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sz w:val="44"/>
        </w:rPr>
        <w:t>AYANTU BAYSA</w:t>
      </w:r>
    </w:p>
    <w:p>
      <w:pPr>
        <w:spacing w:after="100"/>
        <w:jc w:val="center"/>
      </w:pPr>
      <w:r>
        <w:rPr>
          <w:rFonts w:ascii="Aptos Display" w:hAnsi="Aptos Display"/>
          <w:b/>
          <w:sz w:val="20"/>
        </w:rPr>
        <w:t>CONSTRUCTION MANAGEMENT GRADUATE</w:t>
      </w:r>
    </w:p>
    <w:p>
      <w:pPr>
        <w:spacing w:after="160"/>
        <w:jc w:val="center"/>
      </w:pPr>
      <w:r>
        <w:rPr>
          <w:sz w:val="19"/>
        </w:rPr>
        <w:t>Ethiopia  |  +251 094 252 6594  |  +251 091 784 2701</w:t>
      </w:r>
    </w:p>
    <w:p>
      <w:pPr>
        <w:spacing w:after="40"/>
        <w:pBdr>
          <w:bottom w:val="single" w:sz="10" w:space="1" w:color="666666"/>
        </w:pBdr>
      </w:pPr>
    </w:p>
    <w:p>
      <w:pPr>
        <w:spacing w:before="140" w:after="60"/>
      </w:pPr>
      <w:r>
        <w:rPr>
          <w:rFonts w:ascii="Aptos Display" w:hAnsi="Aptos Display"/>
          <w:b/>
          <w:sz w:val="22"/>
        </w:rPr>
        <w:t>PROFESSIONAL PROFILE</w:t>
      </w:r>
    </w:p>
    <w:p>
      <w:pPr>
        <w:spacing w:after="100"/>
      </w:pPr>
      <w:r>
        <w:t>Motivated and hardworking Construction Management and Technology graduate with strong communication skills, a willingness to learn, and an adaptable approach to new responsibilities. Interested in opportunities where I can contribute through communication, teamwork, problem-solving, business analysis, and technology-related skills while continuing to grow professionally.</w:t>
      </w:r>
    </w:p>
    <w:p>
      <w:pPr>
        <w:spacing w:before="140" w:after="60"/>
      </w:pPr>
      <w:r>
        <w:rPr>
          <w:rFonts w:ascii="Aptos Display" w:hAnsi="Aptos Display"/>
          <w:b/>
          <w:sz w:val="22"/>
        </w:rPr>
        <w:t>EDUCATION</w:t>
      </w:r>
    </w:p>
    <w:p>
      <w:pPr>
        <w:spacing w:after="20"/>
      </w:pPr>
      <w:r>
        <w:rPr>
          <w:b/>
        </w:rPr>
        <w:t>BSc in Construction Management and Technology</w:t>
      </w:r>
      <w:r>
        <w:br/>
        <w:t>Dilla University | Graduated 2016 E.C.</w:t>
      </w:r>
    </w:p>
    <w:p>
      <w:pPr>
        <w:spacing w:after="40"/>
        <w:ind w:left="216"/>
      </w:pPr>
      <w:r>
        <w:t>Academic background also includes elementary and preparatory education in Shambu.</w:t>
      </w:r>
    </w:p>
    <w:p>
      <w:pPr>
        <w:spacing w:before="140" w:after="60"/>
      </w:pPr>
      <w:r>
        <w:rPr>
          <w:rFonts w:ascii="Aptos Display" w:hAnsi="Aptos Display"/>
          <w:b/>
          <w:sz w:val="22"/>
        </w:rPr>
        <w:t>CORE SKILLS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Communication and interpersonal skills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Teamwork and collaboration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Problem solving and analytical thinking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Business analysis and process understanding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AI-assisted design and creative digital work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Computer and digital literacy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Fast learning and adaptability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Time management and responsibility</w:t>
      </w:r>
    </w:p>
    <w:p>
      <w:pPr>
        <w:spacing w:before="140" w:after="60"/>
      </w:pPr>
      <w:r>
        <w:rPr>
          <w:rFonts w:ascii="Aptos Display" w:hAnsi="Aptos Display"/>
          <w:b/>
          <w:sz w:val="22"/>
        </w:rPr>
        <w:t>LANGUAGES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5112"/>
            <w:shd w:fill="EDEDED"/>
          </w:tcPr>
          <w:p>
            <w:r>
              <w:rPr>
                <w:b/>
              </w:rPr>
              <w:t>Proficiency</w:t>
            </w:r>
          </w:p>
        </w:tc>
      </w:tr>
      <w:tr>
        <w:tc>
          <w:tcPr>
            <w:tcW w:type="dxa" w:w="5112"/>
          </w:tcPr>
          <w:p>
            <w:r>
              <w:t>Afaan Oromo</w:t>
            </w:r>
          </w:p>
        </w:tc>
        <w:tc>
          <w:tcPr>
            <w:tcW w:type="dxa" w:w="5112"/>
          </w:tcPr>
          <w:p>
            <w:r>
              <w:t>Native</w:t>
            </w:r>
          </w:p>
        </w:tc>
      </w:tr>
      <w:tr>
        <w:tc>
          <w:tcPr>
            <w:tcW w:type="dxa" w:w="5112"/>
          </w:tcPr>
          <w:p>
            <w:r>
              <w:t>Amharic</w:t>
            </w:r>
          </w:p>
        </w:tc>
        <w:tc>
          <w:tcPr>
            <w:tcW w:type="dxa" w:w="5112"/>
          </w:tcPr>
          <w:p>
            <w:r>
              <w:t>Very Good</w:t>
            </w:r>
          </w:p>
        </w:tc>
      </w:tr>
      <w:tr>
        <w:tc>
          <w:tcPr>
            <w:tcW w:type="dxa" w:w="5112"/>
          </w:tcPr>
          <w:p>
            <w:r>
              <w:t>English</w:t>
            </w:r>
          </w:p>
        </w:tc>
        <w:tc>
          <w:tcPr>
            <w:tcW w:type="dxa" w:w="5112"/>
          </w:tcPr>
          <w:p>
            <w:r>
              <w:t>Very Good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sz w:val="22"/>
        </w:rPr>
        <w:t>ADDITIONAL INFORMATION</w:t>
      </w:r>
    </w:p>
    <w:p>
      <w:pPr>
        <w:spacing w:after="20"/>
      </w:pPr>
      <w:r>
        <w:rPr>
          <w:b/>
        </w:rPr>
        <w:t xml:space="preserve">Nationality: </w:t>
      </w:r>
      <w:r>
        <w:t>Ethiopian</w:t>
      </w:r>
    </w:p>
    <w:p>
      <w:pPr>
        <w:spacing w:after="20"/>
      </w:pPr>
      <w:r>
        <w:rPr>
          <w:b/>
        </w:rPr>
        <w:t xml:space="preserve">Marital Status: </w:t>
      </w:r>
      <w:r>
        <w:t>Single</w:t>
      </w:r>
    </w:p>
    <w:p>
      <w:pPr>
        <w:spacing w:before="140" w:after="60"/>
      </w:pPr>
      <w:r>
        <w:rPr>
          <w:rFonts w:ascii="Aptos Display" w:hAnsi="Aptos Display"/>
          <w:b/>
          <w:sz w:val="22"/>
        </w:rPr>
        <w:t>INTERESTS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Reading books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Reading the Bible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Using the library and continuous learning</w:t>
      </w:r>
    </w:p>
    <w:p>
      <w:pPr>
        <w:spacing w:before="140" w:after="60"/>
      </w:pPr>
      <w:r>
        <w:rPr>
          <w:rFonts w:ascii="Aptos Display" w:hAnsi="Aptos Display"/>
          <w:b/>
          <w:sz w:val="22"/>
        </w:rPr>
        <w:t>REFERENCES</w:t>
      </w:r>
    </w:p>
    <w:p>
      <w:pPr>
        <w:spacing w:after="40"/>
      </w:pPr>
      <w:r>
        <w:t>Available upon request.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Curriculum Vitae – Ayantu Baysa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