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120" w:lineRule="auto"/>
        <w:rPr/>
      </w:pPr>
      <w:bookmarkStart w:colFirst="0" w:colLast="0" w:name="_qvp6b8ifqlhb" w:id="0"/>
      <w:bookmarkEnd w:id="0"/>
      <w:r w:rsidDel="00000000" w:rsidR="00000000" w:rsidRPr="00000000">
        <w:rPr>
          <w:rtl w:val="0"/>
        </w:rPr>
        <w:t xml:space="preserve">Kaporos 2022 - Please File Complaints for every site from September 28th to October 4th</w:t>
      </w:r>
    </w:p>
    <w:p w:rsidR="00000000" w:rsidDel="00000000" w:rsidP="00000000" w:rsidRDefault="00000000" w:rsidRPr="00000000" w14:paraId="00000002">
      <w:pPr>
        <w:rPr>
          <w:sz w:val="20"/>
          <w:szCs w:val="20"/>
        </w:rPr>
      </w:pPr>
      <w:r w:rsidDel="00000000" w:rsidR="00000000" w:rsidRPr="00000000">
        <w:rPr>
          <w:sz w:val="20"/>
          <w:szCs w:val="20"/>
          <w:rtl w:val="0"/>
        </w:rPr>
        <w:t xml:space="preserve">Please note that you do </w:t>
      </w:r>
      <w:r w:rsidDel="00000000" w:rsidR="00000000" w:rsidRPr="00000000">
        <w:rPr>
          <w:i w:val="1"/>
          <w:sz w:val="20"/>
          <w:szCs w:val="20"/>
          <w:rtl w:val="0"/>
        </w:rPr>
        <w:t xml:space="preserve">not </w:t>
      </w:r>
      <w:r w:rsidDel="00000000" w:rsidR="00000000" w:rsidRPr="00000000">
        <w:rPr>
          <w:sz w:val="20"/>
          <w:szCs w:val="20"/>
          <w:rtl w:val="0"/>
        </w:rPr>
        <w:t xml:space="preserve">have to enter your personal information, with the exception of </w:t>
      </w:r>
      <w:r w:rsidDel="00000000" w:rsidR="00000000" w:rsidRPr="00000000">
        <w:rPr>
          <w:i w:val="1"/>
          <w:sz w:val="20"/>
          <w:szCs w:val="20"/>
          <w:rtl w:val="0"/>
        </w:rPr>
        <w:t xml:space="preserve">some</w:t>
      </w:r>
      <w:r w:rsidDel="00000000" w:rsidR="00000000" w:rsidRPr="00000000">
        <w:rPr>
          <w:sz w:val="20"/>
          <w:szCs w:val="20"/>
          <w:rtl w:val="0"/>
        </w:rPr>
        <w:t xml:space="preserve"> categories. If you feel comfortable providing your information, great; if not, feel free to skip and move on.</w:t>
      </w:r>
    </w:p>
    <w:p w:rsidR="00000000" w:rsidDel="00000000" w:rsidP="00000000" w:rsidRDefault="00000000" w:rsidRPr="00000000" w14:paraId="00000003">
      <w:pPr>
        <w:pStyle w:val="Heading2"/>
        <w:rPr/>
      </w:pPr>
      <w:bookmarkStart w:colFirst="0" w:colLast="0" w:name="_h3jtlk7tn3s0" w:id="1"/>
      <w:bookmarkEnd w:id="1"/>
      <w:r w:rsidDel="00000000" w:rsidR="00000000" w:rsidRPr="00000000">
        <w:rPr>
          <w:rtl w:val="0"/>
        </w:rPr>
        <w:t xml:space="preserve">October 2nd - Please keep calling 911 tomorrow as well and mention the illegal** activities (as they couldn’t care less about the cruelty).</w:t>
      </w:r>
    </w:p>
    <w:p w:rsidR="00000000" w:rsidDel="00000000" w:rsidP="00000000" w:rsidRDefault="00000000" w:rsidRPr="00000000" w14:paraId="00000004">
      <w:pPr>
        <w:rPr/>
      </w:pPr>
      <w:r w:rsidDel="00000000" w:rsidR="00000000" w:rsidRPr="00000000">
        <w:rPr>
          <w:rtl w:val="0"/>
        </w:rPr>
        <w:t xml:space="preserve">Glatt Kosher Meat &amp; Poultry, 684/685 Myrtle Avenue (Commercial)</w:t>
      </w:r>
    </w:p>
    <w:p w:rsidR="00000000" w:rsidDel="00000000" w:rsidP="00000000" w:rsidRDefault="00000000" w:rsidRPr="00000000" w14:paraId="00000005">
      <w:pPr>
        <w:rPr/>
      </w:pPr>
      <w:r w:rsidDel="00000000" w:rsidR="00000000" w:rsidRPr="00000000">
        <w:rPr>
          <w:rtl w:val="0"/>
        </w:rPr>
        <w:t xml:space="preserve">867 Bedford Avenue (Sidewalk/Street)</w:t>
      </w:r>
    </w:p>
    <w:p w:rsidR="00000000" w:rsidDel="00000000" w:rsidP="00000000" w:rsidRDefault="00000000" w:rsidRPr="00000000" w14:paraId="00000006">
      <w:pPr>
        <w:rPr/>
      </w:pPr>
      <w:r w:rsidDel="00000000" w:rsidR="00000000" w:rsidRPr="00000000">
        <w:rPr>
          <w:rtl w:val="0"/>
        </w:rPr>
        <w:t xml:space="preserve">Cohn’s Live Poultry, 467 Flushing Avenue (Commercial)</w:t>
      </w:r>
    </w:p>
    <w:p w:rsidR="00000000" w:rsidDel="00000000" w:rsidP="00000000" w:rsidRDefault="00000000" w:rsidRPr="00000000" w14:paraId="00000007">
      <w:pPr>
        <w:rPr/>
      </w:pPr>
      <w:r w:rsidDel="00000000" w:rsidR="00000000" w:rsidRPr="00000000">
        <w:rPr>
          <w:rtl w:val="0"/>
        </w:rPr>
        <w:t xml:space="preserve">Satmar Meat &amp; Take Out, 285 Lee Avenue (Commercial)</w:t>
      </w:r>
    </w:p>
    <w:p w:rsidR="00000000" w:rsidDel="00000000" w:rsidP="00000000" w:rsidRDefault="00000000" w:rsidRPr="00000000" w14:paraId="00000008">
      <w:pPr>
        <w:rPr/>
      </w:pPr>
      <w:r w:rsidDel="00000000" w:rsidR="00000000" w:rsidRPr="00000000">
        <w:rPr>
          <w:rtl w:val="0"/>
        </w:rPr>
        <w:t xml:space="preserve">18 Middleton Street (Park/Playground)</w:t>
      </w:r>
    </w:p>
    <w:p w:rsidR="00000000" w:rsidDel="00000000" w:rsidP="00000000" w:rsidRDefault="00000000" w:rsidRPr="00000000" w14:paraId="00000009">
      <w:pPr>
        <w:rPr/>
      </w:pPr>
      <w:r w:rsidDel="00000000" w:rsidR="00000000" w:rsidRPr="00000000">
        <w:rPr>
          <w:rtl w:val="0"/>
        </w:rPr>
        <w:t xml:space="preserve">Satmar Meat &amp; Take Out, 58 Lee Avenue (Commercial)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Officers present that did NOTHING:</w:t>
      </w:r>
    </w:p>
    <w:p w:rsidR="00000000" w:rsidDel="00000000" w:rsidP="00000000" w:rsidRDefault="00000000" w:rsidRPr="00000000" w14:paraId="0000000C">
      <w:pPr>
        <w:rPr/>
      </w:pPr>
      <w:r w:rsidDel="00000000" w:rsidR="00000000" w:rsidRPr="00000000">
        <w:rPr>
          <w:rtl w:val="0"/>
        </w:rPr>
        <w:t xml:space="preserve">DeFilippo, Badge #8566</w:t>
      </w:r>
    </w:p>
    <w:p w:rsidR="00000000" w:rsidDel="00000000" w:rsidP="00000000" w:rsidRDefault="00000000" w:rsidRPr="00000000" w14:paraId="0000000D">
      <w:pPr>
        <w:rPr/>
      </w:pPr>
      <w:r w:rsidDel="00000000" w:rsidR="00000000" w:rsidRPr="00000000">
        <w:rPr>
          <w:rtl w:val="0"/>
        </w:rPr>
        <w:t xml:space="preserve">Chase, #11421</w:t>
      </w:r>
    </w:p>
    <w:p w:rsidR="00000000" w:rsidDel="00000000" w:rsidP="00000000" w:rsidRDefault="00000000" w:rsidRPr="00000000" w14:paraId="0000000E">
      <w:pPr>
        <w:rPr/>
      </w:pPr>
      <w:r w:rsidDel="00000000" w:rsidR="00000000" w:rsidRPr="00000000">
        <w:rPr>
          <w:rtl w:val="0"/>
        </w:rPr>
        <w:t xml:space="preserve">Ramos Ramirez, 22343</w:t>
      </w:r>
    </w:p>
    <w:p w:rsidR="00000000" w:rsidDel="00000000" w:rsidP="00000000" w:rsidRDefault="00000000" w:rsidRPr="00000000" w14:paraId="0000000F">
      <w:pPr>
        <w:rPr/>
      </w:pPr>
      <w:r w:rsidDel="00000000" w:rsidR="00000000" w:rsidRPr="00000000">
        <w:rPr>
          <w:rtl w:val="0"/>
        </w:rPr>
        <w:t xml:space="preserve">Owens, 5053 “You are not taking their property at all”</w:t>
      </w:r>
    </w:p>
    <w:p w:rsidR="00000000" w:rsidDel="00000000" w:rsidP="00000000" w:rsidRDefault="00000000" w:rsidRPr="00000000" w14:paraId="00000010">
      <w:pPr>
        <w:rPr/>
      </w:pPr>
      <w:r w:rsidDel="00000000" w:rsidR="00000000" w:rsidRPr="00000000">
        <w:rPr>
          <w:rtl w:val="0"/>
        </w:rPr>
        <w:t xml:space="preserve">Bido, 944</w:t>
      </w:r>
    </w:p>
    <w:p w:rsidR="00000000" w:rsidDel="00000000" w:rsidP="00000000" w:rsidRDefault="00000000" w:rsidRPr="00000000" w14:paraId="00000011">
      <w:pPr>
        <w:rPr/>
      </w:pPr>
      <w:r w:rsidDel="00000000" w:rsidR="00000000" w:rsidRPr="00000000">
        <w:rPr>
          <w:rtl w:val="0"/>
        </w:rPr>
        <w:t xml:space="preserve">Parson, 22312</w:t>
      </w:r>
    </w:p>
    <w:p w:rsidR="00000000" w:rsidDel="00000000" w:rsidP="00000000" w:rsidRDefault="00000000" w:rsidRPr="00000000" w14:paraId="00000012">
      <w:pPr>
        <w:rPr/>
      </w:pPr>
      <w:r w:rsidDel="00000000" w:rsidR="00000000" w:rsidRPr="00000000">
        <w:rPr>
          <w:rtl w:val="0"/>
        </w:rPr>
        <w:t xml:space="preserve">Peralta, 3743</w:t>
      </w:r>
    </w:p>
    <w:p w:rsidR="00000000" w:rsidDel="00000000" w:rsidP="00000000" w:rsidRDefault="00000000" w:rsidRPr="00000000" w14:paraId="00000013">
      <w:pPr>
        <w:rPr/>
      </w:pPr>
      <w:r w:rsidDel="00000000" w:rsidR="00000000" w:rsidRPr="00000000">
        <w:rPr>
          <w:rtl w:val="0"/>
        </w:rPr>
        <w:t xml:space="preserve">Hendrinks, 16879 - Did nothing when activists were assaulted with liquids and eggs on September 28th</w:t>
      </w:r>
      <w:r w:rsidDel="00000000" w:rsidR="00000000" w:rsidRPr="00000000">
        <w:rPr>
          <w:rtl w:val="0"/>
        </w:rPr>
      </w:r>
    </w:p>
    <w:p w:rsidR="00000000" w:rsidDel="00000000" w:rsidP="00000000" w:rsidRDefault="00000000" w:rsidRPr="00000000" w14:paraId="00000014">
      <w:pPr>
        <w:pStyle w:val="Heading2"/>
        <w:rPr/>
      </w:pPr>
      <w:bookmarkStart w:colFirst="0" w:colLast="0" w:name="_d0xhdhcoxtcw" w:id="2"/>
      <w:bookmarkEnd w:id="2"/>
      <w:r w:rsidDel="00000000" w:rsidR="00000000" w:rsidRPr="00000000">
        <w:rPr>
          <w:rtl w:val="0"/>
        </w:rPr>
        <w:t xml:space="preserve">October 1st</w:t>
      </w:r>
    </w:p>
    <w:p w:rsidR="00000000" w:rsidDel="00000000" w:rsidP="00000000" w:rsidRDefault="00000000" w:rsidRPr="00000000" w14:paraId="00000015">
      <w:pPr>
        <w:pStyle w:val="Heading2"/>
        <w:shd w:fill="ffffff" w:val="clear"/>
        <w:spacing w:before="120" w:lineRule="auto"/>
        <w:rPr/>
      </w:pPr>
      <w:bookmarkStart w:colFirst="0" w:colLast="0" w:name="_k5nuwtf8grld" w:id="3"/>
      <w:bookmarkEnd w:id="3"/>
      <w:r w:rsidDel="00000000" w:rsidR="00000000" w:rsidRPr="00000000">
        <w:rPr>
          <w:sz w:val="22"/>
          <w:szCs w:val="22"/>
          <w:rtl w:val="0"/>
        </w:rPr>
        <w:t xml:space="preserve">Unger’s Butcher Shop, 205 Wilson Street (Commercial)</w:t>
      </w:r>
      <w:r w:rsidDel="00000000" w:rsidR="00000000" w:rsidRPr="00000000">
        <w:rPr>
          <w:rtl w:val="0"/>
        </w:rPr>
      </w:r>
    </w:p>
    <w:p w:rsidR="00000000" w:rsidDel="00000000" w:rsidP="00000000" w:rsidRDefault="00000000" w:rsidRPr="00000000" w14:paraId="00000016">
      <w:pPr>
        <w:pStyle w:val="Heading2"/>
        <w:rPr>
          <w:sz w:val="22"/>
          <w:szCs w:val="22"/>
        </w:rPr>
      </w:pPr>
      <w:bookmarkStart w:colFirst="0" w:colLast="0" w:name="_o646asyjajl8" w:id="4"/>
      <w:bookmarkEnd w:id="4"/>
      <w:r w:rsidDel="00000000" w:rsidR="00000000" w:rsidRPr="00000000">
        <w:rPr>
          <w:rtl w:val="0"/>
        </w:rPr>
        <w:t xml:space="preserve">September 30th, 2022</w:t>
        <w:br w:type="textWrapping"/>
      </w:r>
      <w:r w:rsidDel="00000000" w:rsidR="00000000" w:rsidRPr="00000000">
        <w:rPr>
          <w:sz w:val="22"/>
          <w:szCs w:val="22"/>
          <w:rtl w:val="0"/>
        </w:rPr>
        <w:t xml:space="preserve">2822 Avenue J (Commercial)</w:t>
      </w:r>
    </w:p>
    <w:p w:rsidR="00000000" w:rsidDel="00000000" w:rsidP="00000000" w:rsidRDefault="00000000" w:rsidRPr="00000000" w14:paraId="00000017">
      <w:pPr>
        <w:rPr/>
      </w:pPr>
      <w:r w:rsidDel="00000000" w:rsidR="00000000" w:rsidRPr="00000000">
        <w:rPr>
          <w:rtl w:val="0"/>
        </w:rPr>
        <w:t xml:space="preserve">Anytime between 12pm and 3pm EST</w:t>
      </w:r>
    </w:p>
    <w:p w:rsidR="00000000" w:rsidDel="00000000" w:rsidP="00000000" w:rsidRDefault="00000000" w:rsidRPr="00000000" w14:paraId="00000018">
      <w:pPr>
        <w:pStyle w:val="Heading2"/>
        <w:rPr/>
      </w:pPr>
      <w:bookmarkStart w:colFirst="0" w:colLast="0" w:name="_d5eyp2g2alb1" w:id="5"/>
      <w:bookmarkEnd w:id="5"/>
      <w:r w:rsidDel="00000000" w:rsidR="00000000" w:rsidRPr="00000000">
        <w:rPr>
          <w:rtl w:val="0"/>
        </w:rPr>
        <w:t xml:space="preserve">September 29th, 2022</w:t>
      </w:r>
    </w:p>
    <w:p w:rsidR="00000000" w:rsidDel="00000000" w:rsidP="00000000" w:rsidRDefault="00000000" w:rsidRPr="00000000" w14:paraId="00000019">
      <w:pPr>
        <w:pStyle w:val="Heading2"/>
        <w:shd w:fill="ffffff" w:val="clear"/>
        <w:spacing w:before="120" w:lineRule="auto"/>
        <w:rPr>
          <w:sz w:val="22"/>
          <w:szCs w:val="22"/>
        </w:rPr>
      </w:pPr>
      <w:bookmarkStart w:colFirst="0" w:colLast="0" w:name="_1lz2nhdzr17v" w:id="6"/>
      <w:bookmarkEnd w:id="6"/>
      <w:r w:rsidDel="00000000" w:rsidR="00000000" w:rsidRPr="00000000">
        <w:rPr>
          <w:sz w:val="22"/>
          <w:szCs w:val="22"/>
          <w:rtl w:val="0"/>
        </w:rPr>
        <w:t xml:space="preserve">Unger’s Butcher Shop, 205 Wilson Street (Commercial)</w:t>
      </w:r>
    </w:p>
    <w:p w:rsidR="00000000" w:rsidDel="00000000" w:rsidP="00000000" w:rsidRDefault="00000000" w:rsidRPr="00000000" w14:paraId="0000001A">
      <w:pPr>
        <w:rPr/>
      </w:pPr>
      <w:r w:rsidDel="00000000" w:rsidR="00000000" w:rsidRPr="00000000">
        <w:rPr>
          <w:rtl w:val="0"/>
        </w:rPr>
        <w:t xml:space="preserve">Anytime between 3pm and 8pm EST</w:t>
      </w:r>
    </w:p>
    <w:p w:rsidR="00000000" w:rsidDel="00000000" w:rsidP="00000000" w:rsidRDefault="00000000" w:rsidRPr="00000000" w14:paraId="0000001B">
      <w:pPr>
        <w:pStyle w:val="Heading2"/>
        <w:shd w:fill="ffffff" w:val="clear"/>
        <w:spacing w:before="120" w:lineRule="auto"/>
        <w:rPr/>
      </w:pPr>
      <w:bookmarkStart w:colFirst="0" w:colLast="0" w:name="_1q8qqpy71145" w:id="7"/>
      <w:bookmarkEnd w:id="7"/>
      <w:r w:rsidDel="00000000" w:rsidR="00000000" w:rsidRPr="00000000">
        <w:rPr>
          <w:sz w:val="22"/>
          <w:szCs w:val="22"/>
          <w:rtl w:val="0"/>
        </w:rPr>
        <w:br w:type="textWrapping"/>
      </w:r>
      <w:r w:rsidDel="00000000" w:rsidR="00000000" w:rsidRPr="00000000">
        <w:rPr>
          <w:rtl w:val="0"/>
        </w:rPr>
        <w:t xml:space="preserve">September 28th, 2022</w:t>
      </w:r>
    </w:p>
    <w:p w:rsidR="00000000" w:rsidDel="00000000" w:rsidP="00000000" w:rsidRDefault="00000000" w:rsidRPr="00000000" w14:paraId="0000001C">
      <w:pPr>
        <w:rPr/>
      </w:pPr>
      <w:r w:rsidDel="00000000" w:rsidR="00000000" w:rsidRPr="00000000">
        <w:rPr>
          <w:rtl w:val="0"/>
        </w:rPr>
        <w:t xml:space="preserve">Satmar Meats, 285 Lee Avenue (Commercial)</w:t>
      </w:r>
    </w:p>
    <w:p w:rsidR="00000000" w:rsidDel="00000000" w:rsidP="00000000" w:rsidRDefault="00000000" w:rsidRPr="00000000" w14:paraId="0000001D">
      <w:pPr>
        <w:rPr/>
      </w:pPr>
      <w:r w:rsidDel="00000000" w:rsidR="00000000" w:rsidRPr="00000000">
        <w:rPr>
          <w:rtl w:val="0"/>
        </w:rPr>
        <w:t xml:space="preserve">Cohn Live Poultry, 467 Flushing Avenue (Commercial)</w:t>
      </w:r>
    </w:p>
    <w:p w:rsidR="00000000" w:rsidDel="00000000" w:rsidP="00000000" w:rsidRDefault="00000000" w:rsidRPr="00000000" w14:paraId="0000001E">
      <w:pPr>
        <w:rPr/>
      </w:pPr>
      <w:r w:rsidDel="00000000" w:rsidR="00000000" w:rsidRPr="00000000">
        <w:rPr>
          <w:rtl w:val="0"/>
        </w:rPr>
        <w:t xml:space="preserve">18 Middleton Street (Park/Playground)</w:t>
      </w:r>
    </w:p>
    <w:p w:rsidR="00000000" w:rsidDel="00000000" w:rsidP="00000000" w:rsidRDefault="00000000" w:rsidRPr="00000000" w14:paraId="0000001F">
      <w:pPr>
        <w:rPr/>
      </w:pPr>
      <w:r w:rsidDel="00000000" w:rsidR="00000000" w:rsidRPr="00000000">
        <w:rPr>
          <w:rtl w:val="0"/>
        </w:rPr>
        <w:t xml:space="preserve">Anytime between 2pm and 8pm EST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shd w:fill="ffffff" w:val="clear"/>
        <w:spacing w:before="120" w:lineRule="auto"/>
        <w:rPr>
          <w:b w:val="1"/>
        </w:rPr>
      </w:pPr>
      <w:bookmarkStart w:colFirst="0" w:colLast="0" w:name="_e885rnk72xyv" w:id="8"/>
      <w:bookmarkEnd w:id="8"/>
      <w:hyperlink r:id="rId6">
        <w:r w:rsidDel="00000000" w:rsidR="00000000" w:rsidRPr="00000000">
          <w:rPr>
            <w:b w:val="1"/>
            <w:color w:val="1155cc"/>
            <w:u w:val="single"/>
            <w:rtl w:val="0"/>
          </w:rPr>
          <w:t xml:space="preserve">Animal Cruelty</w:t>
        </w:r>
      </w:hyperlink>
      <w:r w:rsidDel="00000000" w:rsidR="00000000" w:rsidRPr="00000000">
        <w:rPr>
          <w:rtl w:val="0"/>
        </w:rPr>
      </w:r>
    </w:p>
    <w:p w:rsidR="00000000" w:rsidDel="00000000" w:rsidP="00000000" w:rsidRDefault="00000000" w:rsidRPr="00000000" w14:paraId="00000022">
      <w:pPr>
        <w:shd w:fill="ffffff" w:val="clear"/>
        <w:spacing w:before="120" w:lineRule="auto"/>
        <w:rPr>
          <w:color w:val="050505"/>
          <w:sz w:val="23"/>
          <w:szCs w:val="23"/>
        </w:rPr>
      </w:pPr>
      <w:r w:rsidDel="00000000" w:rsidR="00000000" w:rsidRPr="00000000">
        <w:rPr>
          <w:color w:val="050505"/>
          <w:sz w:val="23"/>
          <w:szCs w:val="23"/>
          <w:rtl w:val="0"/>
        </w:rPr>
        <w:t xml:space="preserve">Chickens are left in crates for hours without sustenance or shelter, leaving them exposed to the elements; the crates are overcrowded (about 15-20 inside at any given time), crates are stacked high, increasingly crushing the chickens the lower they are in the pile; preventing chickens from being able to move or stand properly; the crates are dragged around, causing their feet to break; chickens are carried by their wings and swung around, causing their limbs to break; chickens are caught in between the crates, causing them to literally rip apart; chickens are tossed around, either individually or as a group when crates are moved; chickens are cannibalizing; live chickens are mixed with dead ones; chickens observed with open wounds / covered in blood and feces but not given medical care when brought to the attention of the site manager.</w:t>
      </w:r>
    </w:p>
    <w:p w:rsidR="00000000" w:rsidDel="00000000" w:rsidP="00000000" w:rsidRDefault="00000000" w:rsidRPr="00000000" w14:paraId="00000023">
      <w:pPr>
        <w:shd w:fill="ffffff" w:val="clear"/>
        <w:spacing w:before="120" w:lineRule="auto"/>
        <w:rPr>
          <w:b w:val="1"/>
          <w:color w:val="050505"/>
          <w:sz w:val="23"/>
          <w:szCs w:val="23"/>
        </w:rPr>
      </w:pPr>
      <w:r w:rsidDel="00000000" w:rsidR="00000000" w:rsidRPr="00000000">
        <w:rPr>
          <w:b w:val="1"/>
          <w:color w:val="050505"/>
          <w:sz w:val="23"/>
          <w:szCs w:val="23"/>
          <w:rtl w:val="0"/>
        </w:rPr>
        <w:t xml:space="preserve">Chickens were left out in the rain overnight and for the whole day. They were soaked, drowning in puddles, shaking, hypothermic, had bones jutting out of their bodies, and other severe injuries, and they were both kicked and swung by practitioners. They were also left out further into the street, just inches away from passing cars.</w:t>
      </w:r>
    </w:p>
    <w:p w:rsidR="00000000" w:rsidDel="00000000" w:rsidP="00000000" w:rsidRDefault="00000000" w:rsidRPr="00000000" w14:paraId="00000024">
      <w:pPr>
        <w:pStyle w:val="Heading3"/>
        <w:shd w:fill="ffffff" w:val="clear"/>
        <w:spacing w:before="120" w:lineRule="auto"/>
        <w:rPr>
          <w:b w:val="1"/>
        </w:rPr>
      </w:pPr>
      <w:bookmarkStart w:colFirst="0" w:colLast="0" w:name="_pbfr1pecqh1o" w:id="9"/>
      <w:bookmarkEnd w:id="9"/>
      <w:hyperlink r:id="rId7">
        <w:r w:rsidDel="00000000" w:rsidR="00000000" w:rsidRPr="00000000">
          <w:rPr>
            <w:b w:val="1"/>
            <w:color w:val="1155cc"/>
            <w:u w:val="single"/>
            <w:rtl w:val="0"/>
          </w:rPr>
          <w:t xml:space="preserve">Animal Facility Complaint</w:t>
        </w:r>
      </w:hyperlink>
      <w:r w:rsidDel="00000000" w:rsidR="00000000" w:rsidRPr="00000000">
        <w:rPr>
          <w:rtl w:val="0"/>
        </w:rPr>
      </w:r>
    </w:p>
    <w:p w:rsidR="00000000" w:rsidDel="00000000" w:rsidP="00000000" w:rsidRDefault="00000000" w:rsidRPr="00000000" w14:paraId="00000025">
      <w:pPr>
        <w:shd w:fill="ffffff" w:val="clear"/>
        <w:spacing w:before="120" w:lineRule="auto"/>
        <w:rPr>
          <w:color w:val="050505"/>
          <w:sz w:val="23"/>
          <w:szCs w:val="23"/>
        </w:rPr>
      </w:pPr>
      <w:r w:rsidDel="00000000" w:rsidR="00000000" w:rsidRPr="00000000">
        <w:rPr>
          <w:color w:val="050505"/>
          <w:sz w:val="23"/>
          <w:szCs w:val="23"/>
          <w:rtl w:val="0"/>
        </w:rPr>
        <w:t xml:space="preserve">No permits were observed at sites where chickens are being stored in crates for hours - they are exposed to the elements without food or water. chickens are being handled roughly, swung, and thrown around, and their waste is left on public spaces like the street and sidewalks.</w:t>
      </w:r>
    </w:p>
    <w:p w:rsidR="00000000" w:rsidDel="00000000" w:rsidP="00000000" w:rsidRDefault="00000000" w:rsidRPr="00000000" w14:paraId="00000026">
      <w:pPr>
        <w:pStyle w:val="Heading3"/>
        <w:shd w:fill="ffffff" w:val="clear"/>
        <w:spacing w:before="120" w:lineRule="auto"/>
        <w:rPr>
          <w:b w:val="1"/>
        </w:rPr>
      </w:pPr>
      <w:bookmarkStart w:colFirst="0" w:colLast="0" w:name="_8h94yq1dnik2" w:id="10"/>
      <w:bookmarkEnd w:id="10"/>
      <w:hyperlink r:id="rId8">
        <w:r w:rsidDel="00000000" w:rsidR="00000000" w:rsidRPr="00000000">
          <w:rPr>
            <w:b w:val="1"/>
            <w:color w:val="1155cc"/>
            <w:u w:val="single"/>
            <w:rtl w:val="0"/>
          </w:rPr>
          <w:t xml:space="preserve">Animal Odor</w:t>
        </w:r>
      </w:hyperlink>
      <w:r w:rsidDel="00000000" w:rsidR="00000000" w:rsidRPr="00000000">
        <w:rPr>
          <w:rtl w:val="0"/>
        </w:rPr>
      </w:r>
    </w:p>
    <w:p w:rsidR="00000000" w:rsidDel="00000000" w:rsidP="00000000" w:rsidRDefault="00000000" w:rsidRPr="00000000" w14:paraId="00000027">
      <w:pPr>
        <w:shd w:fill="ffffff" w:val="clear"/>
        <w:spacing w:before="120" w:lineRule="auto"/>
        <w:rPr>
          <w:color w:val="050505"/>
          <w:sz w:val="23"/>
          <w:szCs w:val="23"/>
        </w:rPr>
      </w:pPr>
      <w:r w:rsidDel="00000000" w:rsidR="00000000" w:rsidRPr="00000000">
        <w:rPr>
          <w:color w:val="050505"/>
          <w:sz w:val="23"/>
          <w:szCs w:val="23"/>
          <w:rtl w:val="0"/>
        </w:rPr>
        <w:t xml:space="preserve">An overwhelming</w:t>
      </w:r>
      <w:r w:rsidDel="00000000" w:rsidR="00000000" w:rsidRPr="00000000">
        <w:rPr>
          <w:color w:val="050505"/>
          <w:sz w:val="23"/>
          <w:szCs w:val="23"/>
          <w:rtl w:val="0"/>
        </w:rPr>
        <w:t xml:space="preserve"> odor comes from hundreds of sick and injured animals that are covered in blood, urine, and feces.</w:t>
      </w:r>
    </w:p>
    <w:p w:rsidR="00000000" w:rsidDel="00000000" w:rsidP="00000000" w:rsidRDefault="00000000" w:rsidRPr="00000000" w14:paraId="00000028">
      <w:pPr>
        <w:pStyle w:val="Heading3"/>
        <w:shd w:fill="ffffff" w:val="clear"/>
        <w:spacing w:before="120" w:lineRule="auto"/>
        <w:rPr>
          <w:b w:val="1"/>
        </w:rPr>
      </w:pPr>
      <w:bookmarkStart w:colFirst="0" w:colLast="0" w:name="_merdvxo9xlz1" w:id="11"/>
      <w:bookmarkEnd w:id="11"/>
      <w:hyperlink r:id="rId9">
        <w:r w:rsidDel="00000000" w:rsidR="00000000" w:rsidRPr="00000000">
          <w:rPr>
            <w:b w:val="1"/>
            <w:color w:val="1155cc"/>
            <w:u w:val="single"/>
            <w:rtl w:val="0"/>
          </w:rPr>
          <w:t xml:space="preserve">Blocked Sideway or Street (Merchandise/Trash)</w:t>
        </w:r>
      </w:hyperlink>
      <w:r w:rsidDel="00000000" w:rsidR="00000000" w:rsidRPr="00000000">
        <w:rPr>
          <w:b w:val="1"/>
          <w:rtl w:val="0"/>
        </w:rPr>
        <w:t xml:space="preserve"> (Litter Basket Complaint, Overflowing)</w:t>
      </w:r>
      <w:r w:rsidDel="00000000" w:rsidR="00000000" w:rsidRPr="00000000">
        <w:rPr>
          <w:rtl w:val="0"/>
        </w:rPr>
      </w:r>
    </w:p>
    <w:p w:rsidR="00000000" w:rsidDel="00000000" w:rsidP="00000000" w:rsidRDefault="00000000" w:rsidRPr="00000000" w14:paraId="00000029">
      <w:pPr>
        <w:shd w:fill="ffffff" w:val="clear"/>
        <w:spacing w:before="120" w:lineRule="auto"/>
        <w:rPr>
          <w:b w:val="1"/>
          <w:color w:val="050505"/>
          <w:sz w:val="23"/>
          <w:szCs w:val="23"/>
        </w:rPr>
      </w:pPr>
      <w:r w:rsidDel="00000000" w:rsidR="00000000" w:rsidRPr="00000000">
        <w:rPr>
          <w:color w:val="050505"/>
          <w:sz w:val="23"/>
          <w:szCs w:val="23"/>
          <w:rtl w:val="0"/>
        </w:rPr>
        <w:t xml:space="preserve">People and crates full of chickens are blocking the sidewalk and part of the street. passersby must walk around in order to get through, and there's no space for people with limited mobility (that rely on walking aids or wheelchairs, for example).</w:t>
      </w:r>
      <w:r w:rsidDel="00000000" w:rsidR="00000000" w:rsidRPr="00000000">
        <w:rPr>
          <w:rtl w:val="0"/>
        </w:rPr>
      </w:r>
    </w:p>
    <w:p w:rsidR="00000000" w:rsidDel="00000000" w:rsidP="00000000" w:rsidRDefault="00000000" w:rsidRPr="00000000" w14:paraId="0000002A">
      <w:pPr>
        <w:pStyle w:val="Heading3"/>
        <w:shd w:fill="ffffff" w:val="clear"/>
        <w:spacing w:before="120" w:lineRule="auto"/>
        <w:rPr>
          <w:b w:val="1"/>
        </w:rPr>
      </w:pPr>
      <w:bookmarkStart w:colFirst="0" w:colLast="0" w:name="_78iea1x2mop5" w:id="12"/>
      <w:bookmarkEnd w:id="12"/>
      <w:r w:rsidDel="00000000" w:rsidR="00000000" w:rsidRPr="00000000">
        <w:rPr>
          <w:b w:val="1"/>
          <w:rtl w:val="0"/>
        </w:rPr>
        <w:t xml:space="preserve">Building Construction Complaint - Call 311</w:t>
      </w:r>
    </w:p>
    <w:p w:rsidR="00000000" w:rsidDel="00000000" w:rsidP="00000000" w:rsidRDefault="00000000" w:rsidRPr="00000000" w14:paraId="0000002B">
      <w:pPr>
        <w:shd w:fill="ffffff" w:val="clear"/>
        <w:spacing w:before="120" w:lineRule="auto"/>
        <w:rPr>
          <w:color w:val="050505"/>
          <w:sz w:val="23"/>
          <w:szCs w:val="23"/>
        </w:rPr>
      </w:pPr>
      <w:r w:rsidDel="00000000" w:rsidR="00000000" w:rsidRPr="00000000">
        <w:rPr>
          <w:color w:val="050505"/>
          <w:sz w:val="23"/>
          <w:szCs w:val="23"/>
          <w:rtl w:val="0"/>
        </w:rPr>
        <w:t xml:space="preserve">Meant to be a street or public sidewalk, NOT a makeshift slaughterhouse (which is actually a tent). Dangerous site with improper ventilation, if any, and standing blood and water; anyone can enter; chickens are slaughtered and butchered on public spaces (like streets and sidewalks); no permits observed.</w:t>
      </w:r>
    </w:p>
    <w:p w:rsidR="00000000" w:rsidDel="00000000" w:rsidP="00000000" w:rsidRDefault="00000000" w:rsidRPr="00000000" w14:paraId="0000002C">
      <w:pPr>
        <w:pStyle w:val="Heading3"/>
        <w:shd w:fill="ffffff" w:val="clear"/>
        <w:spacing w:before="120" w:lineRule="auto"/>
        <w:rPr>
          <w:b w:val="1"/>
        </w:rPr>
      </w:pPr>
      <w:bookmarkStart w:colFirst="0" w:colLast="0" w:name="_tvlr8hnidp2x" w:id="13"/>
      <w:bookmarkEnd w:id="13"/>
      <w:hyperlink r:id="rId10">
        <w:r w:rsidDel="00000000" w:rsidR="00000000" w:rsidRPr="00000000">
          <w:rPr>
            <w:b w:val="1"/>
            <w:color w:val="1155cc"/>
            <w:u w:val="single"/>
            <w:rtl w:val="0"/>
          </w:rPr>
          <w:t xml:space="preserve">Chemical Spill</w:t>
        </w:r>
      </w:hyperlink>
      <w:r w:rsidDel="00000000" w:rsidR="00000000" w:rsidRPr="00000000">
        <w:rPr>
          <w:rtl w:val="0"/>
        </w:rPr>
      </w:r>
    </w:p>
    <w:p w:rsidR="00000000" w:rsidDel="00000000" w:rsidP="00000000" w:rsidRDefault="00000000" w:rsidRPr="00000000" w14:paraId="0000002D">
      <w:pPr>
        <w:shd w:fill="ffffff" w:val="clear"/>
        <w:spacing w:before="120" w:lineRule="auto"/>
        <w:rPr>
          <w:color w:val="050505"/>
          <w:sz w:val="23"/>
          <w:szCs w:val="23"/>
        </w:rPr>
      </w:pPr>
      <w:r w:rsidDel="00000000" w:rsidR="00000000" w:rsidRPr="00000000">
        <w:rPr>
          <w:color w:val="050505"/>
          <w:sz w:val="23"/>
          <w:szCs w:val="23"/>
          <w:rtl w:val="0"/>
        </w:rPr>
        <w:t xml:space="preserve">Carcasses, blood, body parts, waste, dirty/standing water, etc. are all on public spaces like the street and sidewalks.</w:t>
      </w:r>
    </w:p>
    <w:p w:rsidR="00000000" w:rsidDel="00000000" w:rsidP="00000000" w:rsidRDefault="00000000" w:rsidRPr="00000000" w14:paraId="0000002E">
      <w:pPr>
        <w:pStyle w:val="Heading3"/>
        <w:shd w:fill="ffffff" w:val="clear"/>
        <w:spacing w:before="120" w:lineRule="auto"/>
        <w:rPr>
          <w:b w:val="1"/>
        </w:rPr>
      </w:pPr>
      <w:bookmarkStart w:colFirst="0" w:colLast="0" w:name="_1legn2fkk28j" w:id="14"/>
      <w:bookmarkEnd w:id="14"/>
      <w:r w:rsidDel="00000000" w:rsidR="00000000" w:rsidRPr="00000000">
        <w:rPr>
          <w:b w:val="1"/>
          <w:rtl w:val="0"/>
        </w:rPr>
        <w:t xml:space="preserve">Commercial Waste Disposal Complaint - Call 311</w:t>
      </w:r>
    </w:p>
    <w:p w:rsidR="00000000" w:rsidDel="00000000" w:rsidP="00000000" w:rsidRDefault="00000000" w:rsidRPr="00000000" w14:paraId="0000002F">
      <w:pPr>
        <w:shd w:fill="ffffff" w:val="clear"/>
        <w:spacing w:before="120" w:lineRule="auto"/>
        <w:rPr>
          <w:color w:val="050505"/>
          <w:sz w:val="23"/>
          <w:szCs w:val="23"/>
        </w:rPr>
      </w:pPr>
      <w:r w:rsidDel="00000000" w:rsidR="00000000" w:rsidRPr="00000000">
        <w:rPr>
          <w:color w:val="050505"/>
          <w:sz w:val="23"/>
          <w:szCs w:val="23"/>
          <w:rtl w:val="0"/>
        </w:rPr>
        <w:t xml:space="preserve">Carcasses, blood, body parts, waste, dirty/standing water, etc. are all on public spaces like the street and sidewalks. The few garbage bins that are used are left open, often with the trash mentioned above spilling out.</w:t>
      </w:r>
    </w:p>
    <w:p w:rsidR="00000000" w:rsidDel="00000000" w:rsidP="00000000" w:rsidRDefault="00000000" w:rsidRPr="00000000" w14:paraId="00000030">
      <w:pPr>
        <w:pStyle w:val="Heading3"/>
        <w:shd w:fill="ffffff" w:val="clear"/>
        <w:spacing w:before="120" w:lineRule="auto"/>
        <w:rPr>
          <w:b w:val="1"/>
        </w:rPr>
      </w:pPr>
      <w:bookmarkStart w:colFirst="0" w:colLast="0" w:name="_i09llissuuro" w:id="15"/>
      <w:bookmarkEnd w:id="15"/>
      <w:hyperlink r:id="rId11">
        <w:r w:rsidDel="00000000" w:rsidR="00000000" w:rsidRPr="00000000">
          <w:rPr>
            <w:b w:val="1"/>
            <w:color w:val="1155cc"/>
            <w:u w:val="single"/>
            <w:rtl w:val="0"/>
          </w:rPr>
          <w:t xml:space="preserve">Dead Animal</w:t>
        </w:r>
      </w:hyperlink>
      <w:r w:rsidDel="00000000" w:rsidR="00000000" w:rsidRPr="00000000">
        <w:rPr>
          <w:rtl w:val="0"/>
        </w:rPr>
      </w:r>
    </w:p>
    <w:p w:rsidR="00000000" w:rsidDel="00000000" w:rsidP="00000000" w:rsidRDefault="00000000" w:rsidRPr="00000000" w14:paraId="00000031">
      <w:pPr>
        <w:shd w:fill="ffffff" w:val="clear"/>
        <w:spacing w:before="120" w:lineRule="auto"/>
        <w:rPr>
          <w:color w:val="050505"/>
          <w:sz w:val="23"/>
          <w:szCs w:val="23"/>
        </w:rPr>
      </w:pPr>
      <w:r w:rsidDel="00000000" w:rsidR="00000000" w:rsidRPr="00000000">
        <w:rPr>
          <w:color w:val="050505"/>
          <w:sz w:val="23"/>
          <w:szCs w:val="23"/>
          <w:rtl w:val="0"/>
        </w:rPr>
        <w:t xml:space="preserve">Carcasses left on public spaces like the street and sidewalk</w:t>
      </w:r>
    </w:p>
    <w:p w:rsidR="00000000" w:rsidDel="00000000" w:rsidP="00000000" w:rsidRDefault="00000000" w:rsidRPr="00000000" w14:paraId="00000032">
      <w:pPr>
        <w:pStyle w:val="Heading3"/>
        <w:shd w:fill="ffffff" w:val="clear"/>
        <w:spacing w:before="120" w:lineRule="auto"/>
        <w:rPr>
          <w:b w:val="1"/>
        </w:rPr>
      </w:pPr>
      <w:bookmarkStart w:colFirst="0" w:colLast="0" w:name="_3zx8z11uonq0" w:id="16"/>
      <w:bookmarkEnd w:id="16"/>
      <w:hyperlink r:id="rId12">
        <w:r w:rsidDel="00000000" w:rsidR="00000000" w:rsidRPr="00000000">
          <w:rPr>
            <w:b w:val="1"/>
            <w:color w:val="1155cc"/>
            <w:u w:val="single"/>
            <w:rtl w:val="0"/>
          </w:rPr>
          <w:t xml:space="preserve">Dirty Gutter</w:t>
        </w:r>
      </w:hyperlink>
      <w:r w:rsidDel="00000000" w:rsidR="00000000" w:rsidRPr="00000000">
        <w:rPr>
          <w:rtl w:val="0"/>
        </w:rPr>
      </w:r>
    </w:p>
    <w:p w:rsidR="00000000" w:rsidDel="00000000" w:rsidP="00000000" w:rsidRDefault="00000000" w:rsidRPr="00000000" w14:paraId="00000033">
      <w:pPr>
        <w:shd w:fill="ffffff" w:val="clear"/>
        <w:spacing w:before="120" w:lineRule="auto"/>
        <w:rPr>
          <w:color w:val="050505"/>
          <w:sz w:val="23"/>
          <w:szCs w:val="23"/>
        </w:rPr>
      </w:pPr>
      <w:r w:rsidDel="00000000" w:rsidR="00000000" w:rsidRPr="00000000">
        <w:rPr>
          <w:color w:val="050505"/>
          <w:sz w:val="23"/>
          <w:szCs w:val="23"/>
          <w:rtl w:val="0"/>
        </w:rPr>
        <w:t xml:space="preserve">Chicken Blood, body parts, excrement, feathers, gloves, and standing water were observed flowing into nearby gutters.</w:t>
      </w:r>
    </w:p>
    <w:p w:rsidR="00000000" w:rsidDel="00000000" w:rsidP="00000000" w:rsidRDefault="00000000" w:rsidRPr="00000000" w14:paraId="00000034">
      <w:pPr>
        <w:pStyle w:val="Heading3"/>
        <w:shd w:fill="ffffff" w:val="clear"/>
        <w:spacing w:before="120" w:lineRule="auto"/>
        <w:rPr>
          <w:b w:val="1"/>
        </w:rPr>
      </w:pPr>
      <w:bookmarkStart w:colFirst="0" w:colLast="0" w:name="_g723ed3xxp0p" w:id="17"/>
      <w:bookmarkEnd w:id="17"/>
      <w:hyperlink r:id="rId13">
        <w:r w:rsidDel="00000000" w:rsidR="00000000" w:rsidRPr="00000000">
          <w:rPr>
            <w:b w:val="1"/>
            <w:color w:val="1155cc"/>
            <w:u w:val="single"/>
            <w:rtl w:val="0"/>
          </w:rPr>
          <w:t xml:space="preserve">Dirty Sidewalk</w:t>
        </w:r>
      </w:hyperlink>
      <w:r w:rsidDel="00000000" w:rsidR="00000000" w:rsidRPr="00000000">
        <w:rPr>
          <w:rtl w:val="0"/>
        </w:rPr>
      </w:r>
    </w:p>
    <w:p w:rsidR="00000000" w:rsidDel="00000000" w:rsidP="00000000" w:rsidRDefault="00000000" w:rsidRPr="00000000" w14:paraId="00000035">
      <w:pPr>
        <w:shd w:fill="ffffff" w:val="clear"/>
        <w:spacing w:before="120" w:lineRule="auto"/>
        <w:rPr>
          <w:color w:val="050505"/>
          <w:sz w:val="23"/>
          <w:szCs w:val="23"/>
        </w:rPr>
      </w:pPr>
      <w:r w:rsidDel="00000000" w:rsidR="00000000" w:rsidRPr="00000000">
        <w:rPr>
          <w:color w:val="050505"/>
          <w:sz w:val="23"/>
          <w:szCs w:val="23"/>
          <w:rtl w:val="0"/>
        </w:rPr>
        <w:t xml:space="preserve">Puddles of rainwater mixed with b</w:t>
      </w:r>
      <w:r w:rsidDel="00000000" w:rsidR="00000000" w:rsidRPr="00000000">
        <w:rPr>
          <w:color w:val="050505"/>
          <w:sz w:val="23"/>
          <w:szCs w:val="23"/>
          <w:rtl w:val="0"/>
        </w:rPr>
        <w:t xml:space="preserve">lood, body parts, excrement, feathers, and standing water were observed on sidewalks, and streets and flowing into nearby gutters. Passersby observed walking on said filth.</w:t>
      </w:r>
    </w:p>
    <w:p w:rsidR="00000000" w:rsidDel="00000000" w:rsidP="00000000" w:rsidRDefault="00000000" w:rsidRPr="00000000" w14:paraId="00000036">
      <w:pPr>
        <w:pStyle w:val="Heading3"/>
        <w:shd w:fill="ffffff" w:val="clear"/>
        <w:spacing w:before="120" w:lineRule="auto"/>
        <w:rPr>
          <w:b w:val="1"/>
        </w:rPr>
      </w:pPr>
      <w:bookmarkStart w:colFirst="0" w:colLast="0" w:name="_ecddjluag1os" w:id="18"/>
      <w:bookmarkEnd w:id="18"/>
      <w:hyperlink r:id="rId14">
        <w:r w:rsidDel="00000000" w:rsidR="00000000" w:rsidRPr="00000000">
          <w:rPr>
            <w:b w:val="1"/>
            <w:color w:val="1155cc"/>
            <w:u w:val="single"/>
            <w:rtl w:val="0"/>
          </w:rPr>
          <w:t xml:space="preserve">Dog or Animal Waste</w:t>
        </w:r>
      </w:hyperlink>
      <w:r w:rsidDel="00000000" w:rsidR="00000000" w:rsidRPr="00000000">
        <w:rPr>
          <w:rtl w:val="0"/>
        </w:rPr>
      </w:r>
    </w:p>
    <w:p w:rsidR="00000000" w:rsidDel="00000000" w:rsidP="00000000" w:rsidRDefault="00000000" w:rsidRPr="00000000" w14:paraId="00000037">
      <w:pPr>
        <w:shd w:fill="ffffff" w:val="clear"/>
        <w:spacing w:before="120" w:lineRule="auto"/>
        <w:rPr>
          <w:color w:val="050505"/>
          <w:sz w:val="23"/>
          <w:szCs w:val="23"/>
        </w:rPr>
      </w:pPr>
      <w:r w:rsidDel="00000000" w:rsidR="00000000" w:rsidRPr="00000000">
        <w:rPr>
          <w:color w:val="050505"/>
          <w:sz w:val="23"/>
          <w:szCs w:val="23"/>
          <w:rtl w:val="0"/>
        </w:rPr>
        <w:t xml:space="preserve">Chicken Blood, body parts, excrement, feathers, and standing water were observed on sidewalks, and streets and flowing into nearby gutters. Passersby observed walking on said filth.</w:t>
      </w:r>
    </w:p>
    <w:p w:rsidR="00000000" w:rsidDel="00000000" w:rsidP="00000000" w:rsidRDefault="00000000" w:rsidRPr="00000000" w14:paraId="00000038">
      <w:pPr>
        <w:pStyle w:val="Heading3"/>
        <w:shd w:fill="ffffff" w:val="clear"/>
        <w:spacing w:before="120" w:lineRule="auto"/>
        <w:rPr>
          <w:b w:val="1"/>
        </w:rPr>
      </w:pPr>
      <w:bookmarkStart w:colFirst="0" w:colLast="0" w:name="_bqzvh4k3uboh" w:id="19"/>
      <w:bookmarkEnd w:id="19"/>
      <w:hyperlink r:id="rId15">
        <w:r w:rsidDel="00000000" w:rsidR="00000000" w:rsidRPr="00000000">
          <w:rPr>
            <w:b w:val="1"/>
            <w:color w:val="1155cc"/>
            <w:u w:val="single"/>
            <w:rtl w:val="0"/>
          </w:rPr>
          <w:t xml:space="preserve">Dumpster Complaint</w:t>
        </w:r>
      </w:hyperlink>
      <w:r w:rsidDel="00000000" w:rsidR="00000000" w:rsidRPr="00000000">
        <w:rPr>
          <w:rtl w:val="0"/>
        </w:rPr>
      </w:r>
    </w:p>
    <w:p w:rsidR="00000000" w:rsidDel="00000000" w:rsidP="00000000" w:rsidRDefault="00000000" w:rsidRPr="00000000" w14:paraId="00000039">
      <w:pPr>
        <w:shd w:fill="ffffff" w:val="clear"/>
        <w:spacing w:before="120" w:lineRule="auto"/>
        <w:rPr>
          <w:color w:val="050505"/>
          <w:sz w:val="23"/>
          <w:szCs w:val="23"/>
        </w:rPr>
      </w:pPr>
      <w:r w:rsidDel="00000000" w:rsidR="00000000" w:rsidRPr="00000000">
        <w:rPr>
          <w:color w:val="050505"/>
          <w:sz w:val="23"/>
          <w:szCs w:val="23"/>
          <w:rtl w:val="0"/>
        </w:rPr>
        <w:t xml:space="preserve">Carcasses, blood, body parts, waste, dirty/standing water, etc. are in exposed or overflowing trash bins, on public spaces like the street and sidewalk, and flowing into the gutters.</w:t>
      </w:r>
    </w:p>
    <w:p w:rsidR="00000000" w:rsidDel="00000000" w:rsidP="00000000" w:rsidRDefault="00000000" w:rsidRPr="00000000" w14:paraId="0000003A">
      <w:pPr>
        <w:pStyle w:val="Heading3"/>
        <w:shd w:fill="ffffff" w:val="clear"/>
        <w:spacing w:before="120" w:lineRule="auto"/>
        <w:rPr>
          <w:b w:val="1"/>
        </w:rPr>
      </w:pPr>
      <w:bookmarkStart w:colFirst="0" w:colLast="0" w:name="_ufso22u4fcni" w:id="20"/>
      <w:bookmarkEnd w:id="20"/>
      <w:hyperlink r:id="rId16">
        <w:r w:rsidDel="00000000" w:rsidR="00000000" w:rsidRPr="00000000">
          <w:rPr>
            <w:b w:val="1"/>
            <w:color w:val="1155cc"/>
            <w:u w:val="single"/>
            <w:rtl w:val="0"/>
          </w:rPr>
          <w:t xml:space="preserve">Dust Complaint</w:t>
        </w:r>
      </w:hyperlink>
      <w:r w:rsidDel="00000000" w:rsidR="00000000" w:rsidRPr="00000000">
        <w:rPr>
          <w:rtl w:val="0"/>
        </w:rPr>
      </w:r>
    </w:p>
    <w:p w:rsidR="00000000" w:rsidDel="00000000" w:rsidP="00000000" w:rsidRDefault="00000000" w:rsidRPr="00000000" w14:paraId="0000003B">
      <w:pPr>
        <w:shd w:fill="ffffff" w:val="clear"/>
        <w:spacing w:before="120" w:lineRule="auto"/>
        <w:rPr>
          <w:color w:val="050505"/>
          <w:sz w:val="23"/>
          <w:szCs w:val="23"/>
        </w:rPr>
      </w:pPr>
      <w:r w:rsidDel="00000000" w:rsidR="00000000" w:rsidRPr="00000000">
        <w:rPr>
          <w:color w:val="050505"/>
          <w:sz w:val="23"/>
          <w:szCs w:val="23"/>
          <w:rtl w:val="0"/>
        </w:rPr>
        <w:t xml:space="preserve">Much worse than dust, residents, and passersby are exposed to carcasses, blood, body parts, waste, dirty/standing water, etc.</w:t>
      </w:r>
    </w:p>
    <w:p w:rsidR="00000000" w:rsidDel="00000000" w:rsidP="00000000" w:rsidRDefault="00000000" w:rsidRPr="00000000" w14:paraId="0000003C">
      <w:pPr>
        <w:pStyle w:val="Heading3"/>
        <w:shd w:fill="ffffff" w:val="clear"/>
        <w:spacing w:before="120" w:lineRule="auto"/>
        <w:rPr>
          <w:b w:val="1"/>
        </w:rPr>
      </w:pPr>
      <w:bookmarkStart w:colFirst="0" w:colLast="0" w:name="_nmeh7k7ok9h9" w:id="21"/>
      <w:bookmarkEnd w:id="21"/>
      <w:hyperlink r:id="rId17">
        <w:r w:rsidDel="00000000" w:rsidR="00000000" w:rsidRPr="00000000">
          <w:rPr>
            <w:b w:val="1"/>
            <w:color w:val="1155cc"/>
            <w:u w:val="single"/>
            <w:rtl w:val="0"/>
          </w:rPr>
          <w:t xml:space="preserve">Illegal Building Conversion or Occupancy</w:t>
        </w:r>
      </w:hyperlink>
      <w:r w:rsidDel="00000000" w:rsidR="00000000" w:rsidRPr="00000000">
        <w:rPr>
          <w:rtl w:val="0"/>
        </w:rPr>
      </w:r>
    </w:p>
    <w:p w:rsidR="00000000" w:rsidDel="00000000" w:rsidP="00000000" w:rsidRDefault="00000000" w:rsidRPr="00000000" w14:paraId="0000003D">
      <w:pPr>
        <w:shd w:fill="ffffff" w:val="clear"/>
        <w:spacing w:before="120" w:lineRule="auto"/>
        <w:rPr>
          <w:color w:val="050505"/>
          <w:sz w:val="23"/>
          <w:szCs w:val="23"/>
        </w:rPr>
      </w:pPr>
      <w:r w:rsidDel="00000000" w:rsidR="00000000" w:rsidRPr="00000000">
        <w:rPr>
          <w:color w:val="050505"/>
          <w:sz w:val="23"/>
          <w:szCs w:val="23"/>
          <w:rtl w:val="0"/>
        </w:rPr>
        <w:t xml:space="preserve">Meant to be a street or public sidewalk, NOT a makeshift slaughterhouse (which is actually a tent). Dangerous site with improper ventilation, if any, and standing blood and water; anyone can enter; chickens are slaughtered and butchered on public spaces (like streets and sidewalks); no permits observed.</w:t>
      </w:r>
    </w:p>
    <w:p w:rsidR="00000000" w:rsidDel="00000000" w:rsidP="00000000" w:rsidRDefault="00000000" w:rsidRPr="00000000" w14:paraId="0000003E">
      <w:pPr>
        <w:pStyle w:val="Heading3"/>
        <w:shd w:fill="ffffff" w:val="clear"/>
        <w:spacing w:before="120" w:lineRule="auto"/>
        <w:rPr>
          <w:b w:val="1"/>
        </w:rPr>
      </w:pPr>
      <w:bookmarkStart w:colFirst="0" w:colLast="0" w:name="_1acnjht7kum0" w:id="22"/>
      <w:bookmarkEnd w:id="22"/>
      <w:hyperlink r:id="rId18">
        <w:r w:rsidDel="00000000" w:rsidR="00000000" w:rsidRPr="00000000">
          <w:rPr>
            <w:b w:val="1"/>
            <w:color w:val="1155cc"/>
            <w:u w:val="single"/>
            <w:rtl w:val="0"/>
          </w:rPr>
          <w:t xml:space="preserve">Labor Laws</w:t>
        </w:r>
      </w:hyperlink>
      <w:r w:rsidDel="00000000" w:rsidR="00000000" w:rsidRPr="00000000">
        <w:rPr>
          <w:b w:val="1"/>
          <w:rtl w:val="0"/>
        </w:rPr>
        <w:t xml:space="preserve"> / </w:t>
      </w:r>
      <w:hyperlink r:id="rId19">
        <w:r w:rsidDel="00000000" w:rsidR="00000000" w:rsidRPr="00000000">
          <w:rPr>
            <w:b w:val="1"/>
            <w:color w:val="1155cc"/>
            <w:u w:val="single"/>
            <w:rtl w:val="0"/>
          </w:rPr>
          <w:t xml:space="preserve">Worker Safety</w:t>
        </w:r>
      </w:hyperlink>
      <w:r w:rsidDel="00000000" w:rsidR="00000000" w:rsidRPr="00000000">
        <w:rPr>
          <w:rtl w:val="0"/>
        </w:rPr>
      </w:r>
    </w:p>
    <w:p w:rsidR="00000000" w:rsidDel="00000000" w:rsidP="00000000" w:rsidRDefault="00000000" w:rsidRPr="00000000" w14:paraId="0000003F">
      <w:pPr>
        <w:shd w:fill="ffffff" w:val="clear"/>
        <w:spacing w:before="120" w:lineRule="auto"/>
        <w:rPr>
          <w:color w:val="050505"/>
          <w:sz w:val="23"/>
          <w:szCs w:val="23"/>
        </w:rPr>
      </w:pPr>
      <w:r w:rsidDel="00000000" w:rsidR="00000000" w:rsidRPr="00000000">
        <w:rPr>
          <w:color w:val="050505"/>
          <w:sz w:val="23"/>
          <w:szCs w:val="23"/>
          <w:rtl w:val="0"/>
        </w:rPr>
        <w:t xml:space="preserve">Minors were observed working on site, and without masks, PPE or enforced social distancing; adult workers were also observed working without masks, PPE, or enforced social distancing; workers do not receive proper training in handling animals, especially sickly animals.</w:t>
      </w:r>
    </w:p>
    <w:p w:rsidR="00000000" w:rsidDel="00000000" w:rsidP="00000000" w:rsidRDefault="00000000" w:rsidRPr="00000000" w14:paraId="00000040">
      <w:pPr>
        <w:pStyle w:val="Heading3"/>
        <w:shd w:fill="ffffff" w:val="clear"/>
        <w:spacing w:before="120" w:lineRule="auto"/>
        <w:rPr>
          <w:b w:val="1"/>
        </w:rPr>
      </w:pPr>
      <w:bookmarkStart w:colFirst="0" w:colLast="0" w:name="_owq76ng3gj79" w:id="23"/>
      <w:bookmarkEnd w:id="23"/>
      <w:r w:rsidDel="00000000" w:rsidR="00000000" w:rsidRPr="00000000">
        <w:rPr>
          <w:b w:val="1"/>
          <w:rtl w:val="0"/>
        </w:rPr>
        <w:t xml:space="preserve">Littering - Call 311</w:t>
      </w:r>
    </w:p>
    <w:p w:rsidR="00000000" w:rsidDel="00000000" w:rsidP="00000000" w:rsidRDefault="00000000" w:rsidRPr="00000000" w14:paraId="00000041">
      <w:pPr>
        <w:shd w:fill="ffffff" w:val="clear"/>
        <w:spacing w:before="120" w:lineRule="auto"/>
        <w:rPr>
          <w:color w:val="050505"/>
          <w:sz w:val="23"/>
          <w:szCs w:val="23"/>
        </w:rPr>
      </w:pPr>
      <w:r w:rsidDel="00000000" w:rsidR="00000000" w:rsidRPr="00000000">
        <w:rPr>
          <w:color w:val="050505"/>
          <w:sz w:val="23"/>
          <w:szCs w:val="23"/>
          <w:rtl w:val="0"/>
        </w:rPr>
        <w:t xml:space="preserve">Chicken carcasses, feces, excrement, blood, feathers, gloves, and baskets used to hold chickens are all littered on public spaces like the street and sidewalks</w:t>
      </w:r>
    </w:p>
    <w:p w:rsidR="00000000" w:rsidDel="00000000" w:rsidP="00000000" w:rsidRDefault="00000000" w:rsidRPr="00000000" w14:paraId="00000042">
      <w:pPr>
        <w:pStyle w:val="Heading3"/>
        <w:shd w:fill="ffffff" w:val="clear"/>
        <w:spacing w:before="120" w:lineRule="auto"/>
        <w:rPr>
          <w:b w:val="1"/>
        </w:rPr>
      </w:pPr>
      <w:bookmarkStart w:colFirst="0" w:colLast="0" w:name="_n943whneiunw" w:id="24"/>
      <w:bookmarkEnd w:id="24"/>
      <w:hyperlink r:id="rId20">
        <w:r w:rsidDel="00000000" w:rsidR="00000000" w:rsidRPr="00000000">
          <w:rPr>
            <w:b w:val="1"/>
            <w:color w:val="1155cc"/>
            <w:u w:val="single"/>
            <w:rtl w:val="0"/>
          </w:rPr>
          <w:t xml:space="preserve">Loose Trash</w:t>
        </w:r>
      </w:hyperlink>
      <w:r w:rsidDel="00000000" w:rsidR="00000000" w:rsidRPr="00000000">
        <w:rPr>
          <w:rtl w:val="0"/>
        </w:rPr>
      </w:r>
    </w:p>
    <w:p w:rsidR="00000000" w:rsidDel="00000000" w:rsidP="00000000" w:rsidRDefault="00000000" w:rsidRPr="00000000" w14:paraId="00000043">
      <w:pPr>
        <w:shd w:fill="ffffff" w:val="clear"/>
        <w:spacing w:before="120" w:lineRule="auto"/>
        <w:rPr>
          <w:color w:val="050505"/>
          <w:sz w:val="23"/>
          <w:szCs w:val="23"/>
        </w:rPr>
      </w:pPr>
      <w:r w:rsidDel="00000000" w:rsidR="00000000" w:rsidRPr="00000000">
        <w:rPr>
          <w:color w:val="050505"/>
          <w:sz w:val="23"/>
          <w:szCs w:val="23"/>
          <w:rtl w:val="0"/>
        </w:rPr>
        <w:t xml:space="preserve">Chicken carcasses, feces, excrement, blood, feathers, gloves, and baskets used to hold chickens are all littered on public spaces like the street and sidewalk</w:t>
      </w:r>
    </w:p>
    <w:p w:rsidR="00000000" w:rsidDel="00000000" w:rsidP="00000000" w:rsidRDefault="00000000" w:rsidRPr="00000000" w14:paraId="00000044">
      <w:pPr>
        <w:pStyle w:val="Heading3"/>
        <w:shd w:fill="ffffff" w:val="clear"/>
        <w:spacing w:before="120" w:lineRule="auto"/>
        <w:rPr>
          <w:b w:val="1"/>
        </w:rPr>
      </w:pPr>
      <w:bookmarkStart w:colFirst="0" w:colLast="0" w:name="_eugtom6ha11" w:id="25"/>
      <w:bookmarkEnd w:id="25"/>
      <w:hyperlink r:id="rId21">
        <w:r w:rsidDel="00000000" w:rsidR="00000000" w:rsidRPr="00000000">
          <w:rPr>
            <w:b w:val="1"/>
            <w:color w:val="1155cc"/>
            <w:u w:val="single"/>
            <w:rtl w:val="0"/>
          </w:rPr>
          <w:t xml:space="preserve">Noise from Store or Business</w:t>
        </w:r>
      </w:hyperlink>
      <w:r w:rsidDel="00000000" w:rsidR="00000000" w:rsidRPr="00000000">
        <w:rPr>
          <w:rtl w:val="0"/>
        </w:rPr>
      </w:r>
    </w:p>
    <w:p w:rsidR="00000000" w:rsidDel="00000000" w:rsidP="00000000" w:rsidRDefault="00000000" w:rsidRPr="00000000" w14:paraId="00000045">
      <w:pPr>
        <w:shd w:fill="ffffff" w:val="clear"/>
        <w:spacing w:before="120" w:lineRule="auto"/>
        <w:rPr>
          <w:color w:val="050505"/>
          <w:sz w:val="23"/>
          <w:szCs w:val="23"/>
        </w:rPr>
      </w:pPr>
      <w:r w:rsidDel="00000000" w:rsidR="00000000" w:rsidRPr="00000000">
        <w:rPr>
          <w:color w:val="050505"/>
          <w:sz w:val="23"/>
          <w:szCs w:val="23"/>
          <w:rtl w:val="0"/>
        </w:rPr>
        <w:t xml:space="preserve">Screams of chickens can be heard long before identifying where they are, especially when they are being held or moved in a way that breaks their limbs, or when they’re being slaughtered.</w:t>
      </w:r>
    </w:p>
    <w:p w:rsidR="00000000" w:rsidDel="00000000" w:rsidP="00000000" w:rsidRDefault="00000000" w:rsidRPr="00000000" w14:paraId="00000046">
      <w:pPr>
        <w:pStyle w:val="Heading3"/>
        <w:shd w:fill="ffffff" w:val="clear"/>
        <w:spacing w:before="120" w:lineRule="auto"/>
        <w:rPr>
          <w:b w:val="1"/>
        </w:rPr>
      </w:pPr>
      <w:bookmarkStart w:colFirst="0" w:colLast="0" w:name="_twh8rphau284" w:id="26"/>
      <w:bookmarkEnd w:id="26"/>
      <w:hyperlink r:id="rId22">
        <w:r w:rsidDel="00000000" w:rsidR="00000000" w:rsidRPr="00000000">
          <w:rPr>
            <w:b w:val="1"/>
            <w:color w:val="1155cc"/>
            <w:u w:val="single"/>
            <w:rtl w:val="0"/>
          </w:rPr>
          <w:t xml:space="preserve">Noise from Street or Sidewalk</w:t>
        </w:r>
      </w:hyperlink>
      <w:r w:rsidDel="00000000" w:rsidR="00000000" w:rsidRPr="00000000">
        <w:rPr>
          <w:rtl w:val="0"/>
        </w:rPr>
      </w:r>
    </w:p>
    <w:p w:rsidR="00000000" w:rsidDel="00000000" w:rsidP="00000000" w:rsidRDefault="00000000" w:rsidRPr="00000000" w14:paraId="00000047">
      <w:pPr>
        <w:shd w:fill="ffffff" w:val="clear"/>
        <w:spacing w:before="120" w:lineRule="auto"/>
        <w:rPr>
          <w:color w:val="050505"/>
          <w:sz w:val="23"/>
          <w:szCs w:val="23"/>
        </w:rPr>
      </w:pPr>
      <w:r w:rsidDel="00000000" w:rsidR="00000000" w:rsidRPr="00000000">
        <w:rPr>
          <w:color w:val="050505"/>
          <w:sz w:val="23"/>
          <w:szCs w:val="23"/>
          <w:rtl w:val="0"/>
        </w:rPr>
        <w:t xml:space="preserve">Screams of chickens can be heard long before identifying where they are, especially when they are being held or moved in a way that breaks their limbs, or when they’re being slaughtered.</w:t>
      </w:r>
    </w:p>
    <w:p w:rsidR="00000000" w:rsidDel="00000000" w:rsidP="00000000" w:rsidRDefault="00000000" w:rsidRPr="00000000" w14:paraId="00000048">
      <w:pPr>
        <w:pStyle w:val="Heading3"/>
        <w:shd w:fill="ffffff" w:val="clear"/>
        <w:spacing w:before="120" w:lineRule="auto"/>
        <w:rPr>
          <w:b w:val="1"/>
        </w:rPr>
      </w:pPr>
      <w:bookmarkStart w:colFirst="0" w:colLast="0" w:name="_9up3lglnxj82" w:id="27"/>
      <w:bookmarkEnd w:id="27"/>
      <w:hyperlink r:id="rId23">
        <w:r w:rsidDel="00000000" w:rsidR="00000000" w:rsidRPr="00000000">
          <w:rPr>
            <w:b w:val="1"/>
            <w:color w:val="1155cc"/>
            <w:u w:val="single"/>
            <w:rtl w:val="0"/>
          </w:rPr>
          <w:t xml:space="preserve">Septic or Cess Pool Complaint</w:t>
        </w:r>
      </w:hyperlink>
      <w:r w:rsidDel="00000000" w:rsidR="00000000" w:rsidRPr="00000000">
        <w:rPr>
          <w:rtl w:val="0"/>
        </w:rPr>
      </w:r>
    </w:p>
    <w:p w:rsidR="00000000" w:rsidDel="00000000" w:rsidP="00000000" w:rsidRDefault="00000000" w:rsidRPr="00000000" w14:paraId="00000049">
      <w:pPr>
        <w:pStyle w:val="Heading3"/>
        <w:shd w:fill="ffffff" w:val="clear"/>
        <w:spacing w:before="120" w:lineRule="auto"/>
        <w:rPr/>
      </w:pPr>
      <w:bookmarkStart w:colFirst="0" w:colLast="0" w:name="_r1m5vc2oz4zl" w:id="28"/>
      <w:bookmarkEnd w:id="28"/>
      <w:r w:rsidDel="00000000" w:rsidR="00000000" w:rsidRPr="00000000">
        <w:rPr>
          <w:color w:val="050505"/>
          <w:sz w:val="23"/>
          <w:szCs w:val="23"/>
          <w:rtl w:val="0"/>
        </w:rPr>
        <w:t xml:space="preserve">Chicken Blood, body parts, excrement, feathers, gloves, and standing water were observed flowing into nearby gutters.</w:t>
      </w:r>
      <w:r w:rsidDel="00000000" w:rsidR="00000000" w:rsidRPr="00000000">
        <w:rPr>
          <w:rtl w:val="0"/>
        </w:rPr>
      </w:r>
    </w:p>
    <w:p w:rsidR="00000000" w:rsidDel="00000000" w:rsidP="00000000" w:rsidRDefault="00000000" w:rsidRPr="00000000" w14:paraId="0000004A">
      <w:pPr>
        <w:pStyle w:val="Heading3"/>
        <w:shd w:fill="ffffff" w:val="clear"/>
        <w:spacing w:before="120" w:lineRule="auto"/>
        <w:rPr>
          <w:b w:val="1"/>
        </w:rPr>
      </w:pPr>
      <w:bookmarkStart w:colFirst="0" w:colLast="0" w:name="_jm0su2k6vpv8" w:id="29"/>
      <w:bookmarkEnd w:id="29"/>
      <w:hyperlink r:id="rId24">
        <w:r w:rsidDel="00000000" w:rsidR="00000000" w:rsidRPr="00000000">
          <w:rPr>
            <w:b w:val="1"/>
            <w:color w:val="1155cc"/>
            <w:u w:val="single"/>
            <w:rtl w:val="0"/>
          </w:rPr>
          <w:t xml:space="preserve">Trash or Recycling Storage Complaint</w:t>
        </w:r>
      </w:hyperlink>
      <w:r w:rsidDel="00000000" w:rsidR="00000000" w:rsidRPr="00000000">
        <w:rPr>
          <w:rtl w:val="0"/>
        </w:rPr>
      </w:r>
    </w:p>
    <w:p w:rsidR="00000000" w:rsidDel="00000000" w:rsidP="00000000" w:rsidRDefault="00000000" w:rsidRPr="00000000" w14:paraId="0000004B">
      <w:pPr>
        <w:shd w:fill="ffffff" w:val="clear"/>
        <w:spacing w:before="120" w:lineRule="auto"/>
        <w:rPr>
          <w:color w:val="050505"/>
          <w:sz w:val="23"/>
          <w:szCs w:val="23"/>
        </w:rPr>
      </w:pPr>
      <w:r w:rsidDel="00000000" w:rsidR="00000000" w:rsidRPr="00000000">
        <w:rPr>
          <w:color w:val="050505"/>
          <w:sz w:val="23"/>
          <w:szCs w:val="23"/>
          <w:rtl w:val="0"/>
        </w:rPr>
        <w:t xml:space="preserve">Carcasses, blood, body parts, waste, dirty/standing water, etc. are all on public spaces like the street and sidewalks. The few garbage bins that are used are left open, often with the trash mentioned above spilling out.</w:t>
      </w:r>
    </w:p>
    <w:p w:rsidR="00000000" w:rsidDel="00000000" w:rsidP="00000000" w:rsidRDefault="00000000" w:rsidRPr="00000000" w14:paraId="0000004C">
      <w:pPr>
        <w:pStyle w:val="Heading3"/>
        <w:shd w:fill="ffffff" w:val="clear"/>
        <w:spacing w:before="120" w:lineRule="auto"/>
        <w:rPr>
          <w:b w:val="1"/>
        </w:rPr>
      </w:pPr>
      <w:bookmarkStart w:colFirst="0" w:colLast="0" w:name="_yx1jp0i1xf5c" w:id="30"/>
      <w:bookmarkEnd w:id="30"/>
      <w:hyperlink r:id="rId25">
        <w:r w:rsidDel="00000000" w:rsidR="00000000" w:rsidRPr="00000000">
          <w:rPr>
            <w:b w:val="1"/>
            <w:color w:val="1155cc"/>
            <w:u w:val="single"/>
            <w:rtl w:val="0"/>
          </w:rPr>
          <w:t xml:space="preserve">Water Drainage Complaint</w:t>
        </w:r>
      </w:hyperlink>
      <w:r w:rsidDel="00000000" w:rsidR="00000000" w:rsidRPr="00000000">
        <w:rPr>
          <w:rtl w:val="0"/>
        </w:rPr>
      </w:r>
    </w:p>
    <w:p w:rsidR="00000000" w:rsidDel="00000000" w:rsidP="00000000" w:rsidRDefault="00000000" w:rsidRPr="00000000" w14:paraId="0000004D">
      <w:pPr>
        <w:shd w:fill="ffffff" w:val="clear"/>
        <w:spacing w:before="120" w:lineRule="auto"/>
        <w:rPr>
          <w:color w:val="050505"/>
          <w:sz w:val="23"/>
          <w:szCs w:val="23"/>
        </w:rPr>
      </w:pPr>
      <w:r w:rsidDel="00000000" w:rsidR="00000000" w:rsidRPr="00000000">
        <w:rPr>
          <w:color w:val="050505"/>
          <w:sz w:val="23"/>
          <w:szCs w:val="23"/>
          <w:rtl w:val="0"/>
        </w:rPr>
        <w:t xml:space="preserve">Chicken Blood, body parts, excrement, feathers, gloves, and standing water were observed flowing into nearby gutters.</w:t>
      </w:r>
    </w:p>
    <w:p w:rsidR="00000000" w:rsidDel="00000000" w:rsidP="00000000" w:rsidRDefault="00000000" w:rsidRPr="00000000" w14:paraId="0000004E">
      <w:pPr>
        <w:pStyle w:val="Heading3"/>
        <w:shd w:fill="ffffff" w:val="clear"/>
        <w:spacing w:before="120" w:lineRule="auto"/>
        <w:rPr>
          <w:b w:val="1"/>
        </w:rPr>
      </w:pPr>
      <w:bookmarkStart w:colFirst="0" w:colLast="0" w:name="_ljb5pibilv80" w:id="31"/>
      <w:bookmarkEnd w:id="31"/>
      <w:hyperlink r:id="rId26">
        <w:r w:rsidDel="00000000" w:rsidR="00000000" w:rsidRPr="00000000">
          <w:rPr>
            <w:b w:val="1"/>
            <w:color w:val="1155cc"/>
            <w:u w:val="single"/>
            <w:rtl w:val="0"/>
          </w:rPr>
          <w:t xml:space="preserve">Water Leak on Street or Sidewalk</w:t>
        </w:r>
      </w:hyperlink>
      <w:r w:rsidDel="00000000" w:rsidR="00000000" w:rsidRPr="00000000">
        <w:rPr>
          <w:rtl w:val="0"/>
        </w:rPr>
      </w:r>
    </w:p>
    <w:p w:rsidR="00000000" w:rsidDel="00000000" w:rsidP="00000000" w:rsidRDefault="00000000" w:rsidRPr="00000000" w14:paraId="0000004F">
      <w:pPr>
        <w:shd w:fill="ffffff" w:val="clear"/>
        <w:spacing w:before="120" w:lineRule="auto"/>
        <w:rPr>
          <w:color w:val="050505"/>
          <w:sz w:val="23"/>
          <w:szCs w:val="23"/>
        </w:rPr>
      </w:pPr>
      <w:r w:rsidDel="00000000" w:rsidR="00000000" w:rsidRPr="00000000">
        <w:rPr>
          <w:color w:val="050505"/>
          <w:sz w:val="23"/>
          <w:szCs w:val="23"/>
          <w:rtl w:val="0"/>
        </w:rPr>
        <w:t xml:space="preserve">Chicken Blood, body parts, excrement, feathers, gloves, and standing water were observed flowing into nearby gutters.</w:t>
      </w:r>
    </w:p>
    <w:p w:rsidR="00000000" w:rsidDel="00000000" w:rsidP="00000000" w:rsidRDefault="00000000" w:rsidRPr="00000000" w14:paraId="00000050">
      <w:pPr>
        <w:shd w:fill="ffffff" w:val="clear"/>
        <w:spacing w:before="120" w:lineRule="auto"/>
        <w:rPr>
          <w:color w:val="050505"/>
          <w:sz w:val="23"/>
          <w:szCs w:val="23"/>
        </w:rPr>
      </w:pPr>
      <w:r w:rsidDel="00000000" w:rsidR="00000000" w:rsidRPr="00000000">
        <w:rPr>
          <w:rtl w:val="0"/>
        </w:rPr>
      </w:r>
    </w:p>
    <w:p w:rsidR="00000000" w:rsidDel="00000000" w:rsidP="00000000" w:rsidRDefault="00000000" w:rsidRPr="00000000" w14:paraId="00000051">
      <w:pPr>
        <w:shd w:fill="ffffff" w:val="clear"/>
        <w:spacing w:before="120" w:lineRule="auto"/>
        <w:rPr>
          <w:b w:val="1"/>
          <w:u w:val="single"/>
        </w:rPr>
      </w:pPr>
      <w:r w:rsidDel="00000000" w:rsidR="00000000" w:rsidRPr="00000000">
        <w:rPr>
          <w:b w:val="1"/>
          <w:color w:val="050505"/>
          <w:sz w:val="23"/>
          <w:szCs w:val="23"/>
          <w:u w:val="single"/>
          <w:rtl w:val="0"/>
        </w:rPr>
        <w:t xml:space="preserve">Feel free to add your own images/videos.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ortal.311.nyc.gov/article/?kanumber=KA-02331" TargetMode="External"/><Relationship Id="rId22" Type="http://schemas.openxmlformats.org/officeDocument/2006/relationships/hyperlink" Target="https://portal.311.nyc.gov/article/?kanumber=KA-01092" TargetMode="External"/><Relationship Id="rId21" Type="http://schemas.openxmlformats.org/officeDocument/2006/relationships/hyperlink" Target="https://portal.311.nyc.gov/article/?kanumber=KA-01090" TargetMode="External"/><Relationship Id="rId24" Type="http://schemas.openxmlformats.org/officeDocument/2006/relationships/hyperlink" Target="https://portal.311.nyc.gov/article/?kanumber=KA-02250" TargetMode="External"/><Relationship Id="rId23" Type="http://schemas.openxmlformats.org/officeDocument/2006/relationships/hyperlink" Target="https://portal.311.nyc.gov/article/?kanumber=KA-019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nyc.gov/assets/dsny/site/contact/complaints/streetsidewalk-obstruction-complaint" TargetMode="External"/><Relationship Id="rId26" Type="http://schemas.openxmlformats.org/officeDocument/2006/relationships/hyperlink" Target="https://portal.311.nyc.gov/article/?kanumber=KA-01234" TargetMode="External"/><Relationship Id="rId25" Type="http://schemas.openxmlformats.org/officeDocument/2006/relationships/hyperlink" Target="https://portal.311.nyc.gov/article/?kanumber=KA-01992" TargetMode="External"/><Relationship Id="rId5" Type="http://schemas.openxmlformats.org/officeDocument/2006/relationships/styles" Target="styles.xml"/><Relationship Id="rId6" Type="http://schemas.openxmlformats.org/officeDocument/2006/relationships/hyperlink" Target="https://portal.311.nyc.gov/article/?kanumber=KA-02224" TargetMode="External"/><Relationship Id="rId7" Type="http://schemas.openxmlformats.org/officeDocument/2006/relationships/hyperlink" Target="https://portal.311.nyc.gov/article/?kanumber=KA-02225" TargetMode="External"/><Relationship Id="rId8" Type="http://schemas.openxmlformats.org/officeDocument/2006/relationships/hyperlink" Target="https://portal.311.nyc.gov/article/?kanumber=KA-01945" TargetMode="External"/><Relationship Id="rId11" Type="http://schemas.openxmlformats.org/officeDocument/2006/relationships/hyperlink" Target="https://www1.nyc.gov/assets/dsny/site/contact/complaints/dead-animal-removal-request" TargetMode="External"/><Relationship Id="rId10" Type="http://schemas.openxmlformats.org/officeDocument/2006/relationships/hyperlink" Target="https://portal.311.nyc.gov/article/?kanumber=KA-02239" TargetMode="External"/><Relationship Id="rId13" Type="http://schemas.openxmlformats.org/officeDocument/2006/relationships/hyperlink" Target="https://portal.311.nyc.gov/article/?kanumber=KA-01803" TargetMode="External"/><Relationship Id="rId12" Type="http://schemas.openxmlformats.org/officeDocument/2006/relationships/hyperlink" Target="https://portal.311.nyc.gov/article/?kanumber=KA-02141" TargetMode="External"/><Relationship Id="rId15" Type="http://schemas.openxmlformats.org/officeDocument/2006/relationships/hyperlink" Target="https://portal.311.nyc.gov/article/?kanumber=KA-02139" TargetMode="External"/><Relationship Id="rId14" Type="http://schemas.openxmlformats.org/officeDocument/2006/relationships/hyperlink" Target="https://portal.311.nyc.gov/article/?kanumber=KA-02247" TargetMode="External"/><Relationship Id="rId17" Type="http://schemas.openxmlformats.org/officeDocument/2006/relationships/hyperlink" Target="https://portal.311.nyc.gov/article/?kanumber=KA-02025" TargetMode="External"/><Relationship Id="rId16" Type="http://schemas.openxmlformats.org/officeDocument/2006/relationships/hyperlink" Target="https://portal.311.nyc.gov/article/?kanumber=KA-02248" TargetMode="External"/><Relationship Id="rId19" Type="http://schemas.openxmlformats.org/officeDocument/2006/relationships/hyperlink" Target="https://labor.ny.gov/workerprotection/safetyhealth/DOSH_CONTACT_US.shtm" TargetMode="External"/><Relationship Id="rId18" Type="http://schemas.openxmlformats.org/officeDocument/2006/relationships/hyperlink" Target="https://labor.ny.gov/workerprotection/laborstandards/coronavirus-complaint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