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5090"/>
        </w:rPr>
        <w:t>ТЕХНИЧЕСКОЕ ЗАДАНИЕ</w:t>
      </w:r>
    </w:p>
    <w:p>
      <w:pPr>
        <w:jc w:val="center"/>
      </w:pPr>
      <w:r>
        <w:rPr>
          <w:b/>
          <w:color w:val="2E5090"/>
          <w:sz w:val="28"/>
        </w:rPr>
        <w:t>на разработку системы инспекций безопасности</w:t>
        <w:br/>
      </w:r>
      <w:r>
        <w:rPr>
          <w:b/>
          <w:sz w:val="24"/>
        </w:rPr>
        <w:t>ЕХ:СИБ (серверная часть + веб-интерфейс)</w:t>
        <w:br/>
      </w:r>
      <w:r>
        <w:rPr>
          <w:i/>
        </w:rPr>
        <w:t>мобильное приложение Inspectra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/>
          </w:tcPr>
          <w:p>
            <w:r>
              <w:rPr>
                <w:b/>
              </w:rPr>
              <w:t>Версия:</w:t>
            </w:r>
          </w:p>
        </w:tc>
        <w:tc>
          <w:tcPr>
            <w:tcW w:type="dxa" w:w="4320"/>
          </w:tcPr>
          <w:p>
            <w:r>
              <w:t>3.3 (обновленная)</w:t>
            </w:r>
          </w:p>
        </w:tc>
      </w:tr>
      <w:tr>
        <w:tc>
          <w:tcPr>
            <w:tcW w:type="dxa" w:w="4320"/>
            <w:shd w:fill="E8EEF7"/>
          </w:tcPr>
          <w:p>
            <w:r>
              <w:rPr>
                <w:b/>
              </w:rPr>
              <w:t>Дата:</w:t>
            </w:r>
          </w:p>
        </w:tc>
        <w:tc>
          <w:tcPr>
            <w:tcW w:type="dxa" w:w="4320"/>
          </w:tcPr>
          <w:p>
            <w:r>
              <w:t>24 июля 2026 г.</w:t>
            </w:r>
          </w:p>
        </w:tc>
      </w:tr>
      <w:tr>
        <w:tc>
          <w:tcPr>
            <w:tcW w:type="dxa" w:w="4320"/>
            <w:shd w:fill="E8EEF7"/>
          </w:tcPr>
          <w:p>
            <w:r>
              <w:rPr>
                <w:b/>
              </w:rPr>
              <w:t>Статус:</w:t>
            </w:r>
          </w:p>
        </w:tc>
        <w:tc>
          <w:tcPr>
            <w:tcW w:type="dxa" w:w="4320"/>
          </w:tcPr>
          <w:p>
            <w:r>
              <w:t>Утверждено</w:t>
            </w:r>
          </w:p>
        </w:tc>
      </w:tr>
      <w:tr>
        <w:tc>
          <w:tcPr>
            <w:tcW w:type="dxa" w:w="4320"/>
            <w:shd w:fill="E8EEF7"/>
          </w:tcPr>
          <w:p>
            <w:r>
              <w:rPr>
                <w:b/>
              </w:rPr>
              <w:t>Заказчик:</w:t>
            </w:r>
          </w:p>
        </w:tc>
        <w:tc>
          <w:tcPr>
            <w:tcW w:type="dxa" w:w="4320"/>
          </w:tcPr>
          <w:p>
            <w:r>
              <w:t>ГК «ЕВРОХИМ»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5090"/>
        </w:rPr>
        <w:t>1. ОБЩИЕ СВЕДЕНИЯ</w:t>
      </w:r>
    </w:p>
    <w:p>
      <w:pPr>
        <w:pStyle w:val="Heading2"/>
      </w:pPr>
      <w:r>
        <w:rPr>
          <w:color w:val="2E5090"/>
        </w:rPr>
        <w:t>1.1. Назначение системы</w:t>
      </w:r>
    </w:p>
    <w:p>
      <w:r>
        <w:rPr>
          <w:b w:val="0"/>
          <w:sz w:val="22"/>
        </w:rPr>
        <w:t>Система ЕХ:СИБ предназначена для автоматизации процесса проведения инспекций безопасности на производственных объектах группы компаний «ЕВРОХИМ». Инспекторы и уполномоченные пользователи заполняют карты наблюдений как через мобильное приложение Inspectra (на производственных объектах), так и через веб-интерфейс ЕХ:СИБ (в офисах, при работе с архивными данными, при массовом внесении). Результаты хранятся в централизованной базе данных и доступны через веб-интерфейс с аналитическим дашбордом.</w:t>
      </w:r>
    </w:p>
    <w:p>
      <w:pPr>
        <w:pStyle w:val="Heading2"/>
      </w:pPr>
      <w:r>
        <w:rPr>
          <w:color w:val="2E5090"/>
        </w:rPr>
        <w:t>1.2. Цели и задачи</w:t>
      </w:r>
    </w:p>
    <w:p>
      <w:pPr>
        <w:pStyle w:val="ListBullet"/>
        <w:ind w:left="720"/>
      </w:pPr>
      <w:r>
        <w:t>Цифровизация процесса инспекций безопасности</w:t>
      </w:r>
    </w:p>
    <w:p>
      <w:pPr>
        <w:pStyle w:val="ListBullet"/>
        <w:ind w:left="720"/>
      </w:pPr>
      <w:r>
        <w:t>Оперативная фиксация нарушений с фотофиксацией</w:t>
      </w:r>
    </w:p>
    <w:p>
      <w:pPr>
        <w:pStyle w:val="ListBullet"/>
        <w:ind w:left="720"/>
      </w:pPr>
      <w:r>
        <w:t>Автоматический расчет ключевых показателей (Топ-нарушения)</w:t>
      </w:r>
    </w:p>
    <w:p>
      <w:pPr>
        <w:pStyle w:val="ListBullet"/>
        <w:ind w:left="720"/>
      </w:pPr>
      <w:r>
        <w:t>Централизованное планирование инспекций</w:t>
      </w:r>
    </w:p>
    <w:p>
      <w:pPr>
        <w:pStyle w:val="ListBullet"/>
        <w:ind w:left="720"/>
      </w:pPr>
      <w:r>
        <w:t>Формирование аналитической отчетности и дашбордов с drill-down</w:t>
      </w:r>
    </w:p>
    <w:p>
      <w:pPr>
        <w:pStyle w:val="ListBullet"/>
        <w:ind w:left="720"/>
      </w:pPr>
      <w:r>
        <w:t>Централизованное управление справочниками</w:t>
      </w:r>
    </w:p>
    <w:p>
      <w:pPr>
        <w:pStyle w:val="ListBullet"/>
        <w:ind w:left="720"/>
      </w:pPr>
      <w:r>
        <w:t>Обеспечение работы через два канала: мобильное приложение Inspectra и веб-интерфейс ЕХ:СИБ</w:t>
      </w:r>
    </w:p>
    <w:p>
      <w:pPr>
        <w:pStyle w:val="Heading2"/>
      </w:pPr>
      <w:r>
        <w:rPr>
          <w:color w:val="2E5090"/>
        </w:rPr>
        <w:t>1.3. Ограничения и стек технологий</w:t>
      </w:r>
    </w:p>
    <w:p>
      <w:r>
        <w:rPr>
          <w:b w:val="0"/>
          <w:sz w:val="22"/>
        </w:rPr>
        <w:t>Используются только бесплатные инструменты, доступные в РФ (Open Source). Имеющиеся инструменты: VS Code, Git (GitHub), Docker Desktop. Приоритет разработки: сначала серверная часть + веб-интерфейс, затем мобильное приложение.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Технология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+ FastAPI + SQLAlchemy 2.0 + Alembic + Celery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PostgreSQL 15+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Message Broker / Cache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Redis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Frontend (Web)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React + TypeScript + Vite + Ant Design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Flutter (Dart) + Firebase (FCM) — мобильное приложение Inspectra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Хранение файлов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MinIO (S3-совместимое)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Контейнеризация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Docker + Docker Compose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GitHub Actions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Экспорт документов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jsPDF / pdfmake (frontend) + WeasyPrint (backend)</w:t>
            </w:r>
          </w:p>
        </w:tc>
      </w:tr>
    </w:tbl>
    <w:p/>
    <w:p>
      <w:pPr>
        <w:pStyle w:val="Heading1"/>
      </w:pPr>
      <w:r>
        <w:rPr>
          <w:color w:val="2E5090"/>
        </w:rPr>
        <w:t>2. ИЕРАРХИЯ МЕСТ ПРОВЕДЕНИЯ ИНСПЕКЦИЙ</w:t>
      </w:r>
    </w:p>
    <w:p>
      <w:pPr>
        <w:pStyle w:val="Heading2"/>
      </w:pPr>
      <w:r>
        <w:rPr>
          <w:color w:val="2E5090"/>
        </w:rPr>
        <w:t>2.1. Трёхуровневая иерархия</w:t>
      </w:r>
    </w:p>
    <w:p>
      <w:pPr>
        <w:pStyle w:val="ListBullet"/>
        <w:ind w:left="720"/>
      </w:pPr>
      <w:r>
        <w:t>Уровень 1: ПЕ (Производственная единица) — отдельное предприятие</w:t>
      </w:r>
    </w:p>
    <w:p>
      <w:pPr>
        <w:pStyle w:val="ListBullet"/>
        <w:ind w:left="720"/>
      </w:pPr>
      <w:r>
        <w:t>Уровень 2: Подразделение — структурная единица предприятия</w:t>
      </w:r>
    </w:p>
    <w:p>
      <w:pPr>
        <w:pStyle w:val="ListBullet"/>
        <w:ind w:left="720"/>
      </w:pPr>
      <w:r>
        <w:t>Уровень 3: Место производства работ — свободный ввод текста</w:t>
      </w:r>
    </w:p>
    <w:p>
      <w:r>
        <w:rPr>
          <w:b w:val="0"/>
          <w:sz w:val="22"/>
        </w:rPr>
        <w:t>Список ПЕ:</w:t>
      </w:r>
    </w:p>
    <w:p>
      <w:pPr>
        <w:pStyle w:val="ListBullet"/>
        <w:ind w:left="1440"/>
      </w:pPr>
      <w:r>
        <w:t>ООО «ЕВРОХИМ-БМУ»</w:t>
      </w:r>
    </w:p>
    <w:p>
      <w:pPr>
        <w:pStyle w:val="ListBullet"/>
        <w:ind w:left="1440"/>
      </w:pPr>
      <w:r>
        <w:t>ООО «ПГ Фосфорит»</w:t>
      </w:r>
    </w:p>
    <w:p>
      <w:pPr>
        <w:pStyle w:val="ListBullet"/>
        <w:ind w:left="1440"/>
      </w:pPr>
      <w:r>
        <w:t>АО «НАК Азот»</w:t>
      </w:r>
    </w:p>
    <w:p>
      <w:pPr>
        <w:pStyle w:val="ListBullet"/>
        <w:ind w:left="1440"/>
      </w:pPr>
      <w:r>
        <w:t>АО «Невинномысский Азот»</w:t>
      </w:r>
    </w:p>
    <w:p>
      <w:pPr>
        <w:pStyle w:val="ListBullet"/>
        <w:ind w:left="1440"/>
      </w:pPr>
      <w:r>
        <w:t>АО «ЕВРОХИМ-Северо-Запад»</w:t>
      </w:r>
    </w:p>
    <w:p>
      <w:pPr>
        <w:pStyle w:val="Heading2"/>
      </w:pPr>
      <w:r>
        <w:rPr>
          <w:color w:val="2E5090"/>
        </w:rPr>
        <w:t>2.2. Правила</w:t>
      </w:r>
    </w:p>
    <w:p>
      <w:pPr>
        <w:pStyle w:val="ListBullet"/>
        <w:ind w:left="720"/>
      </w:pPr>
      <w:r>
        <w:t>Подразделение привязано к конкретному ПЕ (foreign key + unique constraint по (name, pe_id))</w:t>
      </w:r>
    </w:p>
    <w:p>
      <w:pPr>
        <w:pStyle w:val="ListBullet"/>
        <w:ind w:left="720"/>
      </w:pPr>
      <w:r>
        <w:t>Место работ — свободное текстовое поле (опционально с автодополнением)</w:t>
      </w:r>
    </w:p>
    <w:p>
      <w:pPr>
        <w:pStyle w:val="ListBullet"/>
        <w:ind w:left="720"/>
      </w:pPr>
      <w:r>
        <w:t>При выборе ПЕ в UI автоматически фильтруется список подразделений</w:t>
      </w:r>
    </w:p>
    <w:p>
      <w:pPr>
        <w:pStyle w:val="Heading1"/>
      </w:pPr>
      <w:r>
        <w:rPr>
          <w:color w:val="2E5090"/>
        </w:rPr>
        <w:t>3. МОДЕЛЬ ПОЛЬЗОВАТЕЛЕЙ И РОЛЕЙ</w:t>
      </w:r>
    </w:p>
    <w:p>
      <w:pPr>
        <w:pStyle w:val="Heading2"/>
      </w:pPr>
      <w:r>
        <w:rPr>
          <w:color w:val="2E5090"/>
        </w:rPr>
        <w:t>3.1. Роли системы ЕХ:СИБ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Область видимости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Ключевые функции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Администратор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Вся система ЕХ:СИБ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Управление пользователями, справочниками, настройками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Координатор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Все ПЕ и инспекторы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Планирование, назначение, контроль качества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Руководитель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Вся система ЕХ:СИБ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Возможности координатора + дашборды, аналитика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Инспектор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Свои проверки + просмотр всех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Проведение проверок, заполнение карт, фотофиксация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Наблюдатель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Вся система (только просмотр)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Аудит, внешние проверяющие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Подрядчик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Только свои нарушения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Просмотр нарушений, отметка об устранении</w:t>
            </w:r>
          </w:p>
        </w:tc>
      </w:tr>
    </w:tbl>
    <w:p/>
    <w:p>
      <w:pPr>
        <w:pStyle w:val="Heading2"/>
      </w:pPr>
      <w:r>
        <w:rPr>
          <w:color w:val="2E5090"/>
        </w:rPr>
        <w:t>3.2. Множественные роли</w:t>
      </w:r>
    </w:p>
    <w:p>
      <w:r>
        <w:rPr>
          <w:b w:val="0"/>
          <w:sz w:val="22"/>
        </w:rPr>
        <w:t>Один пользователь может иметь несколько ролей одновременно. Реализация через таблицу user_roles (связь многие-ко-многим).</w:t>
      </w:r>
    </w:p>
    <w:p>
      <w:pPr>
        <w:pStyle w:val="ListBullet"/>
        <w:ind w:left="720"/>
      </w:pPr>
      <w:r>
        <w:t>Начальник ЦСМУ-1 = Координатор + Инспектор</w:t>
      </w:r>
    </w:p>
    <w:p>
      <w:pPr>
        <w:pStyle w:val="ListBullet"/>
        <w:ind w:left="720"/>
      </w:pPr>
      <w:r>
        <w:t>Директор по безопасности = Руководитель + Наблюдатель</w:t>
      </w:r>
    </w:p>
    <w:p>
      <w:pPr>
        <w:pStyle w:val="Heading2"/>
      </w:pPr>
      <w:r>
        <w:rPr>
          <w:color w:val="2E5090"/>
        </w:rPr>
        <w:t>3.3. Закрепление инспекторов за ПЕ</w:t>
      </w:r>
    </w:p>
    <w:p>
      <w:pPr>
        <w:pStyle w:val="ListBullet"/>
        <w:ind w:left="720"/>
      </w:pPr>
      <w:r>
        <w:t>На каждом ПЕ работает 1-2 инспектора (основное закрепление)</w:t>
      </w:r>
    </w:p>
    <w:p>
      <w:pPr>
        <w:pStyle w:val="ListBullet"/>
        <w:ind w:left="720"/>
      </w:pPr>
      <w:r>
        <w:t>Инспектор может быть закреплен сразу за несколькими ПЕ</w:t>
      </w:r>
    </w:p>
    <w:p>
      <w:pPr>
        <w:pStyle w:val="ListBullet"/>
        <w:ind w:left="720"/>
      </w:pPr>
      <w:r>
        <w:t>Перемещения между ПЕ фиксируются в истории</w:t>
      </w:r>
    </w:p>
    <w:p>
      <w:pPr>
        <w:pStyle w:val="ListBullet"/>
        <w:ind w:left="720"/>
      </w:pPr>
      <w:r>
        <w:t>Назначать инспекторов на ПЕ могут: Администратор, Координатор, Руководитель</w:t>
      </w:r>
    </w:p>
    <w:p>
      <w:pPr>
        <w:pStyle w:val="Heading2"/>
      </w:pPr>
      <w:r>
        <w:rPr>
          <w:color w:val="2E5090"/>
        </w:rPr>
        <w:t>3.4. Матрица прав доступа (модуль «Карты наблюдений»)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1234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Админ</w:t>
            </w:r>
          </w:p>
        </w:tc>
        <w:tc>
          <w:tcPr>
            <w:tcW w:type="dxa" w:w="1234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Коорд.</w:t>
            </w:r>
          </w:p>
        </w:tc>
        <w:tc>
          <w:tcPr>
            <w:tcW w:type="dxa" w:w="1234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Рук-ль</w:t>
            </w:r>
          </w:p>
        </w:tc>
        <w:tc>
          <w:tcPr>
            <w:tcW w:type="dxa" w:w="1234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Инсп.</w:t>
            </w:r>
          </w:p>
        </w:tc>
        <w:tc>
          <w:tcPr>
            <w:tcW w:type="dxa" w:w="1234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Набл.</w:t>
            </w:r>
          </w:p>
        </w:tc>
        <w:tc>
          <w:tcPr>
            <w:tcW w:type="dxa" w:w="1234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Подряд.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Создать проверку (веб/моб.)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20"/>
              </w:rPr>
              <w:t>Редактировать свою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20"/>
              </w:rPr>
              <w:t>✅ (draft)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Редактировать любую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20"/>
              </w:rPr>
              <w:t>Просмотр всех проверок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Экспорт в Excel/PDF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✅ (свои)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❌</w:t>
            </w:r>
          </w:p>
        </w:tc>
      </w:tr>
    </w:tbl>
    <w:p/>
    <w:p>
      <w:pPr>
        <w:pStyle w:val="Heading1"/>
      </w:pPr>
      <w:r>
        <w:rPr>
          <w:color w:val="2E5090"/>
        </w:rPr>
        <w:t>4. МОДУЛЬ «ПЛАНИРОВАНИЕ ИНСПЕКЦИЙ»</w:t>
      </w:r>
    </w:p>
    <w:p>
      <w:pPr>
        <w:pStyle w:val="Heading2"/>
      </w:pPr>
      <w:r>
        <w:rPr>
          <w:color w:val="2E5090"/>
        </w:rPr>
        <w:t>4.1. Автоматическая генерация плана</w:t>
      </w:r>
    </w:p>
    <w:p>
      <w:r>
        <w:rPr>
          <w:b w:val="0"/>
          <w:sz w:val="22"/>
        </w:rPr>
        <w:t>Расписание: Каждую пятницу в 18:00 система автоматически генерирует план на следующую неделю (Пн–Вс).</w:t>
      </w:r>
    </w:p>
    <w:p>
      <w:r>
        <w:rPr>
          <w:b/>
          <w:sz w:val="22"/>
        </w:rPr>
        <w:t>Алгоритм:</w:t>
      </w:r>
    </w:p>
    <w:p>
      <w:pPr>
        <w:pStyle w:val="ListBullet"/>
        <w:ind w:left="720"/>
      </w:pPr>
      <w:r>
        <w:t>Получить все объекты с настроенной периодичностью</w:t>
      </w:r>
    </w:p>
    <w:p>
      <w:pPr>
        <w:pStyle w:val="ListBullet"/>
        <w:ind w:left="720"/>
      </w:pPr>
      <w:r>
        <w:t>Для каждого объекта рассчитать количество проверок на неделю</w:t>
      </w:r>
    </w:p>
    <w:p>
      <w:pPr>
        <w:pStyle w:val="ListBullet"/>
        <w:ind w:left="720"/>
      </w:pPr>
      <w:r>
        <w:t>Распределить проверки по дням недели</w:t>
      </w:r>
    </w:p>
    <w:p>
      <w:pPr>
        <w:pStyle w:val="ListBullet"/>
        <w:ind w:left="720"/>
      </w:pPr>
      <w:r>
        <w:t>Назначить инспекторов с учетом их закреплений за ПЕ и текущей загрузки</w:t>
      </w:r>
    </w:p>
    <w:p>
      <w:pPr>
        <w:pStyle w:val="ListBullet"/>
        <w:ind w:left="720"/>
      </w:pPr>
      <w:r>
        <w:t>Сохранить план со статусом draft (черновик)</w:t>
      </w:r>
    </w:p>
    <w:p>
      <w:pPr>
        <w:pStyle w:val="ListBullet"/>
        <w:ind w:left="720"/>
      </w:pPr>
      <w:r>
        <w:t>Уведомить координаторов о новом плане</w:t>
      </w:r>
    </w:p>
    <w:p>
      <w:pPr>
        <w:pStyle w:val="Heading2"/>
      </w:pPr>
      <w:r>
        <w:rPr>
          <w:color w:val="2E5090"/>
        </w:rPr>
        <w:t>4.2. Настройка периодичности</w:t>
      </w:r>
    </w:p>
    <w:p>
      <w:pPr>
        <w:pStyle w:val="ListBullet"/>
        <w:ind w:left="720"/>
      </w:pPr>
      <w:r>
        <w:t>Ежедневно / Каждые 3 дня / Еженедельно / Каждые 2 недели / Ежемесячно / Ежеквартально</w:t>
      </w:r>
    </w:p>
    <w:p>
      <w:pPr>
        <w:pStyle w:val="ListBullet"/>
        <w:ind w:left="720"/>
      </w:pPr>
      <w:r>
        <w:t>Минимальное количество проверок в месяц</w:t>
      </w:r>
    </w:p>
    <w:p>
      <w:pPr>
        <w:pStyle w:val="ListBullet"/>
        <w:ind w:left="720"/>
      </w:pPr>
      <w:r>
        <w:t>Приоритет (высокий / средний / низкий)</w:t>
      </w:r>
    </w:p>
    <w:p>
      <w:pPr>
        <w:pStyle w:val="Heading2"/>
      </w:pPr>
      <w:r>
        <w:rPr>
          <w:color w:val="2E5090"/>
        </w:rPr>
        <w:t>4.3. Workflow утверждения плана</w:t>
      </w:r>
    </w:p>
    <w:p>
      <w:pPr>
        <w:pStyle w:val="ListBullet"/>
        <w:ind w:left="720"/>
      </w:pPr>
      <w:r>
        <w:t>ПЯТНИЦА, 18:00 — Автоматическая генерация плана (статус: DRAFT)</w:t>
      </w:r>
    </w:p>
    <w:p>
      <w:pPr>
        <w:pStyle w:val="ListBullet"/>
        <w:ind w:left="720"/>
      </w:pPr>
      <w:r>
        <w:t>СУББОТА-ПОНЕДЕЛЬНИК — Координатор/Руководитель просматривает и корректирует</w:t>
      </w:r>
    </w:p>
    <w:p>
      <w:pPr>
        <w:pStyle w:val="ListBullet"/>
        <w:ind w:left="720"/>
      </w:pPr>
      <w:r>
        <w:t>ПОНЕДЕЛЬНИК, до 10:00 — Утверждение плана (статус: APPROVED)</w:t>
      </w:r>
    </w:p>
    <w:p>
      <w:pPr>
        <w:pStyle w:val="ListBullet"/>
        <w:ind w:left="720"/>
      </w:pPr>
      <w:r>
        <w:t>ПОНЕДЕЛЬНИК, 10:00 — План доводится до инспекторов (статус: ASSIGNED)</w:t>
      </w:r>
    </w:p>
    <w:p>
      <w:pPr>
        <w:pStyle w:val="Heading2"/>
      </w:pPr>
      <w:r>
        <w:rPr>
          <w:color w:val="2E5090"/>
        </w:rPr>
        <w:t>4.4. Отчет «Выполнение плана»</w:t>
      </w:r>
    </w:p>
    <w:p>
      <w:pPr>
        <w:pStyle w:val="ListBullet"/>
        <w:ind w:left="720"/>
      </w:pPr>
      <w:r>
        <w:t>Сводка: Запланировано / Выполнено / % выполнения / Просрочено</w:t>
      </w:r>
    </w:p>
    <w:p>
      <w:pPr>
        <w:pStyle w:val="ListBullet"/>
        <w:ind w:left="720"/>
      </w:pPr>
      <w:r>
        <w:t>По инспекторам: План / Факт / % / Просрочено</w:t>
      </w:r>
    </w:p>
    <w:p>
      <w:pPr>
        <w:pStyle w:val="ListBullet"/>
        <w:ind w:left="720"/>
      </w:pPr>
      <w:r>
        <w:t>По подразделениям: План / Факт / %</w:t>
      </w:r>
    </w:p>
    <w:p>
      <w:pPr>
        <w:pStyle w:val="ListBullet"/>
        <w:ind w:left="720"/>
      </w:pPr>
      <w:r>
        <w:t>Список просроченных проверок</w:t>
      </w:r>
    </w:p>
    <w:p>
      <w:pPr>
        <w:pStyle w:val="ListBullet"/>
        <w:ind w:left="720"/>
      </w:pPr>
      <w:r>
        <w:t>Экспорт в Excel/PDF</w:t>
      </w:r>
    </w:p>
    <w:p>
      <w:pPr>
        <w:pStyle w:val="Heading1"/>
      </w:pPr>
      <w:r>
        <w:rPr>
          <w:color w:val="2E5090"/>
        </w:rPr>
        <w:t>5. МОДУЛЬ «КАРТЫ НАБЛЮДЕНИЙ»</w:t>
      </w:r>
    </w:p>
    <w:p>
      <w:pPr>
        <w:pStyle w:val="Heading2"/>
      </w:pPr>
      <w:r>
        <w:rPr>
          <w:color w:val="2E5090"/>
        </w:rPr>
        <w:t>5.1. Структура данных</w:t>
      </w:r>
    </w:p>
    <w:p>
      <w:pPr>
        <w:pStyle w:val="Heading3"/>
      </w:pPr>
      <w:r>
        <w:rPr>
          <w:color w:val="2E5090"/>
        </w:rPr>
        <w:t>5.1.1. Сущность Inspection (Шапка проверки)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Обязательное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Уникальный идентификатор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inspection_number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String(20)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Уникальный номер (INSP-560995)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Дата проведения (ДД.ММ.ГГГГ)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pe_id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FK → PE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Производственная единица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inspector_id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→ 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Инспектор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department_id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FK → Department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Подразделение (привязано к ПЕ)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contractor_id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→ Contractor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Подрядная организация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work_location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String(255)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Место производства работ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plan_id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→ InspectionPlan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Связь с планом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Источник: mobile (Inspectra) / web (ЕХ:СИБ)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draft, submitted, approved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Дата создания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Да</w:t>
            </w:r>
          </w:p>
        </w:tc>
      </w:tr>
    </w:tbl>
    <w:p/>
    <w:p>
      <w:pPr>
        <w:pStyle w:val="Heading3"/>
      </w:pPr>
      <w:r>
        <w:rPr>
          <w:color w:val="2E5090"/>
        </w:rPr>
        <w:t>5.1.2. Сущность ViolationRecord (Строка наблюдения)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Обязательное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Уникальный идентификатор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inspection_id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FK → Inspection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Ссылка на проверку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work_type_id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→ WorkType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Вид работ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is_safe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Флаг «Все безопасно»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violation_description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Описание нарушения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Нет*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is_gross_violation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Флаг «Грубейшее нарушение»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is_work_stopped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Флаг «Остановка работ»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zpb_rule_id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FK → ZPBRule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Нарушенное ЗПБ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is_top_violation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Вычисляемое поле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order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Порядок строки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Да</w:t>
            </w:r>
          </w:p>
        </w:tc>
      </w:tr>
    </w:tbl>
    <w:p/>
    <w:p>
      <w:r>
        <w:rPr>
          <w:b w:val="0"/>
          <w:sz w:val="22"/>
        </w:rPr>
        <w:t>*Обязательно, если is_safe = False.</w:t>
      </w:r>
    </w:p>
    <w:p>
      <w:pPr>
        <w:pStyle w:val="Heading3"/>
      </w:pPr>
      <w:r>
        <w:rPr>
          <w:color w:val="2E5090"/>
        </w:rPr>
        <w:t>5.1.3. Сущность ViolationPhoto (Фотография нарушения)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Обязательное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Уникальный идентификатор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violation_id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FK → ViolationRecord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Ссылка на нарушение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file_path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String(500)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Путь в MinIO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thumbnail_path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String(500)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Путь к миниатюре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original_filename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String(255)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Исходное имя файла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file_size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Размер в байтах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mime_type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MIME-тип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caption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String(500)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Подпись к фото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gps_latitude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Широта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gps_longitude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Долгота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uploaded_at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Дата загрузки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uploaded_by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FK → User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Кто загрузил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Да</w:t>
            </w:r>
          </w:p>
        </w:tc>
      </w:tr>
    </w:tbl>
    <w:p/>
    <w:p>
      <w:pPr>
        <w:pStyle w:val="Heading2"/>
      </w:pPr>
      <w:r>
        <w:rPr>
          <w:color w:val="2E5090"/>
        </w:rPr>
        <w:t>5.2. Бизнес-логика</w:t>
      </w:r>
    </w:p>
    <w:p>
      <w:pPr>
        <w:pStyle w:val="Heading3"/>
      </w:pPr>
      <w:r>
        <w:rPr>
          <w:color w:val="2E5090"/>
        </w:rPr>
        <w:t>5.2.1. Множественные нарушения</w:t>
      </w:r>
    </w:p>
    <w:p>
      <w:r>
        <w:rPr>
          <w:b w:val="0"/>
          <w:sz w:val="22"/>
        </w:rPr>
        <w:t>Одна проверка может содержать неограниченное количество строк нарушений.</w:t>
      </w:r>
    </w:p>
    <w:p>
      <w:pPr>
        <w:pStyle w:val="Heading3"/>
      </w:pPr>
      <w:r>
        <w:rPr>
          <w:color w:val="2E5090"/>
        </w:rPr>
        <w:t>5.2.2. Взаимоисключающие поля</w:t>
      </w:r>
    </w:p>
    <w:p>
      <w:pPr>
        <w:pStyle w:val="ListBullet"/>
        <w:ind w:left="720"/>
      </w:pPr>
      <w:r>
        <w:t>Если is_safe = True → поля нарушения, грубейшего нарушения, остановки работ и ЗПБ блокируются</w:t>
      </w:r>
    </w:p>
    <w:p>
      <w:pPr>
        <w:pStyle w:val="ListBullet"/>
        <w:ind w:left="720"/>
      </w:pPr>
      <w:r>
        <w:t>Если is_safe = False → поле violation_description обязательно</w:t>
      </w:r>
    </w:p>
    <w:p>
      <w:pPr>
        <w:pStyle w:val="Heading3"/>
      </w:pPr>
      <w:r>
        <w:rPr>
          <w:color w:val="2E5090"/>
        </w:rPr>
        <w:t>5.2.3. Автоматический расчет поля «Топ»</w:t>
      </w:r>
    </w:p>
    <w:p>
      <w:r>
        <w:rPr>
          <w:b w:val="0"/>
          <w:sz w:val="22"/>
        </w:rPr>
        <w:t>is_top_violation = TRUE, если одновременно:</w:t>
      </w:r>
    </w:p>
    <w:p>
      <w:pPr>
        <w:pStyle w:val="ListBullet"/>
        <w:ind w:left="720"/>
      </w:pPr>
      <w:r>
        <w:t>zpb_rule_id не пусто (выбрано конкретное ЗПБ)</w:t>
      </w:r>
    </w:p>
    <w:p>
      <w:pPr>
        <w:pStyle w:val="ListBullet"/>
        <w:ind w:left="720"/>
      </w:pPr>
      <w:r>
        <w:t>is_work_stopped = TRUE (работы остановлены)</w:t>
      </w:r>
    </w:p>
    <w:p>
      <w:r>
        <w:rPr>
          <w:b w:val="0"/>
          <w:sz w:val="22"/>
        </w:rPr>
        <w:t>Во всех остальных случаях is_top_violation = FALSE.</w:t>
      </w:r>
    </w:p>
    <w:p>
      <w:pPr>
        <w:pStyle w:val="Heading3"/>
      </w:pPr>
      <w:r>
        <w:rPr>
          <w:color w:val="2E5090"/>
        </w:rPr>
        <w:t>5.2.4. Фотографии</w:t>
      </w:r>
    </w:p>
    <w:p>
      <w:pPr>
        <w:pStyle w:val="ListBullet"/>
        <w:ind w:left="720"/>
      </w:pPr>
      <w:r>
        <w:t>Форматы: JPG, JPEG, PNG</w:t>
      </w:r>
    </w:p>
    <w:p>
      <w:pPr>
        <w:pStyle w:val="ListBullet"/>
        <w:ind w:left="720"/>
      </w:pPr>
      <w:r>
        <w:t>Максимальный размер: 10 МБ</w:t>
      </w:r>
    </w:p>
    <w:p>
      <w:pPr>
        <w:pStyle w:val="ListBullet"/>
        <w:ind w:left="720"/>
      </w:pPr>
      <w:r>
        <w:t>Автоматическое создание миниатюр (320×240 px)</w:t>
      </w:r>
    </w:p>
    <w:p>
      <w:pPr>
        <w:pStyle w:val="ListBullet"/>
        <w:ind w:left="720"/>
      </w:pPr>
      <w:r>
        <w:t>Оптимизация оригиналов (макс. 1920×1080, качество 85%)</w:t>
      </w:r>
    </w:p>
    <w:p>
      <w:pPr>
        <w:pStyle w:val="ListBullet"/>
        <w:ind w:left="720"/>
      </w:pPr>
      <w:r>
        <w:t>Извлечение EXIF-данных (GPS, время съемки)</w:t>
      </w:r>
    </w:p>
    <w:p>
      <w:pPr>
        <w:pStyle w:val="ListBullet"/>
        <w:ind w:left="720"/>
      </w:pPr>
      <w:r>
        <w:t>Фотографии доступны только для нарушений (is_safe = False)</w:t>
      </w:r>
    </w:p>
    <w:p>
      <w:pPr>
        <w:pStyle w:val="Heading2"/>
      </w:pPr>
      <w:r>
        <w:rPr>
          <w:color w:val="2E5090"/>
        </w:rPr>
        <w:t>5.3. Workflow проверки (без согласования)</w:t>
      </w:r>
    </w:p>
    <w:p>
      <w:pPr>
        <w:pStyle w:val="ListBullet"/>
        <w:ind w:left="720"/>
      </w:pPr>
      <w:r>
        <w:t>ДРАФТ — Пользователь создает и заполняет через мобильное приложение Inspectra или веб-интерфейс ЕХ:СИБ</w:t>
      </w:r>
    </w:p>
    <w:p>
      <w:pPr>
        <w:pStyle w:val="ListBullet"/>
        <w:ind w:left="720"/>
      </w:pPr>
      <w:r>
        <w:t>ЗАВЕРШЕНА — Проверка доступна всем через дашборд</w:t>
      </w:r>
    </w:p>
    <w:p>
      <w:pPr>
        <w:pStyle w:val="ListBullet"/>
        <w:ind w:left="720"/>
      </w:pPr>
      <w:r>
        <w:t>Если есть Топ/Грубейшее/Остановка работ → Email + Push + Внутренняя лента → Координатору и Руководителю</w:t>
      </w:r>
    </w:p>
    <w:p>
      <w:pPr>
        <w:pStyle w:val="Heading2"/>
      </w:pPr>
      <w:r>
        <w:rPr>
          <w:color w:val="2E5090"/>
        </w:rPr>
        <w:t>5.4. Создание проверок через веб-интерфейс</w:t>
      </w:r>
    </w:p>
    <w:p>
      <w:r>
        <w:rPr>
          <w:b w:val="0"/>
          <w:sz w:val="22"/>
        </w:rPr>
        <w:t>Веб-форма создания проверки в ЕХ:СИБ должна обеспечивать полную функциональность, идентичную мобильному приложению Inspectra:</w:t>
      </w:r>
    </w:p>
    <w:p>
      <w:pPr>
        <w:pStyle w:val="ListBullet"/>
        <w:ind w:left="720"/>
      </w:pPr>
      <w:r>
        <w:t>Выбор ПЕ → каскадная фильтрация подразделений</w:t>
      </w:r>
    </w:p>
    <w:p>
      <w:pPr>
        <w:pStyle w:val="ListBullet"/>
        <w:ind w:left="720"/>
      </w:pPr>
      <w:r>
        <w:t>Выбор подрядчика, места работ, инспектора</w:t>
      </w:r>
    </w:p>
    <w:p>
      <w:pPr>
        <w:pStyle w:val="ListBullet"/>
        <w:ind w:left="720"/>
      </w:pPr>
      <w:r>
        <w:t>Добавление неограниченного количества строк нарушений</w:t>
      </w:r>
    </w:p>
    <w:p>
      <w:pPr>
        <w:pStyle w:val="ListBullet"/>
        <w:ind w:left="720"/>
      </w:pPr>
      <w:r>
        <w:t>Загрузка фотографий через drag-and-drop с превью и lightbox</w:t>
      </w:r>
    </w:p>
    <w:p>
      <w:pPr>
        <w:pStyle w:val="ListBullet"/>
        <w:ind w:left="720"/>
      </w:pPr>
      <w:r>
        <w:t>Автоматический пересчет поля «Топ» в реальном времени</w:t>
      </w:r>
    </w:p>
    <w:p>
      <w:pPr>
        <w:pStyle w:val="ListBullet"/>
        <w:ind w:left="720"/>
      </w:pPr>
      <w:r>
        <w:t>Сохранение в статусе draft или немедленная отправка (submitted)</w:t>
      </w:r>
    </w:p>
    <w:p>
      <w:pPr>
        <w:pStyle w:val="ListBullet"/>
        <w:ind w:left="720"/>
      </w:pPr>
      <w:r>
        <w:t>Возможность редактирования черновиков</w:t>
      </w:r>
    </w:p>
    <w:p>
      <w:pPr>
        <w:pStyle w:val="Heading1"/>
      </w:pPr>
      <w:r>
        <w:rPr>
          <w:color w:val="2E5090"/>
        </w:rPr>
        <w:t>6. СИСТЕМА УВЕДОМЛЕНИЙ</w:t>
      </w:r>
    </w:p>
    <w:p>
      <w:pPr>
        <w:pStyle w:val="Heading2"/>
      </w:pPr>
      <w:r>
        <w:rPr>
          <w:color w:val="2E5090"/>
        </w:rPr>
        <w:t>6.1. Трехканальная система</w:t>
      </w:r>
    </w:p>
    <w:p>
      <w:pPr>
        <w:pStyle w:val="ListBullet"/>
        <w:ind w:left="720"/>
      </w:pPr>
      <w:r>
        <w:t>Email-уведомления (для критических событий)</w:t>
      </w:r>
    </w:p>
    <w:p>
      <w:pPr>
        <w:pStyle w:val="ListBullet"/>
        <w:ind w:left="720"/>
      </w:pPr>
      <w:r>
        <w:t>Push-уведомления (мобильное приложение Inspectra, FCM)</w:t>
      </w:r>
    </w:p>
    <w:p>
      <w:pPr>
        <w:pStyle w:val="ListBullet"/>
        <w:ind w:left="720"/>
      </w:pPr>
      <w:r>
        <w:t>Внутренняя лента событий (веб-интерфейс ЕХ:СИБ + Inspectra)</w:t>
      </w:r>
    </w:p>
    <w:p>
      <w:pPr>
        <w:pStyle w:val="Heading3"/>
      </w:pPr>
      <w:r>
        <w:rPr>
          <w:color w:val="2E5090"/>
        </w:rPr>
        <w:t>6.1.1. Требования к интеграции FCM</w:t>
      </w:r>
    </w:p>
    <w:p>
      <w:pPr>
        <w:pStyle w:val="ListBullet"/>
        <w:ind w:left="720"/>
      </w:pPr>
      <w:r>
        <w:t>Зарегистрировать проект в Firebase Console</w:t>
      </w:r>
    </w:p>
    <w:p>
      <w:pPr>
        <w:pStyle w:val="ListBullet"/>
        <w:ind w:left="720"/>
      </w:pPr>
      <w:r>
        <w:t>Настроить backend для использования firebase-admin SDK</w:t>
      </w:r>
    </w:p>
    <w:p>
      <w:pPr>
        <w:pStyle w:val="ListBullet"/>
        <w:ind w:left="720"/>
      </w:pPr>
      <w:r>
        <w:t>Хранить сервисный ключ (JSON) и server_key в переменных окружения (.env), не коммитить в Git</w:t>
      </w:r>
    </w:p>
    <w:p>
      <w:pPr>
        <w:pStyle w:val="Heading2"/>
      </w:pPr>
      <w:r>
        <w:rPr>
          <w:color w:val="2E5090"/>
        </w:rPr>
        <w:t>6.2. Типы уведомлений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Событие</w:t>
            </w:r>
          </w:p>
        </w:tc>
        <w:tc>
          <w:tcPr>
            <w:tcW w:type="dxa" w:w="1728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1728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Push</w:t>
            </w:r>
          </w:p>
        </w:tc>
        <w:tc>
          <w:tcPr>
            <w:tcW w:type="dxa" w:w="1728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Лента</w:t>
            </w:r>
          </w:p>
        </w:tc>
        <w:tc>
          <w:tcPr>
            <w:tcW w:type="dxa" w:w="1728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Кому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Топ-нарушение выявлено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Координатор, Руководитель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20"/>
              </w:rPr>
              <w:t>Грубейшее нарушение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Координатор, Руководитель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Остановка работ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Координатор, Руководитель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20"/>
              </w:rPr>
              <w:t>Новая проверка завершена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Координатор (если назначил)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План утвержден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Инспектор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20"/>
              </w:rPr>
              <w:t>Новое задание в плане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Инспектор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Просроченная проверка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Инспектор, Координатор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20"/>
              </w:rPr>
              <w:t>Подрядчик отметил устранение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Координатор, Инспектор</w:t>
            </w:r>
          </w:p>
        </w:tc>
      </w:tr>
    </w:tbl>
    <w:p/>
    <w:p>
      <w:pPr>
        <w:pStyle w:val="Heading2"/>
      </w:pPr>
      <w:r>
        <w:rPr>
          <w:color w:val="2E5090"/>
        </w:rPr>
        <w:t>6.3. Автоматическая отправка отчетов</w:t>
      </w:r>
    </w:p>
    <w:p>
      <w:pPr>
        <w:pStyle w:val="ListBullet"/>
        <w:ind w:left="720"/>
      </w:pPr>
      <w:r>
        <w:t>Еженедельная отправка сводного отчета «Выполнение плана» на email руководителям</w:t>
      </w:r>
    </w:p>
    <w:p>
      <w:pPr>
        <w:pStyle w:val="ListBullet"/>
        <w:ind w:left="720"/>
      </w:pPr>
      <w:r>
        <w:t>Настройка расписания через веб-интерфейс (администратор)</w:t>
      </w:r>
    </w:p>
    <w:p>
      <w:pPr>
        <w:pStyle w:val="Heading1"/>
      </w:pPr>
      <w:r>
        <w:rPr>
          <w:color w:val="2E5090"/>
        </w:rPr>
        <w:t>7. ОБЩИЙ ДАШБОРД С DRILL-DOWN</w:t>
      </w:r>
    </w:p>
    <w:p>
      <w:pPr>
        <w:pStyle w:val="Heading2"/>
      </w:pPr>
      <w:r>
        <w:rPr>
          <w:color w:val="2E5090"/>
        </w:rPr>
        <w:t>7.1. Архитектура</w:t>
      </w:r>
    </w:p>
    <w:p>
      <w:r>
        <w:rPr>
          <w:b w:val="0"/>
          <w:sz w:val="22"/>
        </w:rPr>
        <w:t>Доступен всем ролям (включая инспекторов в Inspectra и веб-интерфейсе ЕХ:СИБ).</w:t>
      </w:r>
    </w:p>
    <w:p>
      <w:r>
        <w:rPr>
          <w:b/>
          <w:sz w:val="22"/>
        </w:rPr>
        <w:t>Уровень 1: Общий дашборд</w:t>
      </w:r>
    </w:p>
    <w:p>
      <w:pPr>
        <w:pStyle w:val="ListBullet"/>
        <w:ind w:left="720"/>
      </w:pPr>
      <w:r>
        <w:t>KPI-карточки: Всего проверок / Топ-нарушений / Грубейших / Остановок работ</w:t>
      </w:r>
    </w:p>
    <w:p>
      <w:pPr>
        <w:pStyle w:val="ListBullet"/>
        <w:ind w:left="720"/>
      </w:pPr>
      <w:r>
        <w:t>График динамики нарушений по дням/неделям</w:t>
      </w:r>
    </w:p>
    <w:p>
      <w:pPr>
        <w:pStyle w:val="ListBullet"/>
        <w:ind w:left="720"/>
      </w:pPr>
      <w:r>
        <w:t>Топ-10 подразделений по нарушениям</w:t>
      </w:r>
    </w:p>
    <w:p>
      <w:pPr>
        <w:pStyle w:val="ListBullet"/>
        <w:ind w:left="720"/>
      </w:pPr>
      <w:r>
        <w:t>Тепловая карта нарушений по объектам</w:t>
      </w:r>
    </w:p>
    <w:p>
      <w:r>
        <w:rPr>
          <w:b/>
          <w:sz w:val="22"/>
        </w:rPr>
        <w:t>Уровень 2: Клик на подразделение</w:t>
      </w:r>
    </w:p>
    <w:p>
      <w:pPr>
        <w:pStyle w:val="ListBullet"/>
        <w:ind w:left="720"/>
      </w:pPr>
      <w:r>
        <w:t>KPI по подразделению</w:t>
      </w:r>
    </w:p>
    <w:p>
      <w:pPr>
        <w:pStyle w:val="ListBullet"/>
        <w:ind w:left="720"/>
      </w:pPr>
      <w:r>
        <w:t>Список проверок подразделения</w:t>
      </w:r>
    </w:p>
    <w:p>
      <w:pPr>
        <w:pStyle w:val="ListBullet"/>
        <w:ind w:left="720"/>
      </w:pPr>
      <w:r>
        <w:t>Фильтры по периоду, инспектору</w:t>
      </w:r>
    </w:p>
    <w:p>
      <w:r>
        <w:rPr>
          <w:b/>
          <w:sz w:val="22"/>
        </w:rPr>
        <w:t>Уровень 3: Клик на проверку</w:t>
      </w:r>
    </w:p>
    <w:p>
      <w:pPr>
        <w:pStyle w:val="ListBullet"/>
        <w:ind w:left="720"/>
      </w:pPr>
      <w:r>
        <w:t>Полная информация из шапки</w:t>
      </w:r>
    </w:p>
    <w:p>
      <w:pPr>
        <w:pStyle w:val="ListBullet"/>
        <w:ind w:left="720"/>
      </w:pPr>
      <w:r>
        <w:t>Список всех нарушений</w:t>
      </w:r>
    </w:p>
    <w:p>
      <w:pPr>
        <w:pStyle w:val="ListBullet"/>
        <w:ind w:left="720"/>
      </w:pPr>
      <w:r>
        <w:t>Галерея фотографий по каждому нарушению</w:t>
      </w:r>
    </w:p>
    <w:p>
      <w:pPr>
        <w:pStyle w:val="Heading2"/>
      </w:pPr>
      <w:r>
        <w:rPr>
          <w:color w:val="2E5090"/>
        </w:rPr>
        <w:t>7.2. Экспорт дашборда в PDF</w:t>
      </w:r>
    </w:p>
    <w:p>
      <w:pPr>
        <w:pStyle w:val="ListBullet"/>
        <w:ind w:left="720"/>
      </w:pPr>
      <w:r>
        <w:t>Кнопка «Экспорт в PDF» на каждом уровне drill-down</w:t>
      </w:r>
    </w:p>
    <w:p>
      <w:pPr>
        <w:pStyle w:val="ListBullet"/>
        <w:ind w:left="720"/>
      </w:pPr>
      <w:r>
        <w:t>Формирование PDF-документа с KPI, графиками и таблицами</w:t>
      </w:r>
    </w:p>
    <w:p>
      <w:pPr>
        <w:pStyle w:val="ListBullet"/>
        <w:ind w:left="720"/>
      </w:pPr>
      <w:r>
        <w:t>Логотип компании, дата формирования, параметры фильтрации</w:t>
      </w:r>
    </w:p>
    <w:p>
      <w:pPr>
        <w:pStyle w:val="Heading1"/>
      </w:pPr>
      <w:r>
        <w:rPr>
          <w:color w:val="2E5090"/>
        </w:rPr>
        <w:t>8. СПРАВОЧНИКИ</w:t>
      </w:r>
    </w:p>
    <w:p>
      <w:pPr>
        <w:pStyle w:val="Heading2"/>
      </w:pPr>
      <w:r>
        <w:rPr>
          <w:color w:val="2E5090"/>
        </w:rPr>
        <w:t>8.1. Список справочников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Справочник</w:t>
            </w:r>
          </w:p>
        </w:tc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Таблица</w:t>
            </w:r>
          </w:p>
        </w:tc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Производственные единицы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предприятий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Подразделения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Department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Привязаны к ПЕ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Подрядные организации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Contractor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Внешние и внутренние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Виды работ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WorkType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Ремонтные, Огневые, Газоопасные, Высота, ГПМ, Текущая эксплуатация, Земляные, ЭУ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Золотые Правила Безопасности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ZPBRule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правил ЗПБ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Пользователи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С ролями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Роли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admin, coordinator, manager, inspector, observer, contractor</w:t>
            </w:r>
          </w:p>
        </w:tc>
      </w:tr>
    </w:tbl>
    <w:p/>
    <w:p>
      <w:pPr>
        <w:pStyle w:val="Heading2"/>
      </w:pPr>
      <w:r>
        <w:rPr>
          <w:color w:val="2E5090"/>
        </w:rPr>
        <w:t>8.2. Золотые Правила Безопасности (ЗПБ)</w:t>
      </w:r>
    </w:p>
    <w:p>
      <w:pPr>
        <w:pStyle w:val="ListBullet"/>
        <w:ind w:left="720"/>
      </w:pPr>
      <w:r>
        <w:t>Я всегда думаю, прежде чем делаю — оцениваю риски перед началом работы</w:t>
      </w:r>
    </w:p>
    <w:p>
      <w:pPr>
        <w:pStyle w:val="ListBullet"/>
        <w:ind w:left="720"/>
      </w:pPr>
      <w:r>
        <w:t>Я всегда работаю в СИЗ</w:t>
      </w:r>
    </w:p>
    <w:p>
      <w:pPr>
        <w:pStyle w:val="ListBullet"/>
        <w:ind w:left="720"/>
      </w:pPr>
      <w:r>
        <w:t>Я всегда соблюдаю требования наряда-допуска</w:t>
      </w:r>
    </w:p>
    <w:p>
      <w:pPr>
        <w:pStyle w:val="ListBullet"/>
        <w:ind w:left="720"/>
      </w:pPr>
      <w:r>
        <w:t>Я всегда могу отказаться от опасной работы</w:t>
      </w:r>
    </w:p>
    <w:p>
      <w:pPr>
        <w:pStyle w:val="ListBullet"/>
        <w:ind w:left="720"/>
      </w:pPr>
      <w:r>
        <w:t>Я всегда знаю, как действовать в нештатных ситуациях</w:t>
      </w:r>
    </w:p>
    <w:p>
      <w:pPr>
        <w:pStyle w:val="ListBullet"/>
        <w:ind w:left="720"/>
      </w:pPr>
      <w:r>
        <w:t>Я никогда не позволяю себе и другим работать в нетрезвом состоянии</w:t>
      </w:r>
    </w:p>
    <w:p>
      <w:pPr>
        <w:pStyle w:val="ListBullet"/>
        <w:ind w:left="720"/>
      </w:pPr>
      <w:r>
        <w:t>Я никогда не скрываю информацию о происшествиях на производстве</w:t>
      </w:r>
    </w:p>
    <w:p>
      <w:pPr>
        <w:pStyle w:val="Heading1"/>
      </w:pPr>
      <w:r>
        <w:rPr>
          <w:color w:val="2E5090"/>
        </w:rPr>
        <w:t>9. API (REST)</w:t>
      </w:r>
    </w:p>
    <w:p>
      <w:pPr>
        <w:pStyle w:val="Heading2"/>
      </w:pPr>
      <w:r>
        <w:rPr>
          <w:color w:val="2E5090"/>
        </w:rPr>
        <w:t>9.1. Основные эндпоинты</w:t>
      </w:r>
    </w:p>
    <w:p>
      <w:r>
        <w:rPr>
          <w:b/>
          <w:sz w:val="22"/>
        </w:rPr>
        <w:t>Inspections:</w:t>
      </w:r>
    </w:p>
    <w:p>
      <w:r>
        <w:rPr>
          <w:rFonts w:ascii="Consolas" w:hAnsi="Consolas"/>
          <w:sz w:val="18"/>
        </w:rPr>
        <w:t>POST   /api/v1/inspections              # Создать проверку (веб/моб.)</w:t>
      </w:r>
    </w:p>
    <w:p>
      <w:r>
        <w:rPr>
          <w:rFonts w:ascii="Consolas" w:hAnsi="Consolas"/>
          <w:sz w:val="18"/>
        </w:rPr>
        <w:t>GET    /api/v1/inspections              # Список (с фильтрами)</w:t>
      </w:r>
    </w:p>
    <w:p>
      <w:r>
        <w:rPr>
          <w:rFonts w:ascii="Consolas" w:hAnsi="Consolas"/>
          <w:sz w:val="18"/>
        </w:rPr>
        <w:t>GET    /api/v1/inspections/{id}         # Детали</w:t>
      </w:r>
    </w:p>
    <w:p>
      <w:r>
        <w:rPr>
          <w:rFonts w:ascii="Consolas" w:hAnsi="Consolas"/>
          <w:sz w:val="18"/>
        </w:rPr>
        <w:t>PUT    /api/v1/inspections/{id}         # Обновить</w:t>
      </w:r>
    </w:p>
    <w:p>
      <w:r>
        <w:rPr>
          <w:rFonts w:ascii="Consolas" w:hAnsi="Consolas"/>
          <w:sz w:val="18"/>
        </w:rPr>
        <w:t>DELETE /api/v1/inspections/{id}         # Удалить</w:t>
      </w:r>
    </w:p>
    <w:p>
      <w:r>
        <w:rPr>
          <w:b/>
          <w:sz w:val="22"/>
        </w:rPr>
        <w:t>Violations:</w:t>
      </w:r>
    </w:p>
    <w:p>
      <w:r>
        <w:rPr>
          <w:rFonts w:ascii="Consolas" w:hAnsi="Consolas"/>
          <w:sz w:val="18"/>
        </w:rPr>
        <w:t>POST   /api/v1/inspections/{id}/violations        # Добавить нарушение</w:t>
      </w:r>
    </w:p>
    <w:p>
      <w:r>
        <w:rPr>
          <w:rFonts w:ascii="Consolas" w:hAnsi="Consolas"/>
          <w:sz w:val="18"/>
        </w:rPr>
        <w:t>PUT    /api/v1/violations/{id}                    # Обновить</w:t>
      </w:r>
    </w:p>
    <w:p>
      <w:r>
        <w:rPr>
          <w:rFonts w:ascii="Consolas" w:hAnsi="Consolas"/>
          <w:sz w:val="18"/>
        </w:rPr>
        <w:t>DELETE /api/v1/violations/{id}                    # Удалить</w:t>
      </w:r>
    </w:p>
    <w:p>
      <w:r>
        <w:rPr>
          <w:b/>
          <w:sz w:val="22"/>
        </w:rPr>
        <w:t>Photos:</w:t>
      </w:r>
    </w:p>
    <w:p>
      <w:r>
        <w:rPr>
          <w:rFonts w:ascii="Consolas" w:hAnsi="Consolas"/>
          <w:sz w:val="18"/>
        </w:rPr>
        <w:t>POST   /api/v1/violations/{id}/photos             # Загрузить фото</w:t>
      </w:r>
    </w:p>
    <w:p>
      <w:r>
        <w:rPr>
          <w:rFonts w:ascii="Consolas" w:hAnsi="Consolas"/>
          <w:sz w:val="18"/>
        </w:rPr>
        <w:t>GET    /api/v1/violations/{id}/photos             # Список фото</w:t>
      </w:r>
    </w:p>
    <w:p>
      <w:r>
        <w:rPr>
          <w:rFonts w:ascii="Consolas" w:hAnsi="Consolas"/>
          <w:sz w:val="18"/>
        </w:rPr>
        <w:t>DELETE /api/v1/photos/{photo_id}                  # Удалить фото</w:t>
      </w:r>
    </w:p>
    <w:p>
      <w:r>
        <w:rPr>
          <w:rFonts w:ascii="Consolas" w:hAnsi="Consolas"/>
          <w:sz w:val="18"/>
        </w:rPr>
        <w:t>GET    /api/v1/photos/{photo_id}/original         # Оригинал</w:t>
      </w:r>
    </w:p>
    <w:p>
      <w:r>
        <w:rPr>
          <w:rFonts w:ascii="Consolas" w:hAnsi="Consolas"/>
          <w:sz w:val="18"/>
        </w:rPr>
        <w:t>GET    /api/v1/photos/{photo_id}/thumbnail        # Миниатюра</w:t>
      </w:r>
    </w:p>
    <w:p>
      <w:r>
        <w:rPr>
          <w:b/>
          <w:sz w:val="22"/>
        </w:rPr>
        <w:t>Plans:</w:t>
      </w:r>
    </w:p>
    <w:p>
      <w:r>
        <w:rPr>
          <w:rFonts w:ascii="Consolas" w:hAnsi="Consolas"/>
          <w:sz w:val="18"/>
        </w:rPr>
        <w:t>POST   /api/v1/plans                    # Создать план</w:t>
      </w:r>
    </w:p>
    <w:p>
      <w:r>
        <w:rPr>
          <w:rFonts w:ascii="Consolas" w:hAnsi="Consolas"/>
          <w:sz w:val="18"/>
        </w:rPr>
        <w:t>GET    /api/v1/plans                    # Список планов</w:t>
      </w:r>
    </w:p>
    <w:p>
      <w:r>
        <w:rPr>
          <w:rFonts w:ascii="Consolas" w:hAnsi="Consolas"/>
          <w:sz w:val="18"/>
        </w:rPr>
        <w:t>GET    /api/v1/plans/weekly             # План на неделю</w:t>
      </w:r>
    </w:p>
    <w:p>
      <w:r>
        <w:rPr>
          <w:rFonts w:ascii="Consolas" w:hAnsi="Consolas"/>
          <w:sz w:val="18"/>
        </w:rPr>
        <w:t>PUT    /api/v1/plans/{id}               # Обновить</w:t>
      </w:r>
    </w:p>
    <w:p>
      <w:r>
        <w:rPr>
          <w:rFonts w:ascii="Consolas" w:hAnsi="Consolas"/>
          <w:sz w:val="18"/>
        </w:rPr>
        <w:t>DELETE /api/v1/plans/{id}               # Удалить</w:t>
      </w:r>
    </w:p>
    <w:p>
      <w:r>
        <w:rPr>
          <w:rFonts w:ascii="Consolas" w:hAnsi="Consolas"/>
          <w:sz w:val="18"/>
        </w:rPr>
        <w:t>POST   /api/v1/plans/{id}/approve       # Утвердить</w:t>
      </w:r>
    </w:p>
    <w:p>
      <w:r>
        <w:rPr>
          <w:rFonts w:ascii="Consolas" w:hAnsi="Consolas"/>
          <w:sz w:val="18"/>
        </w:rPr>
        <w:t>POST   /api/v1/plans/generate           # Запустить автогенерацию</w:t>
      </w:r>
    </w:p>
    <w:p>
      <w:r>
        <w:rPr>
          <w:b/>
          <w:sz w:val="22"/>
        </w:rPr>
        <w:t>Assignments:</w:t>
      </w:r>
    </w:p>
    <w:p>
      <w:r>
        <w:rPr>
          <w:rFonts w:ascii="Consolas" w:hAnsi="Consolas"/>
          <w:sz w:val="18"/>
        </w:rPr>
        <w:t>GET    /api/v1/users/{id}/assignments   # Назначения пользователя</w:t>
      </w:r>
    </w:p>
    <w:p>
      <w:r>
        <w:rPr>
          <w:rFonts w:ascii="Consolas" w:hAnsi="Consolas"/>
          <w:sz w:val="18"/>
        </w:rPr>
        <w:t>POST   /api/v1/users/{id}/assignments   # Создать назначение</w:t>
      </w:r>
    </w:p>
    <w:p>
      <w:r>
        <w:rPr>
          <w:rFonts w:ascii="Consolas" w:hAnsi="Consolas"/>
          <w:sz w:val="18"/>
        </w:rPr>
        <w:t>POST   /api/v1/assignments/{id}/terminate  # Завершить</w:t>
      </w:r>
    </w:p>
    <w:p>
      <w:r>
        <w:rPr>
          <w:b/>
          <w:sz w:val="22"/>
        </w:rPr>
        <w:t>References:</w:t>
      </w:r>
    </w:p>
    <w:p>
      <w:r>
        <w:rPr>
          <w:rFonts w:ascii="Consolas" w:hAnsi="Consolas"/>
          <w:sz w:val="18"/>
        </w:rPr>
        <w:t>GET    /api/v1/references/pe</w:t>
      </w:r>
    </w:p>
    <w:p>
      <w:r>
        <w:rPr>
          <w:rFonts w:ascii="Consolas" w:hAnsi="Consolas"/>
          <w:sz w:val="18"/>
        </w:rPr>
        <w:t>GET    /api/v1/references/departments?pe_id={id}  # С фильтром по ПЕ</w:t>
      </w:r>
    </w:p>
    <w:p>
      <w:r>
        <w:rPr>
          <w:rFonts w:ascii="Consolas" w:hAnsi="Consolas"/>
          <w:sz w:val="18"/>
        </w:rPr>
        <w:t>GET    /api/v1/references/contractors</w:t>
      </w:r>
    </w:p>
    <w:p>
      <w:r>
        <w:rPr>
          <w:rFonts w:ascii="Consolas" w:hAnsi="Consolas"/>
          <w:sz w:val="18"/>
        </w:rPr>
        <w:t>GET    /api/v1/references/work-types</w:t>
      </w:r>
    </w:p>
    <w:p>
      <w:r>
        <w:rPr>
          <w:rFonts w:ascii="Consolas" w:hAnsi="Consolas"/>
          <w:sz w:val="18"/>
        </w:rPr>
        <w:t>GET    /api/v1/references/zpb-rules</w:t>
      </w:r>
    </w:p>
    <w:p>
      <w:r>
        <w:rPr>
          <w:b/>
          <w:sz w:val="22"/>
        </w:rPr>
        <w:t>Dashboard:</w:t>
      </w:r>
    </w:p>
    <w:p>
      <w:r>
        <w:rPr>
          <w:rFonts w:ascii="Consolas" w:hAnsi="Consolas"/>
          <w:sz w:val="18"/>
        </w:rPr>
        <w:t>GET    /api/v1/dashboard/kpi</w:t>
      </w:r>
    </w:p>
    <w:p>
      <w:r>
        <w:rPr>
          <w:rFonts w:ascii="Consolas" w:hAnsi="Consolas"/>
          <w:sz w:val="18"/>
        </w:rPr>
        <w:t>GET    /api/v1/dashboard/charts/violations-by-date</w:t>
      </w:r>
    </w:p>
    <w:p>
      <w:r>
        <w:rPr>
          <w:rFonts w:ascii="Consolas" w:hAnsi="Consolas"/>
          <w:sz w:val="18"/>
        </w:rPr>
        <w:t>GET    /api/v1/dashboard/charts/violations-by-type</w:t>
      </w:r>
    </w:p>
    <w:p>
      <w:r>
        <w:rPr>
          <w:rFonts w:ascii="Consolas" w:hAnsi="Consolas"/>
          <w:sz w:val="18"/>
        </w:rPr>
        <w:t>GET    /api/v1/dashboard/charts/top-departments</w:t>
      </w:r>
    </w:p>
    <w:p>
      <w:r>
        <w:rPr>
          <w:rFonts w:ascii="Consolas" w:hAnsi="Consolas"/>
          <w:sz w:val="18"/>
        </w:rPr>
        <w:t>GET    /api/v1/dashboard/export/pdf               # Экспорт в PDF</w:t>
      </w:r>
    </w:p>
    <w:p>
      <w:r>
        <w:rPr>
          <w:b/>
          <w:sz w:val="22"/>
        </w:rPr>
        <w:t>Reports:</w:t>
      </w:r>
    </w:p>
    <w:p>
      <w:r>
        <w:rPr>
          <w:rFonts w:ascii="Consolas" w:hAnsi="Consolas"/>
          <w:sz w:val="18"/>
        </w:rPr>
        <w:t>GET    /api/v1/reports/plan-execution?year=2026&amp;month=7</w:t>
      </w:r>
    </w:p>
    <w:p>
      <w:r>
        <w:rPr>
          <w:rFonts w:ascii="Consolas" w:hAnsi="Consolas"/>
          <w:sz w:val="18"/>
        </w:rPr>
        <w:t>POST   /api/v1/reports/schedule                   # Настройка автоотправки</w:t>
      </w:r>
    </w:p>
    <w:p>
      <w:r>
        <w:rPr>
          <w:b/>
          <w:sz w:val="22"/>
        </w:rPr>
        <w:t>Notifications:</w:t>
      </w:r>
    </w:p>
    <w:p>
      <w:r>
        <w:rPr>
          <w:rFonts w:ascii="Consolas" w:hAnsi="Consolas"/>
          <w:sz w:val="18"/>
        </w:rPr>
        <w:t>GET    /api/v1/notifications              # Список уведомлений</w:t>
      </w:r>
    </w:p>
    <w:p>
      <w:r>
        <w:rPr>
          <w:rFonts w:ascii="Consolas" w:hAnsi="Consolas"/>
          <w:sz w:val="18"/>
        </w:rPr>
        <w:t>POST   /api/v1/notifications/{id}/read    # Пометить как прочитанное</w:t>
      </w:r>
    </w:p>
    <w:p>
      <w:pPr>
        <w:pStyle w:val="Heading1"/>
      </w:pPr>
      <w:r>
        <w:rPr>
          <w:color w:val="2E5090"/>
        </w:rPr>
        <w:t>10. ТРЕБОВАНИЯ К БЕЗОПАСНОСТИ И ПРОИЗВОДИТЕЛЬНОСТИ</w:t>
      </w:r>
    </w:p>
    <w:p>
      <w:pPr>
        <w:pStyle w:val="Heading2"/>
      </w:pPr>
      <w:r>
        <w:rPr>
          <w:color w:val="2E5090"/>
        </w:rPr>
        <w:t>10.1. Аутентификация и защита данных</w:t>
      </w:r>
    </w:p>
    <w:p>
      <w:pPr>
        <w:pStyle w:val="ListBullet"/>
        <w:ind w:left="720"/>
      </w:pPr>
      <w:r>
        <w:t>JWT-токены (access 15 мин + refresh 7 дней)</w:t>
      </w:r>
    </w:p>
    <w:p>
      <w:pPr>
        <w:pStyle w:val="ListBullet"/>
        <w:ind w:left="720"/>
      </w:pPr>
      <w:r>
        <w:t>Хеширование паролей: bcrypt</w:t>
      </w:r>
    </w:p>
    <w:p>
      <w:pPr>
        <w:pStyle w:val="ListBullet"/>
        <w:ind w:left="720"/>
      </w:pPr>
      <w:r>
        <w:t>Ролевая модель (RBAC)</w:t>
      </w:r>
    </w:p>
    <w:p>
      <w:pPr>
        <w:pStyle w:val="ListBullet"/>
        <w:ind w:left="720"/>
      </w:pPr>
      <w:r>
        <w:t>HTTPS/TLS 1.3</w:t>
      </w:r>
    </w:p>
    <w:p>
      <w:pPr>
        <w:pStyle w:val="ListBullet"/>
        <w:ind w:left="720"/>
      </w:pPr>
      <w:r>
        <w:t>Валидация всех входных данных (Pydantic)</w:t>
      </w:r>
    </w:p>
    <w:p>
      <w:pPr>
        <w:pStyle w:val="ListBullet"/>
        <w:ind w:left="720"/>
      </w:pPr>
      <w:r>
        <w:t>Защита от SQL-инъекций (ORM)</w:t>
      </w:r>
    </w:p>
    <w:p>
      <w:pPr>
        <w:pStyle w:val="ListBullet"/>
        <w:ind w:left="720"/>
      </w:pPr>
      <w:r>
        <w:t>Защита от XSS (React)</w:t>
      </w:r>
    </w:p>
    <w:p>
      <w:pPr>
        <w:pStyle w:val="ListBullet"/>
        <w:ind w:left="720"/>
      </w:pPr>
      <w:r>
        <w:t>CORS-политика</w:t>
      </w:r>
    </w:p>
    <w:p>
      <w:pPr>
        <w:pStyle w:val="ListBullet"/>
        <w:ind w:left="720"/>
      </w:pPr>
      <w:r>
        <w:t>Rate limiting</w:t>
      </w:r>
    </w:p>
    <w:p>
      <w:pPr>
        <w:pStyle w:val="Heading2"/>
      </w:pPr>
      <w:r>
        <w:rPr>
          <w:color w:val="2E5090"/>
        </w:rPr>
        <w:t>10.2. Защита файлов</w:t>
      </w:r>
    </w:p>
    <w:p>
      <w:pPr>
        <w:pStyle w:val="ListBullet"/>
        <w:ind w:left="720"/>
      </w:pPr>
      <w:r>
        <w:t>Валидация MIME-типов</w:t>
      </w:r>
    </w:p>
    <w:p>
      <w:pPr>
        <w:pStyle w:val="ListBullet"/>
        <w:ind w:left="720"/>
      </w:pPr>
      <w:r>
        <w:t>Проверка сигнатур файлов</w:t>
      </w:r>
    </w:p>
    <w:p>
      <w:pPr>
        <w:pStyle w:val="ListBullet"/>
        <w:ind w:left="720"/>
      </w:pPr>
      <w:r>
        <w:t>Приватные URL с временными подписями (presigned URLs, 15 мин)</w:t>
      </w:r>
    </w:p>
    <w:p>
      <w:pPr>
        <w:pStyle w:val="Heading2"/>
      </w:pPr>
      <w:r>
        <w:rPr>
          <w:color w:val="2E5090"/>
        </w:rPr>
        <w:t>10.3. Требования к производительности и БД</w:t>
      </w:r>
    </w:p>
    <w:p>
      <w:pPr>
        <w:pStyle w:val="ListBullet"/>
        <w:ind w:left="720"/>
      </w:pPr>
      <w:r>
        <w:t>Время ответа API: &lt; 500 мс (95-й перцентиль)</w:t>
      </w:r>
    </w:p>
    <w:p>
      <w:pPr>
        <w:pStyle w:val="ListBullet"/>
        <w:ind w:left="720"/>
      </w:pPr>
      <w:r>
        <w:t>Загрузка списка проверок (1000 записей): &lt; 2 сек</w:t>
      </w:r>
    </w:p>
    <w:p>
      <w:pPr>
        <w:pStyle w:val="ListBullet"/>
        <w:ind w:left="720"/>
      </w:pPr>
      <w:r>
        <w:t>Загрузка фото (10 МБ): &lt; 10 сек</w:t>
      </w:r>
    </w:p>
    <w:p>
      <w:pPr>
        <w:pStyle w:val="ListBullet"/>
        <w:ind w:left="720"/>
      </w:pPr>
      <w:r>
        <w:t>Поддержка до 100 одновременных пользователей</w:t>
      </w:r>
    </w:p>
    <w:p>
      <w:pPr>
        <w:pStyle w:val="ListBullet"/>
        <w:ind w:left="720"/>
      </w:pPr>
      <w:r>
        <w:t>Размер БД: до 100 ГБ (с фото — до 1 ТБ)</w:t>
      </w:r>
    </w:p>
    <w:p>
      <w:pPr>
        <w:pStyle w:val="ListBullet"/>
        <w:ind w:left="720"/>
      </w:pPr>
      <w:r>
        <w:t>Обязательное создание индексов БД (через миграции Alembic) для полей: pe_id, date, inspector_id, status, plan_id</w:t>
      </w:r>
    </w:p>
    <w:p>
      <w:pPr>
        <w:pStyle w:val="Heading1"/>
      </w:pPr>
      <w:r>
        <w:rPr>
          <w:color w:val="2E5090"/>
        </w:rPr>
        <w:t>11. ЭТАПЫ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Проектирование БД и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неделя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Backend: базовый CRUD + роли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2 недели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Backend: планирование + уведомления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неделя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Backend: фото + бизнес-логика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1 неделя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Frontend: админка + формы (включая создание проверок)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недели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Frontend: дашборд с drill-down + экспорт PDF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1 неделя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Тестирование и исправления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неделя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Mobile app Inspectra (MVP) + QR + оффлайн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4 недели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Интеграция, бэкапы и приемочные испытания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недели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~16 недель</w:t>
            </w:r>
          </w:p>
        </w:tc>
      </w:tr>
    </w:tbl>
    <w:p/>
    <w:p>
      <w:pPr>
        <w:pStyle w:val="Heading1"/>
      </w:pPr>
      <w:r>
        <w:rPr>
          <w:color w:val="2E5090"/>
        </w:rPr>
        <w:t>12. ПОШАГОВЫЙ ПЛАН ВЫПОЛНЕНИЯ</w:t>
      </w:r>
    </w:p>
    <w:p>
      <w:r>
        <w:rPr>
          <w:b/>
          <w:sz w:val="22"/>
        </w:rPr>
        <w:t>ЭТАП 0: Подготовка (1-2 дня)</w:t>
      </w:r>
    </w:p>
    <w:p>
      <w:pPr>
        <w:ind w:left="720"/>
      </w:pPr>
      <w:r>
        <w:rPr>
          <w:sz w:val="20"/>
        </w:rPr>
        <w:t>☐  Инициализация репозитория (Git + структура папок)</w:t>
      </w:r>
    </w:p>
    <w:p>
      <w:pPr>
        <w:ind w:left="720"/>
      </w:pPr>
      <w:r>
        <w:rPr>
          <w:sz w:val="20"/>
        </w:rPr>
        <w:t>☐  Настройка окружения (Docker, Python, Node.js)</w:t>
      </w:r>
    </w:p>
    <w:p>
      <w:pPr>
        <w:ind w:left="720"/>
      </w:pPr>
      <w:r>
        <w:rPr>
          <w:sz w:val="20"/>
        </w:rPr>
        <w:t>☐  Создание docker-compose.yml (PostgreSQL + MinIO + Redis)</w:t>
      </w:r>
    </w:p>
    <w:p>
      <w:pPr>
        <w:ind w:left="720"/>
      </w:pPr>
      <w:r>
        <w:rPr>
          <w:sz w:val="20"/>
        </w:rPr>
        <w:t>☐  Настройка переменных окружения для FCM (Firebase)</w:t>
      </w:r>
    </w:p>
    <w:p>
      <w:pPr>
        <w:ind w:left="720"/>
      </w:pPr>
      <w:r>
        <w:rPr>
          <w:sz w:val="20"/>
        </w:rPr>
        <w:t>☐  Настройка VS Code</w:t>
      </w:r>
    </w:p>
    <w:p>
      <w:r>
        <w:rPr>
          <w:b/>
          <w:sz w:val="22"/>
        </w:rPr>
        <w:t>ЭТАП 1: Проектирование БД (1 неделя)</w:t>
      </w:r>
    </w:p>
    <w:p>
      <w:pPr>
        <w:ind w:left="720"/>
      </w:pPr>
      <w:r>
        <w:rPr>
          <w:sz w:val="20"/>
        </w:rPr>
        <w:t>☐  SQLAlchemy модели: User, Role, PE, Department, Contractor, WorkType, ZPBRule</w:t>
      </w:r>
    </w:p>
    <w:p>
      <w:pPr>
        <w:ind w:left="720"/>
      </w:pPr>
      <w:r>
        <w:rPr>
          <w:sz w:val="20"/>
        </w:rPr>
        <w:t>☐  Модели: Inspection, ViolationRecord, ViolationPhoto</w:t>
      </w:r>
    </w:p>
    <w:p>
      <w:pPr>
        <w:ind w:left="720"/>
      </w:pPr>
      <w:r>
        <w:rPr>
          <w:sz w:val="20"/>
        </w:rPr>
        <w:t>☐  Модели: InspectionPlan, UserPEAssignment, Notification</w:t>
      </w:r>
    </w:p>
    <w:p>
      <w:pPr>
        <w:ind w:left="720"/>
      </w:pPr>
      <w:r>
        <w:rPr>
          <w:sz w:val="20"/>
        </w:rPr>
        <w:t>☐  Поле source в модели Inspection (mobile/web)</w:t>
      </w:r>
    </w:p>
    <w:p>
      <w:pPr>
        <w:ind w:left="720"/>
      </w:pPr>
      <w:r>
        <w:rPr>
          <w:sz w:val="20"/>
        </w:rPr>
        <w:t>☐  Создание индексов БД для оптимизации (Alembic)</w:t>
      </w:r>
    </w:p>
    <w:p>
      <w:pPr>
        <w:ind w:left="720"/>
      </w:pPr>
      <w:r>
        <w:rPr>
          <w:sz w:val="20"/>
        </w:rPr>
        <w:t>☐  Alembic миграции</w:t>
      </w:r>
    </w:p>
    <w:p>
      <w:pPr>
        <w:ind w:left="720"/>
      </w:pPr>
      <w:r>
        <w:rPr>
          <w:sz w:val="20"/>
        </w:rPr>
        <w:t>☐  Seed-скрипт для справочников (из Excel)</w:t>
      </w:r>
    </w:p>
    <w:p>
      <w:r>
        <w:rPr>
          <w:b/>
          <w:sz w:val="22"/>
        </w:rPr>
        <w:t>ЭТАП 2: Backend — базовый CRUD (2 недели)</w:t>
      </w:r>
    </w:p>
    <w:p>
      <w:pPr>
        <w:ind w:left="720"/>
      </w:pPr>
      <w:r>
        <w:rPr>
          <w:sz w:val="20"/>
        </w:rPr>
        <w:t>☐  FastAPI приложение + подключение к БД</w:t>
      </w:r>
    </w:p>
    <w:p>
      <w:pPr>
        <w:ind w:left="720"/>
      </w:pPr>
      <w:r>
        <w:rPr>
          <w:sz w:val="20"/>
        </w:rPr>
        <w:t>☐  Аутентификация (JWT)</w:t>
      </w:r>
    </w:p>
    <w:p>
      <w:pPr>
        <w:ind w:left="720"/>
      </w:pPr>
      <w:r>
        <w:rPr>
          <w:sz w:val="20"/>
        </w:rPr>
        <w:t>☐  CRUD справочников (с фильтром подразделений по ПЕ)</w:t>
      </w:r>
    </w:p>
    <w:p>
      <w:pPr>
        <w:ind w:left="720"/>
      </w:pPr>
      <w:r>
        <w:rPr>
          <w:sz w:val="20"/>
        </w:rPr>
        <w:t>☐  CRUD пользователей + множественные роли</w:t>
      </w:r>
    </w:p>
    <w:p>
      <w:pPr>
        <w:ind w:left="720"/>
      </w:pPr>
      <w:r>
        <w:rPr>
          <w:sz w:val="20"/>
        </w:rPr>
        <w:t>☐  CRUD назначений инспекторов на ПЕ (с историей)</w:t>
      </w:r>
    </w:p>
    <w:p>
      <w:pPr>
        <w:ind w:left="720"/>
      </w:pPr>
      <w:r>
        <w:rPr>
          <w:sz w:val="20"/>
        </w:rPr>
        <w:t>☐  CRUD проверок и нарушений (с поддержкой веб и мобильного приложения)</w:t>
      </w:r>
    </w:p>
    <w:p>
      <w:pPr>
        <w:ind w:left="720"/>
      </w:pPr>
      <w:r>
        <w:rPr>
          <w:sz w:val="20"/>
        </w:rPr>
        <w:t>☐  Авторасчет is_top_violation</w:t>
      </w:r>
    </w:p>
    <w:p>
      <w:pPr>
        <w:ind w:left="720"/>
      </w:pPr>
      <w:r>
        <w:rPr>
          <w:sz w:val="20"/>
        </w:rPr>
        <w:t>☐  Unit-тесты (pytest)</w:t>
      </w:r>
    </w:p>
    <w:p>
      <w:r>
        <w:rPr>
          <w:b/>
          <w:sz w:val="22"/>
        </w:rPr>
        <w:t>ЭТАП 3: Backend — планирование + уведомления (1 неделя)</w:t>
      </w:r>
    </w:p>
    <w:p>
      <w:pPr>
        <w:ind w:left="720"/>
      </w:pPr>
      <w:r>
        <w:rPr>
          <w:sz w:val="20"/>
        </w:rPr>
        <w:t>☐  CRUD планов инспекций</w:t>
      </w:r>
    </w:p>
    <w:p>
      <w:pPr>
        <w:ind w:left="720"/>
      </w:pPr>
      <w:r>
        <w:rPr>
          <w:sz w:val="20"/>
        </w:rPr>
        <w:t>☐  Автоматическая генерация плана (Celery + Redis + cron)</w:t>
      </w:r>
    </w:p>
    <w:p>
      <w:pPr>
        <w:ind w:left="720"/>
      </w:pPr>
      <w:r>
        <w:rPr>
          <w:sz w:val="20"/>
        </w:rPr>
        <w:t>☐  Настройка периодичности для объектов</w:t>
      </w:r>
    </w:p>
    <w:p>
      <w:pPr>
        <w:ind w:left="720"/>
      </w:pPr>
      <w:r>
        <w:rPr>
          <w:sz w:val="20"/>
        </w:rPr>
        <w:t>☐  Утверждение плана</w:t>
      </w:r>
    </w:p>
    <w:p>
      <w:pPr>
        <w:ind w:left="720"/>
      </w:pPr>
      <w:r>
        <w:rPr>
          <w:sz w:val="20"/>
        </w:rPr>
        <w:t>☐  Отчет «Выполнение плана»</w:t>
      </w:r>
    </w:p>
    <w:p>
      <w:pPr>
        <w:ind w:left="720"/>
      </w:pPr>
      <w:r>
        <w:rPr>
          <w:sz w:val="20"/>
        </w:rPr>
        <w:t>☐  Сервис уведомлений (Email + Push + Internal)</w:t>
      </w:r>
    </w:p>
    <w:p>
      <w:pPr>
        <w:ind w:left="720"/>
      </w:pPr>
      <w:r>
        <w:rPr>
          <w:sz w:val="20"/>
        </w:rPr>
        <w:t>☐  Триггеры для топ-нарушений</w:t>
      </w:r>
    </w:p>
    <w:p>
      <w:pPr>
        <w:ind w:left="720"/>
      </w:pPr>
      <w:r>
        <w:rPr>
          <w:sz w:val="20"/>
        </w:rPr>
        <w:t>☐  Сервис автоматической отправки еженедельных отчетов</w:t>
      </w:r>
    </w:p>
    <w:p>
      <w:r>
        <w:rPr>
          <w:b/>
          <w:sz w:val="22"/>
        </w:rPr>
        <w:t>ЭТАП 4: Backend — фото (1 неделя)</w:t>
      </w:r>
    </w:p>
    <w:p>
      <w:pPr>
        <w:ind w:left="720"/>
      </w:pPr>
      <w:r>
        <w:rPr>
          <w:sz w:val="20"/>
        </w:rPr>
        <w:t>☐  Интеграция с MinIO</w:t>
      </w:r>
    </w:p>
    <w:p>
      <w:pPr>
        <w:ind w:left="720"/>
      </w:pPr>
      <w:r>
        <w:rPr>
          <w:sz w:val="20"/>
        </w:rPr>
        <w:t>☐  Загрузка фотографий с валидацией</w:t>
      </w:r>
    </w:p>
    <w:p>
      <w:pPr>
        <w:ind w:left="720"/>
      </w:pPr>
      <w:r>
        <w:rPr>
          <w:sz w:val="20"/>
        </w:rPr>
        <w:t>☐  Обработка изображений (Pillow)</w:t>
      </w:r>
    </w:p>
    <w:p>
      <w:pPr>
        <w:ind w:left="720"/>
      </w:pPr>
      <w:r>
        <w:rPr>
          <w:sz w:val="20"/>
        </w:rPr>
        <w:t>☐  Генерация миниатюр</w:t>
      </w:r>
    </w:p>
    <w:p>
      <w:pPr>
        <w:ind w:left="720"/>
      </w:pPr>
      <w:r>
        <w:rPr>
          <w:sz w:val="20"/>
        </w:rPr>
        <w:t>☐  Presigned URLs</w:t>
      </w:r>
    </w:p>
    <w:p>
      <w:r>
        <w:rPr>
          <w:b/>
          <w:sz w:val="22"/>
        </w:rPr>
        <w:t>ЭТАП 5: Frontend — админка + формы (3 недели)</w:t>
      </w:r>
    </w:p>
    <w:p>
      <w:pPr>
        <w:ind w:left="720"/>
      </w:pPr>
      <w:r>
        <w:rPr>
          <w:sz w:val="20"/>
        </w:rPr>
        <w:t>☐  Инициализация React + TypeScript + Vite</w:t>
      </w:r>
    </w:p>
    <w:p>
      <w:pPr>
        <w:ind w:left="720"/>
      </w:pPr>
      <w:r>
        <w:rPr>
          <w:sz w:val="20"/>
        </w:rPr>
        <w:t>☐  Аутентификация на фронтенде</w:t>
      </w:r>
    </w:p>
    <w:p>
      <w:pPr>
        <w:ind w:left="720"/>
      </w:pPr>
      <w:r>
        <w:rPr>
          <w:sz w:val="20"/>
        </w:rPr>
        <w:t>☐  Layout + навигация</w:t>
      </w:r>
    </w:p>
    <w:p>
      <w:pPr>
        <w:ind w:left="720"/>
      </w:pPr>
      <w:r>
        <w:rPr>
          <w:sz w:val="20"/>
        </w:rPr>
        <w:t>☐  Управление справочниками (с каскадным выбором ПЕ → Подразделение)</w:t>
      </w:r>
    </w:p>
    <w:p>
      <w:pPr>
        <w:ind w:left="720"/>
      </w:pPr>
      <w:r>
        <w:rPr>
          <w:sz w:val="20"/>
        </w:rPr>
        <w:t>☐  Управление пользователями + множественные роли</w:t>
      </w:r>
    </w:p>
    <w:p>
      <w:pPr>
        <w:ind w:left="720"/>
      </w:pPr>
      <w:r>
        <w:rPr>
          <w:sz w:val="20"/>
        </w:rPr>
        <w:t>☐  Управление назначениями инспекторов на ПЕ</w:t>
      </w:r>
    </w:p>
    <w:p>
      <w:pPr>
        <w:ind w:left="720"/>
      </w:pPr>
      <w:r>
        <w:rPr>
          <w:sz w:val="20"/>
        </w:rPr>
        <w:t>☐  Форма создания проверки через веб (полная функциональность)</w:t>
      </w:r>
    </w:p>
    <w:p>
      <w:pPr>
        <w:ind w:left="720"/>
      </w:pPr>
      <w:r>
        <w:rPr>
          <w:sz w:val="20"/>
        </w:rPr>
        <w:t>☐  Форма нарушения с автопересчетом «Топ»</w:t>
      </w:r>
    </w:p>
    <w:p>
      <w:pPr>
        <w:ind w:left="720"/>
      </w:pPr>
      <w:r>
        <w:rPr>
          <w:sz w:val="20"/>
        </w:rPr>
        <w:t>☐  Блок загрузки фотографий (drag-and-drop, превью, lightbox)</w:t>
      </w:r>
    </w:p>
    <w:p>
      <w:pPr>
        <w:ind w:left="720"/>
      </w:pPr>
      <w:r>
        <w:rPr>
          <w:sz w:val="20"/>
        </w:rPr>
        <w:t>☐  Список проверок с фильтрами</w:t>
      </w:r>
    </w:p>
    <w:p>
      <w:pPr>
        <w:ind w:left="720"/>
      </w:pPr>
      <w:r>
        <w:rPr>
          <w:sz w:val="20"/>
        </w:rPr>
        <w:t>☐  Детальная карточка проверки с галереей фото</w:t>
      </w:r>
    </w:p>
    <w:p>
      <w:r>
        <w:rPr>
          <w:b/>
          <w:sz w:val="22"/>
        </w:rPr>
        <w:t>ЭТАП 6: Frontend — дашборд (1 неделя)</w:t>
      </w:r>
    </w:p>
    <w:p>
      <w:pPr>
        <w:ind w:left="720"/>
      </w:pPr>
      <w:r>
        <w:rPr>
          <w:sz w:val="20"/>
        </w:rPr>
        <w:t>☐  KPI-карточки</w:t>
      </w:r>
    </w:p>
    <w:p>
      <w:pPr>
        <w:ind w:left="720"/>
      </w:pPr>
      <w:r>
        <w:rPr>
          <w:sz w:val="20"/>
        </w:rPr>
        <w:t>☐  Графики (Recharts)</w:t>
      </w:r>
    </w:p>
    <w:p>
      <w:pPr>
        <w:ind w:left="720"/>
      </w:pPr>
      <w:r>
        <w:rPr>
          <w:sz w:val="20"/>
        </w:rPr>
        <w:t>☐  Drill-down (3 уровня)</w:t>
      </w:r>
    </w:p>
    <w:p>
      <w:pPr>
        <w:ind w:left="720"/>
      </w:pPr>
      <w:r>
        <w:rPr>
          <w:sz w:val="20"/>
        </w:rPr>
        <w:t>☐  Фильтры дашборда</w:t>
      </w:r>
    </w:p>
    <w:p>
      <w:pPr>
        <w:ind w:left="720"/>
      </w:pPr>
      <w:r>
        <w:rPr>
          <w:sz w:val="20"/>
        </w:rPr>
        <w:t>☐  Экспорт отчетов и дашборда в PDF</w:t>
      </w:r>
    </w:p>
    <w:p>
      <w:r>
        <w:rPr>
          <w:b/>
          <w:sz w:val="22"/>
        </w:rPr>
        <w:t>ЭТАП 7: Тестирование (1 неделя)</w:t>
      </w:r>
    </w:p>
    <w:p>
      <w:pPr>
        <w:ind w:left="720"/>
      </w:pPr>
      <w:r>
        <w:rPr>
          <w:sz w:val="20"/>
        </w:rPr>
        <w:t>☐  Функциональное тестирование (веб + мобильное приложение)</w:t>
      </w:r>
    </w:p>
    <w:p>
      <w:pPr>
        <w:ind w:left="720"/>
      </w:pPr>
      <w:r>
        <w:rPr>
          <w:sz w:val="20"/>
        </w:rPr>
        <w:t>☐  Нагрузочное тестирование (k6)</w:t>
      </w:r>
    </w:p>
    <w:p>
      <w:pPr>
        <w:ind w:left="720"/>
      </w:pPr>
      <w:r>
        <w:rPr>
          <w:sz w:val="20"/>
        </w:rPr>
        <w:t>☐  Аудит безопасности</w:t>
      </w:r>
    </w:p>
    <w:p>
      <w:pPr>
        <w:ind w:left="720"/>
      </w:pPr>
      <w:r>
        <w:rPr>
          <w:sz w:val="20"/>
        </w:rPr>
        <w:t>☐  Исправление багов</w:t>
      </w:r>
    </w:p>
    <w:p>
      <w:r>
        <w:rPr>
          <w:b/>
          <w:sz w:val="22"/>
        </w:rPr>
        <w:t>ЭТАП 8: Mobile App Inspectra (4 недели)</w:t>
      </w:r>
    </w:p>
    <w:p>
      <w:pPr>
        <w:ind w:left="720"/>
      </w:pPr>
      <w:r>
        <w:rPr>
          <w:sz w:val="20"/>
        </w:rPr>
        <w:t>☐  Инициализация Flutter (Inspectra)</w:t>
      </w:r>
    </w:p>
    <w:p>
      <w:pPr>
        <w:ind w:left="720"/>
      </w:pPr>
      <w:r>
        <w:rPr>
          <w:sz w:val="20"/>
        </w:rPr>
        <w:t>☐  Аутентификация</w:t>
      </w:r>
    </w:p>
    <w:p>
      <w:pPr>
        <w:ind w:left="720"/>
      </w:pPr>
      <w:r>
        <w:rPr>
          <w:sz w:val="20"/>
        </w:rPr>
        <w:t>☐  Создание проверки + нарушения</w:t>
      </w:r>
    </w:p>
    <w:p>
      <w:pPr>
        <w:ind w:left="720"/>
      </w:pPr>
      <w:r>
        <w:rPr>
          <w:sz w:val="20"/>
        </w:rPr>
        <w:t>☐  Фотофиксация (камера + галерея)</w:t>
      </w:r>
    </w:p>
    <w:p>
      <w:pPr>
        <w:ind w:left="720"/>
      </w:pPr>
      <w:r>
        <w:rPr>
          <w:sz w:val="20"/>
        </w:rPr>
        <w:t>☐  Базовый оффлайн-режим (Hive/SQLite: сохранение черновиков с отложенной синхронизацией)</w:t>
      </w:r>
    </w:p>
    <w:p>
      <w:pPr>
        <w:ind w:left="720"/>
      </w:pPr>
      <w:r>
        <w:rPr>
          <w:sz w:val="20"/>
        </w:rPr>
        <w:t>☐  Полный оффлайн-режим (кэширование всех справочников и планов)</w:t>
      </w:r>
    </w:p>
    <w:p>
      <w:pPr>
        <w:ind w:left="720"/>
      </w:pPr>
      <w:r>
        <w:rPr>
          <w:sz w:val="20"/>
        </w:rPr>
        <w:t>☐  Push-уведомления (FCM)</w:t>
      </w:r>
    </w:p>
    <w:p>
      <w:pPr>
        <w:ind w:left="720"/>
      </w:pPr>
      <w:r>
        <w:rPr>
          <w:sz w:val="20"/>
        </w:rPr>
        <w:t>☐  Просмотр планов и проверок</w:t>
      </w:r>
    </w:p>
    <w:p>
      <w:pPr>
        <w:ind w:left="720"/>
      </w:pPr>
      <w:r>
        <w:rPr>
          <w:sz w:val="20"/>
        </w:rPr>
        <w:t>☐  Сканирование QR-кодов объектов (автозаполнение ПЕ/подразделения/места работ)</w:t>
      </w:r>
    </w:p>
    <w:p>
      <w:r>
        <w:rPr>
          <w:b/>
          <w:sz w:val="22"/>
        </w:rPr>
        <w:t>ЭТАП 9: Интеграция и релиз (2 недели)</w:t>
      </w:r>
    </w:p>
    <w:p>
      <w:pPr>
        <w:ind w:left="720"/>
      </w:pPr>
      <w:r>
        <w:rPr>
          <w:sz w:val="20"/>
        </w:rPr>
        <w:t>☐  Интеграционное тестирование</w:t>
      </w:r>
    </w:p>
    <w:p>
      <w:pPr>
        <w:ind w:left="720"/>
      </w:pPr>
      <w:r>
        <w:rPr>
          <w:sz w:val="20"/>
        </w:rPr>
        <w:t>☐  Настройка и тестирование автоматических бэкапов (pg_dump + синхронизация MinIO)</w:t>
      </w:r>
    </w:p>
    <w:p>
      <w:pPr>
        <w:ind w:left="720"/>
      </w:pPr>
      <w:r>
        <w:rPr>
          <w:sz w:val="20"/>
        </w:rPr>
        <w:t>☐  Развертывание на тестовом сервере</w:t>
      </w:r>
    </w:p>
    <w:p>
      <w:pPr>
        <w:ind w:left="720"/>
      </w:pPr>
      <w:r>
        <w:rPr>
          <w:sz w:val="20"/>
        </w:rPr>
        <w:t>☐  Приемочные испытания</w:t>
      </w:r>
    </w:p>
    <w:p>
      <w:pPr>
        <w:ind w:left="720"/>
      </w:pPr>
      <w:r>
        <w:rPr>
          <w:sz w:val="20"/>
        </w:rPr>
        <w:t>☐  Подготовка к продакшену</w:t>
      </w:r>
    </w:p>
    <w:p>
      <w:pPr>
        <w:ind w:left="720"/>
      </w:pPr>
      <w:r>
        <w:rPr>
          <w:sz w:val="20"/>
        </w:rPr>
        <w:t>☐  Обучение пользователей</w:t>
      </w:r>
    </w:p>
    <w:p>
      <w:pPr>
        <w:ind w:left="720"/>
      </w:pPr>
      <w:r>
        <w:rPr>
          <w:sz w:val="20"/>
        </w:rPr>
        <w:t>☐  Релиз</w:t>
      </w:r>
    </w:p>
    <w:p>
      <w:pPr>
        <w:pStyle w:val="Heading1"/>
      </w:pPr>
      <w:r>
        <w:rPr>
          <w:color w:val="2E5090"/>
        </w:rPr>
        <w:t>13. КРИТЕРИИ ПРИЕМКИ</w:t>
      </w:r>
    </w:p>
    <w:p>
      <w:pPr>
        <w:pStyle w:val="Heading2"/>
      </w:pPr>
      <w:r>
        <w:rPr>
          <w:color w:val="2E5090"/>
        </w:rPr>
        <w:t>13.1. Must Have (обязательно)</w:t>
      </w:r>
    </w:p>
    <w:p>
      <w:r>
        <w:rPr>
          <w:b/>
          <w:sz w:val="22"/>
        </w:rPr>
        <w:t>Основной функционал:</w:t>
      </w:r>
    </w:p>
    <w:p>
      <w:pPr>
        <w:ind w:left="720"/>
      </w:pPr>
      <w:r>
        <w:rPr>
          <w:sz w:val="20"/>
        </w:rPr>
        <w:t>☐  Создание/редактирование/удаление проверок</w:t>
      </w:r>
    </w:p>
    <w:p>
      <w:pPr>
        <w:ind w:left="720"/>
      </w:pPr>
      <w:r>
        <w:rPr>
          <w:sz w:val="20"/>
        </w:rPr>
        <w:t>☐  Создание проверок через веб-интерфейс ЕХ:СИБ (полная функциональность, включая фотофиксацию)</w:t>
      </w:r>
    </w:p>
    <w:p>
      <w:pPr>
        <w:ind w:left="720"/>
      </w:pPr>
      <w:r>
        <w:rPr>
          <w:sz w:val="20"/>
        </w:rPr>
        <w:t>☐  Множественные нарушения в одной проверке</w:t>
      </w:r>
    </w:p>
    <w:p>
      <w:pPr>
        <w:ind w:left="720"/>
      </w:pPr>
      <w:r>
        <w:rPr>
          <w:sz w:val="20"/>
        </w:rPr>
        <w:t>☐  Автоматический расчет «Топ»</w:t>
      </w:r>
    </w:p>
    <w:p>
      <w:pPr>
        <w:ind w:left="720"/>
      </w:pPr>
      <w:r>
        <w:rPr>
          <w:sz w:val="20"/>
        </w:rPr>
        <w:t>☐  Фотофиксация нарушений</w:t>
      </w:r>
    </w:p>
    <w:p>
      <w:pPr>
        <w:ind w:left="720"/>
      </w:pPr>
      <w:r>
        <w:rPr>
          <w:sz w:val="20"/>
        </w:rPr>
        <w:t>☐  Ролевая модель с множественными ролями</w:t>
      </w:r>
    </w:p>
    <w:p>
      <w:pPr>
        <w:ind w:left="720"/>
      </w:pPr>
      <w:r>
        <w:rPr>
          <w:sz w:val="20"/>
        </w:rPr>
        <w:t>☐  Привязка подразделений к ПЕ</w:t>
      </w:r>
    </w:p>
    <w:p>
      <w:pPr>
        <w:ind w:left="720"/>
      </w:pPr>
      <w:r>
        <w:rPr>
          <w:sz w:val="20"/>
        </w:rPr>
        <w:t>☐  Закрепление инспекторов за ПЕ (с историей)</w:t>
      </w:r>
    </w:p>
    <w:p>
      <w:r>
        <w:rPr>
          <w:b/>
          <w:sz w:val="22"/>
        </w:rPr>
        <w:t>Планирование:</w:t>
      </w:r>
    </w:p>
    <w:p>
      <w:pPr>
        <w:ind w:left="720"/>
      </w:pPr>
      <w:r>
        <w:rPr>
          <w:sz w:val="20"/>
        </w:rPr>
        <w:t>☐  Планирование инспекций (автогенерация + ручная корректировка)</w:t>
      </w:r>
    </w:p>
    <w:p>
      <w:pPr>
        <w:ind w:left="720"/>
      </w:pPr>
      <w:r>
        <w:rPr>
          <w:sz w:val="20"/>
        </w:rPr>
        <w:t>☐  Утверждение плана координатором/руководителем</w:t>
      </w:r>
    </w:p>
    <w:p>
      <w:pPr>
        <w:ind w:left="720"/>
      </w:pPr>
      <w:r>
        <w:rPr>
          <w:sz w:val="20"/>
        </w:rPr>
        <w:t>☐  Отчет «Выполнение плана»</w:t>
      </w:r>
    </w:p>
    <w:p>
      <w:pPr>
        <w:ind w:left="720"/>
      </w:pPr>
      <w:r>
        <w:rPr>
          <w:sz w:val="20"/>
        </w:rPr>
        <w:t>☐  Автоматическая отправка отчетов на email (еженедельно)</w:t>
      </w:r>
    </w:p>
    <w:p>
      <w:r>
        <w:rPr>
          <w:b/>
          <w:sz w:val="22"/>
        </w:rPr>
        <w:t>Уведомления и аналитика:</w:t>
      </w:r>
    </w:p>
    <w:p>
      <w:pPr>
        <w:ind w:left="720"/>
      </w:pPr>
      <w:r>
        <w:rPr>
          <w:sz w:val="20"/>
        </w:rPr>
        <w:t>☐  Оповещение о топ-нарушениях (Email + Push + Лента)</w:t>
      </w:r>
    </w:p>
    <w:p>
      <w:pPr>
        <w:ind w:left="720"/>
      </w:pPr>
      <w:r>
        <w:rPr>
          <w:sz w:val="20"/>
        </w:rPr>
        <w:t>☐  Общий дашборд с drill-down (3 уровня)</w:t>
      </w:r>
    </w:p>
    <w:p>
      <w:pPr>
        <w:ind w:left="720"/>
      </w:pPr>
      <w:r>
        <w:rPr>
          <w:sz w:val="20"/>
        </w:rPr>
        <w:t>☐  Экспорт дашборда в PDF</w:t>
      </w:r>
    </w:p>
    <w:p>
      <w:r>
        <w:rPr>
          <w:b/>
          <w:sz w:val="22"/>
        </w:rPr>
        <w:t>Интерфейсы:</w:t>
      </w:r>
    </w:p>
    <w:p>
      <w:pPr>
        <w:ind w:left="720"/>
      </w:pPr>
      <w:r>
        <w:rPr>
          <w:sz w:val="20"/>
        </w:rPr>
        <w:t>☐  Веб-интерфейс ЕХ:СИБ для всех ролей</w:t>
      </w:r>
    </w:p>
    <w:p>
      <w:pPr>
        <w:ind w:left="720"/>
      </w:pPr>
      <w:r>
        <w:rPr>
          <w:sz w:val="20"/>
        </w:rPr>
        <w:t>☐  Мобильное приложение Inspectra для инспекторов</w:t>
      </w:r>
    </w:p>
    <w:p>
      <w:pPr>
        <w:ind w:left="720"/>
      </w:pPr>
      <w:r>
        <w:rPr>
          <w:sz w:val="20"/>
        </w:rPr>
        <w:t>☐  Базовый оффлайн-режим в Inspectra (сохранение черновиков и синхронизация)</w:t>
      </w:r>
    </w:p>
    <w:p>
      <w:pPr>
        <w:ind w:left="720"/>
      </w:pPr>
      <w:r>
        <w:rPr>
          <w:sz w:val="20"/>
        </w:rPr>
        <w:t>☐  Полный оффлайн-режим (кэширование справочников и планов)</w:t>
      </w:r>
    </w:p>
    <w:p>
      <w:pPr>
        <w:ind w:left="720"/>
      </w:pPr>
      <w:r>
        <w:rPr>
          <w:sz w:val="20"/>
        </w:rPr>
        <w:t>☐  Сканирование QR-кодов объектов в Inspectra</w:t>
      </w:r>
    </w:p>
    <w:p>
      <w:r>
        <w:rPr>
          <w:b/>
          <w:sz w:val="22"/>
        </w:rPr>
        <w:t>Инфраструктура:</w:t>
      </w:r>
    </w:p>
    <w:p>
      <w:pPr>
        <w:ind w:left="720"/>
      </w:pPr>
      <w:r>
        <w:rPr>
          <w:sz w:val="20"/>
        </w:rPr>
        <w:t>☐  Настроенный механизм резервного копирования (БД и файловое хранилище)</w:t>
      </w:r>
    </w:p>
    <w:p>
      <w:pPr>
        <w:pStyle w:val="Heading2"/>
      </w:pPr>
      <w:r>
        <w:rPr>
          <w:color w:val="2E5090"/>
        </w:rPr>
        <w:t>13.2. Nice to Have (зарезервировано для будущих улучшений)</w:t>
      </w:r>
    </w:p>
    <w:p>
      <w:pPr>
        <w:ind w:left="720"/>
      </w:pPr>
      <w:r>
        <w:rPr>
          <w:sz w:val="20"/>
        </w:rPr>
        <w:t>☐  Интеграция с внешними системами (1С, SAP)</w:t>
      </w:r>
    </w:p>
    <w:p>
      <w:pPr>
        <w:ind w:left="720"/>
      </w:pPr>
      <w:r>
        <w:rPr>
          <w:sz w:val="20"/>
        </w:rPr>
        <w:t>☐  Голосовое заполнение карт наблюдений</w:t>
      </w:r>
    </w:p>
    <w:p>
      <w:pPr>
        <w:ind w:left="720"/>
      </w:pPr>
      <w:r>
        <w:rPr>
          <w:sz w:val="20"/>
        </w:rPr>
        <w:t>☐  Расширенная аналитика с ML-прогнозированием нарушений</w:t>
      </w:r>
    </w:p>
    <w:p>
      <w:pPr>
        <w:pStyle w:val="Heading1"/>
      </w:pPr>
      <w:r>
        <w:rPr>
          <w:color w:val="2E5090"/>
        </w:rPr>
        <w:t>14. РИСКИ И МИТИГАЦИЯ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Вероятность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Влияние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Митигация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Задержка разработки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Средняя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Высокое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Agile, еженедельные спринты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Проблемы с производительностью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Низкая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Высокое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Нагрузочное тестирование, индексы БД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Потеря данных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Низкая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Критическое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Автоматические бэкапы (Этап 9)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Сопротивление пользователей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Средняя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Среднее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Обучение, постепенное внедрение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Проблемы с мобильной связью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Высокая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Среднее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Полный оффлайн-режим в Inspectra (Этап 8)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Различие UX веб/мобильной версий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Средняя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Среднее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Единый API, дизайн-система, общее тестирование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E5090"/>
        </w:rPr>
        <w:t>СОГЛАСОВАНИЕ ДОКУМЕНТА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</w:rPr>
              <w:t>Роль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</w:rPr>
              <w:t>ФИО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</w:rPr>
              <w:t>Подпись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</w:rPr>
              <w:t>Дата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Технический руководитель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Разработчик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QA-инженер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center"/>
      </w:pPr>
      <w:r>
        <w:rPr>
          <w:i/>
          <w:color w:val="808080"/>
          <w:sz w:val="20"/>
        </w:rPr>
        <w:t>— Конец документа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