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9C" w:rsidRDefault="000C6C9C" w:rsidP="000C6C9C">
      <w:pPr>
        <w:spacing w:line="360" w:lineRule="auto"/>
        <w:jc w:val="center"/>
        <w:rPr>
          <w:noProof/>
          <w:lang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1AC117C6" wp14:editId="7CB9B8AE">
            <wp:simplePos x="0" y="0"/>
            <wp:positionH relativeFrom="column">
              <wp:posOffset>-251460</wp:posOffset>
            </wp:positionH>
            <wp:positionV relativeFrom="paragraph">
              <wp:posOffset>-509270</wp:posOffset>
            </wp:positionV>
            <wp:extent cx="1200150" cy="9912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1" t="28230" r="60651" b="39145"/>
                    <a:stretch/>
                  </pic:blipFill>
                  <pic:spPr bwMode="auto">
                    <a:xfrm>
                      <a:off x="0" y="0"/>
                      <a:ext cx="1200150" cy="99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C9C" w:rsidRDefault="000C6C9C" w:rsidP="000C6C9C">
      <w:pPr>
        <w:spacing w:line="360" w:lineRule="auto"/>
        <w:jc w:val="center"/>
        <w:rPr>
          <w:noProof/>
          <w:lang w:eastAsia="es-PE"/>
        </w:rPr>
      </w:pPr>
    </w:p>
    <w:p w:rsidR="000C6C9C" w:rsidRPr="00DD76CD" w:rsidRDefault="000C6C9C" w:rsidP="000C6C9C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0C6C9C" w:rsidRPr="009C00DB" w:rsidRDefault="000C6C9C" w:rsidP="000C6C9C">
      <w:pPr>
        <w:spacing w:line="360" w:lineRule="auto"/>
        <w:jc w:val="both"/>
      </w:pPr>
    </w:p>
    <w:p w:rsidR="000C6C9C" w:rsidRPr="00014325" w:rsidRDefault="000C6C9C" w:rsidP="000C6C9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Inversiones y Servicios Y </w:t>
      </w:r>
      <w:proofErr w:type="spellStart"/>
      <w:r>
        <w:rPr>
          <w:rFonts w:ascii="Arial" w:hAnsi="Arial" w:cs="Arial"/>
          <w:b/>
          <w:sz w:val="22"/>
          <w:szCs w:val="22"/>
        </w:rPr>
        <w:t>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20277185238</w:t>
      </w:r>
      <w:r w:rsidRPr="00014325">
        <w:rPr>
          <w:rFonts w:ascii="Arial" w:hAnsi="Arial" w:cs="Arial"/>
          <w:sz w:val="22"/>
          <w:szCs w:val="22"/>
        </w:rPr>
        <w:t>, domiciliado en Panamericana Norte Km.1190 – El Alto,  representada  por la Gerente 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014325">
        <w:rPr>
          <w:rFonts w:ascii="Arial" w:hAnsi="Arial" w:cs="Arial"/>
          <w:sz w:val="22"/>
          <w:szCs w:val="22"/>
        </w:rPr>
        <w:t xml:space="preserve"> otorga a la </w:t>
      </w:r>
      <w:r w:rsidRPr="00014325">
        <w:rPr>
          <w:rFonts w:ascii="Arial" w:hAnsi="Arial" w:cs="Arial"/>
          <w:b/>
          <w:sz w:val="22"/>
          <w:szCs w:val="22"/>
        </w:rPr>
        <w:t>Sr</w:t>
      </w:r>
      <w:r>
        <w:rPr>
          <w:rFonts w:ascii="Arial" w:hAnsi="Arial" w:cs="Arial"/>
          <w:b/>
          <w:sz w:val="22"/>
          <w:szCs w:val="22"/>
        </w:rPr>
        <w:t>a</w:t>
      </w:r>
      <w:r w:rsidRPr="00014325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MARLENI TICLIAHUANCA TOCTO</w:t>
      </w:r>
      <w:r w:rsidRPr="0001432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>la presente constancia de depósito de su Compensación por Tiempo de S</w:t>
      </w:r>
      <w:r>
        <w:rPr>
          <w:rFonts w:ascii="Arial" w:hAnsi="Arial" w:cs="Arial"/>
          <w:sz w:val="22"/>
          <w:szCs w:val="22"/>
        </w:rPr>
        <w:t xml:space="preserve">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>
        <w:rPr>
          <w:rFonts w:ascii="Arial" w:hAnsi="Arial" w:cs="Arial"/>
          <w:sz w:val="22"/>
          <w:szCs w:val="22"/>
        </w:rPr>
        <w:t xml:space="preserve">14 de </w:t>
      </w:r>
      <w:r w:rsidR="005E46F4">
        <w:rPr>
          <w:rFonts w:ascii="Arial" w:hAnsi="Arial" w:cs="Arial"/>
          <w:sz w:val="22"/>
          <w:szCs w:val="22"/>
        </w:rPr>
        <w:t xml:space="preserve">Noviembre </w:t>
      </w:r>
      <w:r>
        <w:rPr>
          <w:rFonts w:ascii="Arial" w:hAnsi="Arial" w:cs="Arial"/>
          <w:sz w:val="22"/>
          <w:szCs w:val="22"/>
        </w:rPr>
        <w:t>del 2018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>475-49330592-0-85</w:t>
      </w:r>
      <w:r w:rsidRPr="00014325">
        <w:rPr>
          <w:rFonts w:ascii="Arial" w:hAnsi="Arial" w:cs="Arial"/>
          <w:sz w:val="22"/>
          <w:szCs w:val="22"/>
        </w:rPr>
        <w:t xml:space="preserve"> por los siguientes montos y periodos:</w:t>
      </w:r>
    </w:p>
    <w:p w:rsidR="000C6C9C" w:rsidRPr="00014325" w:rsidRDefault="000C6C9C" w:rsidP="000C6C9C">
      <w:pPr>
        <w:jc w:val="both"/>
        <w:rPr>
          <w:sz w:val="22"/>
          <w:szCs w:val="22"/>
        </w:rPr>
      </w:pPr>
    </w:p>
    <w:p w:rsidR="000C6C9C" w:rsidRPr="00014325" w:rsidRDefault="000C6C9C" w:rsidP="000C6C9C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C6C9C">
            <w:pPr>
              <w:numPr>
                <w:ilvl w:val="0"/>
                <w:numId w:val="1"/>
              </w:numPr>
              <w:tabs>
                <w:tab w:val="clear" w:pos="720"/>
                <w:tab w:val="num" w:pos="511"/>
              </w:tabs>
              <w:ind w:hanging="63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5E46F4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 w:rsidR="005E46F4">
              <w:rPr>
                <w:rFonts w:ascii="Arial" w:hAnsi="Arial" w:cs="Arial"/>
                <w:sz w:val="22"/>
                <w:szCs w:val="22"/>
              </w:rPr>
              <w:t>01</w:t>
            </w:r>
            <w:r>
              <w:rPr>
                <w:rFonts w:ascii="Arial" w:hAnsi="Arial" w:cs="Arial"/>
                <w:sz w:val="22"/>
                <w:szCs w:val="22"/>
              </w:rPr>
              <w:t>/0</w:t>
            </w:r>
            <w:r w:rsidR="005E46F4">
              <w:rPr>
                <w:rFonts w:ascii="Arial" w:hAnsi="Arial" w:cs="Arial"/>
                <w:sz w:val="22"/>
                <w:szCs w:val="22"/>
              </w:rPr>
              <w:t>5/2018 al 31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5E46F4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5E46F4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meses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C6C9C">
            <w:pPr>
              <w:numPr>
                <w:ilvl w:val="0"/>
                <w:numId w:val="1"/>
              </w:numPr>
              <w:tabs>
                <w:tab w:val="clear" w:pos="720"/>
              </w:tabs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C6C9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5E46F4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849.90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C6C9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5E46F4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C6C9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5E46F4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C6C9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5E46F4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93.30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C6C9C">
            <w:pPr>
              <w:numPr>
                <w:ilvl w:val="1"/>
                <w:numId w:val="1"/>
              </w:numPr>
              <w:tabs>
                <w:tab w:val="clear" w:pos="1440"/>
              </w:tabs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5E46F4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014325" w:rsidRDefault="000C6C9C" w:rsidP="00093A1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E8213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 w:rsidR="005E46F4">
              <w:rPr>
                <w:rFonts w:ascii="Arial" w:hAnsi="Arial" w:cs="Arial"/>
                <w:b/>
                <w:sz w:val="22"/>
                <w:szCs w:val="22"/>
              </w:rPr>
              <w:t>1,036.20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014325" w:rsidTr="00093A1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014325" w:rsidRDefault="000C6C9C" w:rsidP="00093A1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6C9C" w:rsidRPr="009D2192" w:rsidTr="00093A1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5E46F4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E46F4">
              <w:rPr>
                <w:rFonts w:ascii="Arial" w:hAnsi="Arial" w:cs="Arial"/>
                <w:sz w:val="22"/>
                <w:szCs w:val="22"/>
                <w:lang w:val="pt-BR"/>
              </w:rPr>
              <w:t>1,036.20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/ </w:t>
            </w:r>
            <w:r w:rsidR="005E46F4">
              <w:rPr>
                <w:rFonts w:ascii="Arial" w:hAnsi="Arial" w:cs="Arial"/>
                <w:sz w:val="22"/>
                <w:szCs w:val="22"/>
                <w:lang w:val="pt-BR"/>
              </w:rPr>
              <w:t>12 x 6 meses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9D2192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5E46F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 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E46F4">
              <w:rPr>
                <w:rFonts w:ascii="Arial" w:hAnsi="Arial" w:cs="Arial"/>
                <w:sz w:val="22"/>
                <w:szCs w:val="22"/>
                <w:lang w:val="pt-BR"/>
              </w:rPr>
              <w:t>518.10</w:t>
            </w:r>
          </w:p>
        </w:tc>
      </w:tr>
      <w:tr w:rsidR="000C6C9C" w:rsidRPr="009D2192" w:rsidTr="00093A1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E82131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9D2192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C6C9C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6C9C" w:rsidRPr="009D2192" w:rsidTr="00093A1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9D2192" w:rsidRDefault="000C6C9C" w:rsidP="00093A1D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jc w:val="righ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6C9C" w:rsidRPr="009D2192" w:rsidTr="00093A1D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rPr>
                <w:rFonts w:ascii="Arial" w:hAnsi="Arial" w:cs="Arial"/>
                <w:lang w:val="pt-BR"/>
              </w:rPr>
            </w:pPr>
          </w:p>
        </w:tc>
      </w:tr>
      <w:tr w:rsidR="000C6C9C" w:rsidRPr="009D2192" w:rsidTr="00093A1D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6C9C" w:rsidRPr="009D2192" w:rsidRDefault="000C6C9C" w:rsidP="00093A1D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093A1D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6C9C" w:rsidRPr="009D2192" w:rsidRDefault="000C6C9C" w:rsidP="005E46F4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</w:t>
            </w:r>
            <w:proofErr w:type="gramStart"/>
            <w:r w:rsidRPr="009D2192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b/>
                <w:lang w:val="pt-BR"/>
              </w:rPr>
              <w:t xml:space="preserve"> </w:t>
            </w:r>
            <w:r w:rsidR="005E46F4">
              <w:rPr>
                <w:rFonts w:ascii="Arial" w:hAnsi="Arial" w:cs="Arial"/>
                <w:b/>
                <w:lang w:val="pt-BR"/>
              </w:rPr>
              <w:t>518.10</w:t>
            </w:r>
          </w:p>
        </w:tc>
      </w:tr>
    </w:tbl>
    <w:p w:rsidR="000C6C9C" w:rsidRPr="009D2192" w:rsidRDefault="000C6C9C" w:rsidP="000C6C9C">
      <w:pPr>
        <w:spacing w:line="360" w:lineRule="auto"/>
        <w:jc w:val="both"/>
        <w:rPr>
          <w:rFonts w:ascii="Arial" w:hAnsi="Arial" w:cs="Arial"/>
          <w:lang w:val="pt-BR"/>
        </w:rPr>
      </w:pPr>
    </w:p>
    <w:p w:rsidR="000C6C9C" w:rsidRPr="009D2192" w:rsidRDefault="000C6C9C" w:rsidP="000C6C9C">
      <w:pPr>
        <w:spacing w:line="360" w:lineRule="auto"/>
        <w:jc w:val="both"/>
        <w:rPr>
          <w:rFonts w:ascii="Arial" w:hAnsi="Arial" w:cs="Arial"/>
          <w:lang w:val="pt-BR"/>
        </w:rPr>
      </w:pPr>
    </w:p>
    <w:p w:rsidR="000C6C9C" w:rsidRPr="00B55564" w:rsidRDefault="000C6C9C" w:rsidP="000C6C9C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F9FC" wp14:editId="0BA9E6EE">
                <wp:simplePos x="0" y="0"/>
                <wp:positionH relativeFrom="column">
                  <wp:posOffset>3423920</wp:posOffset>
                </wp:positionH>
                <wp:positionV relativeFrom="paragraph">
                  <wp:posOffset>204470</wp:posOffset>
                </wp:positionV>
                <wp:extent cx="2371725" cy="0"/>
                <wp:effectExtent l="0" t="0" r="9525" b="19050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6.1pt" to="456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FKEQIAACkEAAAOAAAAZHJzL2Uyb0RvYy54bWysU02P2jAQvVfqf7B8hyQQviLCqiLQC22R&#10;dvsDjO0Qq45t2YaAqv73jg1Bu9tLVTUHZ+yZeX4zb7x8urQSnbl1QqsSZ8MUI66oZkIdS/z9ZTuY&#10;Y+Q8UYxIrXiJr9zhp9XHD8vOFHykGy0ZtwhAlCs6U+LGe1MkiaMNb4kbasMVOGttW+Jha48Js6QD&#10;9FYmozSdJp22zFhNuXNwWt2ceBXx65pT/62uHfdIlhi4+bjauB7CmqyWpDhaYhpB7zTIP7BoiVBw&#10;6QOqIp6gkxV/QLWCWu107YdUt4mua0F5rAGqydJ31Tw3xPBYCzTHmUeb3P+DpV/Pe4sEA+1yjBRp&#10;QaOdUByNQ2s64wqIWKu9DcXRi3o2O01/OKT0uiHqyCPFl6uBtCxkJG9SwsYZuODQfdEMYsjJ69in&#10;S23bAAkdQJcox/UhB794ROFwNJ5ls9EEI9r7ElL0icY6/5nrFgWjxBI4R2By3jkfiJCiDwn3KL0V&#10;Uka1pUJdiRcTQA4ep6VgwRk39nhYS4vOJMxL/GJV78KsPikWwRpO2OZueyLkzYbLpQp4UArQuVu3&#10;gfi5SBeb+WaeD/LRdDPI06oafNqu88F0m80m1bhar6vsV6CW5UUjGOMqsOuHM8v/Tvz7M7mN1WM8&#10;H21I3qLHfgHZ/h9JRy2DfLdBOGh23dteY5jHGHx/O2HgX+/Bfv3CV78BAAD//wMAUEsDBBQABgAI&#10;AAAAIQAEUTVL3QAAAAkBAAAPAAAAZHJzL2Rvd25yZXYueG1sTI9NT8MwDIbvSPyHyEhcJpYuFR8r&#10;TScE9MZlA8TVa01b0Thdk22FX48RBzhZth+9fpyvJterA42h82xhMU9AEVe+7rix8PJcXtyAChG5&#10;xt4zWfikAKvi9CTHrPZHXtNhExslIRwytNDGOGRah6olh2HuB2LZvfvRYZR2bHQ94lHCXa9Nklxp&#10;hx3LhRYHum+p+tjsnYVQvtKu/JpVs+QtbTyZ3cPTI1p7fjbd3YKKNMU/GH70RR0Kcdr6PddB9RYu&#10;06UR1EJqpAqwXJhrUNvfgS5y/f+D4hsAAP//AwBQSwECLQAUAAYACAAAACEAtoM4kv4AAADhAQAA&#10;EwAAAAAAAAAAAAAAAAAAAAAAW0NvbnRlbnRfVHlwZXNdLnhtbFBLAQItABQABgAIAAAAIQA4/SH/&#10;1gAAAJQBAAALAAAAAAAAAAAAAAAAAC8BAABfcmVscy8ucmVsc1BLAQItABQABgAIAAAAIQDtlBFK&#10;EQIAACkEAAAOAAAAAAAAAAAAAAAAAC4CAABkcnMvZTJvRG9jLnhtbFBLAQItABQABgAIAAAAIQAE&#10;UTVL3QAAAAkBAAAPAAAAAAAAAAAAAAAAAGsEAABkcnMvZG93bnJldi54bWxQSwUGAAAAAAQABADz&#10;AAAAdQUAAAAA&#10;"/>
            </w:pict>
          </mc:Fallback>
        </mc:AlternateContent>
      </w:r>
    </w:p>
    <w:p w:rsidR="000C6C9C" w:rsidRPr="00B55564" w:rsidRDefault="000C6C9C" w:rsidP="000C6C9C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pt-BR"/>
        </w:rPr>
      </w:pP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  </w:t>
      </w:r>
      <w:proofErr w:type="spellStart"/>
      <w:r>
        <w:rPr>
          <w:rFonts w:ascii="Arial" w:hAnsi="Arial" w:cs="Arial"/>
          <w:b/>
          <w:sz w:val="22"/>
          <w:szCs w:val="22"/>
          <w:lang w:val="pt-BR"/>
        </w:rPr>
        <w:t>Marleni</w:t>
      </w:r>
      <w:proofErr w:type="spellEnd"/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pt-BR"/>
        </w:rPr>
        <w:t>Ticliahuanca</w:t>
      </w:r>
      <w:proofErr w:type="spellEnd"/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pt-BR"/>
        </w:rPr>
        <w:t>Tocto</w:t>
      </w:r>
      <w:proofErr w:type="spellEnd"/>
    </w:p>
    <w:p w:rsidR="00EA3449" w:rsidRDefault="000C6C9C" w:rsidP="000C6C9C">
      <w:pPr>
        <w:spacing w:line="360" w:lineRule="auto"/>
        <w:ind w:left="5664"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>
        <w:rPr>
          <w:rFonts w:ascii="Arial" w:hAnsi="Arial" w:cs="Arial"/>
          <w:b/>
          <w:sz w:val="22"/>
          <w:szCs w:val="22"/>
          <w:lang w:val="pt-BR"/>
        </w:rPr>
        <w:t>45857854</w:t>
      </w:r>
    </w:p>
    <w:p w:rsidR="005E46F4" w:rsidRDefault="005E46F4" w:rsidP="005E46F4">
      <w:pPr>
        <w:spacing w:line="360" w:lineRule="auto"/>
        <w:jc w:val="center"/>
        <w:rPr>
          <w:noProof/>
          <w:lang w:eastAsia="es-P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3360" behindDoc="0" locked="0" layoutInCell="1" allowOverlap="1" wp14:anchorId="5393E3D9" wp14:editId="6B98D212">
            <wp:simplePos x="0" y="0"/>
            <wp:positionH relativeFrom="column">
              <wp:posOffset>-251460</wp:posOffset>
            </wp:positionH>
            <wp:positionV relativeFrom="paragraph">
              <wp:posOffset>-509270</wp:posOffset>
            </wp:positionV>
            <wp:extent cx="1200150" cy="9912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1" t="28230" r="60651" b="39145"/>
                    <a:stretch/>
                  </pic:blipFill>
                  <pic:spPr bwMode="auto">
                    <a:xfrm>
                      <a:off x="0" y="0"/>
                      <a:ext cx="1200150" cy="99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6F4" w:rsidRDefault="005E46F4" w:rsidP="005E46F4">
      <w:pPr>
        <w:spacing w:line="360" w:lineRule="auto"/>
        <w:jc w:val="center"/>
        <w:rPr>
          <w:noProof/>
          <w:lang w:eastAsia="es-PE"/>
        </w:rPr>
      </w:pPr>
    </w:p>
    <w:p w:rsidR="005E46F4" w:rsidRPr="00DD76CD" w:rsidRDefault="005E46F4" w:rsidP="005E46F4">
      <w:pPr>
        <w:spacing w:line="360" w:lineRule="auto"/>
        <w:jc w:val="center"/>
        <w:rPr>
          <w:rFonts w:ascii="Arial Rounded MT Bold" w:hAnsi="Arial Rounded MT Bold"/>
          <w:b/>
          <w:sz w:val="26"/>
          <w:szCs w:val="26"/>
          <w:u w:val="single"/>
        </w:rPr>
      </w:pPr>
      <w:r w:rsidRPr="00DD76CD">
        <w:rPr>
          <w:rFonts w:ascii="Arial Rounded MT Bold" w:hAnsi="Arial Rounded MT Bold"/>
          <w:b/>
          <w:sz w:val="26"/>
          <w:szCs w:val="26"/>
          <w:u w:val="single"/>
        </w:rPr>
        <w:t>CONSTANCIA DE DEPÓSITO SEMESTRAL DE CTS</w:t>
      </w:r>
    </w:p>
    <w:p w:rsidR="005E46F4" w:rsidRPr="009C00DB" w:rsidRDefault="005E46F4" w:rsidP="005E46F4">
      <w:pPr>
        <w:spacing w:line="360" w:lineRule="auto"/>
        <w:jc w:val="both"/>
      </w:pPr>
    </w:p>
    <w:p w:rsidR="005E46F4" w:rsidRPr="00014325" w:rsidRDefault="005E46F4" w:rsidP="005E46F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Inversiones y Servicios Y </w:t>
      </w:r>
      <w:proofErr w:type="spellStart"/>
      <w:r>
        <w:rPr>
          <w:rFonts w:ascii="Arial" w:hAnsi="Arial" w:cs="Arial"/>
          <w:b/>
          <w:sz w:val="22"/>
          <w:szCs w:val="22"/>
        </w:rPr>
        <w:t>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 SRL</w:t>
      </w:r>
      <w:r w:rsidRPr="00014325">
        <w:rPr>
          <w:rFonts w:ascii="Arial" w:hAnsi="Arial" w:cs="Arial"/>
          <w:sz w:val="22"/>
          <w:szCs w:val="22"/>
        </w:rPr>
        <w:t xml:space="preserve">, RUC </w:t>
      </w:r>
      <w:r>
        <w:rPr>
          <w:rFonts w:ascii="Arial" w:hAnsi="Arial" w:cs="Arial"/>
          <w:sz w:val="22"/>
          <w:szCs w:val="22"/>
        </w:rPr>
        <w:t>20277185238</w:t>
      </w:r>
      <w:r w:rsidRPr="00014325">
        <w:rPr>
          <w:rFonts w:ascii="Arial" w:hAnsi="Arial" w:cs="Arial"/>
          <w:sz w:val="22"/>
          <w:szCs w:val="22"/>
        </w:rPr>
        <w:t>, domiciliado en Panamericana Norte Km.1190 – El Alto,  representada  por la Gerente Sra.</w:t>
      </w:r>
      <w:r w:rsidRPr="00014325">
        <w:rPr>
          <w:rFonts w:ascii="Arial" w:hAnsi="Arial" w:cs="Arial"/>
          <w:b/>
          <w:sz w:val="22"/>
          <w:szCs w:val="22"/>
        </w:rPr>
        <w:t xml:space="preserve"> Yojana Rodríguez Sánchez</w:t>
      </w:r>
      <w:r w:rsidRPr="00014325">
        <w:rPr>
          <w:rFonts w:ascii="Arial" w:hAnsi="Arial" w:cs="Arial"/>
          <w:sz w:val="22"/>
          <w:szCs w:val="22"/>
        </w:rPr>
        <w:t xml:space="preserve"> otorga a la </w:t>
      </w:r>
      <w:r w:rsidRPr="00014325">
        <w:rPr>
          <w:rFonts w:ascii="Arial" w:hAnsi="Arial" w:cs="Arial"/>
          <w:b/>
          <w:sz w:val="22"/>
          <w:szCs w:val="22"/>
        </w:rPr>
        <w:t>Sr</w:t>
      </w:r>
      <w:r>
        <w:rPr>
          <w:rFonts w:ascii="Arial" w:hAnsi="Arial" w:cs="Arial"/>
          <w:b/>
          <w:sz w:val="22"/>
          <w:szCs w:val="22"/>
        </w:rPr>
        <w:t>a</w:t>
      </w:r>
      <w:r w:rsidRPr="00014325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MILENA VILCHEZ VITE</w:t>
      </w:r>
      <w:r w:rsidRPr="0001432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014325">
        <w:rPr>
          <w:rFonts w:ascii="Arial" w:hAnsi="Arial" w:cs="Arial"/>
          <w:sz w:val="22"/>
          <w:szCs w:val="22"/>
        </w:rPr>
        <w:t>la presente constancia de depósito de su Compensación por Tiempo de S</w:t>
      </w:r>
      <w:r>
        <w:rPr>
          <w:rFonts w:ascii="Arial" w:hAnsi="Arial" w:cs="Arial"/>
          <w:sz w:val="22"/>
          <w:szCs w:val="22"/>
        </w:rPr>
        <w:t xml:space="preserve">ervicios realizado </w:t>
      </w:r>
      <w:r w:rsidRPr="00014325">
        <w:rPr>
          <w:rFonts w:ascii="Arial" w:hAnsi="Arial" w:cs="Arial"/>
          <w:sz w:val="22"/>
          <w:szCs w:val="22"/>
        </w:rPr>
        <w:t xml:space="preserve">el día </w:t>
      </w:r>
      <w:r>
        <w:rPr>
          <w:rFonts w:ascii="Arial" w:hAnsi="Arial" w:cs="Arial"/>
          <w:sz w:val="22"/>
          <w:szCs w:val="22"/>
        </w:rPr>
        <w:t>14 de Noviembre del 2018</w:t>
      </w:r>
      <w:r w:rsidRPr="00014325">
        <w:rPr>
          <w:rFonts w:ascii="Arial" w:hAnsi="Arial" w:cs="Arial"/>
          <w:sz w:val="22"/>
          <w:szCs w:val="22"/>
        </w:rPr>
        <w:t xml:space="preserve"> en la cuenta CTS Nº </w:t>
      </w:r>
      <w:r>
        <w:rPr>
          <w:rFonts w:ascii="Arial" w:hAnsi="Arial" w:cs="Arial"/>
          <w:sz w:val="22"/>
          <w:szCs w:val="22"/>
        </w:rPr>
        <w:t xml:space="preserve">475-49565404-0-23 </w:t>
      </w:r>
      <w:r w:rsidRPr="00014325">
        <w:rPr>
          <w:rFonts w:ascii="Arial" w:hAnsi="Arial" w:cs="Arial"/>
          <w:sz w:val="22"/>
          <w:szCs w:val="22"/>
        </w:rPr>
        <w:t>por los siguientes montos y periodos:</w:t>
      </w:r>
    </w:p>
    <w:p w:rsidR="005E46F4" w:rsidRPr="00014325" w:rsidRDefault="005E46F4" w:rsidP="005E46F4">
      <w:pPr>
        <w:jc w:val="both"/>
        <w:rPr>
          <w:sz w:val="22"/>
          <w:szCs w:val="22"/>
        </w:rPr>
      </w:pPr>
    </w:p>
    <w:p w:rsidR="005E46F4" w:rsidRPr="00014325" w:rsidRDefault="005E46F4" w:rsidP="005E46F4">
      <w:pPr>
        <w:jc w:val="both"/>
        <w:rPr>
          <w:sz w:val="22"/>
          <w:szCs w:val="22"/>
        </w:rPr>
      </w:pPr>
    </w:p>
    <w:tbl>
      <w:tblPr>
        <w:tblW w:w="8489" w:type="dxa"/>
        <w:tblInd w:w="5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7"/>
        <w:gridCol w:w="454"/>
        <w:gridCol w:w="1884"/>
        <w:gridCol w:w="1884"/>
      </w:tblGrid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5E46F4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Periodo que se liquidan: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5E46F4">
            <w:pPr>
              <w:ind w:left="511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 xml:space="preserve">Del </w:t>
            </w:r>
            <w:r>
              <w:rPr>
                <w:rFonts w:ascii="Arial" w:hAnsi="Arial" w:cs="Arial"/>
                <w:sz w:val="22"/>
                <w:szCs w:val="22"/>
              </w:rPr>
              <w:t>03/09/2018 al 31/10/2018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727766" w:rsidP="0072776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46F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1 mes, </w:t>
            </w:r>
            <w:r w:rsidR="005E46F4">
              <w:rPr>
                <w:rFonts w:ascii="Arial" w:hAnsi="Arial" w:cs="Arial"/>
                <w:sz w:val="22"/>
                <w:szCs w:val="22"/>
              </w:rPr>
              <w:t>28 días</w:t>
            </w: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5E46F4">
            <w:pPr>
              <w:numPr>
                <w:ilvl w:val="0"/>
                <w:numId w:val="2"/>
              </w:num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Remuneración computable: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5E46F4">
            <w:pPr>
              <w:numPr>
                <w:ilvl w:val="1"/>
                <w:numId w:val="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Básico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930.00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5E46F4">
            <w:pPr>
              <w:numPr>
                <w:ilvl w:val="1"/>
                <w:numId w:val="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Asignación familiar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5E46F4">
            <w:pPr>
              <w:numPr>
                <w:ilvl w:val="1"/>
                <w:numId w:val="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Horas extras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5E46F4">
            <w:pPr>
              <w:numPr>
                <w:ilvl w:val="1"/>
                <w:numId w:val="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Gratificación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5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5E46F4">
            <w:pPr>
              <w:numPr>
                <w:ilvl w:val="1"/>
                <w:numId w:val="2"/>
              </w:numPr>
              <w:ind w:left="844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eastAsia="Wingdings" w:hAnsi="Arial" w:cs="Arial"/>
                <w:sz w:val="22"/>
                <w:szCs w:val="22"/>
              </w:rPr>
              <w:t>Promedio de Bonificación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32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ind w:left="484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Base Indemnizable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014325" w:rsidRDefault="005E46F4" w:rsidP="001E15F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 xml:space="preserve">S/. </w:t>
            </w:r>
            <w:r>
              <w:rPr>
                <w:rFonts w:ascii="Arial" w:hAnsi="Arial" w:cs="Arial"/>
                <w:b/>
                <w:sz w:val="22"/>
                <w:szCs w:val="22"/>
              </w:rPr>
              <w:t>930.00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14325">
              <w:rPr>
                <w:rFonts w:ascii="Arial" w:hAnsi="Arial" w:cs="Arial"/>
                <w:b/>
                <w:sz w:val="22"/>
                <w:szCs w:val="22"/>
              </w:rPr>
              <w:t>CÁLCULO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014325" w:rsidTr="001E15F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014325" w:rsidRDefault="005E46F4" w:rsidP="001E15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46F4" w:rsidRPr="009D2192" w:rsidTr="001E15F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5E46F4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930.00 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12 x 1 meses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9D2192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5E46F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 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77.50</w:t>
            </w:r>
          </w:p>
        </w:tc>
      </w:tr>
      <w:tr w:rsidR="005E46F4" w:rsidRPr="009D2192" w:rsidTr="001E15F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9D2192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E46F4" w:rsidRPr="009D2192" w:rsidTr="001E15F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5E46F4">
            <w:pPr>
              <w:ind w:left="484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930.00 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/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360 x 28 dias</w:t>
            </w: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9D2192" w:rsidRDefault="005E46F4" w:rsidP="001E15FF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5E46F4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    </w:t>
            </w:r>
            <w:proofErr w:type="gramStart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72.33</w:t>
            </w:r>
          </w:p>
        </w:tc>
      </w:tr>
      <w:tr w:rsidR="005E46F4" w:rsidRPr="009D2192" w:rsidTr="001E15FF">
        <w:trPr>
          <w:trHeight w:val="253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rPr>
                <w:rFonts w:ascii="Arial" w:hAnsi="Arial" w:cs="Arial"/>
                <w:lang w:val="pt-BR"/>
              </w:rPr>
            </w:pPr>
          </w:p>
        </w:tc>
      </w:tr>
      <w:tr w:rsidR="005E46F4" w:rsidRPr="009D2192" w:rsidTr="001E15FF">
        <w:trPr>
          <w:trHeight w:val="312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ind w:left="484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Monto depositado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6F4" w:rsidRPr="009D2192" w:rsidRDefault="005E46F4" w:rsidP="001E15FF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9D2192">
              <w:rPr>
                <w:rFonts w:ascii="Arial" w:hAnsi="Arial" w:cs="Arial"/>
                <w:b/>
                <w:lang w:val="pt-BR"/>
              </w:rPr>
              <w:t>: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1E15FF">
            <w:pPr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E46F4" w:rsidRPr="009D2192" w:rsidRDefault="005E46F4" w:rsidP="005E46F4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</w:t>
            </w:r>
            <w:proofErr w:type="gramStart"/>
            <w:r w:rsidRPr="009D2192">
              <w:rPr>
                <w:rFonts w:ascii="Arial" w:hAnsi="Arial" w:cs="Arial"/>
                <w:b/>
                <w:lang w:val="pt-BR"/>
              </w:rPr>
              <w:t>S/.</w:t>
            </w:r>
            <w:proofErr w:type="gramEnd"/>
            <w:r w:rsidRPr="009D2192">
              <w:rPr>
                <w:rFonts w:ascii="Arial" w:hAnsi="Arial" w:cs="Arial"/>
                <w:b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lang w:val="pt-BR"/>
              </w:rPr>
              <w:t>149.83</w:t>
            </w:r>
          </w:p>
        </w:tc>
      </w:tr>
    </w:tbl>
    <w:p w:rsidR="005E46F4" w:rsidRPr="009D2192" w:rsidRDefault="005E46F4" w:rsidP="005E46F4">
      <w:pPr>
        <w:spacing w:line="360" w:lineRule="auto"/>
        <w:jc w:val="both"/>
        <w:rPr>
          <w:rFonts w:ascii="Arial" w:hAnsi="Arial" w:cs="Arial"/>
          <w:lang w:val="pt-BR"/>
        </w:rPr>
      </w:pPr>
    </w:p>
    <w:p w:rsidR="005E46F4" w:rsidRPr="009D2192" w:rsidRDefault="005E46F4" w:rsidP="005E46F4">
      <w:pPr>
        <w:spacing w:line="360" w:lineRule="auto"/>
        <w:jc w:val="both"/>
        <w:rPr>
          <w:rFonts w:ascii="Arial" w:hAnsi="Arial" w:cs="Arial"/>
          <w:lang w:val="pt-BR"/>
        </w:rPr>
      </w:pPr>
    </w:p>
    <w:p w:rsidR="005E46F4" w:rsidRPr="00B55564" w:rsidRDefault="005E46F4" w:rsidP="005E46F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4664C" wp14:editId="5BA54B72">
                <wp:simplePos x="0" y="0"/>
                <wp:positionH relativeFrom="column">
                  <wp:posOffset>3423920</wp:posOffset>
                </wp:positionH>
                <wp:positionV relativeFrom="paragraph">
                  <wp:posOffset>204470</wp:posOffset>
                </wp:positionV>
                <wp:extent cx="2371725" cy="0"/>
                <wp:effectExtent l="0" t="0" r="9525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6pt,16.1pt" to="456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oOEAIAACgEAAAOAAAAZHJzL2Uyb0RvYy54bWysU02P2jAQvVfqf7B8hxAIXxFhVSXQC22R&#10;dvsDjO0Qq45t2YaAqv73jg1Bu9tLVTUHZ+yZeX4z87x6urQSnbl1QqsCp8MRRlxRzYQ6Fvj7y3aw&#10;wMh5ohiRWvECX7nDT+uPH1adyflYN1oybhGAKJd3psCN9yZPEkcb3hI31IYrcNbatsTD1h4TZkkH&#10;6K1MxqPRLOm0ZcZqyp2D0+rmxOuIX9ec+m917bhHssDAzcfVxvUQ1mS9IvnREtMIeqdB/oFFS4SC&#10;Sx9QFfEEnaz4A6oV1Gqnaz+kuk10XQvKYw1QTTp6V81zQwyPtUBznHm0yf0/WPr1vLdIsAKPMVKk&#10;hRHthOJoEjrTGZdDQKn2NtRGL+rZ7DT94ZDSZUPUkUeGL1cDaWnISN6khI0zgH/ovmgGMeTkdWzT&#10;pbZtgIQGoEucxvUxDX7xiMLheDJP5+MpRrT3JSTvE411/jPXLQpGgSVwjsDkvHM+ECF5HxLuUXor&#10;pIzDlgp1BV5OATl4nJaCBWfc2OOhlBadSZBL/GJV78KsPikWwRpO2OZueyLkzYbLpQp4UArQuVs3&#10;PfxcjpabxWaRDbLxbDPIRlU1+LQts8Fsm86n1aQqyyr9FailWd4IxrgK7Hptptnfzf7+Sm6qeqjz&#10;0YbkLXrsF5Dt/5F0nGUY300IB82ue9vPGOQYg+9PJ+j99R7s1w98/RsAAP//AwBQSwMEFAAGAAgA&#10;AAAhAARRNUvdAAAACQEAAA8AAABkcnMvZG93bnJldi54bWxMj01PwzAMhu9I/IfISFwmli4VHytN&#10;JwT0xmUDxNVrTVvROF2TbYVfjxEHOFm2H71+nK8m16sDjaHzbGExT0ARV77uuLHw8lxe3IAKEbnG&#10;3jNZ+KQAq+L0JMes9kde02ETGyUhHDK00MY4ZFqHqiWHYe4HYtm9+9FhlHZsdD3iUcJdr02SXGmH&#10;HcuFFge6b6n62OydhVC+0q78mlWz5C1tPJndw9MjWnt+Nt3dgoo0xT8YfvRFHQpx2vo910H1Fi7T&#10;pRHUQmqkCrBcmGtQ29+BLnL9/4PiGwAA//8DAFBLAQItABQABgAIAAAAIQC2gziS/gAAAOEBAAAT&#10;AAAAAAAAAAAAAAAAAAAAAABbQ29udGVudF9UeXBlc10ueG1sUEsBAi0AFAAGAAgAAAAhADj9If/W&#10;AAAAlAEAAAsAAAAAAAAAAAAAAAAALwEAAF9yZWxzLy5yZWxzUEsBAi0AFAAGAAgAAAAhAM/+qg4Q&#10;AgAAKAQAAA4AAAAAAAAAAAAAAAAALgIAAGRycy9lMm9Eb2MueG1sUEsBAi0AFAAGAAgAAAAhAARR&#10;NUvdAAAACQEAAA8AAAAAAAAAAAAAAAAAagQAAGRycy9kb3ducmV2LnhtbFBLBQYAAAAABAAEAPMA&#10;AAB0BQAAAAA=&#10;"/>
            </w:pict>
          </mc:Fallback>
        </mc:AlternateContent>
      </w:r>
    </w:p>
    <w:p w:rsidR="005E46F4" w:rsidRPr="00B55564" w:rsidRDefault="005E46F4" w:rsidP="005E46F4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Milena Vilchez </w:t>
      </w:r>
      <w:proofErr w:type="spellStart"/>
      <w:r>
        <w:rPr>
          <w:rFonts w:ascii="Arial" w:hAnsi="Arial" w:cs="Arial"/>
          <w:b/>
          <w:sz w:val="22"/>
          <w:szCs w:val="22"/>
          <w:lang w:val="pt-BR"/>
        </w:rPr>
        <w:t>vite</w:t>
      </w:r>
      <w:proofErr w:type="spellEnd"/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   </w:t>
      </w:r>
      <w:r>
        <w:rPr>
          <w:rFonts w:ascii="Arial" w:hAnsi="Arial" w:cs="Arial"/>
          <w:b/>
          <w:sz w:val="22"/>
          <w:szCs w:val="22"/>
          <w:lang w:val="pt-BR"/>
        </w:rPr>
        <w:t xml:space="preserve">     </w:t>
      </w:r>
    </w:p>
    <w:p w:rsidR="005E46F4" w:rsidRPr="000C6C9C" w:rsidRDefault="005E46F4" w:rsidP="005E46F4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                                                                                                                  </w:t>
      </w:r>
      <w:r w:rsidRPr="00B55564">
        <w:rPr>
          <w:rFonts w:ascii="Arial" w:hAnsi="Arial" w:cs="Arial"/>
          <w:b/>
          <w:sz w:val="22"/>
          <w:szCs w:val="22"/>
          <w:lang w:val="pt-BR"/>
        </w:rPr>
        <w:t xml:space="preserve">DNI: </w:t>
      </w:r>
      <w:r>
        <w:rPr>
          <w:rFonts w:ascii="Arial" w:hAnsi="Arial" w:cs="Arial"/>
          <w:b/>
          <w:sz w:val="22"/>
          <w:szCs w:val="22"/>
          <w:lang w:val="pt-BR"/>
        </w:rPr>
        <w:t>47206040</w:t>
      </w:r>
    </w:p>
    <w:sectPr w:rsidR="005E46F4" w:rsidRPr="000C6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7626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C135C"/>
    <w:multiLevelType w:val="hybridMultilevel"/>
    <w:tmpl w:val="5DA26D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C9C"/>
    <w:rsid w:val="000C6C9C"/>
    <w:rsid w:val="00316026"/>
    <w:rsid w:val="0047000F"/>
    <w:rsid w:val="005E46F4"/>
    <w:rsid w:val="00727766"/>
    <w:rsid w:val="00E82131"/>
    <w:rsid w:val="00E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6C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C9C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6C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C9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OF_ELALTO_2</dc:creator>
  <cp:lastModifiedBy>OF_ELALTO_2</cp:lastModifiedBy>
  <cp:revision>4</cp:revision>
  <cp:lastPrinted>2018-05-16T21:09:00Z</cp:lastPrinted>
  <dcterms:created xsi:type="dcterms:W3CDTF">2018-11-14T23:30:00Z</dcterms:created>
  <dcterms:modified xsi:type="dcterms:W3CDTF">2018-11-14T23:50:00Z</dcterms:modified>
</cp:coreProperties>
</file>