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97A" w:rsidRPr="006775A8" w:rsidRDefault="009F197A" w:rsidP="009F197A">
      <w:pPr>
        <w:jc w:val="center"/>
        <w:rPr>
          <w:rFonts w:ascii="Times New Roman" w:hAnsi="Times New Roman" w:cs="Times New Roman"/>
          <w:sz w:val="40"/>
          <w:szCs w:val="40"/>
        </w:rPr>
      </w:pPr>
      <w:r w:rsidRPr="006775A8">
        <w:rPr>
          <w:rFonts w:ascii="Times New Roman" w:hAnsi="Times New Roman" w:cs="Times New Roman"/>
          <w:b/>
          <w:bCs/>
          <w:sz w:val="40"/>
          <w:szCs w:val="40"/>
        </w:rPr>
        <w:t>“Año del Diálogo y la Reconciliación Nacional”</w:t>
      </w:r>
    </w:p>
    <w:p w:rsidR="009F197A" w:rsidRPr="008D6683" w:rsidRDefault="009F197A" w:rsidP="009F197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INFORME N° 4</w:t>
      </w:r>
    </w:p>
    <w:p w:rsidR="009F197A" w:rsidRPr="008D6683" w:rsidRDefault="009F197A" w:rsidP="009F19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A</w:t>
      </w:r>
      <w:r w:rsidRPr="008D6683">
        <w:rPr>
          <w:rFonts w:ascii="Times New Roman" w:hAnsi="Times New Roman" w:cs="Times New Roman"/>
          <w:sz w:val="24"/>
          <w:szCs w:val="24"/>
        </w:rPr>
        <w:tab/>
      </w:r>
      <w:r w:rsidRPr="008D6683">
        <w:rPr>
          <w:rFonts w:ascii="Times New Roman" w:hAnsi="Times New Roman" w:cs="Times New Roman"/>
          <w:sz w:val="24"/>
          <w:szCs w:val="24"/>
        </w:rPr>
        <w:tab/>
        <w:t xml:space="preserve">: Sra. YOJANA RODRIGUEZ SANCHEZ </w:t>
      </w:r>
    </w:p>
    <w:p w:rsidR="009F197A" w:rsidRPr="008D6683" w:rsidRDefault="009F197A" w:rsidP="009F197A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Gerente general de Transportes Paquita S.R.L.</w:t>
      </w:r>
    </w:p>
    <w:p w:rsidR="009F197A" w:rsidRPr="008D6683" w:rsidRDefault="009F197A" w:rsidP="009F197A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</w:p>
    <w:p w:rsidR="009F197A" w:rsidRPr="008D6683" w:rsidRDefault="009F197A" w:rsidP="009F19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DE</w:t>
      </w:r>
      <w:r w:rsidRPr="008D6683">
        <w:rPr>
          <w:rFonts w:ascii="Times New Roman" w:hAnsi="Times New Roman" w:cs="Times New Roman"/>
          <w:sz w:val="24"/>
          <w:szCs w:val="24"/>
        </w:rPr>
        <w:tab/>
      </w:r>
      <w:r w:rsidRPr="008D6683">
        <w:rPr>
          <w:rFonts w:ascii="Times New Roman" w:hAnsi="Times New Roman" w:cs="Times New Roman"/>
          <w:sz w:val="24"/>
          <w:szCs w:val="24"/>
        </w:rPr>
        <w:tab/>
        <w:t xml:space="preserve">: Anthony Alexis </w:t>
      </w:r>
      <w:proofErr w:type="spellStart"/>
      <w:r w:rsidRPr="008D6683">
        <w:rPr>
          <w:rFonts w:ascii="Times New Roman" w:hAnsi="Times New Roman" w:cs="Times New Roman"/>
          <w:sz w:val="24"/>
          <w:szCs w:val="24"/>
        </w:rPr>
        <w:t>Yarlequé</w:t>
      </w:r>
      <w:proofErr w:type="spellEnd"/>
      <w:r w:rsidRPr="008D6683">
        <w:rPr>
          <w:rFonts w:ascii="Times New Roman" w:hAnsi="Times New Roman" w:cs="Times New Roman"/>
          <w:sz w:val="24"/>
          <w:szCs w:val="24"/>
        </w:rPr>
        <w:t xml:space="preserve"> Galán</w:t>
      </w:r>
    </w:p>
    <w:p w:rsidR="009F197A" w:rsidRPr="008D6683" w:rsidRDefault="009F197A" w:rsidP="009F197A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Br. En Ingeniería Informática</w:t>
      </w:r>
    </w:p>
    <w:p w:rsidR="009F197A" w:rsidRPr="008D6683" w:rsidRDefault="009F197A" w:rsidP="009F197A">
      <w:pPr>
        <w:spacing w:after="0"/>
        <w:ind w:left="1560"/>
        <w:rPr>
          <w:rFonts w:ascii="Times New Roman" w:hAnsi="Times New Roman" w:cs="Times New Roman"/>
          <w:sz w:val="24"/>
          <w:szCs w:val="24"/>
        </w:rPr>
      </w:pPr>
    </w:p>
    <w:p w:rsidR="009F197A" w:rsidRPr="008D6683" w:rsidRDefault="009F197A" w:rsidP="009F19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6683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UNTO</w:t>
      </w:r>
      <w:r>
        <w:rPr>
          <w:rFonts w:ascii="Times New Roman" w:hAnsi="Times New Roman" w:cs="Times New Roman"/>
          <w:sz w:val="24"/>
          <w:szCs w:val="24"/>
        </w:rPr>
        <w:tab/>
        <w:t xml:space="preserve">: Labores realizadas del 16 al 31 de </w:t>
      </w:r>
      <w:r w:rsidRPr="008D6683">
        <w:rPr>
          <w:rFonts w:ascii="Times New Roman" w:hAnsi="Times New Roman" w:cs="Times New Roman"/>
          <w:sz w:val="24"/>
          <w:szCs w:val="24"/>
        </w:rPr>
        <w:t>Agosto del 2018</w:t>
      </w:r>
      <w:r>
        <w:rPr>
          <w:rFonts w:ascii="Times New Roman" w:hAnsi="Times New Roman" w:cs="Times New Roman"/>
          <w:sz w:val="24"/>
          <w:szCs w:val="24"/>
        </w:rPr>
        <w:t xml:space="preserve"> en Piura y El Alto.</w:t>
      </w:r>
    </w:p>
    <w:p w:rsidR="009F197A" w:rsidRPr="008D6683" w:rsidRDefault="009F197A" w:rsidP="009F197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197A" w:rsidRPr="008D6683" w:rsidRDefault="002D537B" w:rsidP="009F197A">
      <w:pPr>
        <w:pBdr>
          <w:bottom w:val="single" w:sz="12" w:space="1" w:color="auto"/>
        </w:pBd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Piura, 31</w:t>
      </w:r>
      <w:r w:rsidR="009F197A" w:rsidRPr="008D6683">
        <w:rPr>
          <w:rFonts w:ascii="Times New Roman" w:hAnsi="Times New Roman" w:cs="Times New Roman"/>
          <w:sz w:val="24"/>
          <w:szCs w:val="24"/>
        </w:rPr>
        <w:t xml:space="preserve"> de Agosto de 2018</w:t>
      </w:r>
    </w:p>
    <w:p w:rsidR="009E06AB" w:rsidRDefault="009E06AB"/>
    <w:p w:rsidR="009F197A" w:rsidRDefault="009F197A" w:rsidP="009F197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446">
        <w:rPr>
          <w:rFonts w:ascii="Times New Roman" w:hAnsi="Times New Roman" w:cs="Times New Roman"/>
          <w:sz w:val="24"/>
          <w:szCs w:val="24"/>
        </w:rPr>
        <w:t xml:space="preserve">Tengo el agrado de dirigirme a usted para saludarla y al mismo tiempo informarle el trabajo que he venido realizando desde el día </w:t>
      </w:r>
      <w:r w:rsidR="002D537B">
        <w:rPr>
          <w:rFonts w:ascii="Times New Roman" w:hAnsi="Times New Roman" w:cs="Times New Roman"/>
          <w:sz w:val="24"/>
          <w:szCs w:val="24"/>
        </w:rPr>
        <w:t>jueves 16</w:t>
      </w:r>
      <w:r w:rsidRPr="005A3446">
        <w:rPr>
          <w:rFonts w:ascii="Times New Roman" w:hAnsi="Times New Roman" w:cs="Times New Roman"/>
          <w:sz w:val="24"/>
          <w:szCs w:val="24"/>
        </w:rPr>
        <w:t xml:space="preserve"> al </w:t>
      </w:r>
      <w:r w:rsidR="002D537B">
        <w:rPr>
          <w:rFonts w:ascii="Times New Roman" w:hAnsi="Times New Roman" w:cs="Times New Roman"/>
          <w:sz w:val="24"/>
          <w:szCs w:val="24"/>
        </w:rPr>
        <w:t>viernes 31</w:t>
      </w:r>
      <w:r w:rsidRPr="005A3446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Agosto</w:t>
      </w:r>
      <w:r w:rsidRPr="005A3446">
        <w:rPr>
          <w:rFonts w:ascii="Times New Roman" w:hAnsi="Times New Roman" w:cs="Times New Roman"/>
          <w:sz w:val="24"/>
          <w:szCs w:val="24"/>
        </w:rPr>
        <w:t xml:space="preserve"> del 2018.</w:t>
      </w:r>
    </w:p>
    <w:p w:rsidR="009F197A" w:rsidRDefault="009F197A" w:rsidP="009F197A"/>
    <w:p w:rsidR="009F197A" w:rsidRPr="007D3E97" w:rsidRDefault="009F197A" w:rsidP="009F197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E97">
        <w:rPr>
          <w:rFonts w:ascii="Times New Roman" w:hAnsi="Times New Roman" w:cs="Times New Roman"/>
          <w:b/>
          <w:sz w:val="24"/>
          <w:szCs w:val="24"/>
        </w:rPr>
        <w:t xml:space="preserve">Labores </w:t>
      </w:r>
      <w:r>
        <w:rPr>
          <w:rFonts w:ascii="Times New Roman" w:hAnsi="Times New Roman" w:cs="Times New Roman"/>
          <w:b/>
          <w:sz w:val="24"/>
          <w:szCs w:val="24"/>
        </w:rPr>
        <w:t>realizadas en Piura</w:t>
      </w:r>
      <w:r w:rsidRPr="007D3E97">
        <w:rPr>
          <w:rFonts w:ascii="Times New Roman" w:hAnsi="Times New Roman" w:cs="Times New Roman"/>
          <w:b/>
          <w:sz w:val="24"/>
          <w:szCs w:val="24"/>
        </w:rPr>
        <w:t>:</w:t>
      </w:r>
    </w:p>
    <w:p w:rsidR="009F197A" w:rsidRPr="008D6683" w:rsidRDefault="009F197A" w:rsidP="009F197A">
      <w:pPr>
        <w:spacing w:after="0" w:line="240" w:lineRule="auto"/>
        <w:jc w:val="both"/>
        <w:rPr>
          <w:sz w:val="24"/>
          <w:szCs w:val="24"/>
        </w:rPr>
      </w:pPr>
    </w:p>
    <w:p w:rsidR="009F197A" w:rsidRPr="005A3446" w:rsidRDefault="009F197A" w:rsidP="009F197A">
      <w:pPr>
        <w:pStyle w:val="Prrafode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446">
        <w:rPr>
          <w:rFonts w:ascii="Times New Roman" w:hAnsi="Times New Roman" w:cs="Times New Roman"/>
          <w:sz w:val="24"/>
          <w:szCs w:val="24"/>
        </w:rPr>
        <w:t>Revisé Report</w:t>
      </w:r>
      <w:r>
        <w:rPr>
          <w:rFonts w:ascii="Times New Roman" w:hAnsi="Times New Roman" w:cs="Times New Roman"/>
          <w:sz w:val="24"/>
          <w:szCs w:val="24"/>
        </w:rPr>
        <w:t>es Diarios  Generales  del día 14 al 29</w:t>
      </w:r>
      <w:r w:rsidRPr="005A3446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agosto</w:t>
      </w:r>
      <w:r w:rsidRPr="005A3446">
        <w:rPr>
          <w:rFonts w:ascii="Times New Roman" w:hAnsi="Times New Roman" w:cs="Times New Roman"/>
          <w:sz w:val="24"/>
          <w:szCs w:val="24"/>
        </w:rPr>
        <w:t xml:space="preserve"> del 2018 de la empresa Servicentro el Triángulo de Oro S.R.L., así mismo corregí </w:t>
      </w:r>
      <w:r>
        <w:rPr>
          <w:rFonts w:ascii="Times New Roman" w:hAnsi="Times New Roman" w:cs="Times New Roman"/>
          <w:sz w:val="24"/>
          <w:szCs w:val="24"/>
        </w:rPr>
        <w:t>algunas</w:t>
      </w:r>
      <w:r w:rsidRPr="005A3446">
        <w:rPr>
          <w:rFonts w:ascii="Times New Roman" w:hAnsi="Times New Roman" w:cs="Times New Roman"/>
          <w:sz w:val="24"/>
          <w:szCs w:val="24"/>
        </w:rPr>
        <w:t xml:space="preserve"> inconsistencias que habían para el envío correcto al portal de SUNAT. </w:t>
      </w:r>
    </w:p>
    <w:p w:rsidR="009F197A" w:rsidRPr="005A3446" w:rsidRDefault="009F197A" w:rsidP="009F197A">
      <w:pPr>
        <w:pStyle w:val="Prrafodelista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9F197A" w:rsidRPr="005A3446" w:rsidRDefault="009F197A" w:rsidP="009F197A">
      <w:pPr>
        <w:pStyle w:val="Prrafode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446">
        <w:rPr>
          <w:rFonts w:ascii="Times New Roman" w:hAnsi="Times New Roman" w:cs="Times New Roman"/>
          <w:sz w:val="24"/>
          <w:szCs w:val="24"/>
        </w:rPr>
        <w:t xml:space="preserve">Procedí al envío de las facturas electrónicas al portal facturador de SUNAT </w:t>
      </w:r>
      <w:r>
        <w:rPr>
          <w:rFonts w:ascii="Times New Roman" w:hAnsi="Times New Roman" w:cs="Times New Roman"/>
          <w:sz w:val="24"/>
          <w:szCs w:val="24"/>
        </w:rPr>
        <w:t>del día 14 al 29</w:t>
      </w:r>
      <w:r w:rsidRPr="005A3446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agosto</w:t>
      </w:r>
      <w:r w:rsidRPr="005A3446">
        <w:rPr>
          <w:rFonts w:ascii="Times New Roman" w:hAnsi="Times New Roman" w:cs="Times New Roman"/>
          <w:sz w:val="24"/>
          <w:szCs w:val="24"/>
        </w:rPr>
        <w:t xml:space="preserve"> del 2018 de la empresa Servicentro el Triángulo de Oro S.R.L.</w:t>
      </w:r>
    </w:p>
    <w:p w:rsidR="009F197A" w:rsidRPr="005A3446" w:rsidRDefault="009F197A" w:rsidP="009F197A">
      <w:pPr>
        <w:pStyle w:val="Prrafodelista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9F197A" w:rsidRDefault="009F197A" w:rsidP="009F197A">
      <w:pPr>
        <w:pStyle w:val="Prrafode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3446">
        <w:rPr>
          <w:rFonts w:ascii="Times New Roman" w:hAnsi="Times New Roman" w:cs="Times New Roman"/>
          <w:sz w:val="24"/>
          <w:szCs w:val="24"/>
        </w:rPr>
        <w:t xml:space="preserve">Generé los archivos PDF y XML correspondiente a los comprobantes electrónicos desde </w:t>
      </w:r>
      <w:r>
        <w:rPr>
          <w:rFonts w:ascii="Times New Roman" w:hAnsi="Times New Roman" w:cs="Times New Roman"/>
          <w:sz w:val="24"/>
          <w:szCs w:val="24"/>
        </w:rPr>
        <w:t>el día 14 al 29</w:t>
      </w:r>
      <w:r w:rsidRPr="005A3446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agosto</w:t>
      </w:r>
      <w:r w:rsidRPr="005A3446">
        <w:rPr>
          <w:rFonts w:ascii="Times New Roman" w:hAnsi="Times New Roman" w:cs="Times New Roman"/>
          <w:sz w:val="24"/>
          <w:szCs w:val="24"/>
        </w:rPr>
        <w:t xml:space="preserve"> del 2018, para luego subirlos a la intranet de la página de Triángulo de oro.</w:t>
      </w:r>
    </w:p>
    <w:p w:rsidR="009F197A" w:rsidRPr="009F197A" w:rsidRDefault="009F197A" w:rsidP="009F197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F197A" w:rsidRDefault="009F197A" w:rsidP="009F197A">
      <w:pPr>
        <w:pStyle w:val="Prrafode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Realicé compras en el supermercado MAKRO para el abastecimiento de productos en Y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S.R.L. </w:t>
      </w:r>
      <w:r w:rsidR="002D537B">
        <w:rPr>
          <w:rFonts w:ascii="Times New Roman" w:hAnsi="Times New Roman" w:cs="Times New Roman"/>
          <w:sz w:val="24"/>
          <w:szCs w:val="24"/>
        </w:rPr>
        <w:t>Así mismo realicé pagos de tarjetas de crédito e hice entrega de documentos a varias instituciones.</w:t>
      </w:r>
    </w:p>
    <w:p w:rsidR="002D537B" w:rsidRPr="002D537B" w:rsidRDefault="002D537B" w:rsidP="002D53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D537B" w:rsidRDefault="002D537B" w:rsidP="002D537B">
      <w:pPr>
        <w:pStyle w:val="Prrafodelista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41CAA">
        <w:rPr>
          <w:rFonts w:ascii="Times New Roman" w:hAnsi="Times New Roman" w:cs="Times New Roman"/>
          <w:sz w:val="24"/>
          <w:szCs w:val="24"/>
        </w:rPr>
        <w:lastRenderedPageBreak/>
        <w:t xml:space="preserve">Brindé apoyo para el llenado de las hojas de </w:t>
      </w:r>
      <w:proofErr w:type="spellStart"/>
      <w:r w:rsidRPr="00F41CA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F41CAA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F41CAA">
        <w:rPr>
          <w:rFonts w:ascii="Times New Roman" w:hAnsi="Times New Roman" w:cs="Times New Roman"/>
          <w:sz w:val="24"/>
          <w:szCs w:val="24"/>
        </w:rPr>
        <w:t>tareo</w:t>
      </w:r>
      <w:proofErr w:type="spellEnd"/>
      <w:r w:rsidRPr="00F41CAA">
        <w:rPr>
          <w:rFonts w:ascii="Times New Roman" w:hAnsi="Times New Roman" w:cs="Times New Roman"/>
          <w:sz w:val="24"/>
          <w:szCs w:val="24"/>
        </w:rPr>
        <w:t xml:space="preserve"> de cada trabajador, para el cálculo de las horas extras de las planillas del presente mes de las empresas de Transportes Paquita S.R.L, Servicentro el Triángulo de oro S.R.L. y </w:t>
      </w:r>
      <w:proofErr w:type="spellStart"/>
      <w:r w:rsidRPr="00F41CAA">
        <w:rPr>
          <w:rFonts w:ascii="Times New Roman" w:hAnsi="Times New Roman" w:cs="Times New Roman"/>
          <w:sz w:val="24"/>
          <w:szCs w:val="24"/>
        </w:rPr>
        <w:t>Yojana</w:t>
      </w:r>
      <w:proofErr w:type="spellEnd"/>
      <w:r w:rsidRPr="00F41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CAA">
        <w:rPr>
          <w:rFonts w:ascii="Times New Roman" w:hAnsi="Times New Roman" w:cs="Times New Roman"/>
          <w:sz w:val="24"/>
          <w:szCs w:val="24"/>
        </w:rPr>
        <w:t>Rodriguez</w:t>
      </w:r>
      <w:proofErr w:type="spellEnd"/>
      <w:r w:rsidRPr="00F41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CAA">
        <w:rPr>
          <w:rFonts w:ascii="Times New Roman" w:hAnsi="Times New Roman" w:cs="Times New Roman"/>
          <w:sz w:val="24"/>
          <w:szCs w:val="24"/>
        </w:rPr>
        <w:t>Sanchez</w:t>
      </w:r>
      <w:proofErr w:type="spellEnd"/>
      <w:r w:rsidRPr="00F41CAA">
        <w:rPr>
          <w:rFonts w:ascii="Times New Roman" w:hAnsi="Times New Roman" w:cs="Times New Roman"/>
          <w:sz w:val="24"/>
          <w:szCs w:val="24"/>
        </w:rPr>
        <w:t xml:space="preserve">, ingresando la información del </w:t>
      </w:r>
      <w:proofErr w:type="spellStart"/>
      <w:r w:rsidRPr="00F41CAA">
        <w:rPr>
          <w:rFonts w:ascii="Times New Roman" w:hAnsi="Times New Roman" w:cs="Times New Roman"/>
          <w:sz w:val="24"/>
          <w:szCs w:val="24"/>
        </w:rPr>
        <w:t>tareo</w:t>
      </w:r>
      <w:proofErr w:type="spellEnd"/>
      <w:r w:rsidRPr="00F41CAA">
        <w:rPr>
          <w:rFonts w:ascii="Times New Roman" w:hAnsi="Times New Roman" w:cs="Times New Roman"/>
          <w:sz w:val="24"/>
          <w:szCs w:val="24"/>
        </w:rPr>
        <w:t xml:space="preserve"> y/o de los cuadernos de cada uno de los trabajadores.</w:t>
      </w:r>
    </w:p>
    <w:p w:rsidR="002D537B" w:rsidRPr="002D537B" w:rsidRDefault="002D537B" w:rsidP="002D53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D537B" w:rsidRPr="007D3E97" w:rsidRDefault="002D537B" w:rsidP="002D537B">
      <w:pPr>
        <w:pStyle w:val="Prrafodelista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3E97">
        <w:rPr>
          <w:rFonts w:ascii="Times New Roman" w:hAnsi="Times New Roman" w:cs="Times New Roman"/>
          <w:b/>
          <w:sz w:val="24"/>
          <w:szCs w:val="24"/>
        </w:rPr>
        <w:t>Labores realizadas en el Alto:</w:t>
      </w:r>
    </w:p>
    <w:p w:rsidR="002D537B" w:rsidRDefault="002D537B" w:rsidP="002D537B">
      <w:pPr>
        <w:pStyle w:val="Prrafodelista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día 21 de agosto realicé las siguientes actividades:</w:t>
      </w:r>
    </w:p>
    <w:p w:rsidR="002D537B" w:rsidRDefault="002D537B" w:rsidP="002D537B">
      <w:pPr>
        <w:pStyle w:val="Prrafodelista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2D537B" w:rsidRDefault="002D537B" w:rsidP="002D537B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Inicié labores a las 8:20 a.m. actualizando el ingreso y salida de productos del almacén en el sistema según el cuaderno.</w:t>
      </w:r>
    </w:p>
    <w:p w:rsidR="002D537B" w:rsidRDefault="002D537B" w:rsidP="002D537B">
      <w:pPr>
        <w:pStyle w:val="Prrafodelista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2D537B" w:rsidRPr="00B17057" w:rsidRDefault="002D537B" w:rsidP="002D537B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Corregí algunos errores que se presentaron al trabajar con la aplicación del control del almacén, ya que se encuentra en modo de prueba.</w:t>
      </w:r>
    </w:p>
    <w:p w:rsidR="002D537B" w:rsidRPr="00B17057" w:rsidRDefault="002D537B" w:rsidP="002D537B">
      <w:pPr>
        <w:pStyle w:val="Prrafodelista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2D537B" w:rsidRPr="00583489" w:rsidRDefault="002D537B" w:rsidP="002D537B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ayuda de la Srta. </w:t>
      </w:r>
      <w:proofErr w:type="spellStart"/>
      <w:r>
        <w:rPr>
          <w:rFonts w:ascii="Times New Roman" w:hAnsi="Times New Roman" w:cs="Times New Roman"/>
          <w:sz w:val="24"/>
          <w:szCs w:val="24"/>
        </w:rPr>
        <w:t>Claribel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realizamos el corte de guardia del turno día.</w:t>
      </w:r>
    </w:p>
    <w:p w:rsidR="002D537B" w:rsidRDefault="002D537B" w:rsidP="002D537B">
      <w:pPr>
        <w:pStyle w:val="Prrafodelista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2D537B" w:rsidRDefault="002D537B" w:rsidP="002D537B">
      <w:pPr>
        <w:pStyle w:val="Prrafodelista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Intenté reparar la impresora matricial ubicada en la oficina de El Triángulo de Oro y diagnostiqué que el rodillo estaba desgastado y sólo imprimía en una sola línea todo el contenido. Adjunto fotografías:</w:t>
      </w:r>
    </w:p>
    <w:p w:rsidR="002D537B" w:rsidRDefault="002D537B" w:rsidP="002D537B">
      <w:pPr>
        <w:pStyle w:val="Prrafodelista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2D537B" w:rsidRDefault="002D537B" w:rsidP="002D537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1A4F20F9" wp14:editId="68B0AD5F">
            <wp:extent cx="2706782" cy="2209800"/>
            <wp:effectExtent l="0" t="0" r="0" b="0"/>
            <wp:docPr id="11" name="Imagen 11" descr="C:\anthony\informes\19e452c8-a885-4b84-b6df-56f92084bd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nthony\informes\19e452c8-a885-4b84-b6df-56f92084bdd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7" r="7238" b="6391"/>
                    <a:stretch/>
                  </pic:blipFill>
                  <pic:spPr bwMode="auto">
                    <a:xfrm>
                      <a:off x="0" y="0"/>
                      <a:ext cx="2710602" cy="221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37B" w:rsidRDefault="002D537B" w:rsidP="002D537B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1316C8" w:rsidRDefault="002D537B" w:rsidP="001316C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03369CB6" wp14:editId="6126922F">
            <wp:extent cx="3423273" cy="2219325"/>
            <wp:effectExtent l="0" t="0" r="6350" b="0"/>
            <wp:docPr id="12" name="Imagen 12" descr="C:\anthony\informes\a900dc7d-49ba-4c91-ac6d-2590727b17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nthony\informes\a900dc7d-49ba-4c91-ac6d-2590727b174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9"/>
                    <a:stretch/>
                  </pic:blipFill>
                  <pic:spPr bwMode="auto">
                    <a:xfrm>
                      <a:off x="0" y="0"/>
                      <a:ext cx="3430694" cy="222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6C8" w:rsidRDefault="001316C8" w:rsidP="001316C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2D537B" w:rsidRPr="001316C8" w:rsidRDefault="002D537B" w:rsidP="001316C8">
      <w:pPr>
        <w:pStyle w:val="Prrafodelista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316C8">
        <w:rPr>
          <w:rFonts w:ascii="Times New Roman" w:hAnsi="Times New Roman" w:cs="Times New Roman"/>
          <w:sz w:val="24"/>
          <w:szCs w:val="24"/>
        </w:rPr>
        <w:t xml:space="preserve">Hice limpieza a la computadora del </w:t>
      </w:r>
      <w:proofErr w:type="spellStart"/>
      <w:r w:rsidRPr="001316C8">
        <w:rPr>
          <w:rFonts w:ascii="Times New Roman" w:hAnsi="Times New Roman" w:cs="Times New Roman"/>
          <w:sz w:val="24"/>
          <w:szCs w:val="24"/>
        </w:rPr>
        <w:t>minimarket</w:t>
      </w:r>
      <w:proofErr w:type="spellEnd"/>
      <w:r w:rsidRPr="001316C8">
        <w:rPr>
          <w:rFonts w:ascii="Times New Roman" w:hAnsi="Times New Roman" w:cs="Times New Roman"/>
          <w:sz w:val="24"/>
          <w:szCs w:val="24"/>
        </w:rPr>
        <w:t>.</w:t>
      </w:r>
    </w:p>
    <w:p w:rsidR="002D537B" w:rsidRDefault="002D537B" w:rsidP="002D537B">
      <w:pPr>
        <w:pStyle w:val="Prrafodelista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D537B" w:rsidRDefault="002D537B" w:rsidP="001316C8">
      <w:pPr>
        <w:pStyle w:val="Prrafodelista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Imprimí un reporte de las existencias en el almacén para realizar un recuento y hallar las diferencias de las existencias.</w:t>
      </w:r>
    </w:p>
    <w:p w:rsidR="002D537B" w:rsidRPr="00012CB3" w:rsidRDefault="002D537B" w:rsidP="002D53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D537B" w:rsidRDefault="002D537B" w:rsidP="002D537B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Terminé mis labores a las 9:00 p.m.</w:t>
      </w:r>
    </w:p>
    <w:p w:rsidR="001316C8" w:rsidRDefault="001316C8" w:rsidP="001316C8">
      <w:pPr>
        <w:rPr>
          <w:rFonts w:ascii="Times New Roman" w:hAnsi="Times New Roman" w:cs="Times New Roman"/>
          <w:sz w:val="24"/>
          <w:szCs w:val="24"/>
        </w:rPr>
      </w:pPr>
    </w:p>
    <w:p w:rsidR="001316C8" w:rsidRDefault="001316C8" w:rsidP="001316C8">
      <w:pPr>
        <w:pStyle w:val="Prrafodelista"/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día 22 de agosto realicé las siguientes actividades:</w:t>
      </w:r>
    </w:p>
    <w:p w:rsidR="001316C8" w:rsidRDefault="001316C8" w:rsidP="001316C8">
      <w:pPr>
        <w:pStyle w:val="Prrafodelista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316C8" w:rsidRDefault="001316C8" w:rsidP="001316C8">
      <w:pPr>
        <w:pStyle w:val="Prrafodelista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Inicié labores a las 7:35 a.m. actualizando el ingreso y salida de productos del almacén en el sistema según el cuaderno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6C8" w:rsidRDefault="001316C8" w:rsidP="001316C8">
      <w:pPr>
        <w:pStyle w:val="Prrafode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316C8" w:rsidRDefault="001316C8" w:rsidP="001316C8">
      <w:pPr>
        <w:pStyle w:val="Prrafodelista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Continué con el análisis para el sistema de control de almacén, dedicando todo el día a este análisis y terminando para empezar con la fase de creación de interfaces.</w:t>
      </w:r>
    </w:p>
    <w:p w:rsidR="001316C8" w:rsidRPr="001316C8" w:rsidRDefault="001316C8" w:rsidP="001316C8">
      <w:pPr>
        <w:pStyle w:val="Prrafodelista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D537B" w:rsidRPr="00F41CAA" w:rsidRDefault="002D537B" w:rsidP="002D53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CAA">
        <w:rPr>
          <w:rFonts w:ascii="Times New Roman" w:hAnsi="Times New Roman" w:cs="Times New Roman"/>
          <w:sz w:val="24"/>
          <w:szCs w:val="24"/>
        </w:rPr>
        <w:t>Por el momento, sin más que comunicarle, me despido de Ud.</w:t>
      </w:r>
    </w:p>
    <w:p w:rsidR="002D537B" w:rsidRDefault="002D537B" w:rsidP="002D53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CAA">
        <w:rPr>
          <w:rFonts w:ascii="Times New Roman" w:hAnsi="Times New Roman" w:cs="Times New Roman"/>
          <w:sz w:val="24"/>
          <w:szCs w:val="24"/>
        </w:rPr>
        <w:t>Atentamente.</w:t>
      </w:r>
    </w:p>
    <w:p w:rsidR="002D537B" w:rsidRDefault="002D537B" w:rsidP="002D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37B" w:rsidRDefault="002D537B" w:rsidP="002D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37B" w:rsidRDefault="002D537B" w:rsidP="002D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37B" w:rsidRPr="00012CB3" w:rsidRDefault="002D537B" w:rsidP="002D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37B" w:rsidRPr="00012CB3" w:rsidRDefault="002D537B" w:rsidP="002D53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2CB3">
        <w:rPr>
          <w:rFonts w:ascii="Times New Roman" w:hAnsi="Times New Roman" w:cs="Times New Roman"/>
          <w:b/>
          <w:sz w:val="24"/>
          <w:szCs w:val="24"/>
        </w:rPr>
        <w:t>__________________________________________</w:t>
      </w:r>
    </w:p>
    <w:p w:rsidR="002D537B" w:rsidRDefault="002D537B" w:rsidP="002D53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Br. ANTHONY ALEXIS YARLEQUÉ GALÁN</w:t>
      </w:r>
    </w:p>
    <w:p w:rsidR="009F197A" w:rsidRDefault="002D537B" w:rsidP="001316C8">
      <w:pPr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DNI: 72889097</w:t>
      </w:r>
      <w:bookmarkStart w:id="0" w:name="_GoBack"/>
      <w:bookmarkEnd w:id="0"/>
    </w:p>
    <w:sectPr w:rsidR="009F1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9140B"/>
    <w:multiLevelType w:val="hybridMultilevel"/>
    <w:tmpl w:val="49BACCC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90738"/>
    <w:multiLevelType w:val="hybridMultilevel"/>
    <w:tmpl w:val="2D823B4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C76474"/>
    <w:multiLevelType w:val="hybridMultilevel"/>
    <w:tmpl w:val="F8CC398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52334"/>
    <w:multiLevelType w:val="hybridMultilevel"/>
    <w:tmpl w:val="5E4AD95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7A"/>
    <w:rsid w:val="001316C8"/>
    <w:rsid w:val="002D537B"/>
    <w:rsid w:val="009E06AB"/>
    <w:rsid w:val="009F197A"/>
    <w:rsid w:val="00C2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9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19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CONTABILIDAD_3</dc:creator>
  <cp:lastModifiedBy>CONTABILIDAD_3</cp:lastModifiedBy>
  <cp:revision>2</cp:revision>
  <dcterms:created xsi:type="dcterms:W3CDTF">2018-09-18T20:20:00Z</dcterms:created>
  <dcterms:modified xsi:type="dcterms:W3CDTF">2018-09-18T21:15:00Z</dcterms:modified>
</cp:coreProperties>
</file>