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Random Canon #41 to 50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15770 R. D. Chetwode, The Knight of the Golden Chain (1898) Hathitrust US edition</w:t>
      </w:r>
    </w:p>
    <w:p>
      <w:pPr>
        <w:pStyle w:val="Normal"/>
        <w:rPr/>
      </w:pPr>
      <w:r>
        <w:rPr/>
        <w:t>34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15770__chp9of34_seed15770.html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1054 Mrs. Alexander, A Crooked Path (1889) PG, Hathitrust</w:t>
      </w:r>
    </w:p>
    <w:p>
      <w:pPr>
        <w:pStyle w:val="Normal"/>
        <w:rPr/>
      </w:pPr>
      <w:r>
        <w:rPr/>
        <w:t>36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1054__chp5of36_seed1054.html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4651 George Gissing, The Emancipated (1890) PG, Hathitrust</w:t>
      </w:r>
    </w:p>
    <w:p>
      <w:pPr>
        <w:pStyle w:val="Normal"/>
        <w:rPr/>
      </w:pPr>
      <w:r>
        <w:rPr/>
        <w:t>16 + 17 = 33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4651__chp23of33_seed4651.html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4691 Leslie Keith [Johnston], Lisbeth (1893) Hathitrust</w:t>
      </w:r>
    </w:p>
    <w:p>
      <w:pPr>
        <w:pStyle w:val="Normal"/>
        <w:rPr/>
      </w:pPr>
      <w:r>
        <w:rPr/>
        <w:t>40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4691__chp19of40_seed4691.html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5683 Henry Spicer, Bound to Please (1867) Hathitrust</w:t>
      </w:r>
    </w:p>
    <w:p>
      <w:pPr>
        <w:pStyle w:val="Normal"/>
        <w:rPr/>
      </w:pPr>
      <w:r>
        <w:rPr/>
        <w:t>25 stories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5683__chp9of25_seed5683.html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8557 Guy Boothby, Long Live the King (1900) PG, Hathitrust</w:t>
      </w:r>
    </w:p>
    <w:p>
      <w:pPr>
        <w:pStyle w:val="Normal"/>
        <w:rPr/>
      </w:pPr>
      <w:r>
        <w:rPr/>
        <w:t>22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8557__chp2of22_seed8557.html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4040 Anonymous, Sin and Sorrow (1850) Hathitrust</w:t>
      </w:r>
    </w:p>
    <w:p>
      <w:pPr>
        <w:pStyle w:val="Normal"/>
        <w:rPr/>
      </w:pPr>
      <w:r>
        <w:rPr/>
        <w:t>15 + 21 + 20 = 56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4040__chp4of56_seed4040.html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4844 Egerton Castle, Consequences (1891) Google Books, Hathitrust?</w:t>
      </w:r>
    </w:p>
    <w:p>
      <w:pPr>
        <w:pStyle w:val="Normal"/>
        <w:rPr/>
      </w:pPr>
      <w:r>
        <w:rPr/>
        <w:t>8 + 27 = 35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4844__chp9of35_seed4844.html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12115 John Hutcheson, Afloat at Last (1890) PG</w:t>
      </w:r>
    </w:p>
    <w:p>
      <w:pPr>
        <w:pStyle w:val="Normal"/>
        <w:rPr/>
      </w:pPr>
      <w:r>
        <w:rPr/>
        <w:t>17 chapters</w:t>
      </w:r>
    </w:p>
    <w:p>
      <w:pPr>
        <w:pStyle w:val="Normal"/>
        <w:rPr>
          <w:rFonts w:ascii="Menlo" w:hAnsi="Menlo" w:cs="Menlo"/>
          <w:color w:val="000000"/>
          <w:sz w:val="22"/>
          <w:szCs w:val="22"/>
        </w:rPr>
      </w:pPr>
      <w:r>
        <w:rPr>
          <w:rFonts w:cs="Menlo" w:ascii="Menlo" w:hAnsi="Menlo"/>
          <w:color w:val="000000"/>
          <w:sz w:val="22"/>
          <w:szCs w:val="22"/>
        </w:rPr>
        <w:t>12115__chp3of17_seed12115.html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2623 James Payn, A Woman’s Vengeance (1872) Hathitrust</w:t>
      </w:r>
    </w:p>
    <w:p>
      <w:pPr>
        <w:pStyle w:val="Normal"/>
        <w:rPr/>
      </w:pPr>
      <w:r>
        <w:rPr/>
        <w:t>44 chapters</w:t>
      </w:r>
    </w:p>
    <w:p>
      <w:pPr>
        <w:pStyle w:val="Normal"/>
        <w:rPr/>
      </w:pPr>
      <w:r>
        <w:rPr>
          <w:rFonts w:cs="Menlo" w:ascii="Menlo" w:hAnsi="Menlo"/>
          <w:color w:val="000000"/>
          <w:sz w:val="22"/>
          <w:szCs w:val="22"/>
        </w:rPr>
        <w:t>2623__chp38of44_seed2623.html</w:t>
      </w:r>
      <w:bookmarkStart w:id="0" w:name="_GoBack"/>
      <w:bookmarkEnd w:id="0"/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7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 (Body CS)" w:eastAsia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Calibri" w:cs="Times New Roman (Body CS)" w:eastAsia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LibreOffice/6.0.6.2$Linux_X86_64 LibreOffice_project/00m0$Build-2</Application>
  <Pages>1</Pages>
  <Words>136</Words>
  <Characters>922</Characters>
  <CharactersWithSpaces>1027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2018-08-11T17:11:00Z</dcterms:created>
  <dc:creator>Troy Bassett</dc:creator>
  <dc:description/>
  <dc:language>en-US</dc:language>
  <cp:lastModifiedBy>Troy Bassett</cp:lastModifiedBy>
  <dcterms:modified xsi:type="dcterms:W3CDTF">2018-08-12T00:56:00Z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