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65D" w:rsidRDefault="00DB013F">
      <w:r>
        <w:t>Titles 6</w:t>
      </w:r>
      <w:r w:rsidR="0018098C">
        <w:t>1</w:t>
      </w:r>
      <w:r>
        <w:t>-70</w:t>
      </w:r>
    </w:p>
    <w:p w:rsidR="00DB013F" w:rsidRDefault="00DB013F"/>
    <w:p w:rsidR="00DB013F" w:rsidRDefault="00DB013F">
      <w:r>
        <w:t xml:space="preserve">372 Kingsley </w:t>
      </w:r>
      <w:proofErr w:type="spellStart"/>
      <w:r>
        <w:t>Silcote</w:t>
      </w:r>
      <w:proofErr w:type="spellEnd"/>
      <w:r>
        <w:t xml:space="preserve"> of </w:t>
      </w:r>
      <w:proofErr w:type="spellStart"/>
      <w:r>
        <w:t>Silcotes</w:t>
      </w:r>
      <w:proofErr w:type="spellEnd"/>
      <w:r>
        <w:t xml:space="preserve"> (1867) </w:t>
      </w:r>
      <w:proofErr w:type="spellStart"/>
      <w:r>
        <w:t>Hathitrust</w:t>
      </w:r>
      <w:proofErr w:type="spellEnd"/>
    </w:p>
    <w:p w:rsidR="00DB013F" w:rsidRDefault="00DB013F">
      <w:r>
        <w:t xml:space="preserve">22 + 18+ 21 </w:t>
      </w:r>
      <w:r w:rsidR="0046322A">
        <w:t>= 61 chapters</w:t>
      </w:r>
    </w:p>
    <w:p w:rsidR="0046322A" w:rsidRDefault="0046322A">
      <w:r>
        <w:rPr>
          <w:rFonts w:ascii="Menlo" w:hAnsi="Menlo" w:cs="Menlo"/>
          <w:color w:val="000000"/>
          <w:sz w:val="22"/>
          <w:szCs w:val="22"/>
        </w:rPr>
        <w:t>372__chp8of61_seed372.html</w:t>
      </w:r>
    </w:p>
    <w:p w:rsidR="00DB013F" w:rsidRDefault="00DB013F"/>
    <w:p w:rsidR="00DB013F" w:rsidRDefault="00DB013F">
      <w:r>
        <w:t xml:space="preserve">11917 </w:t>
      </w:r>
      <w:proofErr w:type="spellStart"/>
      <w:r>
        <w:t>Cilfford</w:t>
      </w:r>
      <w:proofErr w:type="spellEnd"/>
      <w:r>
        <w:t xml:space="preserve"> Studies in Brown Humanity (1898) </w:t>
      </w:r>
      <w:proofErr w:type="spellStart"/>
      <w:r>
        <w:t>Hathitrust</w:t>
      </w:r>
      <w:proofErr w:type="spellEnd"/>
    </w:p>
    <w:p w:rsidR="00DB013F" w:rsidRDefault="00DB013F">
      <w:r>
        <w:t>16 chapters</w:t>
      </w:r>
    </w:p>
    <w:p w:rsidR="0046322A" w:rsidRDefault="0046322A">
      <w:r>
        <w:rPr>
          <w:rFonts w:ascii="Menlo" w:hAnsi="Menlo" w:cs="Menlo"/>
          <w:color w:val="000000"/>
          <w:sz w:val="22"/>
          <w:szCs w:val="22"/>
        </w:rPr>
        <w:t>11917__chp15of16_seed11917.html</w:t>
      </w:r>
    </w:p>
    <w:p w:rsidR="00DB013F" w:rsidRDefault="00DB013F"/>
    <w:p w:rsidR="00DB013F" w:rsidRDefault="00DB013F">
      <w:r>
        <w:t>12785 Roberts Tempest Tossed (1884)</w:t>
      </w:r>
      <w:r w:rsidR="00440995">
        <w:t xml:space="preserve"> Google Books</w:t>
      </w:r>
    </w:p>
    <w:p w:rsidR="00440995" w:rsidRDefault="00440995">
      <w:r>
        <w:t>21 chapters</w:t>
      </w:r>
    </w:p>
    <w:p w:rsidR="0046322A" w:rsidRDefault="0046322A">
      <w:r>
        <w:rPr>
          <w:rFonts w:ascii="Menlo" w:hAnsi="Menlo" w:cs="Menlo"/>
          <w:color w:val="000000"/>
          <w:sz w:val="22"/>
          <w:szCs w:val="22"/>
        </w:rPr>
        <w:t>12785__chp3of21_seed12785.html</w:t>
      </w:r>
    </w:p>
    <w:p w:rsidR="00440995" w:rsidRDefault="00440995"/>
    <w:p w:rsidR="00440995" w:rsidRDefault="00440995">
      <w:r>
        <w:t xml:space="preserve">8371 Fletcher </w:t>
      </w:r>
      <w:proofErr w:type="spellStart"/>
      <w:r>
        <w:t>Pasquinado</w:t>
      </w:r>
      <w:proofErr w:type="spellEnd"/>
      <w:r>
        <w:t xml:space="preserve"> (1898) </w:t>
      </w:r>
      <w:proofErr w:type="spellStart"/>
      <w:r>
        <w:t>Hathitrust</w:t>
      </w:r>
      <w:proofErr w:type="spellEnd"/>
      <w:r w:rsidR="0046322A">
        <w:t xml:space="preserve"> (use 3</w:t>
      </w:r>
      <w:r w:rsidR="0046322A" w:rsidRPr="0046322A">
        <w:rPr>
          <w:vertAlign w:val="superscript"/>
        </w:rPr>
        <w:t>rd</w:t>
      </w:r>
      <w:r w:rsidR="0046322A">
        <w:t xml:space="preserve"> story)</w:t>
      </w:r>
    </w:p>
    <w:p w:rsidR="00440995" w:rsidRDefault="00440995">
      <w:r>
        <w:t>5 stories; 12 chapters/stories</w:t>
      </w:r>
    </w:p>
    <w:p w:rsidR="0046322A" w:rsidRDefault="0046322A">
      <w:r>
        <w:rPr>
          <w:rFonts w:ascii="Menlo" w:hAnsi="Menlo" w:cs="Menlo"/>
          <w:color w:val="000000"/>
          <w:sz w:val="22"/>
          <w:szCs w:val="22"/>
        </w:rPr>
        <w:t>8371__chp10of12_seed8371.html</w:t>
      </w:r>
    </w:p>
    <w:p w:rsidR="00440995" w:rsidRDefault="00440995"/>
    <w:p w:rsidR="00440995" w:rsidRDefault="00440995">
      <w:r>
        <w:t xml:space="preserve">7430 Ainsworth The Star Chamber (1854) </w:t>
      </w:r>
      <w:proofErr w:type="spellStart"/>
      <w:r>
        <w:t>Hathitrust</w:t>
      </w:r>
      <w:proofErr w:type="spellEnd"/>
    </w:p>
    <w:p w:rsidR="00440995" w:rsidRDefault="00440995">
      <w:r>
        <w:t xml:space="preserve">29 + 33 </w:t>
      </w:r>
      <w:r w:rsidR="0046322A">
        <w:t xml:space="preserve">= 62 </w:t>
      </w:r>
      <w:r>
        <w:t>chapters</w:t>
      </w:r>
    </w:p>
    <w:p w:rsidR="0046322A" w:rsidRDefault="0046322A">
      <w:r>
        <w:rPr>
          <w:rFonts w:ascii="Menlo" w:hAnsi="Menlo" w:cs="Menlo"/>
          <w:color w:val="000000"/>
          <w:sz w:val="22"/>
          <w:szCs w:val="22"/>
        </w:rPr>
        <w:t>7430__chp58of62_seed7430.html</w:t>
      </w:r>
    </w:p>
    <w:p w:rsidR="00440995" w:rsidRDefault="00440995"/>
    <w:p w:rsidR="00440995" w:rsidRDefault="003D7788">
      <w:r>
        <w:t>3949 Chapman Mary Bertrand (1860) Google Books</w:t>
      </w:r>
    </w:p>
    <w:p w:rsidR="005B5398" w:rsidRDefault="005B5398">
      <w:r>
        <w:t xml:space="preserve">14 + 16 + 11 </w:t>
      </w:r>
      <w:r w:rsidR="0046322A">
        <w:t xml:space="preserve">= 41 </w:t>
      </w:r>
      <w:r>
        <w:t>chapters</w:t>
      </w:r>
    </w:p>
    <w:p w:rsidR="0046322A" w:rsidRDefault="0046322A">
      <w:r>
        <w:rPr>
          <w:rFonts w:ascii="Menlo" w:hAnsi="Menlo" w:cs="Menlo"/>
          <w:color w:val="000000"/>
          <w:sz w:val="22"/>
          <w:szCs w:val="22"/>
        </w:rPr>
        <w:t>3949__chp40of41_seed3949.html</w:t>
      </w:r>
    </w:p>
    <w:p w:rsidR="005B5398" w:rsidRDefault="005B5398"/>
    <w:p w:rsidR="005B5398" w:rsidRDefault="005B5398">
      <w:r>
        <w:t>2231 Hardy Friend and Lover (1880) Google Books</w:t>
      </w:r>
    </w:p>
    <w:p w:rsidR="005B5398" w:rsidRDefault="005B5398">
      <w:r>
        <w:t xml:space="preserve">12 + 12 + 13 </w:t>
      </w:r>
      <w:r w:rsidR="00A57063">
        <w:t xml:space="preserve">= 37 </w:t>
      </w:r>
      <w:r>
        <w:t>chapters</w:t>
      </w:r>
    </w:p>
    <w:p w:rsidR="00A57063" w:rsidRDefault="00A57063">
      <w:r>
        <w:rPr>
          <w:rFonts w:ascii="Menlo" w:hAnsi="Menlo" w:cs="Menlo"/>
          <w:color w:val="000000"/>
          <w:sz w:val="22"/>
          <w:szCs w:val="22"/>
        </w:rPr>
        <w:t>2231__chp30of37_seed2231.html</w:t>
      </w:r>
    </w:p>
    <w:p w:rsidR="005B5398" w:rsidRDefault="005B5398"/>
    <w:p w:rsidR="005B5398" w:rsidRDefault="005B5398">
      <w:r>
        <w:t>4217 Pardoe Reginald Lyle</w:t>
      </w:r>
      <w:r w:rsidR="0046322A">
        <w:t xml:space="preserve"> (1854) Google Books</w:t>
      </w:r>
    </w:p>
    <w:p w:rsidR="00D96BDD" w:rsidRDefault="00D96BDD">
      <w:r>
        <w:t>9 + 11 + 10 = 30 chapters</w:t>
      </w:r>
    </w:p>
    <w:p w:rsidR="00D96BDD" w:rsidRDefault="00D96BDD">
      <w:r>
        <w:rPr>
          <w:rFonts w:ascii="Menlo" w:hAnsi="Menlo" w:cs="Menlo"/>
          <w:color w:val="000000"/>
          <w:sz w:val="22"/>
          <w:szCs w:val="22"/>
        </w:rPr>
        <w:t>4217__chp11of30_seed4217.html</w:t>
      </w:r>
    </w:p>
    <w:p w:rsidR="00D96BDD" w:rsidRDefault="00D96BDD"/>
    <w:p w:rsidR="00D96BDD" w:rsidRDefault="0046322A">
      <w:r>
        <w:t>2594 Ursula Mrs. Grenville (1874) Google Books</w:t>
      </w:r>
    </w:p>
    <w:p w:rsidR="0046322A" w:rsidRDefault="0046322A">
      <w:r>
        <w:t xml:space="preserve">21 + 23 + 28 </w:t>
      </w:r>
      <w:r w:rsidR="00A57063">
        <w:t xml:space="preserve">= 72 </w:t>
      </w:r>
      <w:r>
        <w:t>chapters</w:t>
      </w:r>
    </w:p>
    <w:p w:rsidR="00A57063" w:rsidRDefault="00A57063">
      <w:r>
        <w:rPr>
          <w:rFonts w:ascii="Menlo" w:hAnsi="Menlo" w:cs="Menlo"/>
          <w:color w:val="000000"/>
          <w:sz w:val="22"/>
          <w:szCs w:val="22"/>
        </w:rPr>
        <w:t>2594__chp24of72_seed2594.html</w:t>
      </w:r>
    </w:p>
    <w:p w:rsidR="0046322A" w:rsidRDefault="0046322A"/>
    <w:p w:rsidR="0046322A" w:rsidRDefault="0046322A">
      <w:r>
        <w:t>539 Parr Dorothy Fox (1870) Google Books (use early reprint edition)</w:t>
      </w:r>
    </w:p>
    <w:p w:rsidR="0046322A" w:rsidRDefault="0046322A">
      <w:r>
        <w:t>42 chapters</w:t>
      </w:r>
    </w:p>
    <w:p w:rsidR="00A57063" w:rsidRDefault="00A57063">
      <w:r>
        <w:rPr>
          <w:rFonts w:ascii="Menlo" w:hAnsi="Menlo" w:cs="Menlo"/>
          <w:color w:val="000000"/>
          <w:sz w:val="22"/>
          <w:szCs w:val="22"/>
        </w:rPr>
        <w:t>539__chp13of42_seed539.html</w:t>
      </w:r>
    </w:p>
    <w:p w:rsidR="00A57063" w:rsidRDefault="00A57063">
      <w:bookmarkStart w:id="0" w:name="_GoBack"/>
      <w:bookmarkEnd w:id="0"/>
    </w:p>
    <w:sectPr w:rsidR="00A57063" w:rsidSect="00DD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3F"/>
    <w:rsid w:val="0018098C"/>
    <w:rsid w:val="003D7788"/>
    <w:rsid w:val="00440995"/>
    <w:rsid w:val="0046322A"/>
    <w:rsid w:val="005B5398"/>
    <w:rsid w:val="00813D89"/>
    <w:rsid w:val="009E465D"/>
    <w:rsid w:val="00A57063"/>
    <w:rsid w:val="00CE405B"/>
    <w:rsid w:val="00D96BDD"/>
    <w:rsid w:val="00DB013F"/>
    <w:rsid w:val="00D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6E3FC"/>
  <w15:chartTrackingRefBased/>
  <w15:docId w15:val="{36B7267B-2671-304B-94CB-CC11BB64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Bassett</dc:creator>
  <cp:keywords/>
  <dc:description/>
  <cp:lastModifiedBy>Troy Bassett</cp:lastModifiedBy>
  <cp:revision>4</cp:revision>
  <dcterms:created xsi:type="dcterms:W3CDTF">2018-10-19T18:06:00Z</dcterms:created>
  <dcterms:modified xsi:type="dcterms:W3CDTF">2018-10-19T20:16:00Z</dcterms:modified>
</cp:coreProperties>
</file>