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1F3A5F"/>
          <w:sz w:val="36"/>
          <w:szCs w:val="36"/>
        </w:rPr>
        <w:t xml:space="preserve">สรุปหน้าเจ้าของหอพัก (Owner)</w:t>
      </w:r>
    </w:p>
    <w:p>
      <w:pPr>
        <w:spacing w:after="200"/>
        <w:jc w:val="center"/>
      </w:pPr>
      <w:r>
        <w:rPr>
          <w:rFonts w:ascii="Tahoma" w:cs="Tahoma" w:eastAsia="Tahoma" w:hAnsi="Tahoma"/>
          <w:color w:val="5B6B7F"/>
          <w:sz w:val="19"/>
          <w:szCs w:val="19"/>
        </w:rPr>
        <w:t xml:space="preserve">Checklist สิ่งที่มีอยู่เดิม และสิ่งที่ทำใหม่ · อัปเดต 25 ต.ค. 2569</w:t>
      </w:r>
    </w:p>
    <w:p>
      <w:pPr>
        <w:spacing w:after="80"/>
      </w:pPr>
      <w:r>
        <w:rPr>
          <w:rFonts w:ascii="Tahoma" w:cs="Tahoma" w:eastAsia="Tahoma" w:hAnsi="Tahoma"/>
          <w:sz w:val="19"/>
          <w:szCs w:val="19"/>
        </w:rPr>
        <w:t xml:space="preserve">วิธีอ่าน: ☑ = มีอยู่ในระบบแล้ว · ☐ = ยังต้องทำ/ตรวจ · ช่อง "ทดสอบ" เว้นไว้ให้ติ๊กหลังลองใช้งานจริง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19"/>
          <w:szCs w:val="19"/>
        </w:rPr>
        <w:t xml:space="preserve">รวม: ของเดิม 16 ข้อ · ทำใหม่ 31 ข้อ · ค้าง 2 ข้อ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1. สิ่งที่มีอยู่เดิม (จาก branch ownerb)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เมนูหลัก 8 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สรุปห้อง, รายละเอียดการเงิน, พนักงาน, ที่จอดรถ, แจ้งเหตุฉุกเฉิน, ค่าน้ำ-ค่าไฟ, ประวัติ Audit, ประกาศจากหอพัก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ภาพรวมห้องพัก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ตัวเลขห้องทั้งหมด อัตราการเข้าพัก ห้องค้างชำระ ห้องซ่อมบำรุง และกราฟอัตราการใช้ห้อง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เปรียบเทียบจำนวนผู้เข้าพัก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กราฟเปรียบเทียบการย้ายเข้า–ออก และรายละเอียดผู้เข้าพักตามช่วงเวลา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รายการห้องตามสถานะ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ผู้เข้าพักปัจจุบัน, ห้องว่าง, ห้องที่กำลังซ่อม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บันทึกการเข้าพักและย้ายออก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ตารางบันทึก กรองได้ ทั้งหมด / เข้าพัก / ย้ายออก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รายละเอียดห้องพัก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หน้าต่างดูข้อมูลห้องและประวัติการชำระเงินของห้อง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ตัวกรองช่วงเวลาแบบปุ่ม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ทั้งหมด, วันนี้, เดือนนี้, 7 วัน, 30 วัน, 3 เดือน, 6 เดือน, 1 ปี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เปรียบเทียบรายรับและรายจ่าย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กราฟรายรับ รายจ่าย กำไร/ขาดทุน และตารางรายละเอียดตามช่วงเวลา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รายรับตามประเภท / รายจ่ายตามหมวดหมู่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สรุปยอดแยกประเภทและหมวด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จัดการรายจ่าย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รายการรายจ่ายทั้งหมด เพิ่ม แก้ไข และยืนยันก่อนลบ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บันทึกการชำระเงิน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รายการชำระเงิน และส่วนสลิปที่รอตรวจสอบ เปิดดูรูปสลิปได้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ค่าน้ำ-ค่าไฟ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การ์ดค่าน้ำรวม ค่าไฟรวม ยอดค้างชำระ และตารางแยกตามห้อง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จัดการพนักงาน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รายชื่อพนักงานและหน้าต่างรายละเอียดพนักงาน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ที่จอดรถ / แจ้งเหตุฉุกเฉิน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ใช้แท็บเดียวกับหน้าพนักงาน (ดูอย่างเดียว ไม่มีตั้งค่า)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ประวัติ Audit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ประวัติการใช้งานเว็บไซต์ บันทึกการเปลี่ยนแปลงต่าง ๆ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ประกาศจากหอพัก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กระดานประกาศ เจ้าของสร้าง/แก้ไขประกาศได้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2. สิ่งที่ทำใหม่ / ปรับปรุง</w:t>
      </w:r>
    </w:p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ภาพรวมทั้งหน้า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หน้าตาใหม่ทั้งหน้า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ปรับให้เหมือนหน้าพนักงาน/ผู้ดูแล การ์ดทุกใบมีขอบ ขนาดคงที่ เลื่อนดูด้านใน สีอ่อนสะอาดตา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เพิ่มแท็บใหม่ 2 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"สัญญาที่เสร็จสมบูรณ์" และ "ตั้งค่ากฎและการจ่ายเงิน" (รวมเป็น 10 แท็บ)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เมนูย่อยในแท็บ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สรุปห้อง: ภาพรวม / เปรียบเทียบผู้เข้าพัก / บันทึกเข้าพัก-ย้ายออก · การเงิน: ภาพรวม / รายจ่ายทั้งหมด / บันทึกการชำระเงิน / สลิปรอตรวจสอบ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แถบตัวเลขสรุปทุกแท็บ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แต่ละแท็บมีการ์ดตัวเลขด้านบน เช่น พนักงานทั้งหมด, กำลังจอด, เหตุฉุกเฉินรอตรวจสอบ, ประกาศทั้งหมด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เลือกช่วงวันที่ด้วยปฏิทิน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เลือกวันเริ่ม–วันสิ้นสุดได้เอง แทนปุ่มช่วงเวลาสำเร็จรูป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เปิดหน้าเร็วขึ้น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ดึงข้อมูลเฉพาะกลุ่มที่แท็บนั้นใช้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สรุปห้อง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ภาพรวมห้องพัก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การ์ดสถานะกดกรองรายการห้องได้: ทั้งหมด / มีผู้เช่า / ค้างชำระ / ว่าง / ซ่อมบำรุง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เปรียบเทียบผู้เข้าพัก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กราฟแนวโน้มการเข้าพัก, การย้ายเข้า–ออก, รายละเอียดตามช่วงเวลา, ตัวเลขผู้พักสูงสุด / อัตราเข้าพักเฉลี่ย / ผลต่างสุทธิ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บันทึกเข้าพัก/ย้ายออก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กดดูรายละเอียดได้ มีขั้นตอน ส่งคำขอ → เจ้าหน้าที่รับเรื่อง → อนุมัติ พร้อมผู้ทำ และสรุปยอดชำระ/ค้าง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ประวัติการชำระเงินของห้อง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ดูทั้งหมดได้ ค้นหา แบ่งหน้าละ 30 กดดูรายละเอียดการชำระแต่ละรายการ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แสดงขนาดห้อง (ตร.ม.)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แสดงในการ์ดห้องและหน้าต่างรายละเอียดห้อง (เพิ่ม 24 ต.ค. 69)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รายละเอียดการเงิน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รายละเอียดการเงินตามช่วง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กดแถวในตารางเปรียบเทียบ เปิดหน้าต่างรายรับรวม/รายจ่ายรวม แยกแท็บรายการรายรับ/รายจ่าย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รายรับตามประเภท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กดการ์ดประเภทเพื่อดูรายการรายรับทั้งหมด และกดดูรายละเอียดการชำระแต่ละรายการ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รายการรายจ่าย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ไอคอนและป้ายสีตามหมวด กดดูรายละเอียด: วันที่จ่าย ชำระโดย ร้านค้า เลขใบเสร็จ ห้อง ผู้บันทึก เวลาบันทึก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แก้ไข/ลบรายจ่าย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ฟอร์มแก้ไขใหม่ (หมวดหมู่บังคับเลือก, ชำระโดย) และหน้าต่างยืนยันการลบ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บันทึกการชำระเงิน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ป้ายสถานะ (ชำระแล้ว / รอตรวจสอบสลิป / รอชำระ) กดดูรายละเอียดและตรวจสลิปจากหน้าต่างได้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สลิปรอตรวจสอบ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แยกเป็นส่วนของตัวเอง เปิดดูและดาวน์โหลดรูปสลิปได้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ค่าน้ำ-ค่าไฟ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รายรับค่าน้ำและค่าไฟ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คิดจากรายการที่ชำระจริง แสดงรายรับค่าน้ำ ค่าไฟ หน่วยน้ำ หน่วยไฟ พร้อมกราฟ และหน้าต่างรายละเอียดตามช่วงเวลา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พนักงาน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จัดการพนักงาน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ดูรายละเอียด (ตำแหน่ง, ข้อมูลส่วนตัว) เพิ่มพนักงาน ระงับบัญชีมีหน้าต่างถามยืนยัน ตัวเลข Staff / Admin / ระงับใช้งาน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ที่จอดรถ (อัปเดต 25 ต.ค. 69)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เจ้าของตั้งค่าที่จอดได้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เปิดสิทธิ์จัดการการตั้งค่าที่จอดในแท็บที่จอดรถ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ตัวเลขสรุปใหม่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กำลังจอด, รออนุมัติ, ผู้มาติดต่อจอดเกินเวลา (เกิน 3 ชม. นับจากเช็คอิน), ค่าปรับค้างชำระ (บาท / จำนวนรายการ)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ความจุที่จอด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นับจากช่องจอดที่เปิดใช้งาน ถ้าไม่มีจึงใช้ค่าจากตั้งค่าระบบ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เหตุฉุกเฉิน / ประกาศ /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แจ้งเหตุฉุกเฉิน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ตัวเลขสรุป รอตรวจสอบ / ตรวจสอบแล้ว / ยกเลิกแล้ว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ประกาศจากหอพัก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ตัวเลขประกาศทั้งหมด / แจ้งเตือน / ทั่วไป / กำหนดลบอัตโนมัติ และแจ้งเตือนเมื่อมีประกาศ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ประวัติ Audit (ทำใหม่)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แสดงเฉพาะงานของผู้เช่า พนักงาน แอดมิน กดดูรายละเอียดข้อมูลที่เพิ่ม/แก้ไข/ลบ และรูปที่แนบ ตัวเลขวันนี้ / ผู้ใช้งาน / การลบข้อมูล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สัญญาที่เสร็จสมบูรณ์ (แท็บใหม่)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ดูสัญญาที่จบแล้ว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ใช้หน้าเดียวกับพนักงาน ป้ายสถานะ สัญญาเก่า / ย้ายห้องแล้ว / ออกก่อนสัญญา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80" w:before="200"/>
      </w:pPr>
      <w:r>
        <w:rPr>
          <w:rFonts w:ascii="Tahoma" w:cs="Tahoma" w:eastAsia="Tahoma" w:hAnsi="Tahoma"/>
          <w:b/>
          <w:bCs/>
          <w:color w:val="2F5D8A"/>
          <w:sz w:val="23"/>
          <w:szCs w:val="23"/>
        </w:rPr>
        <w:t xml:space="preserve">ตั้งค่ากฎและการจ่ายเงิน (แท็บใหม่)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ข้อมูลหอพักและกฎระเบียบ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แก้ชื่อหอพัก กฎระเบียบ เงื่อนไขสัญญา (แบ่งหัวข้อ/ข้อ) เวลาปิดประตู เบอร์ติดต่อ มีปุ่มเติมเงื่อนไขอัตโนมัติ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ช่องทางรับโอน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PromptPay (ตรวจรูปแบบเบอร์ 10 หลัก / เลขบัตร 13 หลัก) สร้าง QR ให้ผู้เช่า และบัญชีธนาคาร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วิธีตรวจสลิป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ตรวจอัตโนมัติผ่าน RDCW (ใช้สลิปซ้ำไม่ได้) หรือเจ้าหน้าที่ตรวจเอง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โหมดทดลองชำระเงิน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ผู้เช่าเห็น QR/บัญชีตัวอย่าง แนบรูปใดก็ได้ ไม่ตรวจกับธนาคาร ใช้ทดสอบระบบ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E7F4F"/>
                <w:sz w:val="24"/>
                <w:szCs w:val="24"/>
              </w:rPr>
              <w:t xml:space="preserve">☑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ตัวอย่างหน้าผู้เช่า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ดูตัวอย่างหน้าชำระเงินที่ผู้เช่าเห็นก่อนกดบันทึก และเตือนเมื่อมีการแก้ไขที่ยังไม่บันทึก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1F3A5F"/>
          <w:sz w:val="28"/>
          <w:szCs w:val="28"/>
        </w:rPr>
        <w:t xml:space="preserve">3. สิ่งที่ยังค้าง / ต้องตรวจ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4626"/>
        <w:gridCol w:w="800"/>
      </w:tblGrid>
      <w:tr>
        <w:trPr>
          <w:tblHeader/>
        </w:trP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ชื่อเมนูสะกดผิด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เมนูแสดงเป็น "ตั้งแค่ากฎและการจ่ายเงิน" ควรเป็น "ตั้งค่ากฎและการจ่ายเงิน"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ทดสอบบนเว็บจริง</w:t>
            </w:r>
          </w:p>
        </w:tc>
        <w:tc>
          <w:tcPr>
            <w:tcW w:type="dxa" w:w="4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ช่อง "ทดสอบ" ในตารางยังว่าง ให้ไล่กดทดสอบแต่ละข้อแล้วติ๊ก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9AA5B1"/>
                <w:sz w:val="24"/>
                <w:szCs w:val="24"/>
              </w:rPr>
              <w:t xml:space="preserve">☐</w:t>
            </w:r>
          </w:p>
        </w:tc>
      </w:tr>
    </w:tbl>
    <w:p/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2026-10-24T18:36:13.101Z</dcterms:created>
  <dcterms:modified xsi:type="dcterms:W3CDTF">2026-10-24T18:36:13.102Z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