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3A7E0" w14:textId="43B8C784" w:rsidR="002E1D5D" w:rsidRPr="002E1D5D" w:rsidRDefault="002E1D5D" w:rsidP="002E1D5D">
      <w:pPr>
        <w:spacing w:after="0"/>
        <w:rPr>
          <w:rFonts w:ascii="Aptos Display" w:hAnsi="Aptos Display"/>
          <w:b/>
          <w:color w:val="101820"/>
          <w:sz w:val="62"/>
          <w:lang w:val="fr-FR"/>
        </w:rPr>
      </w:pPr>
    </w:p>
    <w:p w14:paraId="08BECD67" w14:textId="2E64746B" w:rsidR="00906F43" w:rsidRPr="00BC5B29" w:rsidRDefault="00696E5E" w:rsidP="00486B15">
      <w:pPr>
        <w:spacing w:after="0"/>
      </w:pPr>
      <w:r>
        <w:rPr>
          <w:rFonts w:ascii="Aptos Display" w:hAnsi="Aptos Display"/>
          <w:b/>
          <w:color w:val="101820"/>
          <w:sz w:val="62"/>
        </w:rPr>
        <w:t>N</w:t>
      </w:r>
      <w:r w:rsidR="00C82B0C">
        <w:rPr>
          <w:rFonts w:ascii="Aptos Display" w:hAnsi="Aptos Display"/>
          <w:b/>
          <w:color w:val="101820"/>
          <w:sz w:val="62"/>
        </w:rPr>
        <w:t>S</w:t>
      </w:r>
      <w:r w:rsidR="00486B15">
        <w:rPr>
          <w:rFonts w:ascii="Aptos Display" w:hAnsi="Aptos Display"/>
          <w:b/>
          <w:color w:val="101820"/>
          <w:sz w:val="62"/>
        </w:rPr>
        <w:t>P</w:t>
      </w:r>
      <w:r w:rsidR="00906F43">
        <w:t xml:space="preserve"> </w:t>
      </w:r>
      <w:r w:rsidR="00906F43">
        <w:tab/>
      </w:r>
      <w:r w:rsidR="002219AB">
        <w:t xml:space="preserve">    </w:t>
      </w:r>
      <w:r w:rsidR="00486B15" w:rsidRPr="00486B15">
        <w:rPr>
          <w:b/>
          <w:color w:val="FC6B00"/>
          <w:sz w:val="26"/>
        </w:rPr>
        <w:t>Pearlized Sealable Film</w:t>
      </w:r>
    </w:p>
    <w:p w14:paraId="62B6744F" w14:textId="22CAEE98" w:rsidR="00906F43" w:rsidRDefault="002E1D5D" w:rsidP="00486B15">
      <w:pPr>
        <w:spacing w:before="120" w:after="60"/>
        <w:rPr>
          <w:sz w:val="20"/>
          <w:szCs w:val="20"/>
        </w:rPr>
      </w:pPr>
      <w:r w:rsidRPr="002E1D5D">
        <w:rPr>
          <w:rFonts w:ascii="Aptos Display" w:hAnsi="Aptos Display"/>
          <w:b/>
          <w:color w:val="101820"/>
          <w:sz w:val="62"/>
          <w:lang w:val="fr-FR"/>
        </w:rPr>
        <w:drawing>
          <wp:anchor distT="0" distB="0" distL="114300" distR="114300" simplePos="0" relativeHeight="251658240" behindDoc="0" locked="0" layoutInCell="1" allowOverlap="1" wp14:anchorId="1503D29E" wp14:editId="22FB733F">
            <wp:simplePos x="0" y="0"/>
            <wp:positionH relativeFrom="margin">
              <wp:posOffset>2928620</wp:posOffset>
            </wp:positionH>
            <wp:positionV relativeFrom="margin">
              <wp:posOffset>1196975</wp:posOffset>
            </wp:positionV>
            <wp:extent cx="3879215" cy="1681480"/>
            <wp:effectExtent l="0" t="0" r="6985" b="0"/>
            <wp:wrapSquare wrapText="bothSides"/>
            <wp:docPr id="204548036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879215" cy="1681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6F43" w:rsidRPr="00844E71">
        <w:rPr>
          <w:b/>
          <w:color w:val="FC6B00"/>
          <w:sz w:val="20"/>
          <w:szCs w:val="20"/>
        </w:rPr>
        <w:t>PRODUCT OVERVIEW</w:t>
      </w:r>
      <w:r w:rsidR="006F5DF8" w:rsidRPr="006F5DF8">
        <w:t xml:space="preserve"> </w:t>
      </w:r>
      <w:r w:rsidR="00906F43" w:rsidRPr="00BC5B29">
        <w:rPr>
          <w:b/>
          <w:color w:val="F2A51A"/>
          <w:sz w:val="20"/>
          <w:szCs w:val="20"/>
        </w:rPr>
        <w:br/>
      </w:r>
      <w:r w:rsidR="00A12162" w:rsidRPr="00A12162">
        <w:rPr>
          <w:sz w:val="20"/>
          <w:szCs w:val="20"/>
        </w:rPr>
        <w:t>NS</w:t>
      </w:r>
      <w:r w:rsidR="00486B15">
        <w:rPr>
          <w:sz w:val="20"/>
          <w:szCs w:val="20"/>
        </w:rPr>
        <w:t>P</w:t>
      </w:r>
      <w:r w:rsidR="00A12162" w:rsidRPr="00A12162">
        <w:rPr>
          <w:sz w:val="20"/>
          <w:szCs w:val="20"/>
        </w:rPr>
        <w:t xml:space="preserve"> is coextruded </w:t>
      </w:r>
      <w:r w:rsidR="00486B15" w:rsidRPr="00486B15">
        <w:rPr>
          <w:sz w:val="20"/>
          <w:szCs w:val="20"/>
        </w:rPr>
        <w:t>BOPP film, suitable for food packaging.</w:t>
      </w:r>
    </w:p>
    <w:p w14:paraId="6FF028C5" w14:textId="77777777" w:rsidR="00A12162" w:rsidRDefault="00A12162" w:rsidP="00A12162">
      <w:pPr>
        <w:spacing w:before="120" w:after="60"/>
        <w:rPr>
          <w:sz w:val="20"/>
          <w:szCs w:val="20"/>
        </w:rPr>
      </w:pPr>
    </w:p>
    <w:p w14:paraId="13726B37" w14:textId="3C7DEF75" w:rsidR="00A12162" w:rsidRDefault="00A12162" w:rsidP="00A12162">
      <w:pPr>
        <w:spacing w:before="120" w:after="60"/>
        <w:rPr>
          <w:rFonts w:ascii="Aptos Display" w:hAnsi="Aptos Display"/>
          <w:b/>
          <w:color w:val="F2A51A"/>
          <w:sz w:val="20"/>
          <w:szCs w:val="20"/>
        </w:rPr>
        <w:sectPr w:rsidR="00A12162" w:rsidSect="00906F43">
          <w:headerReference w:type="default" r:id="rId8"/>
          <w:footerReference w:type="default" r:id="rId9"/>
          <w:pgSz w:w="11906" w:h="16838"/>
          <w:pgMar w:top="720" w:right="720" w:bottom="720" w:left="720" w:header="567" w:footer="567" w:gutter="0"/>
          <w:cols w:space="708"/>
          <w:docGrid w:linePitch="360"/>
        </w:sectPr>
      </w:pPr>
    </w:p>
    <w:p w14:paraId="32C4AD7A"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22B30EC2" w14:textId="50593805" w:rsidR="0057393B" w:rsidRPr="0057393B" w:rsidRDefault="0057393B" w:rsidP="0057393B">
      <w:pPr>
        <w:pStyle w:val="Paragraphedeliste"/>
        <w:numPr>
          <w:ilvl w:val="0"/>
          <w:numId w:val="23"/>
        </w:numPr>
        <w:spacing w:before="120" w:after="60"/>
        <w:rPr>
          <w:rFonts w:ascii="Aptos" w:hAnsi="Aptos"/>
          <w:bCs/>
          <w:color w:val="101820"/>
          <w:sz w:val="20"/>
          <w:szCs w:val="20"/>
          <w:lang w:val="fr-FR"/>
        </w:rPr>
      </w:pPr>
      <w:r w:rsidRPr="0057393B">
        <w:rPr>
          <w:rFonts w:ascii="Aptos" w:hAnsi="Aptos"/>
          <w:bCs/>
          <w:color w:val="101820"/>
          <w:sz w:val="20"/>
          <w:szCs w:val="20"/>
          <w:lang w:val="fr-FR"/>
        </w:rPr>
        <w:t xml:space="preserve">Very good </w:t>
      </w:r>
      <w:proofErr w:type="spellStart"/>
      <w:r w:rsidRPr="0057393B">
        <w:rPr>
          <w:rFonts w:ascii="Aptos" w:hAnsi="Aptos"/>
          <w:bCs/>
          <w:color w:val="101820"/>
          <w:sz w:val="20"/>
          <w:szCs w:val="20"/>
          <w:lang w:val="fr-FR"/>
        </w:rPr>
        <w:t>opacity</w:t>
      </w:r>
      <w:proofErr w:type="spellEnd"/>
      <w:r w:rsidRPr="0057393B">
        <w:rPr>
          <w:rFonts w:ascii="Aptos" w:hAnsi="Aptos"/>
          <w:bCs/>
          <w:color w:val="101820"/>
          <w:sz w:val="20"/>
          <w:szCs w:val="20"/>
          <w:lang w:val="fr-FR"/>
        </w:rPr>
        <w:t xml:space="preserve"> and </w:t>
      </w:r>
      <w:proofErr w:type="spellStart"/>
      <w:r w:rsidRPr="0057393B">
        <w:rPr>
          <w:rFonts w:ascii="Aptos" w:hAnsi="Aptos"/>
          <w:bCs/>
          <w:color w:val="101820"/>
          <w:sz w:val="20"/>
          <w:szCs w:val="20"/>
          <w:lang w:val="fr-FR"/>
        </w:rPr>
        <w:t>whiteness</w:t>
      </w:r>
      <w:proofErr w:type="spellEnd"/>
      <w:r w:rsidRPr="0057393B">
        <w:rPr>
          <w:rFonts w:ascii="Aptos" w:hAnsi="Aptos"/>
          <w:bCs/>
          <w:color w:val="101820"/>
          <w:sz w:val="20"/>
          <w:szCs w:val="20"/>
          <w:lang w:val="fr-FR"/>
        </w:rPr>
        <w:t>.</w:t>
      </w:r>
    </w:p>
    <w:p w14:paraId="4A49F713" w14:textId="5C4B506C" w:rsidR="0057393B" w:rsidRPr="0057393B" w:rsidRDefault="0057393B" w:rsidP="0057393B">
      <w:pPr>
        <w:pStyle w:val="Paragraphedeliste"/>
        <w:numPr>
          <w:ilvl w:val="0"/>
          <w:numId w:val="23"/>
        </w:numPr>
        <w:spacing w:before="120" w:after="60"/>
        <w:rPr>
          <w:rFonts w:ascii="Aptos" w:hAnsi="Aptos"/>
          <w:bCs/>
          <w:color w:val="101820"/>
          <w:sz w:val="20"/>
          <w:szCs w:val="20"/>
          <w:lang w:val="fr-FR"/>
        </w:rPr>
      </w:pPr>
      <w:r w:rsidRPr="0057393B">
        <w:rPr>
          <w:rFonts w:ascii="Aptos" w:hAnsi="Aptos"/>
          <w:bCs/>
          <w:color w:val="101820"/>
          <w:sz w:val="20"/>
          <w:szCs w:val="20"/>
          <w:lang w:val="fr-FR"/>
        </w:rPr>
        <w:t xml:space="preserve">Excellent web </w:t>
      </w:r>
      <w:proofErr w:type="spellStart"/>
      <w:r w:rsidRPr="0057393B">
        <w:rPr>
          <w:rFonts w:ascii="Aptos" w:hAnsi="Aptos"/>
          <w:bCs/>
          <w:color w:val="101820"/>
          <w:sz w:val="20"/>
          <w:szCs w:val="20"/>
          <w:lang w:val="fr-FR"/>
        </w:rPr>
        <w:t>flatness</w:t>
      </w:r>
      <w:proofErr w:type="spellEnd"/>
      <w:r w:rsidRPr="0057393B">
        <w:rPr>
          <w:rFonts w:ascii="Aptos" w:hAnsi="Aptos"/>
          <w:bCs/>
          <w:color w:val="101820"/>
          <w:sz w:val="20"/>
          <w:szCs w:val="20"/>
          <w:lang w:val="fr-FR"/>
        </w:rPr>
        <w:t>.</w:t>
      </w:r>
    </w:p>
    <w:p w14:paraId="12988280" w14:textId="6447F4B6" w:rsidR="0057393B" w:rsidRPr="0057393B" w:rsidRDefault="0057393B" w:rsidP="0057393B">
      <w:pPr>
        <w:pStyle w:val="Paragraphedeliste"/>
        <w:numPr>
          <w:ilvl w:val="0"/>
          <w:numId w:val="23"/>
        </w:numPr>
        <w:spacing w:before="120" w:after="60"/>
        <w:rPr>
          <w:rFonts w:ascii="Aptos" w:hAnsi="Aptos"/>
          <w:bCs/>
          <w:color w:val="101820"/>
          <w:sz w:val="20"/>
          <w:szCs w:val="20"/>
          <w:lang w:val="fr-FR"/>
        </w:rPr>
      </w:pPr>
      <w:r w:rsidRPr="0057393B">
        <w:rPr>
          <w:rFonts w:ascii="Aptos" w:hAnsi="Aptos"/>
          <w:bCs/>
          <w:color w:val="101820"/>
          <w:sz w:val="20"/>
          <w:szCs w:val="20"/>
          <w:lang w:val="fr-FR"/>
        </w:rPr>
        <w:t xml:space="preserve">Very good </w:t>
      </w:r>
      <w:proofErr w:type="spellStart"/>
      <w:r w:rsidRPr="0057393B">
        <w:rPr>
          <w:rFonts w:ascii="Aptos" w:hAnsi="Aptos"/>
          <w:bCs/>
          <w:color w:val="101820"/>
          <w:sz w:val="20"/>
          <w:szCs w:val="20"/>
          <w:lang w:val="fr-FR"/>
        </w:rPr>
        <w:t>dead-fold</w:t>
      </w:r>
      <w:proofErr w:type="spellEnd"/>
      <w:r w:rsidRPr="0057393B">
        <w:rPr>
          <w:rFonts w:ascii="Aptos" w:hAnsi="Aptos"/>
          <w:bCs/>
          <w:color w:val="101820"/>
          <w:sz w:val="20"/>
          <w:szCs w:val="20"/>
          <w:lang w:val="fr-FR"/>
        </w:rPr>
        <w:t xml:space="preserve"> </w:t>
      </w:r>
      <w:proofErr w:type="spellStart"/>
      <w:r w:rsidRPr="0057393B">
        <w:rPr>
          <w:rFonts w:ascii="Aptos" w:hAnsi="Aptos"/>
          <w:bCs/>
          <w:color w:val="101820"/>
          <w:sz w:val="20"/>
          <w:szCs w:val="20"/>
          <w:lang w:val="fr-FR"/>
        </w:rPr>
        <w:t>properties</w:t>
      </w:r>
      <w:proofErr w:type="spellEnd"/>
      <w:r w:rsidRPr="0057393B">
        <w:rPr>
          <w:rFonts w:ascii="Aptos" w:hAnsi="Aptos"/>
          <w:bCs/>
          <w:color w:val="101820"/>
          <w:sz w:val="20"/>
          <w:szCs w:val="20"/>
          <w:lang w:val="fr-FR"/>
        </w:rPr>
        <w:t>.</w:t>
      </w:r>
    </w:p>
    <w:p w14:paraId="7FD31FDE" w14:textId="243EEAE5" w:rsidR="0057393B" w:rsidRPr="0057393B" w:rsidRDefault="0057393B" w:rsidP="0057393B">
      <w:pPr>
        <w:pStyle w:val="Paragraphedeliste"/>
        <w:numPr>
          <w:ilvl w:val="0"/>
          <w:numId w:val="23"/>
        </w:numPr>
        <w:spacing w:before="120" w:after="60"/>
        <w:rPr>
          <w:rFonts w:ascii="Aptos" w:hAnsi="Aptos"/>
          <w:bCs/>
          <w:color w:val="101820"/>
          <w:sz w:val="20"/>
          <w:szCs w:val="20"/>
          <w:lang w:val="fr-FR"/>
        </w:rPr>
      </w:pPr>
      <w:r w:rsidRPr="0057393B">
        <w:rPr>
          <w:rFonts w:ascii="Aptos" w:hAnsi="Aptos"/>
          <w:bCs/>
          <w:color w:val="101820"/>
          <w:sz w:val="20"/>
          <w:szCs w:val="20"/>
          <w:lang w:val="fr-FR"/>
        </w:rPr>
        <w:t xml:space="preserve">Wide </w:t>
      </w:r>
      <w:proofErr w:type="spellStart"/>
      <w:r w:rsidRPr="0057393B">
        <w:rPr>
          <w:rFonts w:ascii="Aptos" w:hAnsi="Aptos"/>
          <w:bCs/>
          <w:color w:val="101820"/>
          <w:sz w:val="20"/>
          <w:szCs w:val="20"/>
          <w:lang w:val="fr-FR"/>
        </w:rPr>
        <w:t>sealing</w:t>
      </w:r>
      <w:proofErr w:type="spellEnd"/>
      <w:r w:rsidRPr="0057393B">
        <w:rPr>
          <w:rFonts w:ascii="Aptos" w:hAnsi="Aptos"/>
          <w:bCs/>
          <w:color w:val="101820"/>
          <w:sz w:val="20"/>
          <w:szCs w:val="20"/>
          <w:lang w:val="fr-FR"/>
        </w:rPr>
        <w:t xml:space="preserve"> range.</w:t>
      </w:r>
    </w:p>
    <w:p w14:paraId="617A90C4" w14:textId="472CBB4C" w:rsidR="0057393B" w:rsidRPr="0057393B" w:rsidRDefault="0057393B" w:rsidP="0057393B">
      <w:pPr>
        <w:pStyle w:val="Paragraphedeliste"/>
        <w:numPr>
          <w:ilvl w:val="0"/>
          <w:numId w:val="23"/>
        </w:numPr>
        <w:spacing w:before="120" w:after="60"/>
        <w:rPr>
          <w:rFonts w:ascii="Aptos" w:hAnsi="Aptos"/>
          <w:bCs/>
          <w:color w:val="101820"/>
          <w:sz w:val="20"/>
          <w:szCs w:val="20"/>
          <w:lang w:val="fr-FR"/>
        </w:rPr>
      </w:pPr>
      <w:r w:rsidRPr="0057393B">
        <w:rPr>
          <w:rFonts w:ascii="Aptos" w:hAnsi="Aptos"/>
          <w:bCs/>
          <w:color w:val="101820"/>
          <w:sz w:val="20"/>
          <w:szCs w:val="20"/>
          <w:lang w:val="fr-FR"/>
        </w:rPr>
        <w:t xml:space="preserve">Excellent </w:t>
      </w:r>
      <w:proofErr w:type="spellStart"/>
      <w:r w:rsidRPr="0057393B">
        <w:rPr>
          <w:rFonts w:ascii="Aptos" w:hAnsi="Aptos"/>
          <w:bCs/>
          <w:color w:val="101820"/>
          <w:sz w:val="20"/>
          <w:szCs w:val="20"/>
          <w:lang w:val="fr-FR"/>
        </w:rPr>
        <w:t>glossy</w:t>
      </w:r>
      <w:proofErr w:type="spellEnd"/>
      <w:r w:rsidRPr="0057393B">
        <w:rPr>
          <w:rFonts w:ascii="Aptos" w:hAnsi="Aptos"/>
          <w:bCs/>
          <w:color w:val="101820"/>
          <w:sz w:val="20"/>
          <w:szCs w:val="20"/>
          <w:lang w:val="fr-FR"/>
        </w:rPr>
        <w:t xml:space="preserve"> surface.</w:t>
      </w:r>
    </w:p>
    <w:p w14:paraId="4EF9D859" w14:textId="044DD86A" w:rsidR="00A12162" w:rsidRPr="0057393B" w:rsidRDefault="0057393B" w:rsidP="0057393B">
      <w:pPr>
        <w:pStyle w:val="Paragraphedeliste"/>
        <w:numPr>
          <w:ilvl w:val="0"/>
          <w:numId w:val="23"/>
        </w:numPr>
        <w:spacing w:before="120" w:after="60"/>
        <w:rPr>
          <w:rFonts w:ascii="Aptos" w:hAnsi="Aptos"/>
          <w:bCs/>
          <w:color w:val="101820"/>
          <w:sz w:val="20"/>
          <w:szCs w:val="20"/>
          <w:lang w:val="fr-FR"/>
        </w:rPr>
      </w:pPr>
      <w:r w:rsidRPr="0057393B">
        <w:rPr>
          <w:rFonts w:ascii="Aptos" w:hAnsi="Aptos"/>
          <w:bCs/>
          <w:color w:val="101820"/>
          <w:sz w:val="20"/>
          <w:szCs w:val="20"/>
          <w:lang w:val="fr-FR"/>
        </w:rPr>
        <w:t xml:space="preserve">High </w:t>
      </w:r>
      <w:proofErr w:type="spellStart"/>
      <w:r w:rsidRPr="0057393B">
        <w:rPr>
          <w:rFonts w:ascii="Aptos" w:hAnsi="Aptos"/>
          <w:bCs/>
          <w:color w:val="101820"/>
          <w:sz w:val="20"/>
          <w:szCs w:val="20"/>
          <w:lang w:val="fr-FR"/>
        </w:rPr>
        <w:t>mechanical</w:t>
      </w:r>
      <w:proofErr w:type="spellEnd"/>
      <w:r w:rsidRPr="0057393B">
        <w:rPr>
          <w:rFonts w:ascii="Aptos" w:hAnsi="Aptos"/>
          <w:bCs/>
          <w:color w:val="101820"/>
          <w:sz w:val="20"/>
          <w:szCs w:val="20"/>
          <w:lang w:val="fr-FR"/>
        </w:rPr>
        <w:t xml:space="preserve"> </w:t>
      </w:r>
      <w:proofErr w:type="spellStart"/>
      <w:r w:rsidRPr="0057393B">
        <w:rPr>
          <w:rFonts w:ascii="Aptos" w:hAnsi="Aptos"/>
          <w:bCs/>
          <w:color w:val="101820"/>
          <w:sz w:val="20"/>
          <w:szCs w:val="20"/>
          <w:lang w:val="fr-FR"/>
        </w:rPr>
        <w:t>strength</w:t>
      </w:r>
      <w:proofErr w:type="spellEnd"/>
      <w:r w:rsidRPr="0057393B">
        <w:rPr>
          <w:rFonts w:ascii="Aptos" w:hAnsi="Aptos"/>
          <w:bCs/>
          <w:color w:val="101820"/>
          <w:sz w:val="20"/>
          <w:szCs w:val="20"/>
          <w:lang w:val="fr-FR"/>
        </w:rPr>
        <w:t xml:space="preserve"> and </w:t>
      </w:r>
      <w:proofErr w:type="spellStart"/>
      <w:proofErr w:type="gramStart"/>
      <w:r w:rsidRPr="0057393B">
        <w:rPr>
          <w:rFonts w:ascii="Aptos" w:hAnsi="Aptos"/>
          <w:bCs/>
          <w:color w:val="101820"/>
          <w:sz w:val="20"/>
          <w:szCs w:val="20"/>
          <w:lang w:val="fr-FR"/>
        </w:rPr>
        <w:t>stiffness.</w:t>
      </w:r>
      <w:r w:rsidR="00486B15" w:rsidRPr="0057393B">
        <w:rPr>
          <w:rFonts w:ascii="Aptos" w:hAnsi="Aptos"/>
          <w:bCs/>
          <w:color w:val="101820"/>
          <w:sz w:val="20"/>
          <w:szCs w:val="20"/>
          <w:lang w:val="fr-FR"/>
        </w:rPr>
        <w:t>High</w:t>
      </w:r>
      <w:proofErr w:type="spellEnd"/>
      <w:proofErr w:type="gramEnd"/>
      <w:r w:rsidR="00486B15" w:rsidRPr="0057393B">
        <w:rPr>
          <w:rFonts w:ascii="Aptos" w:hAnsi="Aptos"/>
          <w:bCs/>
          <w:color w:val="101820"/>
          <w:sz w:val="20"/>
          <w:szCs w:val="20"/>
          <w:lang w:val="fr-FR"/>
        </w:rPr>
        <w:t xml:space="preserve"> </w:t>
      </w:r>
      <w:proofErr w:type="spellStart"/>
      <w:r w:rsidR="00486B15" w:rsidRPr="0057393B">
        <w:rPr>
          <w:rFonts w:ascii="Aptos" w:hAnsi="Aptos"/>
          <w:bCs/>
          <w:color w:val="101820"/>
          <w:sz w:val="20"/>
          <w:szCs w:val="20"/>
          <w:lang w:val="fr-FR"/>
        </w:rPr>
        <w:t>mechanical</w:t>
      </w:r>
      <w:proofErr w:type="spellEnd"/>
      <w:r w:rsidR="00486B15" w:rsidRPr="0057393B">
        <w:rPr>
          <w:rFonts w:ascii="Aptos" w:hAnsi="Aptos"/>
          <w:bCs/>
          <w:color w:val="101820"/>
          <w:sz w:val="20"/>
          <w:szCs w:val="20"/>
          <w:lang w:val="fr-FR"/>
        </w:rPr>
        <w:t xml:space="preserve"> </w:t>
      </w:r>
      <w:proofErr w:type="spellStart"/>
      <w:r w:rsidR="00486B15" w:rsidRPr="0057393B">
        <w:rPr>
          <w:rFonts w:ascii="Aptos" w:hAnsi="Aptos"/>
          <w:bCs/>
          <w:color w:val="101820"/>
          <w:sz w:val="20"/>
          <w:szCs w:val="20"/>
          <w:lang w:val="fr-FR"/>
        </w:rPr>
        <w:t>strength</w:t>
      </w:r>
      <w:proofErr w:type="spellEnd"/>
      <w:r w:rsidR="00486B15" w:rsidRPr="0057393B">
        <w:rPr>
          <w:rFonts w:ascii="Aptos" w:hAnsi="Aptos"/>
          <w:bCs/>
          <w:color w:val="101820"/>
          <w:sz w:val="20"/>
          <w:szCs w:val="20"/>
          <w:lang w:val="fr-FR"/>
        </w:rPr>
        <w:t xml:space="preserve"> and </w:t>
      </w:r>
      <w:proofErr w:type="spellStart"/>
      <w:r w:rsidR="00486B15" w:rsidRPr="0057393B">
        <w:rPr>
          <w:rFonts w:ascii="Aptos" w:hAnsi="Aptos"/>
          <w:bCs/>
          <w:color w:val="101820"/>
          <w:sz w:val="20"/>
          <w:szCs w:val="20"/>
          <w:lang w:val="fr-FR"/>
        </w:rPr>
        <w:t>stiffness</w:t>
      </w:r>
      <w:proofErr w:type="spellEnd"/>
      <w:r w:rsidR="00486B15" w:rsidRPr="0057393B">
        <w:rPr>
          <w:rFonts w:ascii="Aptos" w:hAnsi="Aptos"/>
          <w:bCs/>
          <w:color w:val="101820"/>
          <w:sz w:val="20"/>
          <w:szCs w:val="20"/>
          <w:lang w:val="fr-FR"/>
        </w:rPr>
        <w:t>.</w:t>
      </w:r>
    </w:p>
    <w:p w14:paraId="594F81FC" w14:textId="48BAE5EE" w:rsidR="00906F43" w:rsidRPr="002219AB" w:rsidRDefault="00906F43" w:rsidP="00963DC1">
      <w:pPr>
        <w:pStyle w:val="Paragraphedeliste"/>
        <w:spacing w:before="120" w:after="60"/>
        <w:ind w:left="0"/>
        <w:rPr>
          <w:rFonts w:ascii="Aptos" w:hAnsi="Aptos"/>
          <w:bCs/>
          <w:color w:val="101820"/>
          <w:sz w:val="20"/>
          <w:szCs w:val="20"/>
        </w:rPr>
      </w:pPr>
      <w:r w:rsidRPr="002219AB">
        <w:rPr>
          <w:rFonts w:ascii="Aptos Display" w:hAnsi="Aptos Display"/>
          <w:b/>
          <w:color w:val="FC6B00"/>
          <w:sz w:val="20"/>
          <w:szCs w:val="20"/>
        </w:rPr>
        <w:t>APPLICATIONS</w:t>
      </w:r>
    </w:p>
    <w:p w14:paraId="783BE9C5" w14:textId="77302D4C" w:rsidR="00A12162" w:rsidRPr="0057393B" w:rsidRDefault="00A12162" w:rsidP="0057393B">
      <w:pPr>
        <w:pStyle w:val="Paragraphedeliste"/>
        <w:numPr>
          <w:ilvl w:val="0"/>
          <w:numId w:val="21"/>
        </w:numPr>
        <w:spacing w:before="120" w:after="60"/>
        <w:rPr>
          <w:rFonts w:ascii="Aptos Display" w:hAnsi="Aptos Display"/>
          <w:bCs/>
          <w:sz w:val="20"/>
          <w:szCs w:val="20"/>
        </w:rPr>
      </w:pPr>
      <w:r w:rsidRPr="00A12162">
        <w:rPr>
          <w:rFonts w:ascii="Aptos Display" w:hAnsi="Aptos Display"/>
          <w:bCs/>
          <w:sz w:val="20"/>
          <w:szCs w:val="20"/>
        </w:rPr>
        <w:t xml:space="preserve">General-purpose </w:t>
      </w:r>
      <w:proofErr w:type="gramStart"/>
      <w:r w:rsidRPr="00A12162">
        <w:rPr>
          <w:rFonts w:ascii="Aptos Display" w:hAnsi="Aptos Display"/>
          <w:bCs/>
          <w:sz w:val="20"/>
          <w:szCs w:val="20"/>
        </w:rPr>
        <w:t xml:space="preserve">packaging </w:t>
      </w:r>
      <w:r w:rsidR="0057393B">
        <w:rPr>
          <w:rFonts w:ascii="Aptos Display" w:hAnsi="Aptos Display"/>
          <w:bCs/>
          <w:sz w:val="20"/>
          <w:szCs w:val="20"/>
        </w:rPr>
        <w:t xml:space="preserve"> </w:t>
      </w:r>
      <w:r w:rsidRPr="0057393B">
        <w:rPr>
          <w:rFonts w:ascii="Aptos Display" w:hAnsi="Aptos Display"/>
          <w:bCs/>
          <w:sz w:val="20"/>
          <w:szCs w:val="20"/>
        </w:rPr>
        <w:t>Lamination</w:t>
      </w:r>
      <w:proofErr w:type="gramEnd"/>
      <w:r w:rsidRPr="0057393B">
        <w:rPr>
          <w:rFonts w:ascii="Aptos Display" w:hAnsi="Aptos Display"/>
          <w:bCs/>
          <w:sz w:val="20"/>
          <w:szCs w:val="20"/>
        </w:rPr>
        <w:t xml:space="preserve"> </w:t>
      </w:r>
    </w:p>
    <w:p w14:paraId="3DE9D6F7" w14:textId="3C392B38" w:rsidR="00C82B0C" w:rsidRPr="00A12162" w:rsidRDefault="00A12162" w:rsidP="00A12162">
      <w:pPr>
        <w:pStyle w:val="Paragraphedeliste"/>
        <w:numPr>
          <w:ilvl w:val="0"/>
          <w:numId w:val="21"/>
        </w:numPr>
        <w:spacing w:before="120" w:after="60"/>
        <w:rPr>
          <w:rFonts w:ascii="Aptos Display" w:hAnsi="Aptos Display"/>
          <w:bCs/>
          <w:sz w:val="20"/>
          <w:szCs w:val="20"/>
        </w:rPr>
        <w:sectPr w:rsidR="00C82B0C" w:rsidRPr="00A12162" w:rsidSect="00C82B0C">
          <w:type w:val="continuous"/>
          <w:pgSz w:w="11906" w:h="16838"/>
          <w:pgMar w:top="720" w:right="720" w:bottom="720" w:left="720" w:header="283" w:footer="454" w:gutter="0"/>
          <w:cols w:num="2" w:space="708"/>
          <w:docGrid w:linePitch="360"/>
        </w:sectPr>
      </w:pPr>
      <w:r w:rsidRPr="00A12162">
        <w:rPr>
          <w:rFonts w:ascii="Aptos Display" w:hAnsi="Aptos Display"/>
          <w:bCs/>
          <w:sz w:val="20"/>
          <w:szCs w:val="20"/>
        </w:rPr>
        <w:t>High-quality rotogravure &amp; flexographic printing</w:t>
      </w:r>
    </w:p>
    <w:p w14:paraId="081FD34B" w14:textId="1C535820" w:rsidR="00906F43" w:rsidRPr="00844E71" w:rsidRDefault="00906F43" w:rsidP="00C82B0C">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104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1"/>
        <w:gridCol w:w="980"/>
        <w:gridCol w:w="1100"/>
        <w:gridCol w:w="982"/>
        <w:gridCol w:w="29"/>
        <w:gridCol w:w="952"/>
        <w:gridCol w:w="30"/>
        <w:gridCol w:w="951"/>
        <w:gridCol w:w="15"/>
        <w:gridCol w:w="967"/>
        <w:gridCol w:w="1820"/>
      </w:tblGrid>
      <w:tr w:rsidR="00906F43" w:rsidRPr="00BC5B29" w14:paraId="7A8E30E1" w14:textId="77777777" w:rsidTr="002C5541">
        <w:trPr>
          <w:trHeight w:val="418"/>
          <w:jc w:val="center"/>
        </w:trPr>
        <w:tc>
          <w:tcPr>
            <w:tcW w:w="3611"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1100"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926" w:type="dxa"/>
            <w:gridSpan w:val="7"/>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1820"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C82B0C" w:rsidRPr="00BC5B29" w14:paraId="6D763147" w14:textId="77777777" w:rsidTr="002C5541">
        <w:trPr>
          <w:trHeight w:val="340"/>
          <w:jc w:val="center"/>
        </w:trPr>
        <w:tc>
          <w:tcPr>
            <w:tcW w:w="3611" w:type="dxa"/>
            <w:gridSpan w:val="2"/>
            <w:vAlign w:val="center"/>
          </w:tcPr>
          <w:p w14:paraId="3BF620E6" w14:textId="77777777" w:rsidR="00C82B0C" w:rsidRPr="00BC5B29" w:rsidRDefault="00C82B0C" w:rsidP="002E1D5D">
            <w:pPr>
              <w:spacing w:after="0" w:line="360" w:lineRule="auto"/>
              <w:jc w:val="center"/>
              <w:rPr>
                <w:sz w:val="20"/>
                <w:szCs w:val="20"/>
              </w:rPr>
            </w:pPr>
            <w:r w:rsidRPr="00BC5B29">
              <w:rPr>
                <w:rFonts w:ascii="Aptos" w:hAnsi="Aptos"/>
                <w:b/>
                <w:color w:val="101820"/>
                <w:sz w:val="20"/>
                <w:szCs w:val="20"/>
              </w:rPr>
              <w:t>Thickness</w:t>
            </w:r>
          </w:p>
        </w:tc>
        <w:tc>
          <w:tcPr>
            <w:tcW w:w="1100" w:type="dxa"/>
            <w:vAlign w:val="center"/>
          </w:tcPr>
          <w:p w14:paraId="6C58E674" w14:textId="77777777" w:rsidR="00C82B0C" w:rsidRPr="00BC5B29" w:rsidRDefault="00C82B0C" w:rsidP="002E1D5D">
            <w:pPr>
              <w:spacing w:after="0" w:line="360" w:lineRule="auto"/>
              <w:jc w:val="center"/>
              <w:rPr>
                <w:sz w:val="20"/>
                <w:szCs w:val="20"/>
              </w:rPr>
            </w:pPr>
            <w:r w:rsidRPr="00BC5B29">
              <w:rPr>
                <w:rFonts w:ascii="Aptos" w:hAnsi="Aptos"/>
                <w:color w:val="101820"/>
                <w:sz w:val="20"/>
                <w:szCs w:val="20"/>
              </w:rPr>
              <w:t>µm</w:t>
            </w:r>
          </w:p>
        </w:tc>
        <w:tc>
          <w:tcPr>
            <w:tcW w:w="982" w:type="dxa"/>
            <w:vAlign w:val="center"/>
          </w:tcPr>
          <w:p w14:paraId="626B4E7C" w14:textId="0C148081" w:rsidR="00C82B0C" w:rsidRPr="00BC5B29" w:rsidRDefault="00C82B0C" w:rsidP="002E1D5D">
            <w:pPr>
              <w:spacing w:after="0" w:line="360" w:lineRule="auto"/>
              <w:jc w:val="center"/>
              <w:rPr>
                <w:sz w:val="20"/>
                <w:szCs w:val="20"/>
              </w:rPr>
            </w:pPr>
            <w:r>
              <w:rPr>
                <w:rFonts w:ascii="Aptos" w:hAnsi="Aptos"/>
                <w:color w:val="101820"/>
                <w:sz w:val="20"/>
                <w:szCs w:val="20"/>
              </w:rPr>
              <w:t>2</w:t>
            </w:r>
            <w:r w:rsidR="0057393B">
              <w:rPr>
                <w:rFonts w:ascii="Aptos" w:hAnsi="Aptos"/>
                <w:color w:val="101820"/>
                <w:sz w:val="20"/>
                <w:szCs w:val="20"/>
              </w:rPr>
              <w:t>5</w:t>
            </w:r>
          </w:p>
        </w:tc>
        <w:tc>
          <w:tcPr>
            <w:tcW w:w="981" w:type="dxa"/>
            <w:gridSpan w:val="2"/>
            <w:vAlign w:val="center"/>
          </w:tcPr>
          <w:p w14:paraId="2694A0D0" w14:textId="1BAB6712" w:rsidR="00C82B0C" w:rsidRPr="00BC5B29" w:rsidRDefault="0057393B" w:rsidP="002E1D5D">
            <w:pPr>
              <w:spacing w:after="0" w:line="360" w:lineRule="auto"/>
              <w:jc w:val="center"/>
              <w:rPr>
                <w:sz w:val="20"/>
                <w:szCs w:val="20"/>
              </w:rPr>
            </w:pPr>
            <w:r>
              <w:rPr>
                <w:sz w:val="20"/>
                <w:szCs w:val="20"/>
              </w:rPr>
              <w:t>30</w:t>
            </w:r>
          </w:p>
        </w:tc>
        <w:tc>
          <w:tcPr>
            <w:tcW w:w="981" w:type="dxa"/>
            <w:gridSpan w:val="2"/>
            <w:vAlign w:val="center"/>
          </w:tcPr>
          <w:p w14:paraId="091546E4" w14:textId="5A8FE846" w:rsidR="00C82B0C" w:rsidRPr="00BC5B29" w:rsidRDefault="00C82B0C" w:rsidP="002E1D5D">
            <w:pPr>
              <w:spacing w:after="0" w:line="360" w:lineRule="auto"/>
              <w:jc w:val="center"/>
              <w:rPr>
                <w:sz w:val="20"/>
                <w:szCs w:val="20"/>
              </w:rPr>
            </w:pPr>
            <w:r>
              <w:rPr>
                <w:rFonts w:ascii="Aptos" w:hAnsi="Aptos"/>
                <w:color w:val="101820"/>
                <w:sz w:val="20"/>
                <w:szCs w:val="20"/>
              </w:rPr>
              <w:t>3</w:t>
            </w:r>
            <w:r w:rsidR="0057393B">
              <w:rPr>
                <w:rFonts w:ascii="Aptos" w:hAnsi="Aptos"/>
                <w:color w:val="101820"/>
                <w:sz w:val="20"/>
                <w:szCs w:val="20"/>
              </w:rPr>
              <w:t>5</w:t>
            </w:r>
          </w:p>
        </w:tc>
        <w:tc>
          <w:tcPr>
            <w:tcW w:w="982" w:type="dxa"/>
            <w:gridSpan w:val="2"/>
            <w:vAlign w:val="center"/>
          </w:tcPr>
          <w:p w14:paraId="41144223" w14:textId="417948F4" w:rsidR="00C82B0C" w:rsidRPr="00BC5B29" w:rsidRDefault="00C82B0C" w:rsidP="002E1D5D">
            <w:pPr>
              <w:spacing w:after="0" w:line="360" w:lineRule="auto"/>
              <w:jc w:val="center"/>
              <w:rPr>
                <w:sz w:val="20"/>
                <w:szCs w:val="20"/>
              </w:rPr>
            </w:pPr>
            <w:r>
              <w:rPr>
                <w:sz w:val="20"/>
                <w:szCs w:val="20"/>
              </w:rPr>
              <w:t>40</w:t>
            </w:r>
          </w:p>
        </w:tc>
        <w:tc>
          <w:tcPr>
            <w:tcW w:w="1820" w:type="dxa"/>
            <w:vAlign w:val="center"/>
          </w:tcPr>
          <w:p w14:paraId="413A1CF8" w14:textId="77777777" w:rsidR="00C82B0C" w:rsidRPr="00BC5B29" w:rsidRDefault="00C82B0C" w:rsidP="002E1D5D">
            <w:pPr>
              <w:spacing w:after="0" w:line="360" w:lineRule="auto"/>
              <w:jc w:val="center"/>
              <w:rPr>
                <w:sz w:val="20"/>
                <w:szCs w:val="20"/>
              </w:rPr>
            </w:pPr>
            <w:r w:rsidRPr="00BC5B29">
              <w:rPr>
                <w:rFonts w:ascii="Aptos" w:hAnsi="Aptos"/>
                <w:color w:val="101820"/>
                <w:sz w:val="20"/>
                <w:szCs w:val="20"/>
              </w:rPr>
              <w:t>NODA PLAST Lab</w:t>
            </w:r>
          </w:p>
        </w:tc>
      </w:tr>
      <w:tr w:rsidR="00C82B0C" w:rsidRPr="00BC5B29" w14:paraId="65F0695D" w14:textId="77777777" w:rsidTr="002C5541">
        <w:trPr>
          <w:trHeight w:val="340"/>
          <w:jc w:val="center"/>
        </w:trPr>
        <w:tc>
          <w:tcPr>
            <w:tcW w:w="3611" w:type="dxa"/>
            <w:gridSpan w:val="2"/>
            <w:vAlign w:val="center"/>
          </w:tcPr>
          <w:p w14:paraId="6A4D732A" w14:textId="77777777" w:rsidR="00C82B0C" w:rsidRPr="00BC5B29" w:rsidRDefault="00C82B0C" w:rsidP="002E1D5D">
            <w:pPr>
              <w:spacing w:after="0" w:line="360" w:lineRule="auto"/>
              <w:jc w:val="center"/>
              <w:rPr>
                <w:sz w:val="20"/>
                <w:szCs w:val="20"/>
              </w:rPr>
            </w:pPr>
            <w:r w:rsidRPr="00BC5B29">
              <w:rPr>
                <w:rFonts w:ascii="Aptos" w:hAnsi="Aptos"/>
                <w:b/>
                <w:color w:val="101820"/>
                <w:sz w:val="20"/>
                <w:szCs w:val="20"/>
              </w:rPr>
              <w:t>Unit Weight</w:t>
            </w:r>
          </w:p>
        </w:tc>
        <w:tc>
          <w:tcPr>
            <w:tcW w:w="1100" w:type="dxa"/>
            <w:vAlign w:val="center"/>
          </w:tcPr>
          <w:p w14:paraId="3848148F" w14:textId="77777777" w:rsidR="00C82B0C" w:rsidRPr="00BC5B29" w:rsidRDefault="00C82B0C" w:rsidP="002E1D5D">
            <w:pPr>
              <w:spacing w:after="0" w:line="360" w:lineRule="auto"/>
              <w:jc w:val="center"/>
              <w:rPr>
                <w:sz w:val="20"/>
                <w:szCs w:val="20"/>
              </w:rPr>
            </w:pPr>
            <w:r w:rsidRPr="00BC5B29">
              <w:rPr>
                <w:rFonts w:ascii="Aptos" w:hAnsi="Aptos"/>
                <w:color w:val="101820"/>
                <w:sz w:val="20"/>
                <w:szCs w:val="20"/>
              </w:rPr>
              <w:t>g/m²</w:t>
            </w:r>
          </w:p>
        </w:tc>
        <w:tc>
          <w:tcPr>
            <w:tcW w:w="982" w:type="dxa"/>
            <w:vAlign w:val="center"/>
          </w:tcPr>
          <w:p w14:paraId="68798D80" w14:textId="203BD57E" w:rsidR="00C82B0C" w:rsidRPr="00BC5B29" w:rsidRDefault="0057393B" w:rsidP="002E1D5D">
            <w:pPr>
              <w:spacing w:after="0" w:line="360" w:lineRule="auto"/>
              <w:jc w:val="center"/>
              <w:rPr>
                <w:sz w:val="20"/>
                <w:szCs w:val="20"/>
              </w:rPr>
            </w:pPr>
            <w:r>
              <w:rPr>
                <w:sz w:val="20"/>
                <w:szCs w:val="20"/>
              </w:rPr>
              <w:t>17</w:t>
            </w:r>
          </w:p>
        </w:tc>
        <w:tc>
          <w:tcPr>
            <w:tcW w:w="981" w:type="dxa"/>
            <w:gridSpan w:val="2"/>
            <w:vAlign w:val="center"/>
          </w:tcPr>
          <w:p w14:paraId="1A364457" w14:textId="4A5B75C0" w:rsidR="00C82B0C" w:rsidRPr="00BC5B29" w:rsidRDefault="0057393B" w:rsidP="002E1D5D">
            <w:pPr>
              <w:spacing w:after="0" w:line="360" w:lineRule="auto"/>
              <w:jc w:val="center"/>
              <w:rPr>
                <w:sz w:val="20"/>
                <w:szCs w:val="20"/>
              </w:rPr>
            </w:pPr>
            <w:r>
              <w:rPr>
                <w:sz w:val="20"/>
                <w:szCs w:val="20"/>
              </w:rPr>
              <w:t>20.4</w:t>
            </w:r>
          </w:p>
        </w:tc>
        <w:tc>
          <w:tcPr>
            <w:tcW w:w="981" w:type="dxa"/>
            <w:gridSpan w:val="2"/>
            <w:vAlign w:val="center"/>
          </w:tcPr>
          <w:p w14:paraId="388EDEB4" w14:textId="1FF31F22" w:rsidR="00C82B0C" w:rsidRPr="00BC5B29" w:rsidRDefault="0057393B" w:rsidP="002E1D5D">
            <w:pPr>
              <w:spacing w:after="0" w:line="360" w:lineRule="auto"/>
              <w:jc w:val="center"/>
              <w:rPr>
                <w:sz w:val="20"/>
                <w:szCs w:val="20"/>
              </w:rPr>
            </w:pPr>
            <w:r>
              <w:rPr>
                <w:sz w:val="20"/>
                <w:szCs w:val="20"/>
              </w:rPr>
              <w:t>23.28</w:t>
            </w:r>
          </w:p>
        </w:tc>
        <w:tc>
          <w:tcPr>
            <w:tcW w:w="982" w:type="dxa"/>
            <w:gridSpan w:val="2"/>
            <w:vAlign w:val="center"/>
          </w:tcPr>
          <w:p w14:paraId="5FC9BE76" w14:textId="2DA303CA" w:rsidR="00C82B0C" w:rsidRPr="00BC5B29" w:rsidRDefault="0057393B" w:rsidP="002E1D5D">
            <w:pPr>
              <w:spacing w:after="0" w:line="360" w:lineRule="auto"/>
              <w:jc w:val="center"/>
              <w:rPr>
                <w:sz w:val="20"/>
                <w:szCs w:val="20"/>
              </w:rPr>
            </w:pPr>
            <w:r>
              <w:rPr>
                <w:sz w:val="20"/>
                <w:szCs w:val="20"/>
              </w:rPr>
              <w:t>27.2</w:t>
            </w:r>
          </w:p>
        </w:tc>
        <w:tc>
          <w:tcPr>
            <w:tcW w:w="1820" w:type="dxa"/>
            <w:vAlign w:val="center"/>
          </w:tcPr>
          <w:p w14:paraId="599C8D95" w14:textId="77777777" w:rsidR="00C82B0C" w:rsidRPr="00BC5B29" w:rsidRDefault="00C82B0C" w:rsidP="002E1D5D">
            <w:pPr>
              <w:spacing w:after="0" w:line="360" w:lineRule="auto"/>
              <w:jc w:val="center"/>
              <w:rPr>
                <w:sz w:val="20"/>
                <w:szCs w:val="20"/>
              </w:rPr>
            </w:pPr>
            <w:r w:rsidRPr="00BC5B29">
              <w:rPr>
                <w:rFonts w:ascii="Aptos" w:hAnsi="Aptos"/>
                <w:color w:val="101820"/>
                <w:sz w:val="20"/>
                <w:szCs w:val="20"/>
              </w:rPr>
              <w:t>NODA PLAST Lab</w:t>
            </w:r>
          </w:p>
        </w:tc>
      </w:tr>
      <w:tr w:rsidR="00C82B0C" w:rsidRPr="00BC5B29" w14:paraId="75669B68" w14:textId="77777777" w:rsidTr="002C5541">
        <w:trPr>
          <w:trHeight w:val="340"/>
          <w:jc w:val="center"/>
        </w:trPr>
        <w:tc>
          <w:tcPr>
            <w:tcW w:w="3611" w:type="dxa"/>
            <w:gridSpan w:val="2"/>
            <w:vAlign w:val="center"/>
          </w:tcPr>
          <w:p w14:paraId="530705A0" w14:textId="77777777" w:rsidR="00C82B0C" w:rsidRPr="00BC5B29" w:rsidRDefault="00C82B0C" w:rsidP="002E1D5D">
            <w:pPr>
              <w:spacing w:after="0" w:line="360" w:lineRule="auto"/>
              <w:jc w:val="center"/>
              <w:rPr>
                <w:sz w:val="20"/>
                <w:szCs w:val="20"/>
              </w:rPr>
            </w:pPr>
            <w:r w:rsidRPr="00BC5B29">
              <w:rPr>
                <w:rFonts w:ascii="Aptos" w:hAnsi="Aptos"/>
                <w:b/>
                <w:color w:val="101820"/>
                <w:sz w:val="20"/>
                <w:szCs w:val="20"/>
              </w:rPr>
              <w:t>Yield</w:t>
            </w:r>
          </w:p>
        </w:tc>
        <w:tc>
          <w:tcPr>
            <w:tcW w:w="1100" w:type="dxa"/>
            <w:vAlign w:val="center"/>
          </w:tcPr>
          <w:p w14:paraId="4F6FBA18" w14:textId="77777777" w:rsidR="00C82B0C" w:rsidRPr="00BC5B29" w:rsidRDefault="00C82B0C" w:rsidP="002E1D5D">
            <w:pPr>
              <w:spacing w:after="0" w:line="360" w:lineRule="auto"/>
              <w:jc w:val="center"/>
              <w:rPr>
                <w:sz w:val="20"/>
                <w:szCs w:val="20"/>
              </w:rPr>
            </w:pPr>
            <w:r w:rsidRPr="00BC5B29">
              <w:rPr>
                <w:rFonts w:ascii="Aptos" w:hAnsi="Aptos"/>
                <w:color w:val="101820"/>
                <w:sz w:val="20"/>
                <w:szCs w:val="20"/>
              </w:rPr>
              <w:t>m²/kg</w:t>
            </w:r>
          </w:p>
        </w:tc>
        <w:tc>
          <w:tcPr>
            <w:tcW w:w="982" w:type="dxa"/>
            <w:vAlign w:val="center"/>
          </w:tcPr>
          <w:p w14:paraId="335ED5EF" w14:textId="7E1C3B0D" w:rsidR="00C82B0C" w:rsidRPr="00BC5B29" w:rsidRDefault="00C82B0C" w:rsidP="002E1D5D">
            <w:pPr>
              <w:spacing w:after="0" w:line="360" w:lineRule="auto"/>
              <w:jc w:val="center"/>
              <w:rPr>
                <w:sz w:val="20"/>
                <w:szCs w:val="20"/>
              </w:rPr>
            </w:pPr>
            <w:r>
              <w:rPr>
                <w:sz w:val="20"/>
                <w:szCs w:val="20"/>
              </w:rPr>
              <w:t>5</w:t>
            </w:r>
            <w:r w:rsidR="0057393B">
              <w:rPr>
                <w:sz w:val="20"/>
                <w:szCs w:val="20"/>
              </w:rPr>
              <w:t>8.8</w:t>
            </w:r>
          </w:p>
        </w:tc>
        <w:tc>
          <w:tcPr>
            <w:tcW w:w="981" w:type="dxa"/>
            <w:gridSpan w:val="2"/>
            <w:vAlign w:val="center"/>
          </w:tcPr>
          <w:p w14:paraId="5841FF39" w14:textId="40E58EA4" w:rsidR="00C82B0C" w:rsidRPr="00BC5B29" w:rsidRDefault="0057393B" w:rsidP="002E1D5D">
            <w:pPr>
              <w:spacing w:after="0" w:line="360" w:lineRule="auto"/>
              <w:jc w:val="center"/>
              <w:rPr>
                <w:sz w:val="20"/>
                <w:szCs w:val="20"/>
              </w:rPr>
            </w:pPr>
            <w:r>
              <w:rPr>
                <w:sz w:val="20"/>
                <w:szCs w:val="20"/>
              </w:rPr>
              <w:t>49</w:t>
            </w:r>
          </w:p>
        </w:tc>
        <w:tc>
          <w:tcPr>
            <w:tcW w:w="981" w:type="dxa"/>
            <w:gridSpan w:val="2"/>
            <w:vAlign w:val="center"/>
          </w:tcPr>
          <w:p w14:paraId="1D413305" w14:textId="44FEBAEA" w:rsidR="00C82B0C" w:rsidRPr="00BC5B29" w:rsidRDefault="0057393B" w:rsidP="002E1D5D">
            <w:pPr>
              <w:spacing w:after="0" w:line="360" w:lineRule="auto"/>
              <w:jc w:val="center"/>
              <w:rPr>
                <w:sz w:val="20"/>
                <w:szCs w:val="20"/>
              </w:rPr>
            </w:pPr>
            <w:r>
              <w:rPr>
                <w:sz w:val="20"/>
                <w:szCs w:val="20"/>
              </w:rPr>
              <w:t>42</w:t>
            </w:r>
          </w:p>
        </w:tc>
        <w:tc>
          <w:tcPr>
            <w:tcW w:w="982" w:type="dxa"/>
            <w:gridSpan w:val="2"/>
            <w:vAlign w:val="center"/>
          </w:tcPr>
          <w:p w14:paraId="022112FB" w14:textId="04FE9689" w:rsidR="00C82B0C" w:rsidRPr="00BC5B29" w:rsidRDefault="0057393B" w:rsidP="002E1D5D">
            <w:pPr>
              <w:spacing w:after="0" w:line="360" w:lineRule="auto"/>
              <w:jc w:val="center"/>
              <w:rPr>
                <w:sz w:val="20"/>
                <w:szCs w:val="20"/>
              </w:rPr>
            </w:pPr>
            <w:r>
              <w:rPr>
                <w:sz w:val="20"/>
                <w:szCs w:val="20"/>
              </w:rPr>
              <w:t>36.8</w:t>
            </w:r>
          </w:p>
        </w:tc>
        <w:tc>
          <w:tcPr>
            <w:tcW w:w="1820" w:type="dxa"/>
            <w:vAlign w:val="center"/>
          </w:tcPr>
          <w:p w14:paraId="49E1C59B" w14:textId="77777777" w:rsidR="00C82B0C" w:rsidRPr="00BC5B29" w:rsidRDefault="00C82B0C" w:rsidP="002E1D5D">
            <w:pPr>
              <w:spacing w:after="0" w:line="360" w:lineRule="auto"/>
              <w:jc w:val="center"/>
              <w:rPr>
                <w:sz w:val="20"/>
                <w:szCs w:val="20"/>
              </w:rPr>
            </w:pPr>
            <w:r w:rsidRPr="00BC5B29">
              <w:rPr>
                <w:rFonts w:ascii="Aptos" w:hAnsi="Aptos"/>
                <w:color w:val="101820"/>
                <w:sz w:val="20"/>
                <w:szCs w:val="20"/>
              </w:rPr>
              <w:t>NODA PLAST Lab</w:t>
            </w:r>
          </w:p>
        </w:tc>
      </w:tr>
      <w:tr w:rsidR="0057393B" w:rsidRPr="00BC5B29" w14:paraId="381286EE" w14:textId="77777777" w:rsidTr="002C5957">
        <w:trPr>
          <w:trHeight w:val="340"/>
          <w:jc w:val="center"/>
        </w:trPr>
        <w:tc>
          <w:tcPr>
            <w:tcW w:w="3611" w:type="dxa"/>
            <w:gridSpan w:val="2"/>
            <w:vAlign w:val="center"/>
          </w:tcPr>
          <w:p w14:paraId="1F680B22" w14:textId="27E639D9" w:rsidR="0057393B" w:rsidRPr="00BC5B29" w:rsidRDefault="0057393B" w:rsidP="002E1D5D">
            <w:pPr>
              <w:spacing w:after="0" w:line="360" w:lineRule="auto"/>
              <w:jc w:val="center"/>
              <w:rPr>
                <w:rFonts w:ascii="Aptos" w:hAnsi="Aptos"/>
                <w:b/>
                <w:color w:val="101820"/>
                <w:sz w:val="20"/>
                <w:szCs w:val="20"/>
              </w:rPr>
            </w:pPr>
            <w:r w:rsidRPr="0057393B">
              <w:rPr>
                <w:rFonts w:ascii="Aptos" w:hAnsi="Aptos"/>
                <w:b/>
                <w:color w:val="101820"/>
                <w:sz w:val="20"/>
                <w:szCs w:val="20"/>
              </w:rPr>
              <w:t>Density</w:t>
            </w:r>
          </w:p>
        </w:tc>
        <w:tc>
          <w:tcPr>
            <w:tcW w:w="1100" w:type="dxa"/>
            <w:vAlign w:val="center"/>
          </w:tcPr>
          <w:p w14:paraId="757FC74E" w14:textId="22CC3C04" w:rsidR="0057393B" w:rsidRPr="00BC5B29" w:rsidRDefault="0057393B" w:rsidP="002E1D5D">
            <w:pPr>
              <w:spacing w:after="0" w:line="360" w:lineRule="auto"/>
              <w:jc w:val="center"/>
              <w:rPr>
                <w:rFonts w:ascii="Aptos" w:hAnsi="Aptos"/>
                <w:color w:val="101820"/>
                <w:sz w:val="20"/>
                <w:szCs w:val="20"/>
              </w:rPr>
            </w:pPr>
            <w:r w:rsidRPr="0057393B">
              <w:rPr>
                <w:rFonts w:ascii="Aptos" w:hAnsi="Aptos"/>
                <w:color w:val="101820"/>
                <w:sz w:val="20"/>
                <w:szCs w:val="20"/>
              </w:rPr>
              <w:t>g/cm3</w:t>
            </w:r>
          </w:p>
        </w:tc>
        <w:tc>
          <w:tcPr>
            <w:tcW w:w="3926" w:type="dxa"/>
            <w:gridSpan w:val="7"/>
            <w:vAlign w:val="center"/>
          </w:tcPr>
          <w:p w14:paraId="53831153" w14:textId="315E0DE1" w:rsidR="0057393B" w:rsidRDefault="0057393B" w:rsidP="002E1D5D">
            <w:pPr>
              <w:spacing w:after="0" w:line="360" w:lineRule="auto"/>
              <w:jc w:val="center"/>
              <w:rPr>
                <w:sz w:val="20"/>
                <w:szCs w:val="20"/>
              </w:rPr>
            </w:pPr>
            <w:r>
              <w:rPr>
                <w:sz w:val="20"/>
                <w:szCs w:val="20"/>
              </w:rPr>
              <w:t>0.68</w:t>
            </w:r>
          </w:p>
        </w:tc>
        <w:tc>
          <w:tcPr>
            <w:tcW w:w="1820" w:type="dxa"/>
            <w:vAlign w:val="center"/>
          </w:tcPr>
          <w:p w14:paraId="663C72F1" w14:textId="343F56B2" w:rsidR="0057393B" w:rsidRPr="00BC5B29" w:rsidRDefault="0057393B" w:rsidP="002E1D5D">
            <w:pPr>
              <w:spacing w:after="0" w:line="360" w:lineRule="auto"/>
              <w:jc w:val="center"/>
              <w:rPr>
                <w:rFonts w:ascii="Aptos" w:hAnsi="Aptos"/>
                <w:color w:val="101820"/>
                <w:sz w:val="20"/>
                <w:szCs w:val="20"/>
              </w:rPr>
            </w:pPr>
          </w:p>
        </w:tc>
      </w:tr>
      <w:tr w:rsidR="0057393B" w:rsidRPr="00BC5B29" w14:paraId="15461931" w14:textId="77777777" w:rsidTr="002C5541">
        <w:trPr>
          <w:trHeight w:val="340"/>
          <w:jc w:val="center"/>
        </w:trPr>
        <w:tc>
          <w:tcPr>
            <w:tcW w:w="3611" w:type="dxa"/>
            <w:gridSpan w:val="2"/>
            <w:vAlign w:val="center"/>
          </w:tcPr>
          <w:p w14:paraId="79CBD8B9" w14:textId="77777777" w:rsidR="0057393B" w:rsidRPr="00BC5B29" w:rsidRDefault="0057393B" w:rsidP="002E1D5D">
            <w:pPr>
              <w:spacing w:after="0" w:line="360" w:lineRule="auto"/>
              <w:jc w:val="center"/>
              <w:rPr>
                <w:rFonts w:ascii="Aptos" w:hAnsi="Aptos"/>
                <w:b/>
                <w:color w:val="101820"/>
                <w:sz w:val="20"/>
                <w:szCs w:val="20"/>
              </w:rPr>
            </w:pPr>
            <w:r w:rsidRPr="00BC5B29">
              <w:rPr>
                <w:rFonts w:ascii="Aptos" w:hAnsi="Aptos"/>
                <w:b/>
                <w:color w:val="101820"/>
                <w:sz w:val="20"/>
                <w:szCs w:val="20"/>
              </w:rPr>
              <w:t>Wetting Tension</w:t>
            </w:r>
          </w:p>
        </w:tc>
        <w:tc>
          <w:tcPr>
            <w:tcW w:w="1100" w:type="dxa"/>
            <w:vAlign w:val="center"/>
          </w:tcPr>
          <w:p w14:paraId="1C462D37" w14:textId="6CDC5EF2" w:rsidR="0057393B" w:rsidRPr="00BC5B29" w:rsidRDefault="0057393B" w:rsidP="002E1D5D">
            <w:pPr>
              <w:spacing w:after="0" w:line="360" w:lineRule="auto"/>
              <w:jc w:val="center"/>
              <w:rPr>
                <w:rFonts w:ascii="Aptos" w:hAnsi="Aptos"/>
                <w:color w:val="101820"/>
                <w:sz w:val="20"/>
                <w:szCs w:val="20"/>
              </w:rPr>
            </w:pPr>
            <w:proofErr w:type="spellStart"/>
            <w:r w:rsidRPr="0057393B">
              <w:rPr>
                <w:rFonts w:ascii="Aptos" w:hAnsi="Aptos"/>
                <w:color w:val="101820"/>
                <w:sz w:val="20"/>
                <w:szCs w:val="20"/>
              </w:rPr>
              <w:t>mN</w:t>
            </w:r>
            <w:proofErr w:type="spellEnd"/>
            <w:r w:rsidRPr="0057393B">
              <w:rPr>
                <w:rFonts w:ascii="Aptos" w:hAnsi="Aptos"/>
                <w:color w:val="101820"/>
                <w:sz w:val="20"/>
                <w:szCs w:val="20"/>
              </w:rPr>
              <w:t>/m</w:t>
            </w:r>
          </w:p>
        </w:tc>
        <w:tc>
          <w:tcPr>
            <w:tcW w:w="3926" w:type="dxa"/>
            <w:gridSpan w:val="7"/>
            <w:vAlign w:val="center"/>
          </w:tcPr>
          <w:p w14:paraId="4B416222" w14:textId="77777777" w:rsidR="0057393B" w:rsidRPr="00BC5B29" w:rsidRDefault="0057393B" w:rsidP="002E1D5D">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1820" w:type="dxa"/>
            <w:vAlign w:val="center"/>
          </w:tcPr>
          <w:p w14:paraId="265E9350" w14:textId="77777777" w:rsidR="0057393B" w:rsidRPr="00BC5B29" w:rsidRDefault="0057393B" w:rsidP="002E1D5D">
            <w:pPr>
              <w:spacing w:after="0" w:line="360" w:lineRule="auto"/>
              <w:jc w:val="center"/>
              <w:rPr>
                <w:rFonts w:ascii="Aptos" w:hAnsi="Aptos"/>
                <w:color w:val="101820"/>
                <w:sz w:val="20"/>
                <w:szCs w:val="20"/>
              </w:rPr>
            </w:pPr>
            <w:r w:rsidRPr="00BC5B29">
              <w:rPr>
                <w:rFonts w:ascii="Aptos" w:hAnsi="Aptos"/>
                <w:color w:val="101820"/>
                <w:sz w:val="20"/>
                <w:szCs w:val="20"/>
              </w:rPr>
              <w:t>ASTM D2578</w:t>
            </w:r>
          </w:p>
        </w:tc>
      </w:tr>
      <w:tr w:rsidR="0057393B" w:rsidRPr="00BC5B29" w14:paraId="6F2514DF" w14:textId="77777777" w:rsidTr="008A479B">
        <w:trPr>
          <w:trHeight w:val="340"/>
          <w:jc w:val="center"/>
        </w:trPr>
        <w:tc>
          <w:tcPr>
            <w:tcW w:w="3611" w:type="dxa"/>
            <w:gridSpan w:val="2"/>
            <w:vAlign w:val="center"/>
          </w:tcPr>
          <w:p w14:paraId="42E73976" w14:textId="51A10B84" w:rsidR="0057393B" w:rsidRDefault="008F3263" w:rsidP="002E1D5D">
            <w:pPr>
              <w:spacing w:after="0" w:line="360" w:lineRule="auto"/>
              <w:jc w:val="center"/>
              <w:rPr>
                <w:rFonts w:ascii="Aptos" w:hAnsi="Aptos"/>
                <w:b/>
                <w:color w:val="101820"/>
                <w:sz w:val="20"/>
                <w:szCs w:val="20"/>
              </w:rPr>
            </w:pPr>
            <w:r w:rsidRPr="008F3263">
              <w:rPr>
                <w:b/>
                <w:bCs/>
                <w:sz w:val="20"/>
                <w:szCs w:val="20"/>
              </w:rPr>
              <w:t>Whiteness Index</w:t>
            </w:r>
          </w:p>
        </w:tc>
        <w:tc>
          <w:tcPr>
            <w:tcW w:w="1100" w:type="dxa"/>
            <w:vAlign w:val="center"/>
          </w:tcPr>
          <w:p w14:paraId="3B943697" w14:textId="205FF80D" w:rsidR="0057393B" w:rsidRDefault="008F3263" w:rsidP="002E1D5D">
            <w:pPr>
              <w:spacing w:after="0" w:line="360" w:lineRule="auto"/>
              <w:jc w:val="center"/>
              <w:rPr>
                <w:rFonts w:ascii="Aptos" w:hAnsi="Aptos"/>
                <w:color w:val="101820"/>
                <w:sz w:val="20"/>
                <w:szCs w:val="20"/>
              </w:rPr>
            </w:pPr>
            <w:r w:rsidRPr="00BC5B29">
              <w:rPr>
                <w:rFonts w:ascii="Aptos" w:hAnsi="Aptos"/>
                <w:color w:val="101820"/>
                <w:sz w:val="20"/>
                <w:szCs w:val="20"/>
              </w:rPr>
              <w:t>—</w:t>
            </w:r>
          </w:p>
        </w:tc>
        <w:tc>
          <w:tcPr>
            <w:tcW w:w="1011" w:type="dxa"/>
            <w:gridSpan w:val="2"/>
          </w:tcPr>
          <w:p w14:paraId="4D160312" w14:textId="49CB6518" w:rsidR="0057393B" w:rsidRPr="00BC5B29" w:rsidRDefault="008F3263" w:rsidP="002E1D5D">
            <w:pPr>
              <w:spacing w:after="0" w:line="360" w:lineRule="auto"/>
              <w:jc w:val="center"/>
              <w:rPr>
                <w:rFonts w:ascii="Aptos" w:hAnsi="Aptos"/>
                <w:color w:val="101820"/>
                <w:sz w:val="20"/>
                <w:szCs w:val="20"/>
              </w:rPr>
            </w:pPr>
            <w:r>
              <w:rPr>
                <w:rFonts w:ascii="Aptos" w:hAnsi="Aptos"/>
                <w:color w:val="101820"/>
                <w:sz w:val="20"/>
                <w:szCs w:val="20"/>
              </w:rPr>
              <w:t>89</w:t>
            </w:r>
          </w:p>
        </w:tc>
        <w:tc>
          <w:tcPr>
            <w:tcW w:w="982" w:type="dxa"/>
            <w:gridSpan w:val="2"/>
          </w:tcPr>
          <w:p w14:paraId="6080A9F8" w14:textId="1EA4B9B0" w:rsidR="0057393B" w:rsidRPr="00BC5B29" w:rsidRDefault="008F3263" w:rsidP="002E1D5D">
            <w:pPr>
              <w:spacing w:after="0" w:line="360" w:lineRule="auto"/>
              <w:jc w:val="center"/>
              <w:rPr>
                <w:rFonts w:ascii="Aptos" w:hAnsi="Aptos"/>
                <w:color w:val="101820"/>
                <w:sz w:val="20"/>
                <w:szCs w:val="20"/>
              </w:rPr>
            </w:pPr>
            <w:r>
              <w:rPr>
                <w:rFonts w:ascii="Aptos" w:hAnsi="Aptos"/>
                <w:color w:val="101820"/>
                <w:sz w:val="20"/>
                <w:szCs w:val="20"/>
              </w:rPr>
              <w:t>90</w:t>
            </w:r>
          </w:p>
        </w:tc>
        <w:tc>
          <w:tcPr>
            <w:tcW w:w="966" w:type="dxa"/>
            <w:gridSpan w:val="2"/>
          </w:tcPr>
          <w:p w14:paraId="09550792" w14:textId="3FCEF5B7" w:rsidR="0057393B" w:rsidRPr="00BC5B29" w:rsidRDefault="008F3263" w:rsidP="002E1D5D">
            <w:pPr>
              <w:spacing w:after="0" w:line="360" w:lineRule="auto"/>
              <w:jc w:val="center"/>
              <w:rPr>
                <w:rFonts w:ascii="Aptos" w:hAnsi="Aptos"/>
                <w:color w:val="101820"/>
                <w:sz w:val="20"/>
                <w:szCs w:val="20"/>
              </w:rPr>
            </w:pPr>
            <w:r>
              <w:rPr>
                <w:rFonts w:ascii="Aptos" w:hAnsi="Aptos"/>
                <w:color w:val="101820"/>
                <w:sz w:val="20"/>
                <w:szCs w:val="20"/>
              </w:rPr>
              <w:t>90</w:t>
            </w:r>
          </w:p>
        </w:tc>
        <w:tc>
          <w:tcPr>
            <w:tcW w:w="967" w:type="dxa"/>
          </w:tcPr>
          <w:p w14:paraId="3FFF06B6" w14:textId="1E2FAB41" w:rsidR="0057393B" w:rsidRPr="00BC5B29" w:rsidRDefault="008F3263" w:rsidP="002E1D5D">
            <w:pPr>
              <w:spacing w:after="0" w:line="360" w:lineRule="auto"/>
              <w:jc w:val="center"/>
              <w:rPr>
                <w:rFonts w:ascii="Aptos" w:hAnsi="Aptos"/>
                <w:color w:val="101820"/>
                <w:sz w:val="20"/>
                <w:szCs w:val="20"/>
              </w:rPr>
            </w:pPr>
            <w:r>
              <w:rPr>
                <w:rFonts w:ascii="Aptos" w:hAnsi="Aptos"/>
                <w:color w:val="101820"/>
                <w:sz w:val="20"/>
                <w:szCs w:val="20"/>
              </w:rPr>
              <w:t>92</w:t>
            </w:r>
          </w:p>
        </w:tc>
        <w:tc>
          <w:tcPr>
            <w:tcW w:w="1820" w:type="dxa"/>
            <w:vAlign w:val="center"/>
          </w:tcPr>
          <w:p w14:paraId="35B15560" w14:textId="47CF2396" w:rsidR="0057393B" w:rsidRPr="00BC5B29" w:rsidRDefault="002E1D5D" w:rsidP="002E1D5D">
            <w:pPr>
              <w:spacing w:after="0" w:line="360" w:lineRule="auto"/>
              <w:jc w:val="center"/>
              <w:rPr>
                <w:rFonts w:ascii="Aptos" w:hAnsi="Aptos"/>
                <w:color w:val="101820"/>
                <w:sz w:val="20"/>
                <w:szCs w:val="20"/>
              </w:rPr>
            </w:pPr>
            <w:r w:rsidRPr="00BC5B29">
              <w:rPr>
                <w:rFonts w:ascii="Aptos" w:hAnsi="Aptos"/>
                <w:color w:val="101820"/>
                <w:sz w:val="20"/>
                <w:szCs w:val="20"/>
              </w:rPr>
              <w:t>—</w:t>
            </w:r>
          </w:p>
        </w:tc>
      </w:tr>
      <w:tr w:rsidR="008F3263" w:rsidRPr="00BC5B29" w14:paraId="480C7D22" w14:textId="77777777" w:rsidTr="003C660F">
        <w:trPr>
          <w:trHeight w:val="340"/>
          <w:jc w:val="center"/>
        </w:trPr>
        <w:tc>
          <w:tcPr>
            <w:tcW w:w="3611" w:type="dxa"/>
            <w:gridSpan w:val="2"/>
            <w:vAlign w:val="center"/>
          </w:tcPr>
          <w:p w14:paraId="74579FA7" w14:textId="1DB77748" w:rsidR="008F3263" w:rsidRPr="00BC5B29" w:rsidRDefault="008F3263" w:rsidP="002E1D5D">
            <w:pPr>
              <w:spacing w:after="0" w:line="360" w:lineRule="auto"/>
              <w:jc w:val="center"/>
              <w:rPr>
                <w:rFonts w:ascii="Aptos" w:hAnsi="Aptos"/>
                <w:b/>
                <w:color w:val="101820"/>
                <w:sz w:val="20"/>
                <w:szCs w:val="20"/>
              </w:rPr>
            </w:pPr>
            <w:r w:rsidRPr="008F3263">
              <w:rPr>
                <w:rFonts w:ascii="Aptos" w:hAnsi="Aptos"/>
                <w:b/>
                <w:color w:val="101820"/>
                <w:sz w:val="20"/>
                <w:szCs w:val="20"/>
              </w:rPr>
              <w:t>Opacity</w:t>
            </w:r>
          </w:p>
        </w:tc>
        <w:tc>
          <w:tcPr>
            <w:tcW w:w="1100" w:type="dxa"/>
            <w:vAlign w:val="center"/>
          </w:tcPr>
          <w:p w14:paraId="6094B1AB" w14:textId="500A0251" w:rsidR="008F3263" w:rsidRDefault="008F3263" w:rsidP="002E1D5D">
            <w:pPr>
              <w:spacing w:after="0" w:line="360" w:lineRule="auto"/>
              <w:jc w:val="center"/>
              <w:rPr>
                <w:rFonts w:ascii="Aptos" w:hAnsi="Aptos"/>
                <w:color w:val="101820"/>
                <w:sz w:val="20"/>
                <w:szCs w:val="20"/>
              </w:rPr>
            </w:pPr>
            <w:r>
              <w:rPr>
                <w:rFonts w:ascii="Aptos" w:hAnsi="Aptos"/>
                <w:color w:val="101820"/>
                <w:sz w:val="20"/>
                <w:szCs w:val="20"/>
              </w:rPr>
              <w:t>%</w:t>
            </w:r>
          </w:p>
        </w:tc>
        <w:tc>
          <w:tcPr>
            <w:tcW w:w="1011" w:type="dxa"/>
            <w:gridSpan w:val="2"/>
          </w:tcPr>
          <w:p w14:paraId="4370CB75" w14:textId="459574C7" w:rsidR="008F3263" w:rsidRDefault="002E1D5D" w:rsidP="002E1D5D">
            <w:pPr>
              <w:spacing w:after="0" w:line="360" w:lineRule="auto"/>
              <w:jc w:val="center"/>
              <w:rPr>
                <w:sz w:val="20"/>
                <w:szCs w:val="20"/>
              </w:rPr>
            </w:pPr>
            <w:r>
              <w:rPr>
                <w:sz w:val="20"/>
                <w:szCs w:val="20"/>
              </w:rPr>
              <w:t>70</w:t>
            </w:r>
          </w:p>
        </w:tc>
        <w:tc>
          <w:tcPr>
            <w:tcW w:w="982" w:type="dxa"/>
            <w:gridSpan w:val="2"/>
          </w:tcPr>
          <w:p w14:paraId="593A1547" w14:textId="54A073D1" w:rsidR="008F3263" w:rsidRDefault="002E1D5D" w:rsidP="002E1D5D">
            <w:pPr>
              <w:spacing w:after="0" w:line="360" w:lineRule="auto"/>
              <w:jc w:val="center"/>
              <w:rPr>
                <w:sz w:val="20"/>
                <w:szCs w:val="20"/>
              </w:rPr>
            </w:pPr>
            <w:r>
              <w:rPr>
                <w:sz w:val="20"/>
                <w:szCs w:val="20"/>
              </w:rPr>
              <w:t>72</w:t>
            </w:r>
          </w:p>
        </w:tc>
        <w:tc>
          <w:tcPr>
            <w:tcW w:w="966" w:type="dxa"/>
            <w:gridSpan w:val="2"/>
          </w:tcPr>
          <w:p w14:paraId="244F3377" w14:textId="3B81E5FF" w:rsidR="008F3263" w:rsidRDefault="002E1D5D" w:rsidP="002E1D5D">
            <w:pPr>
              <w:spacing w:after="0" w:line="360" w:lineRule="auto"/>
              <w:jc w:val="center"/>
              <w:rPr>
                <w:sz w:val="20"/>
                <w:szCs w:val="20"/>
              </w:rPr>
            </w:pPr>
            <w:r>
              <w:rPr>
                <w:sz w:val="20"/>
                <w:szCs w:val="20"/>
              </w:rPr>
              <w:t>73</w:t>
            </w:r>
          </w:p>
        </w:tc>
        <w:tc>
          <w:tcPr>
            <w:tcW w:w="967" w:type="dxa"/>
          </w:tcPr>
          <w:p w14:paraId="0D761A93" w14:textId="0C6727FE" w:rsidR="008F3263" w:rsidRDefault="002E1D5D" w:rsidP="002E1D5D">
            <w:pPr>
              <w:spacing w:after="0" w:line="360" w:lineRule="auto"/>
              <w:jc w:val="center"/>
              <w:rPr>
                <w:sz w:val="20"/>
                <w:szCs w:val="20"/>
              </w:rPr>
            </w:pPr>
            <w:r>
              <w:rPr>
                <w:sz w:val="20"/>
                <w:szCs w:val="20"/>
              </w:rPr>
              <w:t>76</w:t>
            </w:r>
          </w:p>
        </w:tc>
        <w:tc>
          <w:tcPr>
            <w:tcW w:w="1820" w:type="dxa"/>
            <w:vAlign w:val="center"/>
          </w:tcPr>
          <w:p w14:paraId="06E631AD" w14:textId="7C92B5DE" w:rsidR="008F3263" w:rsidRPr="00BC5B29" w:rsidRDefault="002E1D5D" w:rsidP="002E1D5D">
            <w:pPr>
              <w:spacing w:after="0" w:line="360" w:lineRule="auto"/>
              <w:jc w:val="center"/>
              <w:rPr>
                <w:rFonts w:ascii="Aptos" w:hAnsi="Aptos"/>
                <w:color w:val="101820"/>
                <w:sz w:val="20"/>
                <w:szCs w:val="20"/>
              </w:rPr>
            </w:pPr>
            <w:r w:rsidRPr="002E1D5D">
              <w:rPr>
                <w:rFonts w:ascii="Aptos" w:hAnsi="Aptos"/>
                <w:color w:val="101820"/>
                <w:sz w:val="20"/>
                <w:szCs w:val="20"/>
              </w:rPr>
              <w:t>DIN 53146</w:t>
            </w:r>
          </w:p>
        </w:tc>
      </w:tr>
      <w:tr w:rsidR="0057393B" w:rsidRPr="00BC5B29" w14:paraId="7E5FD310" w14:textId="77777777" w:rsidTr="003C660F">
        <w:trPr>
          <w:trHeight w:val="340"/>
          <w:jc w:val="center"/>
        </w:trPr>
        <w:tc>
          <w:tcPr>
            <w:tcW w:w="3611" w:type="dxa"/>
            <w:gridSpan w:val="2"/>
            <w:vAlign w:val="center"/>
          </w:tcPr>
          <w:p w14:paraId="0C4C8E0A" w14:textId="0FAE11FE" w:rsidR="0057393B" w:rsidRPr="00BC5B29" w:rsidRDefault="0057393B" w:rsidP="002E1D5D">
            <w:pPr>
              <w:spacing w:after="0" w:line="360" w:lineRule="auto"/>
              <w:jc w:val="center"/>
              <w:rPr>
                <w:sz w:val="20"/>
                <w:szCs w:val="20"/>
              </w:rPr>
            </w:pPr>
            <w:r w:rsidRPr="00BC5B29">
              <w:rPr>
                <w:rFonts w:ascii="Aptos" w:hAnsi="Aptos"/>
                <w:b/>
                <w:color w:val="101820"/>
                <w:sz w:val="20"/>
                <w:szCs w:val="20"/>
              </w:rPr>
              <w:t>Gloss</w:t>
            </w:r>
          </w:p>
        </w:tc>
        <w:tc>
          <w:tcPr>
            <w:tcW w:w="1100" w:type="dxa"/>
            <w:vAlign w:val="center"/>
          </w:tcPr>
          <w:p w14:paraId="6FF1C1EA" w14:textId="10336AC0" w:rsidR="0057393B" w:rsidRPr="00BC5B29" w:rsidRDefault="002E1D5D" w:rsidP="002E1D5D">
            <w:pPr>
              <w:spacing w:after="0" w:line="360" w:lineRule="auto"/>
              <w:jc w:val="center"/>
              <w:rPr>
                <w:sz w:val="20"/>
                <w:szCs w:val="20"/>
              </w:rPr>
            </w:pPr>
            <w:r w:rsidRPr="00BC5B29">
              <w:rPr>
                <w:rFonts w:ascii="Aptos" w:hAnsi="Aptos"/>
                <w:color w:val="101820"/>
                <w:sz w:val="20"/>
                <w:szCs w:val="20"/>
              </w:rPr>
              <w:t>—</w:t>
            </w:r>
          </w:p>
        </w:tc>
        <w:tc>
          <w:tcPr>
            <w:tcW w:w="1011" w:type="dxa"/>
            <w:gridSpan w:val="2"/>
          </w:tcPr>
          <w:p w14:paraId="7F76CD69" w14:textId="68C476BF" w:rsidR="0057393B" w:rsidRPr="00BC5B29" w:rsidRDefault="008F3263" w:rsidP="002E1D5D">
            <w:pPr>
              <w:spacing w:after="0" w:line="360" w:lineRule="auto"/>
              <w:jc w:val="center"/>
              <w:rPr>
                <w:sz w:val="20"/>
                <w:szCs w:val="20"/>
              </w:rPr>
            </w:pPr>
            <w:r>
              <w:rPr>
                <w:sz w:val="20"/>
                <w:szCs w:val="20"/>
              </w:rPr>
              <w:t>90</w:t>
            </w:r>
          </w:p>
        </w:tc>
        <w:tc>
          <w:tcPr>
            <w:tcW w:w="982" w:type="dxa"/>
            <w:gridSpan w:val="2"/>
          </w:tcPr>
          <w:p w14:paraId="0BB321F2" w14:textId="56F44414" w:rsidR="0057393B" w:rsidRPr="00BC5B29" w:rsidRDefault="008F3263" w:rsidP="002E1D5D">
            <w:pPr>
              <w:spacing w:after="0" w:line="360" w:lineRule="auto"/>
              <w:jc w:val="center"/>
              <w:rPr>
                <w:sz w:val="20"/>
                <w:szCs w:val="20"/>
              </w:rPr>
            </w:pPr>
            <w:r>
              <w:rPr>
                <w:sz w:val="20"/>
                <w:szCs w:val="20"/>
              </w:rPr>
              <w:t>90</w:t>
            </w:r>
          </w:p>
        </w:tc>
        <w:tc>
          <w:tcPr>
            <w:tcW w:w="966" w:type="dxa"/>
            <w:gridSpan w:val="2"/>
          </w:tcPr>
          <w:p w14:paraId="7E82093C" w14:textId="62670E59" w:rsidR="0057393B" w:rsidRPr="00BC5B29" w:rsidRDefault="008F3263" w:rsidP="002E1D5D">
            <w:pPr>
              <w:spacing w:after="0" w:line="360" w:lineRule="auto"/>
              <w:jc w:val="center"/>
              <w:rPr>
                <w:sz w:val="20"/>
                <w:szCs w:val="20"/>
              </w:rPr>
            </w:pPr>
            <w:r>
              <w:rPr>
                <w:sz w:val="20"/>
                <w:szCs w:val="20"/>
              </w:rPr>
              <w:t>93</w:t>
            </w:r>
          </w:p>
        </w:tc>
        <w:tc>
          <w:tcPr>
            <w:tcW w:w="967" w:type="dxa"/>
          </w:tcPr>
          <w:p w14:paraId="79A16A80" w14:textId="2647DCAC" w:rsidR="0057393B" w:rsidRPr="00BC5B29" w:rsidRDefault="008F3263" w:rsidP="002E1D5D">
            <w:pPr>
              <w:spacing w:after="0" w:line="360" w:lineRule="auto"/>
              <w:jc w:val="center"/>
              <w:rPr>
                <w:sz w:val="20"/>
                <w:szCs w:val="20"/>
              </w:rPr>
            </w:pPr>
            <w:r>
              <w:rPr>
                <w:sz w:val="20"/>
                <w:szCs w:val="20"/>
              </w:rPr>
              <w:t>97</w:t>
            </w:r>
          </w:p>
        </w:tc>
        <w:tc>
          <w:tcPr>
            <w:tcW w:w="1820" w:type="dxa"/>
            <w:vAlign w:val="center"/>
          </w:tcPr>
          <w:p w14:paraId="407FB56C" w14:textId="33FC9A23" w:rsidR="0057393B" w:rsidRPr="00BC5B29" w:rsidRDefault="0057393B" w:rsidP="002E1D5D">
            <w:pPr>
              <w:spacing w:after="0" w:line="360" w:lineRule="auto"/>
              <w:jc w:val="center"/>
              <w:rPr>
                <w:sz w:val="20"/>
                <w:szCs w:val="20"/>
              </w:rPr>
            </w:pPr>
            <w:r w:rsidRPr="00BC5B29">
              <w:rPr>
                <w:rFonts w:ascii="Aptos" w:hAnsi="Aptos"/>
                <w:color w:val="101820"/>
                <w:sz w:val="20"/>
                <w:szCs w:val="20"/>
              </w:rPr>
              <w:t>ASTM D2457</w:t>
            </w:r>
          </w:p>
        </w:tc>
      </w:tr>
      <w:tr w:rsidR="0057393B" w:rsidRPr="00BC5B29" w14:paraId="457AF81F" w14:textId="77777777" w:rsidTr="002C5541">
        <w:trPr>
          <w:trHeight w:val="340"/>
          <w:jc w:val="center"/>
        </w:trPr>
        <w:tc>
          <w:tcPr>
            <w:tcW w:w="3611" w:type="dxa"/>
            <w:gridSpan w:val="2"/>
            <w:vAlign w:val="center"/>
          </w:tcPr>
          <w:p w14:paraId="1BCD328D" w14:textId="77777777" w:rsidR="0057393B" w:rsidRPr="00BC5B29" w:rsidRDefault="0057393B" w:rsidP="002E1D5D">
            <w:pPr>
              <w:spacing w:after="0" w:line="360" w:lineRule="auto"/>
              <w:jc w:val="center"/>
              <w:rPr>
                <w:sz w:val="20"/>
                <w:szCs w:val="20"/>
              </w:rPr>
            </w:pPr>
            <w:r w:rsidRPr="00BC5B29">
              <w:rPr>
                <w:rFonts w:ascii="Aptos" w:hAnsi="Aptos"/>
                <w:b/>
                <w:color w:val="101820"/>
                <w:sz w:val="20"/>
                <w:szCs w:val="20"/>
              </w:rPr>
              <w:t>COF Dynamic F-F (U-U)</w:t>
            </w:r>
          </w:p>
        </w:tc>
        <w:tc>
          <w:tcPr>
            <w:tcW w:w="1100" w:type="dxa"/>
            <w:vAlign w:val="center"/>
          </w:tcPr>
          <w:p w14:paraId="2A191A6C" w14:textId="77777777" w:rsidR="0057393B" w:rsidRPr="00BC5B29" w:rsidRDefault="0057393B" w:rsidP="002E1D5D">
            <w:pPr>
              <w:spacing w:after="0" w:line="360" w:lineRule="auto"/>
              <w:jc w:val="center"/>
              <w:rPr>
                <w:sz w:val="20"/>
                <w:szCs w:val="20"/>
              </w:rPr>
            </w:pPr>
            <w:r w:rsidRPr="00BC5B29">
              <w:rPr>
                <w:rFonts w:ascii="Aptos" w:hAnsi="Aptos"/>
                <w:color w:val="101820"/>
                <w:sz w:val="20"/>
                <w:szCs w:val="20"/>
              </w:rPr>
              <w:t>—</w:t>
            </w:r>
          </w:p>
        </w:tc>
        <w:tc>
          <w:tcPr>
            <w:tcW w:w="3926" w:type="dxa"/>
            <w:gridSpan w:val="7"/>
            <w:vAlign w:val="center"/>
          </w:tcPr>
          <w:p w14:paraId="20177ADA" w14:textId="3CA3C7C7" w:rsidR="0057393B" w:rsidRPr="00BC5B29" w:rsidRDefault="0057393B" w:rsidP="002E1D5D">
            <w:pPr>
              <w:spacing w:after="0" w:line="360" w:lineRule="auto"/>
              <w:jc w:val="center"/>
              <w:rPr>
                <w:sz w:val="20"/>
                <w:szCs w:val="20"/>
              </w:rPr>
            </w:pPr>
            <w:r w:rsidRPr="00BC5B29">
              <w:rPr>
                <w:rFonts w:ascii="Aptos" w:hAnsi="Aptos"/>
                <w:color w:val="101820"/>
                <w:sz w:val="20"/>
                <w:szCs w:val="20"/>
              </w:rPr>
              <w:t>≤ 0.</w:t>
            </w:r>
            <w:r w:rsidR="008F3263">
              <w:rPr>
                <w:rFonts w:ascii="Aptos" w:hAnsi="Aptos"/>
                <w:color w:val="101820"/>
                <w:sz w:val="20"/>
                <w:szCs w:val="20"/>
              </w:rPr>
              <w:t>3</w:t>
            </w:r>
            <w:r w:rsidRPr="00BC5B29">
              <w:rPr>
                <w:rFonts w:ascii="Aptos" w:hAnsi="Aptos"/>
                <w:color w:val="101820"/>
                <w:sz w:val="20"/>
                <w:szCs w:val="20"/>
              </w:rPr>
              <w:t>0</w:t>
            </w:r>
          </w:p>
        </w:tc>
        <w:tc>
          <w:tcPr>
            <w:tcW w:w="1820" w:type="dxa"/>
            <w:vAlign w:val="center"/>
          </w:tcPr>
          <w:p w14:paraId="3FD0B9F6" w14:textId="77777777" w:rsidR="0057393B" w:rsidRPr="00BC5B29" w:rsidRDefault="0057393B" w:rsidP="002E1D5D">
            <w:pPr>
              <w:spacing w:after="0" w:line="360" w:lineRule="auto"/>
              <w:jc w:val="center"/>
              <w:rPr>
                <w:sz w:val="20"/>
                <w:szCs w:val="20"/>
              </w:rPr>
            </w:pPr>
            <w:r w:rsidRPr="00BC5B29">
              <w:rPr>
                <w:rFonts w:ascii="Aptos" w:hAnsi="Aptos"/>
                <w:color w:val="101820"/>
                <w:sz w:val="20"/>
                <w:szCs w:val="20"/>
              </w:rPr>
              <w:t>DIN EN ISO 8295</w:t>
            </w:r>
          </w:p>
        </w:tc>
      </w:tr>
      <w:tr w:rsidR="0057393B" w:rsidRPr="00BC5B29" w14:paraId="3A3141B9" w14:textId="77777777" w:rsidTr="00FF5F56">
        <w:trPr>
          <w:trHeight w:val="340"/>
          <w:jc w:val="center"/>
        </w:trPr>
        <w:tc>
          <w:tcPr>
            <w:tcW w:w="2631" w:type="dxa"/>
            <w:vMerge w:val="restart"/>
            <w:vAlign w:val="center"/>
          </w:tcPr>
          <w:p w14:paraId="198D8A5E" w14:textId="77777777" w:rsidR="0057393B" w:rsidRPr="00BC5B29" w:rsidRDefault="0057393B" w:rsidP="002E1D5D">
            <w:pPr>
              <w:spacing w:after="0" w:line="360" w:lineRule="auto"/>
              <w:jc w:val="center"/>
              <w:rPr>
                <w:sz w:val="20"/>
                <w:szCs w:val="20"/>
              </w:rPr>
            </w:pPr>
            <w:r w:rsidRPr="00BC5B29">
              <w:rPr>
                <w:rFonts w:ascii="Aptos" w:hAnsi="Aptos"/>
                <w:b/>
                <w:color w:val="101820"/>
                <w:sz w:val="20"/>
                <w:szCs w:val="20"/>
              </w:rPr>
              <w:t>Tensile Strength</w:t>
            </w:r>
          </w:p>
        </w:tc>
        <w:tc>
          <w:tcPr>
            <w:tcW w:w="980" w:type="dxa"/>
            <w:vAlign w:val="center"/>
          </w:tcPr>
          <w:p w14:paraId="6601E81A" w14:textId="77777777" w:rsidR="0057393B" w:rsidRPr="00BC5B29" w:rsidRDefault="0057393B" w:rsidP="002E1D5D">
            <w:pPr>
              <w:spacing w:after="0" w:line="360" w:lineRule="auto"/>
              <w:jc w:val="center"/>
              <w:rPr>
                <w:sz w:val="20"/>
                <w:szCs w:val="20"/>
              </w:rPr>
            </w:pPr>
            <w:r w:rsidRPr="00BC5B29">
              <w:rPr>
                <w:rFonts w:ascii="Aptos" w:hAnsi="Aptos"/>
                <w:b/>
                <w:color w:val="101820"/>
                <w:sz w:val="20"/>
                <w:szCs w:val="20"/>
              </w:rPr>
              <w:t>MD</w:t>
            </w:r>
          </w:p>
        </w:tc>
        <w:tc>
          <w:tcPr>
            <w:tcW w:w="1100" w:type="dxa"/>
            <w:vMerge w:val="restart"/>
            <w:vAlign w:val="center"/>
          </w:tcPr>
          <w:p w14:paraId="723210DF" w14:textId="04D5B240" w:rsidR="0057393B" w:rsidRPr="00BC5B29" w:rsidRDefault="0057393B" w:rsidP="002E1D5D">
            <w:pPr>
              <w:spacing w:after="0" w:line="360" w:lineRule="auto"/>
              <w:jc w:val="center"/>
              <w:rPr>
                <w:sz w:val="20"/>
                <w:szCs w:val="20"/>
              </w:rPr>
            </w:pPr>
            <w:r w:rsidRPr="00BC5B29">
              <w:rPr>
                <w:rFonts w:ascii="Aptos" w:hAnsi="Aptos"/>
                <w:color w:val="101820"/>
                <w:sz w:val="20"/>
                <w:szCs w:val="20"/>
              </w:rPr>
              <w:t>MPa</w:t>
            </w:r>
          </w:p>
        </w:tc>
        <w:tc>
          <w:tcPr>
            <w:tcW w:w="3926" w:type="dxa"/>
            <w:gridSpan w:val="7"/>
            <w:vAlign w:val="center"/>
          </w:tcPr>
          <w:p w14:paraId="05BE3CA4" w14:textId="35A616F6" w:rsidR="0057393B" w:rsidRPr="00BC5B29" w:rsidRDefault="0057393B" w:rsidP="002E1D5D">
            <w:pPr>
              <w:spacing w:after="0" w:line="360" w:lineRule="auto"/>
              <w:jc w:val="center"/>
              <w:rPr>
                <w:sz w:val="20"/>
                <w:szCs w:val="20"/>
              </w:rPr>
            </w:pPr>
            <w:r>
              <w:rPr>
                <w:rFonts w:ascii="Aptos" w:hAnsi="Aptos"/>
                <w:color w:val="101820"/>
                <w:sz w:val="20"/>
                <w:szCs w:val="20"/>
              </w:rPr>
              <w:t>103</w:t>
            </w:r>
          </w:p>
        </w:tc>
        <w:tc>
          <w:tcPr>
            <w:tcW w:w="1820" w:type="dxa"/>
            <w:vAlign w:val="center"/>
          </w:tcPr>
          <w:p w14:paraId="6E291C58" w14:textId="77777777" w:rsidR="0057393B" w:rsidRPr="00BC5B29" w:rsidRDefault="0057393B" w:rsidP="002E1D5D">
            <w:pPr>
              <w:spacing w:after="0" w:line="360" w:lineRule="auto"/>
              <w:jc w:val="center"/>
              <w:rPr>
                <w:sz w:val="20"/>
                <w:szCs w:val="20"/>
              </w:rPr>
            </w:pPr>
            <w:r w:rsidRPr="00BC5B29">
              <w:rPr>
                <w:rFonts w:ascii="Aptos" w:hAnsi="Aptos"/>
                <w:color w:val="101820"/>
                <w:sz w:val="20"/>
                <w:szCs w:val="20"/>
              </w:rPr>
              <w:t>ASTM D882</w:t>
            </w:r>
          </w:p>
        </w:tc>
      </w:tr>
      <w:tr w:rsidR="0057393B" w:rsidRPr="00BC5B29" w14:paraId="419457D5" w14:textId="77777777" w:rsidTr="0005757E">
        <w:trPr>
          <w:trHeight w:val="340"/>
          <w:jc w:val="center"/>
        </w:trPr>
        <w:tc>
          <w:tcPr>
            <w:tcW w:w="2631" w:type="dxa"/>
            <w:vMerge/>
            <w:vAlign w:val="center"/>
          </w:tcPr>
          <w:p w14:paraId="0EB32376" w14:textId="77777777" w:rsidR="0057393B" w:rsidRPr="00BC5B29" w:rsidRDefault="0057393B" w:rsidP="002E1D5D">
            <w:pPr>
              <w:spacing w:after="0" w:line="360" w:lineRule="auto"/>
              <w:jc w:val="center"/>
              <w:rPr>
                <w:sz w:val="20"/>
                <w:szCs w:val="20"/>
              </w:rPr>
            </w:pPr>
          </w:p>
        </w:tc>
        <w:tc>
          <w:tcPr>
            <w:tcW w:w="980" w:type="dxa"/>
            <w:vAlign w:val="center"/>
          </w:tcPr>
          <w:p w14:paraId="096423C3" w14:textId="77777777" w:rsidR="0057393B" w:rsidRPr="00BC5B29" w:rsidRDefault="0057393B" w:rsidP="002E1D5D">
            <w:pPr>
              <w:spacing w:after="0" w:line="360" w:lineRule="auto"/>
              <w:jc w:val="center"/>
              <w:rPr>
                <w:sz w:val="20"/>
                <w:szCs w:val="20"/>
              </w:rPr>
            </w:pPr>
            <w:r w:rsidRPr="00BC5B29">
              <w:rPr>
                <w:rFonts w:ascii="Aptos" w:hAnsi="Aptos"/>
                <w:b/>
                <w:color w:val="101820"/>
                <w:sz w:val="20"/>
                <w:szCs w:val="20"/>
              </w:rPr>
              <w:t>TD</w:t>
            </w:r>
          </w:p>
        </w:tc>
        <w:tc>
          <w:tcPr>
            <w:tcW w:w="1100" w:type="dxa"/>
            <w:vMerge/>
            <w:vAlign w:val="center"/>
          </w:tcPr>
          <w:p w14:paraId="61BCA4AA" w14:textId="31E5532A" w:rsidR="0057393B" w:rsidRPr="00BC5B29" w:rsidRDefault="0057393B" w:rsidP="002E1D5D">
            <w:pPr>
              <w:spacing w:after="0" w:line="360" w:lineRule="auto"/>
              <w:jc w:val="center"/>
              <w:rPr>
                <w:sz w:val="20"/>
                <w:szCs w:val="20"/>
              </w:rPr>
            </w:pPr>
          </w:p>
        </w:tc>
        <w:tc>
          <w:tcPr>
            <w:tcW w:w="3926" w:type="dxa"/>
            <w:gridSpan w:val="7"/>
            <w:vAlign w:val="center"/>
          </w:tcPr>
          <w:p w14:paraId="1D05E9C6" w14:textId="7B0AF5C5" w:rsidR="0057393B" w:rsidRPr="00BC5B29" w:rsidRDefault="0057393B" w:rsidP="002E1D5D">
            <w:pPr>
              <w:spacing w:after="0" w:line="360" w:lineRule="auto"/>
              <w:jc w:val="center"/>
              <w:rPr>
                <w:sz w:val="20"/>
                <w:szCs w:val="20"/>
              </w:rPr>
            </w:pPr>
            <w:r>
              <w:rPr>
                <w:rFonts w:ascii="Aptos" w:hAnsi="Aptos"/>
                <w:color w:val="101820"/>
                <w:sz w:val="20"/>
                <w:szCs w:val="20"/>
              </w:rPr>
              <w:t>141</w:t>
            </w:r>
          </w:p>
        </w:tc>
        <w:tc>
          <w:tcPr>
            <w:tcW w:w="1820" w:type="dxa"/>
            <w:vAlign w:val="center"/>
          </w:tcPr>
          <w:p w14:paraId="06E60682" w14:textId="77777777" w:rsidR="0057393B" w:rsidRPr="00BC5B29" w:rsidRDefault="0057393B" w:rsidP="002E1D5D">
            <w:pPr>
              <w:spacing w:after="0" w:line="360" w:lineRule="auto"/>
              <w:jc w:val="center"/>
              <w:rPr>
                <w:sz w:val="20"/>
                <w:szCs w:val="20"/>
              </w:rPr>
            </w:pPr>
            <w:r w:rsidRPr="00BC5B29">
              <w:rPr>
                <w:rFonts w:ascii="Aptos" w:hAnsi="Aptos"/>
                <w:color w:val="101820"/>
                <w:sz w:val="20"/>
                <w:szCs w:val="20"/>
              </w:rPr>
              <w:t>ASTM D882</w:t>
            </w:r>
          </w:p>
        </w:tc>
      </w:tr>
      <w:tr w:rsidR="0057393B" w:rsidRPr="00BC5B29" w14:paraId="77E18BDB" w14:textId="77777777" w:rsidTr="002C5541">
        <w:trPr>
          <w:trHeight w:val="340"/>
          <w:jc w:val="center"/>
        </w:trPr>
        <w:tc>
          <w:tcPr>
            <w:tcW w:w="2631" w:type="dxa"/>
            <w:vMerge w:val="restart"/>
            <w:vAlign w:val="center"/>
          </w:tcPr>
          <w:p w14:paraId="72FA5F77" w14:textId="77777777" w:rsidR="0057393B" w:rsidRPr="00BC5B29" w:rsidRDefault="0057393B" w:rsidP="002E1D5D">
            <w:pPr>
              <w:spacing w:after="0" w:line="360" w:lineRule="auto"/>
              <w:jc w:val="center"/>
              <w:rPr>
                <w:sz w:val="20"/>
                <w:szCs w:val="20"/>
              </w:rPr>
            </w:pPr>
            <w:r w:rsidRPr="00BC5B29">
              <w:rPr>
                <w:rFonts w:ascii="Aptos" w:hAnsi="Aptos"/>
                <w:b/>
                <w:color w:val="101820"/>
                <w:sz w:val="20"/>
                <w:szCs w:val="20"/>
              </w:rPr>
              <w:t>Elongation at Break</w:t>
            </w:r>
          </w:p>
        </w:tc>
        <w:tc>
          <w:tcPr>
            <w:tcW w:w="980" w:type="dxa"/>
            <w:vAlign w:val="center"/>
          </w:tcPr>
          <w:p w14:paraId="0A2D5750" w14:textId="77777777" w:rsidR="0057393B" w:rsidRPr="00BC5B29" w:rsidRDefault="0057393B" w:rsidP="002E1D5D">
            <w:pPr>
              <w:spacing w:after="0" w:line="360" w:lineRule="auto"/>
              <w:jc w:val="center"/>
              <w:rPr>
                <w:sz w:val="20"/>
                <w:szCs w:val="20"/>
              </w:rPr>
            </w:pPr>
            <w:r w:rsidRPr="00BC5B29">
              <w:rPr>
                <w:rFonts w:ascii="Aptos" w:hAnsi="Aptos"/>
                <w:b/>
                <w:color w:val="101820"/>
                <w:sz w:val="20"/>
                <w:szCs w:val="20"/>
              </w:rPr>
              <w:t>MD</w:t>
            </w:r>
          </w:p>
        </w:tc>
        <w:tc>
          <w:tcPr>
            <w:tcW w:w="1100" w:type="dxa"/>
            <w:vMerge w:val="restart"/>
            <w:vAlign w:val="center"/>
          </w:tcPr>
          <w:p w14:paraId="087B4DF1" w14:textId="6ABB53F4" w:rsidR="0057393B" w:rsidRPr="00BC5B29" w:rsidRDefault="0057393B" w:rsidP="002E1D5D">
            <w:pPr>
              <w:spacing w:after="0" w:line="360" w:lineRule="auto"/>
              <w:jc w:val="center"/>
              <w:rPr>
                <w:sz w:val="20"/>
                <w:szCs w:val="20"/>
              </w:rPr>
            </w:pPr>
            <w:r w:rsidRPr="00BC5B29">
              <w:rPr>
                <w:rFonts w:ascii="Aptos" w:hAnsi="Aptos"/>
                <w:color w:val="101820"/>
                <w:sz w:val="20"/>
                <w:szCs w:val="20"/>
              </w:rPr>
              <w:t>%</w:t>
            </w:r>
          </w:p>
        </w:tc>
        <w:tc>
          <w:tcPr>
            <w:tcW w:w="3926" w:type="dxa"/>
            <w:gridSpan w:val="7"/>
            <w:vAlign w:val="center"/>
          </w:tcPr>
          <w:p w14:paraId="7D69BAAA" w14:textId="6D934649" w:rsidR="0057393B" w:rsidRPr="00BC5B29" w:rsidRDefault="0057393B" w:rsidP="002E1D5D">
            <w:pPr>
              <w:spacing w:after="0" w:line="360" w:lineRule="auto"/>
              <w:jc w:val="center"/>
              <w:rPr>
                <w:sz w:val="20"/>
                <w:szCs w:val="20"/>
              </w:rPr>
            </w:pPr>
            <w:r>
              <w:rPr>
                <w:rFonts w:ascii="Aptos" w:hAnsi="Aptos"/>
                <w:color w:val="101820"/>
                <w:sz w:val="20"/>
                <w:szCs w:val="20"/>
              </w:rPr>
              <w:t>140</w:t>
            </w:r>
          </w:p>
        </w:tc>
        <w:tc>
          <w:tcPr>
            <w:tcW w:w="1820" w:type="dxa"/>
            <w:vAlign w:val="center"/>
          </w:tcPr>
          <w:p w14:paraId="5C2AFABA" w14:textId="77777777" w:rsidR="0057393B" w:rsidRPr="00BC5B29" w:rsidRDefault="0057393B" w:rsidP="002E1D5D">
            <w:pPr>
              <w:spacing w:after="0" w:line="360" w:lineRule="auto"/>
              <w:jc w:val="center"/>
              <w:rPr>
                <w:sz w:val="20"/>
                <w:szCs w:val="20"/>
              </w:rPr>
            </w:pPr>
            <w:r w:rsidRPr="00BC5B29">
              <w:rPr>
                <w:rFonts w:ascii="Aptos" w:hAnsi="Aptos"/>
                <w:color w:val="101820"/>
                <w:sz w:val="20"/>
                <w:szCs w:val="20"/>
              </w:rPr>
              <w:t>ASTM D882</w:t>
            </w:r>
          </w:p>
        </w:tc>
      </w:tr>
      <w:tr w:rsidR="0057393B" w:rsidRPr="00BC5B29" w14:paraId="1E28766E" w14:textId="77777777" w:rsidTr="002C5541">
        <w:trPr>
          <w:trHeight w:val="340"/>
          <w:jc w:val="center"/>
        </w:trPr>
        <w:tc>
          <w:tcPr>
            <w:tcW w:w="2631" w:type="dxa"/>
            <w:vMerge/>
            <w:vAlign w:val="center"/>
          </w:tcPr>
          <w:p w14:paraId="22BF4C0B" w14:textId="77777777" w:rsidR="0057393B" w:rsidRPr="00BC5B29" w:rsidRDefault="0057393B" w:rsidP="002E1D5D">
            <w:pPr>
              <w:spacing w:after="0" w:line="360" w:lineRule="auto"/>
              <w:jc w:val="center"/>
              <w:rPr>
                <w:sz w:val="20"/>
                <w:szCs w:val="20"/>
              </w:rPr>
            </w:pPr>
          </w:p>
        </w:tc>
        <w:tc>
          <w:tcPr>
            <w:tcW w:w="980" w:type="dxa"/>
            <w:vAlign w:val="center"/>
          </w:tcPr>
          <w:p w14:paraId="1FD502A9" w14:textId="77777777" w:rsidR="0057393B" w:rsidRPr="00BC5B29" w:rsidRDefault="0057393B" w:rsidP="002E1D5D">
            <w:pPr>
              <w:spacing w:after="0" w:line="360" w:lineRule="auto"/>
              <w:jc w:val="center"/>
              <w:rPr>
                <w:sz w:val="20"/>
                <w:szCs w:val="20"/>
              </w:rPr>
            </w:pPr>
            <w:r w:rsidRPr="00BC5B29">
              <w:rPr>
                <w:rFonts w:ascii="Aptos" w:hAnsi="Aptos"/>
                <w:b/>
                <w:color w:val="101820"/>
                <w:sz w:val="20"/>
                <w:szCs w:val="20"/>
              </w:rPr>
              <w:t>TD</w:t>
            </w:r>
          </w:p>
        </w:tc>
        <w:tc>
          <w:tcPr>
            <w:tcW w:w="1100" w:type="dxa"/>
            <w:vMerge/>
            <w:vAlign w:val="center"/>
          </w:tcPr>
          <w:p w14:paraId="49D3DDDE" w14:textId="6E0F2B16" w:rsidR="0057393B" w:rsidRPr="00BC5B29" w:rsidRDefault="0057393B" w:rsidP="002E1D5D">
            <w:pPr>
              <w:spacing w:after="0" w:line="360" w:lineRule="auto"/>
              <w:jc w:val="center"/>
              <w:rPr>
                <w:sz w:val="20"/>
                <w:szCs w:val="20"/>
              </w:rPr>
            </w:pPr>
          </w:p>
        </w:tc>
        <w:tc>
          <w:tcPr>
            <w:tcW w:w="3926" w:type="dxa"/>
            <w:gridSpan w:val="7"/>
            <w:vAlign w:val="center"/>
          </w:tcPr>
          <w:p w14:paraId="5FF36AA2" w14:textId="7BFD34D5" w:rsidR="0057393B" w:rsidRPr="00BC5B29" w:rsidRDefault="0057393B" w:rsidP="002E1D5D">
            <w:pPr>
              <w:spacing w:after="0" w:line="360" w:lineRule="auto"/>
              <w:jc w:val="center"/>
              <w:rPr>
                <w:sz w:val="20"/>
                <w:szCs w:val="20"/>
              </w:rPr>
            </w:pPr>
            <w:r>
              <w:rPr>
                <w:rFonts w:ascii="Aptos" w:hAnsi="Aptos"/>
                <w:color w:val="101820"/>
                <w:sz w:val="20"/>
                <w:szCs w:val="20"/>
              </w:rPr>
              <w:t>32</w:t>
            </w:r>
          </w:p>
        </w:tc>
        <w:tc>
          <w:tcPr>
            <w:tcW w:w="1820" w:type="dxa"/>
            <w:vAlign w:val="center"/>
          </w:tcPr>
          <w:p w14:paraId="184EB2A7" w14:textId="77777777" w:rsidR="0057393B" w:rsidRPr="00BC5B29" w:rsidRDefault="0057393B" w:rsidP="002E1D5D">
            <w:pPr>
              <w:spacing w:after="0" w:line="360" w:lineRule="auto"/>
              <w:jc w:val="center"/>
              <w:rPr>
                <w:sz w:val="20"/>
                <w:szCs w:val="20"/>
              </w:rPr>
            </w:pPr>
            <w:r w:rsidRPr="00BC5B29">
              <w:rPr>
                <w:rFonts w:ascii="Aptos" w:hAnsi="Aptos"/>
                <w:color w:val="101820"/>
                <w:sz w:val="20"/>
                <w:szCs w:val="20"/>
              </w:rPr>
              <w:t>ASTM D882</w:t>
            </w:r>
          </w:p>
        </w:tc>
      </w:tr>
      <w:tr w:rsidR="0057393B" w:rsidRPr="00BC5B29" w14:paraId="09EBCC9A" w14:textId="77777777" w:rsidTr="0003780C">
        <w:trPr>
          <w:trHeight w:val="340"/>
          <w:jc w:val="center"/>
        </w:trPr>
        <w:tc>
          <w:tcPr>
            <w:tcW w:w="2631" w:type="dxa"/>
            <w:vMerge w:val="restart"/>
            <w:vAlign w:val="center"/>
          </w:tcPr>
          <w:p w14:paraId="0881EDAB" w14:textId="5A43AEE9" w:rsidR="0057393B" w:rsidRPr="005E5B46" w:rsidRDefault="008F3263" w:rsidP="002E1D5D">
            <w:pPr>
              <w:spacing w:after="0" w:line="360" w:lineRule="auto"/>
              <w:jc w:val="center"/>
              <w:rPr>
                <w:b/>
                <w:bCs/>
                <w:sz w:val="20"/>
                <w:szCs w:val="20"/>
              </w:rPr>
            </w:pPr>
            <w:r w:rsidRPr="008F3263">
              <w:rPr>
                <w:b/>
                <w:bCs/>
                <w:sz w:val="20"/>
                <w:szCs w:val="20"/>
              </w:rPr>
              <w:t>Tensile modulus of</w:t>
            </w:r>
            <w:r>
              <w:rPr>
                <w:b/>
                <w:bCs/>
                <w:sz w:val="20"/>
                <w:szCs w:val="20"/>
              </w:rPr>
              <w:t xml:space="preserve"> </w:t>
            </w:r>
            <w:r w:rsidRPr="008F3263">
              <w:rPr>
                <w:b/>
                <w:bCs/>
                <w:sz w:val="20"/>
                <w:szCs w:val="20"/>
              </w:rPr>
              <w:t>elasticity</w:t>
            </w:r>
          </w:p>
        </w:tc>
        <w:tc>
          <w:tcPr>
            <w:tcW w:w="980" w:type="dxa"/>
            <w:vAlign w:val="center"/>
          </w:tcPr>
          <w:p w14:paraId="7B877968" w14:textId="77E060C9" w:rsidR="0057393B" w:rsidRPr="00BC5B29" w:rsidRDefault="0057393B" w:rsidP="002E1D5D">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1100" w:type="dxa"/>
            <w:vMerge w:val="restart"/>
            <w:vAlign w:val="center"/>
          </w:tcPr>
          <w:p w14:paraId="17498524" w14:textId="6EEC1430" w:rsidR="0057393B" w:rsidRPr="00BC5B29" w:rsidRDefault="0057393B" w:rsidP="002E1D5D">
            <w:pPr>
              <w:spacing w:after="0" w:line="360" w:lineRule="auto"/>
              <w:jc w:val="center"/>
              <w:rPr>
                <w:rFonts w:ascii="Aptos" w:hAnsi="Aptos"/>
                <w:color w:val="101820"/>
                <w:sz w:val="20"/>
                <w:szCs w:val="20"/>
              </w:rPr>
            </w:pPr>
            <w:r>
              <w:rPr>
                <w:rFonts w:ascii="Aptos" w:hAnsi="Aptos"/>
                <w:color w:val="101820"/>
                <w:sz w:val="20"/>
                <w:szCs w:val="20"/>
              </w:rPr>
              <w:t>MPa</w:t>
            </w:r>
          </w:p>
        </w:tc>
        <w:tc>
          <w:tcPr>
            <w:tcW w:w="3926" w:type="dxa"/>
            <w:gridSpan w:val="7"/>
            <w:vAlign w:val="center"/>
          </w:tcPr>
          <w:p w14:paraId="7A858161" w14:textId="0966D8B5" w:rsidR="0057393B" w:rsidRDefault="0057393B" w:rsidP="002E1D5D">
            <w:pPr>
              <w:spacing w:after="0" w:line="360" w:lineRule="auto"/>
              <w:jc w:val="center"/>
              <w:rPr>
                <w:rFonts w:ascii="Aptos" w:hAnsi="Aptos"/>
                <w:color w:val="101820"/>
                <w:sz w:val="20"/>
                <w:szCs w:val="20"/>
              </w:rPr>
            </w:pPr>
            <w:r>
              <w:rPr>
                <w:rFonts w:ascii="Aptos" w:hAnsi="Aptos"/>
                <w:color w:val="101820"/>
                <w:sz w:val="20"/>
                <w:szCs w:val="20"/>
              </w:rPr>
              <w:t>1050</w:t>
            </w:r>
          </w:p>
        </w:tc>
        <w:tc>
          <w:tcPr>
            <w:tcW w:w="1820" w:type="dxa"/>
          </w:tcPr>
          <w:p w14:paraId="6EC15521" w14:textId="7C823A3D" w:rsidR="0057393B" w:rsidRPr="00BC5B29" w:rsidRDefault="0057393B" w:rsidP="002E1D5D">
            <w:pPr>
              <w:spacing w:after="0" w:line="360" w:lineRule="auto"/>
              <w:jc w:val="center"/>
              <w:rPr>
                <w:rFonts w:ascii="Aptos" w:hAnsi="Aptos"/>
                <w:color w:val="101820"/>
                <w:sz w:val="20"/>
                <w:szCs w:val="20"/>
              </w:rPr>
            </w:pPr>
            <w:r w:rsidRPr="0057393B">
              <w:t>ASTM D 882</w:t>
            </w:r>
          </w:p>
        </w:tc>
      </w:tr>
      <w:tr w:rsidR="0057393B" w:rsidRPr="00BC5B29" w14:paraId="7D2BAD6B" w14:textId="77777777" w:rsidTr="0003780C">
        <w:trPr>
          <w:trHeight w:val="340"/>
          <w:jc w:val="center"/>
        </w:trPr>
        <w:tc>
          <w:tcPr>
            <w:tcW w:w="2631" w:type="dxa"/>
            <w:vMerge/>
            <w:vAlign w:val="center"/>
          </w:tcPr>
          <w:p w14:paraId="3614DBEE" w14:textId="77777777" w:rsidR="0057393B" w:rsidRPr="00BC5B29" w:rsidRDefault="0057393B" w:rsidP="002E1D5D">
            <w:pPr>
              <w:spacing w:after="0" w:line="360" w:lineRule="auto"/>
              <w:jc w:val="center"/>
              <w:rPr>
                <w:sz w:val="20"/>
                <w:szCs w:val="20"/>
              </w:rPr>
            </w:pPr>
          </w:p>
        </w:tc>
        <w:tc>
          <w:tcPr>
            <w:tcW w:w="980" w:type="dxa"/>
            <w:vAlign w:val="center"/>
          </w:tcPr>
          <w:p w14:paraId="594604D6" w14:textId="75EDECA3" w:rsidR="0057393B" w:rsidRPr="00BC5B29" w:rsidRDefault="0057393B" w:rsidP="002E1D5D">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1100" w:type="dxa"/>
            <w:vMerge/>
            <w:vAlign w:val="center"/>
          </w:tcPr>
          <w:p w14:paraId="6E347B9A" w14:textId="77777777" w:rsidR="0057393B" w:rsidRPr="00BC5B29" w:rsidRDefault="0057393B" w:rsidP="002E1D5D">
            <w:pPr>
              <w:spacing w:after="0" w:line="360" w:lineRule="auto"/>
              <w:jc w:val="center"/>
              <w:rPr>
                <w:rFonts w:ascii="Aptos" w:hAnsi="Aptos"/>
                <w:color w:val="101820"/>
                <w:sz w:val="20"/>
                <w:szCs w:val="20"/>
              </w:rPr>
            </w:pPr>
          </w:p>
        </w:tc>
        <w:tc>
          <w:tcPr>
            <w:tcW w:w="3926" w:type="dxa"/>
            <w:gridSpan w:val="7"/>
            <w:vAlign w:val="center"/>
          </w:tcPr>
          <w:p w14:paraId="6E76B86E" w14:textId="05545755" w:rsidR="0057393B" w:rsidRDefault="0057393B" w:rsidP="002E1D5D">
            <w:pPr>
              <w:spacing w:after="0" w:line="360" w:lineRule="auto"/>
              <w:jc w:val="center"/>
              <w:rPr>
                <w:rFonts w:ascii="Aptos" w:hAnsi="Aptos"/>
                <w:color w:val="101820"/>
                <w:sz w:val="20"/>
                <w:szCs w:val="20"/>
              </w:rPr>
            </w:pPr>
            <w:r>
              <w:rPr>
                <w:rFonts w:ascii="Aptos" w:hAnsi="Aptos"/>
                <w:color w:val="101820"/>
                <w:sz w:val="20"/>
                <w:szCs w:val="20"/>
              </w:rPr>
              <w:t>1980</w:t>
            </w:r>
          </w:p>
        </w:tc>
        <w:tc>
          <w:tcPr>
            <w:tcW w:w="1820" w:type="dxa"/>
          </w:tcPr>
          <w:p w14:paraId="5B8E4CF8" w14:textId="5B7B7363" w:rsidR="0057393B" w:rsidRPr="00BC5B29" w:rsidRDefault="0057393B" w:rsidP="002E1D5D">
            <w:pPr>
              <w:spacing w:after="0" w:line="360" w:lineRule="auto"/>
              <w:jc w:val="center"/>
              <w:rPr>
                <w:rFonts w:ascii="Aptos" w:hAnsi="Aptos"/>
                <w:color w:val="101820"/>
                <w:sz w:val="20"/>
                <w:szCs w:val="20"/>
              </w:rPr>
            </w:pPr>
            <w:r w:rsidRPr="0057393B">
              <w:t>ASTM D 882</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Pr="00844E71"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sectPr w:rsidR="006F1734" w:rsidRPr="00844E71"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1FC14" w14:textId="77777777" w:rsidR="00134165" w:rsidRDefault="00134165" w:rsidP="00906F43">
      <w:pPr>
        <w:spacing w:after="0" w:line="240" w:lineRule="auto"/>
      </w:pPr>
      <w:r>
        <w:separator/>
      </w:r>
    </w:p>
  </w:endnote>
  <w:endnote w:type="continuationSeparator" w:id="0">
    <w:p w14:paraId="73E3B5BC" w14:textId="77777777" w:rsidR="00134165" w:rsidRDefault="00134165"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714E55E4" w:rsidR="00906F43" w:rsidRDefault="00906F43" w:rsidP="00906F43">
    <w:pPr>
      <w:pStyle w:val="Pieddepage"/>
      <w:jc w:val="center"/>
    </w:pPr>
    <w:r w:rsidRPr="00906F43">
      <w:t>NODA PLAST FILM • Technical Data Sheet • NLV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38188" w14:textId="77777777" w:rsidR="00134165" w:rsidRDefault="00134165" w:rsidP="00906F43">
      <w:pPr>
        <w:spacing w:after="0" w:line="240" w:lineRule="auto"/>
      </w:pPr>
      <w:r>
        <w:separator/>
      </w:r>
    </w:p>
  </w:footnote>
  <w:footnote w:type="continuationSeparator" w:id="0">
    <w:p w14:paraId="17B6ACAF" w14:textId="77777777" w:rsidR="00134165" w:rsidRDefault="00134165"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1282854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En-tte"/>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B2E43"/>
    <w:multiLevelType w:val="hybridMultilevel"/>
    <w:tmpl w:val="093A59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AFF599D"/>
    <w:multiLevelType w:val="hybridMultilevel"/>
    <w:tmpl w:val="577201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040D72"/>
    <w:multiLevelType w:val="hybridMultilevel"/>
    <w:tmpl w:val="FABA3C32"/>
    <w:lvl w:ilvl="0" w:tplc="63C01DE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4" w15:restartNumberingAfterBreak="0">
    <w:nsid w:val="1F762EDA"/>
    <w:multiLevelType w:val="hybridMultilevel"/>
    <w:tmpl w:val="471EC2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8E17828"/>
    <w:multiLevelType w:val="hybridMultilevel"/>
    <w:tmpl w:val="F27AE2A0"/>
    <w:lvl w:ilvl="0" w:tplc="C5EC859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4108168A"/>
    <w:multiLevelType w:val="hybridMultilevel"/>
    <w:tmpl w:val="763AF57C"/>
    <w:lvl w:ilvl="0" w:tplc="5DD6764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1" w15:restartNumberingAfterBreak="0">
    <w:nsid w:val="458B27F5"/>
    <w:multiLevelType w:val="hybridMultilevel"/>
    <w:tmpl w:val="86109318"/>
    <w:lvl w:ilvl="0" w:tplc="FC76DA3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D0035EC"/>
    <w:multiLevelType w:val="hybridMultilevel"/>
    <w:tmpl w:val="D1D695A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D0F7A82"/>
    <w:multiLevelType w:val="hybridMultilevel"/>
    <w:tmpl w:val="5A1688D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4E4C04F2"/>
    <w:multiLevelType w:val="hybridMultilevel"/>
    <w:tmpl w:val="E36678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4EF12CC1"/>
    <w:multiLevelType w:val="hybridMultilevel"/>
    <w:tmpl w:val="5FB6570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4281AA5"/>
    <w:multiLevelType w:val="hybridMultilevel"/>
    <w:tmpl w:val="A4A60B9C"/>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6D116A99"/>
    <w:multiLevelType w:val="hybridMultilevel"/>
    <w:tmpl w:val="83749F64"/>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26E24C0"/>
    <w:multiLevelType w:val="hybridMultilevel"/>
    <w:tmpl w:val="0100B60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1" w15:restartNumberingAfterBreak="0">
    <w:nsid w:val="74CE62EC"/>
    <w:multiLevelType w:val="hybridMultilevel"/>
    <w:tmpl w:val="97900C0E"/>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F0D6EE5"/>
    <w:multiLevelType w:val="hybridMultilevel"/>
    <w:tmpl w:val="6678937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87060979">
    <w:abstractNumId w:val="9"/>
  </w:num>
  <w:num w:numId="2" w16cid:durableId="456801545">
    <w:abstractNumId w:val="12"/>
  </w:num>
  <w:num w:numId="3" w16cid:durableId="633559250">
    <w:abstractNumId w:val="6"/>
  </w:num>
  <w:num w:numId="4" w16cid:durableId="1502768727">
    <w:abstractNumId w:val="8"/>
  </w:num>
  <w:num w:numId="5" w16cid:durableId="861944108">
    <w:abstractNumId w:val="17"/>
  </w:num>
  <w:num w:numId="6" w16cid:durableId="447743136">
    <w:abstractNumId w:val="2"/>
  </w:num>
  <w:num w:numId="7" w16cid:durableId="1924028316">
    <w:abstractNumId w:val="7"/>
  </w:num>
  <w:num w:numId="8" w16cid:durableId="962006123">
    <w:abstractNumId w:val="4"/>
  </w:num>
  <w:num w:numId="9" w16cid:durableId="1726444209">
    <w:abstractNumId w:val="10"/>
  </w:num>
  <w:num w:numId="10" w16cid:durableId="1830780257">
    <w:abstractNumId w:val="18"/>
  </w:num>
  <w:num w:numId="11" w16cid:durableId="1514569025">
    <w:abstractNumId w:val="20"/>
  </w:num>
  <w:num w:numId="12" w16cid:durableId="845485218">
    <w:abstractNumId w:val="3"/>
  </w:num>
  <w:num w:numId="13" w16cid:durableId="847601995">
    <w:abstractNumId w:val="19"/>
  </w:num>
  <w:num w:numId="14" w16cid:durableId="881287566">
    <w:abstractNumId w:val="15"/>
  </w:num>
  <w:num w:numId="15" w16cid:durableId="1681925787">
    <w:abstractNumId w:val="13"/>
  </w:num>
  <w:num w:numId="16" w16cid:durableId="861211084">
    <w:abstractNumId w:val="11"/>
  </w:num>
  <w:num w:numId="17" w16cid:durableId="1136604101">
    <w:abstractNumId w:val="21"/>
  </w:num>
  <w:num w:numId="18" w16cid:durableId="1608853833">
    <w:abstractNumId w:val="0"/>
  </w:num>
  <w:num w:numId="19" w16cid:durableId="506360778">
    <w:abstractNumId w:val="16"/>
  </w:num>
  <w:num w:numId="20" w16cid:durableId="1946956391">
    <w:abstractNumId w:val="5"/>
  </w:num>
  <w:num w:numId="21" w16cid:durableId="648562493">
    <w:abstractNumId w:val="22"/>
  </w:num>
  <w:num w:numId="22" w16cid:durableId="1675302794">
    <w:abstractNumId w:val="14"/>
  </w:num>
  <w:num w:numId="23" w16cid:durableId="16850134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134165"/>
    <w:rsid w:val="002219AB"/>
    <w:rsid w:val="002C5541"/>
    <w:rsid w:val="002D36C4"/>
    <w:rsid w:val="002E1D5D"/>
    <w:rsid w:val="00300A28"/>
    <w:rsid w:val="00307D09"/>
    <w:rsid w:val="00367C77"/>
    <w:rsid w:val="00486B15"/>
    <w:rsid w:val="004F232A"/>
    <w:rsid w:val="0057393B"/>
    <w:rsid w:val="005E5B46"/>
    <w:rsid w:val="00696E5E"/>
    <w:rsid w:val="006F1734"/>
    <w:rsid w:val="006F5DF8"/>
    <w:rsid w:val="00723246"/>
    <w:rsid w:val="00844E71"/>
    <w:rsid w:val="008F3263"/>
    <w:rsid w:val="00906F43"/>
    <w:rsid w:val="00952563"/>
    <w:rsid w:val="00961A04"/>
    <w:rsid w:val="00963DC1"/>
    <w:rsid w:val="00A07EFB"/>
    <w:rsid w:val="00A12162"/>
    <w:rsid w:val="00B4293D"/>
    <w:rsid w:val="00C6294B"/>
    <w:rsid w:val="00C82B0C"/>
    <w:rsid w:val="00D72080"/>
    <w:rsid w:val="00E23C3F"/>
    <w:rsid w:val="00ED2361"/>
    <w:rsid w:val="00EE7028"/>
    <w:rsid w:val="00F6622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Titre1">
    <w:name w:val="heading 1"/>
    <w:basedOn w:val="Normal"/>
    <w:next w:val="Normal"/>
    <w:link w:val="Titre1C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06F4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06F4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06F4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06F4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06F4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06F4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06F4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06F43"/>
    <w:rPr>
      <w:rFonts w:eastAsiaTheme="majorEastAsia" w:cstheme="majorBidi"/>
      <w:color w:val="272727" w:themeColor="text1" w:themeTint="D8"/>
    </w:rPr>
  </w:style>
  <w:style w:type="paragraph" w:styleId="Titre">
    <w:name w:val="Title"/>
    <w:basedOn w:val="Normal"/>
    <w:next w:val="Normal"/>
    <w:link w:val="TitreC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06F4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06F4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06F43"/>
    <w:pPr>
      <w:spacing w:before="160"/>
      <w:jc w:val="center"/>
    </w:pPr>
    <w:rPr>
      <w:i/>
      <w:iCs/>
      <w:color w:val="404040" w:themeColor="text1" w:themeTint="BF"/>
    </w:rPr>
  </w:style>
  <w:style w:type="character" w:customStyle="1" w:styleId="CitationCar">
    <w:name w:val="Citation Car"/>
    <w:basedOn w:val="Policepardfaut"/>
    <w:link w:val="Citation"/>
    <w:uiPriority w:val="29"/>
    <w:rsid w:val="00906F43"/>
    <w:rPr>
      <w:i/>
      <w:iCs/>
      <w:color w:val="404040" w:themeColor="text1" w:themeTint="BF"/>
    </w:rPr>
  </w:style>
  <w:style w:type="paragraph" w:styleId="Paragraphedeliste">
    <w:name w:val="List Paragraph"/>
    <w:basedOn w:val="Normal"/>
    <w:uiPriority w:val="34"/>
    <w:qFormat/>
    <w:rsid w:val="00906F43"/>
    <w:pPr>
      <w:ind w:left="720"/>
      <w:contextualSpacing/>
    </w:pPr>
  </w:style>
  <w:style w:type="character" w:styleId="Accentuationintense">
    <w:name w:val="Intense Emphasis"/>
    <w:basedOn w:val="Policepardfaut"/>
    <w:uiPriority w:val="21"/>
    <w:qFormat/>
    <w:rsid w:val="00906F43"/>
    <w:rPr>
      <w:i/>
      <w:iCs/>
      <w:color w:val="0F4761" w:themeColor="accent1" w:themeShade="BF"/>
    </w:rPr>
  </w:style>
  <w:style w:type="paragraph" w:styleId="Citationintense">
    <w:name w:val="Intense Quote"/>
    <w:basedOn w:val="Normal"/>
    <w:next w:val="Normal"/>
    <w:link w:val="CitationintenseC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06F43"/>
    <w:rPr>
      <w:i/>
      <w:iCs/>
      <w:color w:val="0F4761" w:themeColor="accent1" w:themeShade="BF"/>
    </w:rPr>
  </w:style>
  <w:style w:type="character" w:styleId="Rfrenceintense">
    <w:name w:val="Intense Reference"/>
    <w:basedOn w:val="Policepardfaut"/>
    <w:uiPriority w:val="32"/>
    <w:qFormat/>
    <w:rsid w:val="00906F43"/>
    <w:rPr>
      <w:b/>
      <w:bCs/>
      <w:smallCaps/>
      <w:color w:val="0F4761" w:themeColor="accent1" w:themeShade="BF"/>
      <w:spacing w:val="5"/>
    </w:rPr>
  </w:style>
  <w:style w:type="paragraph" w:styleId="En-tte">
    <w:name w:val="header"/>
    <w:basedOn w:val="Normal"/>
    <w:link w:val="En-tteCar"/>
    <w:uiPriority w:val="99"/>
    <w:unhideWhenUsed/>
    <w:rsid w:val="00906F43"/>
    <w:pPr>
      <w:tabs>
        <w:tab w:val="center" w:pos="4536"/>
        <w:tab w:val="right" w:pos="9072"/>
      </w:tabs>
      <w:spacing w:after="0" w:line="240" w:lineRule="auto"/>
    </w:pPr>
  </w:style>
  <w:style w:type="character" w:customStyle="1" w:styleId="En-tteCar">
    <w:name w:val="En-tête Car"/>
    <w:basedOn w:val="Policepardfaut"/>
    <w:link w:val="En-tte"/>
    <w:uiPriority w:val="99"/>
    <w:rsid w:val="00906F43"/>
  </w:style>
  <w:style w:type="paragraph" w:styleId="Pieddepage">
    <w:name w:val="footer"/>
    <w:basedOn w:val="Normal"/>
    <w:link w:val="PieddepageCar"/>
    <w:uiPriority w:val="99"/>
    <w:unhideWhenUsed/>
    <w:rsid w:val="00906F4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1</Pages>
  <Words>229</Words>
  <Characters>1265</Characters>
  <Application>Microsoft Office Word</Application>
  <DocSecurity>0</DocSecurity>
  <Lines>10</Lines>
  <Paragraphs>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NESSRINE CHEBLI</cp:lastModifiedBy>
  <cp:revision>14</cp:revision>
  <cp:lastPrinted>2026-09-27T09:49:00Z</cp:lastPrinted>
  <dcterms:created xsi:type="dcterms:W3CDTF">2026-09-15T11:33:00Z</dcterms:created>
  <dcterms:modified xsi:type="dcterms:W3CDTF">2026-09-27T10:25:00Z</dcterms:modified>
</cp:coreProperties>
</file>