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E9017" w14:textId="77777777" w:rsidR="00182F74" w:rsidRDefault="00182F74" w:rsidP="00731240">
      <w:pPr>
        <w:spacing w:after="0"/>
        <w:jc w:val="center"/>
        <w:rPr>
          <w:b/>
        </w:rPr>
      </w:pPr>
      <w:r w:rsidRPr="00182F74">
        <w:rPr>
          <w:b/>
        </w:rPr>
        <w:t>HƯỚNG DẪN CHUYỂN VĂN BẢN</w:t>
      </w:r>
      <w:r>
        <w:rPr>
          <w:b/>
        </w:rPr>
        <w:t xml:space="preserve"> ĐẾN</w:t>
      </w:r>
    </w:p>
    <w:p w14:paraId="6CDA9F90" w14:textId="44D045A7" w:rsidR="00BC0613" w:rsidRPr="00182F74" w:rsidRDefault="00731240" w:rsidP="00182F74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0CF28F" wp14:editId="731C8EFE">
                <wp:simplePos x="0" y="0"/>
                <wp:positionH relativeFrom="column">
                  <wp:posOffset>1407883</wp:posOffset>
                </wp:positionH>
                <wp:positionV relativeFrom="paragraph">
                  <wp:posOffset>225174</wp:posOffset>
                </wp:positionV>
                <wp:extent cx="3072809" cy="0"/>
                <wp:effectExtent l="0" t="0" r="0" b="0"/>
                <wp:wrapNone/>
                <wp:docPr id="19602271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28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94A62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85pt,17.75pt" to="352.8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" strokecolor="black [3040]"/>
            </w:pict>
          </mc:Fallback>
        </mc:AlternateContent>
      </w:r>
      <w:r w:rsidR="00182F74">
        <w:rPr>
          <w:b/>
        </w:rPr>
        <w:t>THEO QUY TRÌNH XỬ LÝ CÔNG VIỆC</w:t>
      </w:r>
    </w:p>
    <w:p w14:paraId="0B69B08B" w14:textId="4C56E096" w:rsidR="00543668" w:rsidRDefault="00543668" w:rsidP="0056127A">
      <w:pPr>
        <w:jc w:val="both"/>
        <w:rPr>
          <w:b/>
        </w:rPr>
      </w:pPr>
    </w:p>
    <w:p w14:paraId="1A285605" w14:textId="6E7EA415" w:rsidR="001B029F" w:rsidRDefault="00182F74" w:rsidP="0056127A">
      <w:pPr>
        <w:jc w:val="both"/>
        <w:rPr>
          <w:b/>
        </w:rPr>
      </w:pPr>
      <w:r>
        <w:rPr>
          <w:b/>
        </w:rPr>
        <w:t>1.</w:t>
      </w:r>
      <w:r w:rsidR="0056127A" w:rsidRPr="005B1006">
        <w:rPr>
          <w:b/>
        </w:rPr>
        <w:t>VĂN BẢN TRUNG ƯƠNG, UBND TỈNH, TỈNH ỦY</w:t>
      </w:r>
      <w:r w:rsidR="0056127A">
        <w:rPr>
          <w:b/>
        </w:rPr>
        <w:t xml:space="preserve"> THEO LĨNH VỰC PHỤ TRÁCH:</w:t>
      </w:r>
    </w:p>
    <w:p w14:paraId="1878B74A" w14:textId="275D9D2B" w:rsidR="001B029F" w:rsidRPr="00182F74" w:rsidRDefault="001B029F" w:rsidP="0056127A">
      <w:pPr>
        <w:ind w:firstLine="720"/>
        <w:jc w:val="both"/>
      </w:pPr>
      <w:r w:rsidRPr="00182F74">
        <w:t>- Lĩnh vực của PGĐ phụ trách: chuyển PGĐ theo lĩnh vực phụ trách (xử lý chính) + chuyển đơn vị tham mưu (xử</w:t>
      </w:r>
      <w:r w:rsidR="00182F74">
        <w:t xml:space="preserve"> lý chính) + </w:t>
      </w:r>
      <w:r w:rsidR="00182F74" w:rsidRPr="00182F74">
        <w:rPr>
          <w:b/>
        </w:rPr>
        <w:t>chuyển Giám đốc Sở (phối hợp</w:t>
      </w:r>
      <w:r w:rsidR="0056127A">
        <w:rPr>
          <w:b/>
        </w:rPr>
        <w:t xml:space="preserve"> xử lý, để Giám đốc theo dõi nắm thông tin các mảng của PGĐ phụ trách</w:t>
      </w:r>
      <w:r w:rsidR="00182F74" w:rsidRPr="00182F74">
        <w:rPr>
          <w:b/>
        </w:rPr>
        <w:t>)</w:t>
      </w:r>
    </w:p>
    <w:p w14:paraId="6A1C5192" w14:textId="6F96CFDC" w:rsidR="001B029F" w:rsidRPr="00182F74" w:rsidRDefault="001B029F" w:rsidP="0056127A">
      <w:pPr>
        <w:ind w:firstLine="720"/>
        <w:jc w:val="both"/>
        <w:rPr>
          <w:b/>
        </w:rPr>
      </w:pPr>
      <w:r w:rsidRPr="00182F74">
        <w:t>- Lĩnh vực của GĐ phụ trách và</w:t>
      </w:r>
      <w:r w:rsidR="0056127A">
        <w:t xml:space="preserve"> có nội dung</w:t>
      </w:r>
      <w:r w:rsidRPr="00182F74">
        <w:t xml:space="preserve"> tổng hợp nhiều lĩnh vực: chuyển GĐ (xử lý chính) </w:t>
      </w:r>
      <w:r w:rsidRPr="00182F74">
        <w:rPr>
          <w:i/>
        </w:rPr>
        <w:t xml:space="preserve">+ </w:t>
      </w:r>
      <w:r w:rsidRPr="00182F74">
        <w:rPr>
          <w:b/>
        </w:rPr>
        <w:t>chuyển đơn vị tham mưu (xử lý chính) nếu nội dung văn bản rõ ràng.</w:t>
      </w:r>
    </w:p>
    <w:p w14:paraId="5B723703" w14:textId="62E3868C" w:rsidR="001B029F" w:rsidRDefault="00182F74" w:rsidP="0056127A">
      <w:pPr>
        <w:jc w:val="both"/>
        <w:rPr>
          <w:b/>
        </w:rPr>
      </w:pPr>
      <w:r>
        <w:rPr>
          <w:b/>
        </w:rPr>
        <w:t>2.</w:t>
      </w:r>
      <w:r w:rsidR="0056127A">
        <w:rPr>
          <w:b/>
        </w:rPr>
        <w:t xml:space="preserve"> </w:t>
      </w:r>
      <w:r w:rsidR="0056127A" w:rsidRPr="005B1006">
        <w:rPr>
          <w:b/>
        </w:rPr>
        <w:t>VĂN BẢN</w:t>
      </w:r>
      <w:r w:rsidR="0056127A">
        <w:rPr>
          <w:b/>
        </w:rPr>
        <w:t xml:space="preserve"> CỦA</w:t>
      </w:r>
      <w:r w:rsidR="0056127A" w:rsidRPr="005B1006">
        <w:rPr>
          <w:b/>
        </w:rPr>
        <w:t xml:space="preserve"> </w:t>
      </w:r>
      <w:r w:rsidR="0056127A">
        <w:rPr>
          <w:b/>
        </w:rPr>
        <w:t>SỞ, NGÀNH THEO LĨNH VỰC PHỤ TRÁCH:</w:t>
      </w:r>
    </w:p>
    <w:p w14:paraId="47B55A49" w14:textId="77777777" w:rsidR="001B029F" w:rsidRPr="00182F74" w:rsidRDefault="001B029F" w:rsidP="0056127A">
      <w:pPr>
        <w:ind w:firstLine="720"/>
        <w:jc w:val="both"/>
      </w:pPr>
      <w:r w:rsidRPr="00182F74">
        <w:t>- Lĩnh vực của PGĐ phụ trách: chuyển PGĐ theo lĩnh vực phụ trách (xử lý chính) + chuyển đơn vị tham mưu (xử lý chính).</w:t>
      </w:r>
    </w:p>
    <w:p w14:paraId="13558773" w14:textId="1032953D" w:rsidR="001B029F" w:rsidRDefault="001B029F" w:rsidP="0056127A">
      <w:pPr>
        <w:ind w:firstLine="720"/>
        <w:jc w:val="both"/>
        <w:rPr>
          <w:b/>
        </w:rPr>
      </w:pPr>
      <w:r w:rsidRPr="00182F74">
        <w:t>- Lĩnh vực của GĐ phụ trách và tổng hợp nhiều lĩnh vực:</w:t>
      </w:r>
      <w:r w:rsidR="009C11F7">
        <w:t xml:space="preserve"> Chuyển Chánh Văn phòng</w:t>
      </w:r>
      <w:r w:rsidRPr="00182F74">
        <w:t xml:space="preserve"> (xử lý chính) </w:t>
      </w:r>
      <w:r w:rsidRPr="00182F74">
        <w:rPr>
          <w:b/>
        </w:rPr>
        <w:t>+ chuyển đơn vị tham mưu (xử lý chính) nếu nội dung văn bản rõ ràng</w:t>
      </w:r>
      <w:r w:rsidR="009C11F7">
        <w:rPr>
          <w:b/>
        </w:rPr>
        <w:t xml:space="preserve"> và </w:t>
      </w:r>
      <w:r w:rsidR="009C11F7" w:rsidRPr="009C11F7">
        <w:rPr>
          <w:bCs/>
        </w:rPr>
        <w:t>chuyển Giám đốc Sở mục “</w:t>
      </w:r>
      <w:r w:rsidR="009C11F7">
        <w:rPr>
          <w:b/>
        </w:rPr>
        <w:t>Theo dõi”</w:t>
      </w:r>
    </w:p>
    <w:p w14:paraId="685BF9CA" w14:textId="1BE70C54" w:rsidR="00543668" w:rsidRPr="00182F74" w:rsidRDefault="00543668" w:rsidP="0056127A">
      <w:pPr>
        <w:ind w:firstLine="720"/>
        <w:jc w:val="both"/>
        <w:rPr>
          <w:b/>
        </w:rPr>
      </w:pPr>
      <w:r>
        <w:rPr>
          <w:b/>
        </w:rPr>
        <w:t>- Các văn bản Sở ngành: như lấy ý kiến thẩm định dự án, lấy ý kiến xây dựng tỉ lệ 1/500; hoặc có yếu tố phức tạp thì chuyển Chánh Văn phòng Sở để rà soát, chuyển đơn vị liên quan;</w:t>
      </w:r>
    </w:p>
    <w:p w14:paraId="533A13F4" w14:textId="68E780EA" w:rsidR="00182F74" w:rsidRDefault="00182F74" w:rsidP="00FD36EF">
      <w:pPr>
        <w:jc w:val="both"/>
        <w:rPr>
          <w:b/>
        </w:rPr>
      </w:pPr>
      <w:r>
        <w:rPr>
          <w:b/>
        </w:rPr>
        <w:t>3.</w:t>
      </w:r>
      <w:r w:rsidR="0056127A">
        <w:rPr>
          <w:b/>
        </w:rPr>
        <w:t xml:space="preserve"> </w:t>
      </w:r>
      <w:r w:rsidR="00FD36EF" w:rsidRPr="005B1006">
        <w:rPr>
          <w:b/>
        </w:rPr>
        <w:t xml:space="preserve">VĂN BẢN </w:t>
      </w:r>
      <w:r w:rsidR="00FD36EF">
        <w:rPr>
          <w:b/>
        </w:rPr>
        <w:t>XÃ, PHƯỜNG, CÁC TỔ CHỨC, DOANH NGHIỆP, CÔNG DÂN THEO LĨNH VỰC PHỤ TRÁCH:</w:t>
      </w:r>
    </w:p>
    <w:p w14:paraId="761C54EC" w14:textId="77777777" w:rsidR="00182F74" w:rsidRPr="00182F74" w:rsidRDefault="00182F74" w:rsidP="0056127A">
      <w:pPr>
        <w:ind w:firstLine="720"/>
        <w:jc w:val="both"/>
      </w:pPr>
      <w:r w:rsidRPr="00182F74">
        <w:t>- Lĩnh vực của PGĐ phụ trách: chuyển PGĐ theo lĩnh vực phụ trách (xử lý chính) + chuyển đơn vị tham mưu (xử lý chính).</w:t>
      </w:r>
    </w:p>
    <w:p w14:paraId="37F2E768" w14:textId="7BE00BED" w:rsidR="00182F74" w:rsidRDefault="00182F74" w:rsidP="0056127A">
      <w:pPr>
        <w:ind w:firstLine="720"/>
        <w:jc w:val="both"/>
        <w:rPr>
          <w:b/>
        </w:rPr>
      </w:pPr>
      <w:r w:rsidRPr="00182F74">
        <w:t xml:space="preserve">- Lĩnh vực của GĐ phụ trách: </w:t>
      </w:r>
      <w:r w:rsidRPr="00182F74">
        <w:rPr>
          <w:b/>
        </w:rPr>
        <w:t>chuyển đơn vị tham mưu (xử lý chính) nếu nội dung văn bản rõ ràng</w:t>
      </w:r>
      <w:r w:rsidR="0056127A">
        <w:rPr>
          <w:b/>
        </w:rPr>
        <w:t xml:space="preserve"> và chuyển Chánh văn phòng mục phối hợp xử lý</w:t>
      </w:r>
      <w:r w:rsidR="009C11F7">
        <w:rPr>
          <w:b/>
        </w:rPr>
        <w:t xml:space="preserve"> (Ko chuyển Giám đốc Sở)</w:t>
      </w:r>
      <w:r w:rsidR="0056127A">
        <w:rPr>
          <w:b/>
        </w:rPr>
        <w:t>.</w:t>
      </w:r>
    </w:p>
    <w:p w14:paraId="7CA45C6A" w14:textId="64B8E686" w:rsidR="00182F74" w:rsidRDefault="00182F74" w:rsidP="0056127A">
      <w:pPr>
        <w:jc w:val="both"/>
        <w:rPr>
          <w:b/>
        </w:rPr>
      </w:pPr>
      <w:r>
        <w:rPr>
          <w:b/>
        </w:rPr>
        <w:t xml:space="preserve">4. </w:t>
      </w:r>
      <w:r w:rsidR="00FD36EF">
        <w:rPr>
          <w:b/>
        </w:rPr>
        <w:t>GIẤY MỜI VÀ VĂN BẢN CÓ NỘI DUNG NHƯ GIẤY MỜI</w:t>
      </w:r>
    </w:p>
    <w:p w14:paraId="487A5454" w14:textId="6ED89045" w:rsidR="00182F74" w:rsidRPr="00182F74" w:rsidRDefault="00182F74" w:rsidP="00FD36EF">
      <w:pPr>
        <w:ind w:firstLine="720"/>
        <w:jc w:val="both"/>
      </w:pPr>
      <w:r w:rsidRPr="00182F74">
        <w:t>Chuyển Chánh Văn phòng, Phó Chánh Văn phòng</w:t>
      </w:r>
      <w:r w:rsidR="00FD36EF">
        <w:t xml:space="preserve"> (Hồ Đắc Khánh)</w:t>
      </w:r>
      <w:r w:rsidRPr="00182F74">
        <w:t xml:space="preserve"> và công chức xếp lị</w:t>
      </w:r>
      <w:r>
        <w:t>ch</w:t>
      </w:r>
      <w:r w:rsidR="009C11F7">
        <w:t xml:space="preserve"> </w:t>
      </w:r>
      <w:r>
        <w:t>công tác</w:t>
      </w:r>
      <w:r w:rsidR="009C11F7">
        <w:t xml:space="preserve"> </w:t>
      </w:r>
      <w:r w:rsidR="009C11F7">
        <w:t xml:space="preserve">(Đặng Phi Trường) </w:t>
      </w:r>
      <w:r>
        <w:t xml:space="preserve"> để chuyển theo lịch công tác.</w:t>
      </w:r>
    </w:p>
    <w:sectPr w:rsidR="00182F74" w:rsidRPr="00182F74" w:rsidSect="00312688">
      <w:pgSz w:w="11907" w:h="16840" w:code="9"/>
      <w:pgMar w:top="1134" w:right="851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1006"/>
    <w:rsid w:val="00182F74"/>
    <w:rsid w:val="001B029F"/>
    <w:rsid w:val="00312688"/>
    <w:rsid w:val="00543668"/>
    <w:rsid w:val="0056127A"/>
    <w:rsid w:val="005B1006"/>
    <w:rsid w:val="00714840"/>
    <w:rsid w:val="00731240"/>
    <w:rsid w:val="0081328F"/>
    <w:rsid w:val="0086405E"/>
    <w:rsid w:val="009C11F7"/>
    <w:rsid w:val="00BC0613"/>
    <w:rsid w:val="00D6011E"/>
    <w:rsid w:val="00E66033"/>
    <w:rsid w:val="00FD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1845D"/>
  <w15:docId w15:val="{8972599D-B009-4A3C-86CD-1CFDAEDD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1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0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ĐÌNH PHƯƠNG HỒ</cp:lastModifiedBy>
  <cp:revision>10</cp:revision>
  <dcterms:created xsi:type="dcterms:W3CDTF">2026-07-24T07:10:00Z</dcterms:created>
  <dcterms:modified xsi:type="dcterms:W3CDTF">2026-07-30T00:23:00Z</dcterms:modified>
</cp:coreProperties>
</file>