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09D8" w14:textId="77777777" w:rsidR="00D16C16" w:rsidRDefault="003C1E0A">
      <w:pPr>
        <w:jc w:val="center"/>
      </w:pPr>
      <w:r>
        <w:rPr>
          <w:b/>
          <w:sz w:val="26"/>
        </w:rPr>
        <w:t>PROJECT DISCUSSION – DETAILED SHEET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70"/>
        <w:gridCol w:w="1397"/>
        <w:gridCol w:w="1169"/>
        <w:gridCol w:w="1708"/>
        <w:gridCol w:w="1349"/>
        <w:gridCol w:w="6729"/>
      </w:tblGrid>
      <w:tr w:rsidR="00D16C16" w14:paraId="40F9D2B4" w14:textId="77777777">
        <w:trPr>
          <w:jc w:val="center"/>
        </w:trPr>
        <w:tc>
          <w:tcPr>
            <w:tcW w:w="833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9067F4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b/>
                <w:sz w:val="17"/>
                <w:szCs w:val="24"/>
              </w:rPr>
              <w:t>Course</w:t>
            </w:r>
          </w:p>
        </w:tc>
        <w:tc>
          <w:tcPr>
            <w:tcW w:w="471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5F0D63B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b/>
                <w:sz w:val="17"/>
                <w:szCs w:val="24"/>
              </w:rPr>
              <w:t>Semester</w:t>
            </w:r>
          </w:p>
        </w:tc>
        <w:tc>
          <w:tcPr>
            <w:tcW w:w="394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57600F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b/>
                <w:sz w:val="17"/>
                <w:szCs w:val="24"/>
              </w:rPr>
              <w:t>Team ID</w:t>
            </w:r>
          </w:p>
        </w:tc>
        <w:tc>
          <w:tcPr>
            <w:tcW w:w="576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A0D1C5A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b/>
                <w:sz w:val="17"/>
                <w:szCs w:val="24"/>
              </w:rPr>
              <w:t>Discussion Time</w:t>
            </w:r>
          </w:p>
        </w:tc>
        <w:tc>
          <w:tcPr>
            <w:tcW w:w="455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05A11A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b/>
                <w:sz w:val="17"/>
                <w:szCs w:val="24"/>
              </w:rPr>
              <w:t>TA</w:t>
            </w:r>
          </w:p>
        </w:tc>
        <w:tc>
          <w:tcPr>
            <w:tcW w:w="2269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025EC0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b/>
                <w:sz w:val="17"/>
                <w:szCs w:val="24"/>
              </w:rPr>
              <w:t>Final Grade</w:t>
            </w:r>
          </w:p>
        </w:tc>
      </w:tr>
      <w:tr w:rsidR="00D16C16" w14:paraId="62F9E47F" w14:textId="77777777">
        <w:trPr>
          <w:jc w:val="center"/>
        </w:trPr>
        <w:tc>
          <w:tcPr>
            <w:tcW w:w="833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B150CE5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sz w:val="17"/>
                <w:szCs w:val="24"/>
              </w:rPr>
              <w:t>Cloud Computing / Integrated Projects</w:t>
            </w:r>
          </w:p>
        </w:tc>
        <w:tc>
          <w:tcPr>
            <w:tcW w:w="471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19C8E4D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sz w:val="17"/>
                <w:szCs w:val="24"/>
              </w:rPr>
              <w:t>Spring 2026</w:t>
            </w:r>
          </w:p>
        </w:tc>
        <w:tc>
          <w:tcPr>
            <w:tcW w:w="39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0BE308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sz w:val="17"/>
                <w:szCs w:val="24"/>
              </w:rPr>
              <w:t>20</w:t>
            </w:r>
          </w:p>
        </w:tc>
        <w:tc>
          <w:tcPr>
            <w:tcW w:w="576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11998D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r>
              <w:rPr>
                <w:sz w:val="17"/>
                <w:szCs w:val="24"/>
              </w:rPr>
              <w:t>12:10</w:t>
            </w:r>
          </w:p>
        </w:tc>
        <w:tc>
          <w:tcPr>
            <w:tcW w:w="455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33C8DF7" w14:textId="77777777" w:rsidR="00D16C16" w:rsidRDefault="003C1E0A">
            <w:pPr>
              <w:spacing w:after="0" w:line="240" w:lineRule="auto"/>
              <w:jc w:val="center"/>
              <w:rPr>
                <w:sz w:val="17"/>
                <w:szCs w:val="24"/>
              </w:rPr>
            </w:pPr>
            <w:proofErr w:type="spellStart"/>
            <w:r>
              <w:rPr>
                <w:sz w:val="17"/>
                <w:szCs w:val="24"/>
              </w:rPr>
              <w:t>Eng.Ahmed</w:t>
            </w:r>
            <w:proofErr w:type="spellEnd"/>
          </w:p>
        </w:tc>
        <w:tc>
          <w:tcPr>
            <w:tcW w:w="2269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51F0B1C" w14:textId="77777777" w:rsidR="00D16C16" w:rsidRDefault="00D16C16">
            <w:pPr>
              <w:spacing w:after="0" w:line="240" w:lineRule="auto"/>
              <w:jc w:val="center"/>
              <w:rPr>
                <w:sz w:val="17"/>
                <w:szCs w:val="24"/>
              </w:rPr>
            </w:pPr>
          </w:p>
        </w:tc>
      </w:tr>
    </w:tbl>
    <w:p w14:paraId="27BFC63D" w14:textId="77777777" w:rsidR="00D16C16" w:rsidRDefault="003C1E0A">
      <w:r>
        <w:rPr>
          <w:b/>
          <w:sz w:val="19"/>
        </w:rPr>
        <w:t>1. Project and Team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12"/>
        <w:gridCol w:w="7410"/>
      </w:tblGrid>
      <w:tr w:rsidR="00D16C16" w14:paraId="35110267" w14:textId="77777777">
        <w:trPr>
          <w:jc w:val="center"/>
        </w:trPr>
        <w:tc>
          <w:tcPr>
            <w:tcW w:w="7416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324CD6F" w14:textId="77777777" w:rsidR="00D16C16" w:rsidRDefault="003C1E0A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Project Identity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8"/>
              <w:gridCol w:w="1824"/>
              <w:gridCol w:w="1509"/>
              <w:gridCol w:w="2141"/>
            </w:tblGrid>
            <w:tr w:rsidR="00D16C16" w14:paraId="2750CB9D" w14:textId="77777777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5E9C270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Project No.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3D5157C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 xml:space="preserve">2 </w:t>
                  </w: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0A61BE1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Project Title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F883471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Smart Clinic and Appointment Management System</w:t>
                  </w:r>
                </w:p>
              </w:tc>
            </w:tr>
            <w:tr w:rsidR="00D16C16" w14:paraId="602501EB" w14:textId="77777777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1A00F17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Team Type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46FC304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☐</w:t>
                  </w:r>
                  <w:r>
                    <w:rPr>
                      <w:sz w:val="20"/>
                      <w:szCs w:val="24"/>
                    </w:rPr>
                    <w:t xml:space="preserve"> CS ☐ AI ☐ Mixed</w:t>
                  </w: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E994C3D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Idea Source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A0EAD8E" w14:textId="59C7BD77" w:rsidR="00D16C16" w:rsidRPr="00662FF2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 w:rsidRPr="00662FF2">
                    <w:rPr>
                      <w:sz w:val="20"/>
                      <w:szCs w:val="24"/>
                      <w:highlight w:val="cyan"/>
                    </w:rPr>
                    <w:t>☐</w:t>
                  </w:r>
                  <w:r w:rsidR="00662FF2">
                    <w:rPr>
                      <w:sz w:val="20"/>
                      <w:szCs w:val="24"/>
                    </w:rPr>
                    <w:t xml:space="preserve"> </w:t>
                  </w:r>
                  <w:r w:rsidRPr="00662FF2">
                    <w:rPr>
                      <w:sz w:val="20"/>
                      <w:szCs w:val="24"/>
                    </w:rPr>
                    <w:t xml:space="preserve">Bank </w:t>
                  </w:r>
                </w:p>
              </w:tc>
            </w:tr>
            <w:tr w:rsidR="00D16C16" w14:paraId="5FC6FEC2" w14:textId="77777777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6C76C57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Related Courses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B940286" w14:textId="77777777" w:rsidR="00D16C16" w:rsidRDefault="003C1E0A">
                  <w:proofErr w:type="gramStart"/>
                  <w:r>
                    <w:rPr>
                      <w:rFonts w:ascii="Symbol" w:eastAsia="Symbol" w:hAnsi="Symbol" w:cs="Symbol"/>
                      <w:sz w:val="24"/>
                    </w:rPr>
                    <w:t>·</w:t>
                  </w:r>
                  <w:r>
                    <w:rPr>
                      <w:rFonts w:ascii="SimSun" w:eastAsia="SimSun" w:hAnsi="SimSun" w:cs="SimSun" w:hint="eastAsia"/>
                      <w:sz w:val="24"/>
                    </w:rPr>
                    <w:t xml:space="preserve">  </w:t>
                  </w:r>
                  <w:r>
                    <w:t>Software</w:t>
                  </w:r>
                  <w:proofErr w:type="gramEnd"/>
                  <w:r>
                    <w:t xml:space="preserve"> Engineering  </w:t>
                  </w:r>
                </w:p>
                <w:p w14:paraId="68319C01" w14:textId="77777777" w:rsidR="00D16C16" w:rsidRDefault="003C1E0A">
                  <w:proofErr w:type="gramStart"/>
                  <w:r>
                    <w:rPr>
                      <w:rFonts w:ascii="Symbol" w:eastAsia="Symbol" w:hAnsi="Symbol" w:cs="Symbol"/>
                      <w:sz w:val="24"/>
                    </w:rPr>
                    <w:t>·</w:t>
                  </w:r>
                  <w:r>
                    <w:rPr>
                      <w:rFonts w:ascii="SimSun" w:eastAsia="SimSun" w:hAnsi="SimSun" w:cs="SimSun" w:hint="eastAsia"/>
                      <w:sz w:val="24"/>
                    </w:rPr>
                    <w:t xml:space="preserve">  </w:t>
                  </w:r>
                  <w:r>
                    <w:t>Cloud</w:t>
                  </w:r>
                  <w:proofErr w:type="gramEnd"/>
                  <w:r>
                    <w:t xml:space="preserve"> Computing </w:t>
                  </w:r>
                </w:p>
                <w:p w14:paraId="523ABD96" w14:textId="77777777" w:rsidR="00D16C16" w:rsidRDefault="003C1E0A">
                  <w:proofErr w:type="gramStart"/>
                  <w:r>
                    <w:rPr>
                      <w:rFonts w:ascii="Symbol" w:eastAsia="Symbol" w:hAnsi="Symbol" w:cs="Symbol"/>
                      <w:sz w:val="24"/>
                    </w:rPr>
                    <w:t>·</w:t>
                  </w:r>
                  <w:r>
                    <w:rPr>
                      <w:rFonts w:ascii="SimSun" w:eastAsia="SimSun" w:hAnsi="SimSun" w:cs="SimSun" w:hint="eastAsia"/>
                      <w:sz w:val="24"/>
                    </w:rPr>
                    <w:t xml:space="preserve"> </w:t>
                  </w:r>
                  <w:r>
                    <w:t xml:space="preserve"> Network</w:t>
                  </w:r>
                  <w:proofErr w:type="gramEnd"/>
                  <w:r>
                    <w:t xml:space="preserve"> security</w:t>
                  </w:r>
                </w:p>
                <w:p w14:paraId="3287FA8F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5A41C56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Project Bank Ref.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3DFE7A9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  <w:lang w:bidi="ar-EG"/>
                    </w:rPr>
                  </w:pPr>
                  <w:r>
                    <w:rPr>
                      <w:sz w:val="20"/>
                      <w:szCs w:val="24"/>
                      <w:lang w:bidi="ar-EG"/>
                    </w:rPr>
                    <w:t>CS only (2)</w:t>
                  </w:r>
                </w:p>
              </w:tc>
            </w:tr>
            <w:tr w:rsidR="00D16C16" w14:paraId="39B70241" w14:textId="77777777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0283370" w14:textId="77777777" w:rsidR="00D16C16" w:rsidRDefault="003C1E0A">
                  <w:pPr>
                    <w:spacing w:after="0" w:line="240" w:lineRule="auto"/>
                    <w:rPr>
                      <w:b/>
                      <w:color w:val="EE0000"/>
                      <w:sz w:val="20"/>
                      <w:szCs w:val="24"/>
                    </w:rPr>
                  </w:pPr>
                  <w:r>
                    <w:rPr>
                      <w:b/>
                      <w:color w:val="EE0000"/>
                      <w:sz w:val="20"/>
                      <w:szCs w:val="24"/>
                    </w:rPr>
                    <w:t>One-line Summary</w:t>
                  </w:r>
                </w:p>
              </w:tc>
              <w:tc>
                <w:tcPr>
                  <w:tcW w:w="5477" w:type="dxa"/>
                  <w:gridSpan w:val="3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14A3D28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28190FE8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rFonts w:ascii="SimSun" w:eastAsia="SimSun" w:hAnsi="SimSun" w:cs="SimSun"/>
                      <w:sz w:val="24"/>
                      <w:szCs w:val="24"/>
                    </w:rPr>
                    <w:t xml:space="preserve">A </w:t>
                  </w:r>
                  <w:r>
                    <w:rPr>
                      <w:rFonts w:ascii="SimSun" w:eastAsia="SimSun" w:hAnsi="SimSun" w:cs="SimSun"/>
                      <w:sz w:val="24"/>
                      <w:szCs w:val="24"/>
                    </w:rPr>
                    <w:t>smart digital platform for managing clinic operations, patients, appointments, and healthcare services efficiently</w:t>
                  </w:r>
                </w:p>
                <w:p w14:paraId="64841218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3CDE41CB" w14:textId="77777777" w:rsidR="00D16C16" w:rsidRDefault="00D16C16">
            <w:pPr>
              <w:spacing w:after="0" w:line="240" w:lineRule="auto"/>
              <w:rPr>
                <w:sz w:val="20"/>
                <w:szCs w:val="24"/>
              </w:rPr>
            </w:pPr>
          </w:p>
          <w:p w14:paraId="358EDBD8" w14:textId="77777777" w:rsidR="00D16C16" w:rsidRDefault="003C1E0A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Contacts / Links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57"/>
              <w:gridCol w:w="3645"/>
            </w:tblGrid>
            <w:tr w:rsidR="00D16C16" w14:paraId="23CAA648" w14:textId="77777777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494B1CE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Team Leader Email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775F87E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Renoahmed2005@gmail.com</w:t>
                  </w:r>
                </w:p>
              </w:tc>
            </w:tr>
            <w:tr w:rsidR="00D16C16" w14:paraId="79837AFD" w14:textId="77777777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059EDF3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GitHub Link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50A5C4C" w14:textId="1BE4211B" w:rsidR="00D16C16" w:rsidRDefault="00662FF2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 w:rsidRPr="00662FF2">
                    <w:rPr>
                      <w:sz w:val="20"/>
                      <w:szCs w:val="24"/>
                    </w:rPr>
                    <w:t>https://github.com/ayat-allah/smart-clinic-MS.git</w:t>
                  </w:r>
                </w:p>
              </w:tc>
            </w:tr>
            <w:tr w:rsidR="00D16C16" w14:paraId="231DE4E0" w14:textId="77777777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41242A2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Demo / Deployment Link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B930B1C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sz w:val="20"/>
                      <w:szCs w:val="24"/>
                    </w:rPr>
                    <w:t>http://54.198.255.126/</w:t>
                  </w:r>
                </w:p>
              </w:tc>
            </w:tr>
            <w:tr w:rsidR="00D16C16" w14:paraId="271B5374" w14:textId="77777777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CE22597" w14:textId="77777777" w:rsidR="00D16C16" w:rsidRDefault="00D16C16">
                  <w:pPr>
                    <w:spacing w:after="0" w:line="240" w:lineRule="auto"/>
                    <w:rPr>
                      <w:b/>
                      <w:color w:val="EE0000"/>
                      <w:sz w:val="20"/>
                      <w:szCs w:val="24"/>
                    </w:rPr>
                  </w:pP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AC8DEE2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5E5D4A54" w14:textId="77777777" w:rsidR="00D16C16" w:rsidRDefault="00D16C16">
            <w:pPr>
              <w:spacing w:after="0" w:line="240" w:lineRule="auto"/>
              <w:rPr>
                <w:sz w:val="20"/>
                <w:szCs w:val="24"/>
              </w:rPr>
            </w:pPr>
          </w:p>
        </w:tc>
        <w:tc>
          <w:tcPr>
            <w:tcW w:w="7416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3BF95367" w14:textId="77777777" w:rsidR="00D16C16" w:rsidRDefault="003C1E0A">
            <w:pPr>
              <w:spacing w:after="0" w:line="240" w:lineRule="auto"/>
              <w:rPr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Project Snapshot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9"/>
              <w:gridCol w:w="5591"/>
            </w:tblGrid>
            <w:tr w:rsidR="00D16C16" w14:paraId="1D905238" w14:textId="77777777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7017CEB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Problem being solved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F222FCB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rFonts w:ascii="SimSun" w:eastAsia="SimSun" w:hAnsi="SimSun" w:cs="SimSun"/>
                      <w:sz w:val="24"/>
                      <w:szCs w:val="24"/>
                    </w:rPr>
                    <w:t>Clinics often suffer from inefficient manual management of appointments, patient records, and administrative tasks.</w:t>
                  </w:r>
                  <w:r>
                    <w:rPr>
                      <w:rFonts w:ascii="SimSun" w:eastAsia="SimSun" w:hAnsi="SimSun" w:cs="SimSun"/>
                      <w:sz w:val="24"/>
                      <w:szCs w:val="24"/>
                    </w:rPr>
                    <w:br/>
                    <w:t>The Smart Clinic Management System solves this problem by providing a centralized digital platform for managing clinic operations efficientl</w:t>
                  </w:r>
                  <w:r>
                    <w:rPr>
                      <w:rFonts w:ascii="SimSun" w:eastAsia="SimSun" w:hAnsi="SimSun" w:cs="SimSun"/>
                      <w:sz w:val="24"/>
                      <w:szCs w:val="24"/>
                    </w:rPr>
                    <w:t>y</w:t>
                  </w:r>
                </w:p>
              </w:tc>
            </w:tr>
            <w:tr w:rsidR="00D16C16" w14:paraId="227F854C" w14:textId="77777777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4AEEF28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Target users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619AFF2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  <w:lang w:bidi="ar-EG"/>
                    </w:rPr>
                  </w:pPr>
                  <w:r>
                    <w:rPr>
                      <w:sz w:val="20"/>
                      <w:szCs w:val="24"/>
                      <w:lang w:bidi="ar-EG"/>
                    </w:rPr>
                    <w:t>patients</w:t>
                  </w:r>
                </w:p>
              </w:tc>
            </w:tr>
            <w:tr w:rsidR="00D16C16" w14:paraId="06EFC1C5" w14:textId="77777777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12978CC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b/>
                      <w:sz w:val="20"/>
                      <w:szCs w:val="24"/>
                    </w:rPr>
                    <w:t>Minimum viable scope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F0BE8D2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  <w:r>
                    <w:rPr>
                      <w:rFonts w:ascii="SimSun" w:eastAsia="SimSun" w:hAnsi="SimSun" w:cs="SimSun"/>
                      <w:sz w:val="24"/>
                      <w:szCs w:val="24"/>
                    </w:rPr>
                    <w:t>The minimum viable scope includes authentication, core CRUD operations, database integration, API communication, and cloud deployment.</w:t>
                  </w:r>
                </w:p>
              </w:tc>
            </w:tr>
          </w:tbl>
          <w:p w14:paraId="36E9513F" w14:textId="77777777" w:rsidR="00D16C16" w:rsidRDefault="00D16C16">
            <w:pPr>
              <w:spacing w:after="0" w:line="240" w:lineRule="auto"/>
              <w:rPr>
                <w:sz w:val="20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9"/>
              <w:gridCol w:w="5591"/>
            </w:tblGrid>
            <w:tr w:rsidR="00D16C16" w14:paraId="77946DE1" w14:textId="77777777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FDEBDF2" w14:textId="77777777" w:rsidR="00D16C16" w:rsidRDefault="003C1E0A">
                  <w:pPr>
                    <w:spacing w:after="0" w:line="240" w:lineRule="auto"/>
                    <w:rPr>
                      <w:b/>
                      <w:color w:val="EE0000"/>
                      <w:sz w:val="20"/>
                      <w:szCs w:val="24"/>
                    </w:rPr>
                  </w:pPr>
                  <w:r>
                    <w:rPr>
                      <w:b/>
                      <w:color w:val="EE0000"/>
                      <w:sz w:val="20"/>
                      <w:szCs w:val="24"/>
                    </w:rPr>
                    <w:t>Bonus / Enrichment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F29C183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4FF174D6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  <w:lang w:bidi="ar-EG"/>
                    </w:rPr>
                  </w:pPr>
                  <w:r>
                    <w:rPr>
                      <w:rFonts w:hint="cs"/>
                      <w:sz w:val="20"/>
                      <w:szCs w:val="24"/>
                      <w:lang w:bidi="ar-EG"/>
                    </w:rPr>
                    <w:t>Smart Clinic and Appointment Management System</w:t>
                  </w:r>
                </w:p>
                <w:p w14:paraId="7D1C230F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  <w:lang w:bidi="ar-EG"/>
                    </w:rPr>
                  </w:pPr>
                  <w:r>
                    <w:rPr>
                      <w:rFonts w:hint="cs"/>
                      <w:sz w:val="20"/>
                      <w:szCs w:val="24"/>
                      <w:lang w:bidi="ar-EG"/>
                    </w:rPr>
                    <w:t>Security and compliance pack: encrypted storage, least-privilege IAM, audit logging, and backup/restore demo</w:t>
                  </w:r>
                </w:p>
                <w:p w14:paraId="3B79F72D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  <w:lang w:bidi="ar-EG"/>
                    </w:rPr>
                  </w:pPr>
                  <w:r>
                    <w:rPr>
                      <w:rFonts w:hint="cs"/>
                      <w:sz w:val="20"/>
                      <w:szCs w:val="24"/>
                      <w:lang w:bidi="ar-EG"/>
                    </w:rPr>
                    <w:t xml:space="preserve">Clinic-style systems naturally involve sensitive information, so a security-first bonus fits </w:t>
                  </w:r>
                  <w:proofErr w:type="gramStart"/>
                  <w:r>
                    <w:rPr>
                      <w:rFonts w:hint="cs"/>
                      <w:sz w:val="20"/>
                      <w:szCs w:val="24"/>
                      <w:lang w:bidi="ar-EG"/>
                    </w:rPr>
                    <w:t>the cloud</w:t>
                  </w:r>
                  <w:proofErr w:type="gramEnd"/>
                  <w:r>
                    <w:rPr>
                      <w:rFonts w:hint="cs"/>
                      <w:sz w:val="20"/>
                      <w:szCs w:val="24"/>
                      <w:lang w:bidi="ar-EG"/>
                    </w:rPr>
                    <w:t xml:space="preserve"> ownership perfectly. It makes the system more realistic without expanding the appointment workflow itself.</w:t>
                  </w:r>
                </w:p>
                <w:p w14:paraId="510C5595" w14:textId="77777777" w:rsidR="00D16C16" w:rsidRDefault="003C1E0A">
                  <w:pPr>
                    <w:spacing w:after="0" w:line="240" w:lineRule="auto"/>
                    <w:rPr>
                      <w:sz w:val="20"/>
                      <w:szCs w:val="24"/>
                      <w:lang w:bidi="ar-EG"/>
                    </w:rPr>
                  </w:pPr>
                  <w:r>
                    <w:rPr>
                      <w:rFonts w:hint="cs"/>
                      <w:sz w:val="20"/>
                      <w:szCs w:val="24"/>
                      <w:lang w:bidi="ar-EG"/>
                    </w:rPr>
                    <w:t>Architecture diagram showing where encryption, audit logs, and backups are applied; Sample IAM policy or role design with least-privilege justification; …</w:t>
                  </w:r>
                </w:p>
                <w:p w14:paraId="613C25F8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5B898A10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46826207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12F774B2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3A449573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  <w:p w14:paraId="74262CDF" w14:textId="77777777" w:rsidR="00D16C16" w:rsidRDefault="00D16C16">
                  <w:pPr>
                    <w:spacing w:after="0" w:line="240" w:lineRule="auto"/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14484F25" w14:textId="77777777" w:rsidR="00D16C16" w:rsidRDefault="00D16C16">
            <w:pPr>
              <w:spacing w:after="0" w:line="240" w:lineRule="auto"/>
              <w:rPr>
                <w:sz w:val="20"/>
                <w:szCs w:val="24"/>
              </w:rPr>
            </w:pPr>
          </w:p>
        </w:tc>
      </w:tr>
    </w:tbl>
    <w:p w14:paraId="50AB5436" w14:textId="77777777" w:rsidR="00662FF2" w:rsidRDefault="00662FF2">
      <w:pPr>
        <w:rPr>
          <w:b/>
          <w:sz w:val="23"/>
          <w:szCs w:val="26"/>
        </w:rPr>
      </w:pPr>
    </w:p>
    <w:p w14:paraId="0E3F4D36" w14:textId="77777777" w:rsidR="00662FF2" w:rsidRDefault="00662FF2">
      <w:pPr>
        <w:rPr>
          <w:b/>
          <w:sz w:val="23"/>
          <w:szCs w:val="26"/>
        </w:rPr>
      </w:pPr>
    </w:p>
    <w:p w14:paraId="6895F997" w14:textId="57CA7D8C" w:rsidR="00D16C16" w:rsidRDefault="003C1E0A">
      <w:pPr>
        <w:rPr>
          <w:sz w:val="19"/>
          <w:szCs w:val="26"/>
        </w:rPr>
      </w:pPr>
      <w:r>
        <w:rPr>
          <w:b/>
          <w:sz w:val="23"/>
          <w:szCs w:val="26"/>
        </w:rPr>
        <w:lastRenderedPageBreak/>
        <w:t>2.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"/>
        <w:gridCol w:w="4047"/>
        <w:gridCol w:w="1350"/>
        <w:gridCol w:w="6012"/>
        <w:gridCol w:w="2964"/>
      </w:tblGrid>
      <w:tr w:rsidR="00D16C16" w14:paraId="08F425C5" w14:textId="77777777">
        <w:trPr>
          <w:jc w:val="center"/>
        </w:trPr>
        <w:tc>
          <w:tcPr>
            <w:tcW w:w="44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C94FD54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b/>
                <w:sz w:val="19"/>
                <w:szCs w:val="26"/>
              </w:rPr>
              <w:t>#</w:t>
            </w:r>
          </w:p>
        </w:tc>
        <w:tc>
          <w:tcPr>
            <w:tcW w:w="40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AC779CC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b/>
                <w:sz w:val="19"/>
                <w:szCs w:val="26"/>
              </w:rPr>
              <w:t>Student Name</w:t>
            </w:r>
          </w:p>
        </w:tc>
        <w:tc>
          <w:tcPr>
            <w:tcW w:w="13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9871BC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b/>
                <w:sz w:val="19"/>
                <w:szCs w:val="26"/>
              </w:rPr>
              <w:t>Student ID</w:t>
            </w:r>
          </w:p>
        </w:tc>
        <w:tc>
          <w:tcPr>
            <w:tcW w:w="6015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4FFEFB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b/>
                <w:sz w:val="19"/>
                <w:szCs w:val="26"/>
              </w:rPr>
              <w:t>Main Role / Contribution</w:t>
            </w:r>
          </w:p>
        </w:tc>
        <w:tc>
          <w:tcPr>
            <w:tcW w:w="2966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F5BA2D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b/>
                <w:sz w:val="19"/>
                <w:szCs w:val="26"/>
              </w:rPr>
              <w:t>Attendance</w:t>
            </w:r>
          </w:p>
        </w:tc>
      </w:tr>
      <w:tr w:rsidR="00D16C16" w14:paraId="3B19DDD2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59ACBE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1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044B504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رانيا احمد سليمان ابراهيم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6E11294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20230200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3926D1E" w14:textId="7F788022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sz w:val="19"/>
                <w:szCs w:val="26"/>
                <w:lang w:bidi="ar-EG"/>
              </w:rPr>
              <w:t xml:space="preserve">Frontend (Angular UI, </w:t>
            </w:r>
            <w:proofErr w:type="spellStart"/>
            <w:proofErr w:type="gramStart"/>
            <w:r>
              <w:rPr>
                <w:sz w:val="19"/>
                <w:szCs w:val="26"/>
                <w:lang w:bidi="ar-EG"/>
              </w:rPr>
              <w:t>dashboards,API</w:t>
            </w:r>
            <w:proofErr w:type="spellEnd"/>
            <w:proofErr w:type="gramEnd"/>
            <w:r>
              <w:rPr>
                <w:sz w:val="19"/>
                <w:szCs w:val="26"/>
                <w:lang w:bidi="ar-EG"/>
              </w:rPr>
              <w:t xml:space="preserve"> integration)</w:t>
            </w:r>
            <w:r w:rsidR="00662FF2">
              <w:rPr>
                <w:sz w:val="19"/>
                <w:szCs w:val="26"/>
                <w:lang w:bidi="ar-EG"/>
              </w:rPr>
              <w:t xml:space="preserve"> &amp; Backend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370D7F7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51836141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A5F98E1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2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78D68A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أميرة</w:t>
            </w:r>
            <w:r>
              <w:rPr>
                <w:rFonts w:hint="cs"/>
                <w:sz w:val="19"/>
                <w:szCs w:val="26"/>
                <w:rtl/>
                <w:lang w:bidi="ar-EG"/>
              </w:rPr>
              <w:t xml:space="preserve"> حسن علي محمد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6CB4E10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20230094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07EA53D" w14:textId="3649D41E" w:rsidR="00D16C16" w:rsidRDefault="003C1E0A">
            <w:pPr>
              <w:spacing w:after="0" w:line="240" w:lineRule="auto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Backend (</w:t>
            </w:r>
            <w:proofErr w:type="spellStart"/>
            <w:r>
              <w:rPr>
                <w:sz w:val="19"/>
                <w:szCs w:val="26"/>
              </w:rPr>
              <w:t>RESTcontroller</w:t>
            </w:r>
            <w:proofErr w:type="spellEnd"/>
            <w:r>
              <w:rPr>
                <w:sz w:val="19"/>
                <w:szCs w:val="26"/>
              </w:rPr>
              <w:t xml:space="preserve"> API, business logic, integration</w:t>
            </w:r>
            <w:r>
              <w:rPr>
                <w:sz w:val="19"/>
                <w:szCs w:val="26"/>
              </w:rPr>
              <w:t>)</w:t>
            </w:r>
            <w:r w:rsidR="00662FF2">
              <w:rPr>
                <w:sz w:val="19"/>
                <w:szCs w:val="26"/>
              </w:rPr>
              <w:t xml:space="preserve"> </w:t>
            </w:r>
            <w:r w:rsidR="00662FF2">
              <w:rPr>
                <w:sz w:val="19"/>
                <w:szCs w:val="26"/>
                <w:lang w:bidi="ar-EG"/>
              </w:rPr>
              <w:t xml:space="preserve">&amp; </w:t>
            </w:r>
            <w:r w:rsidR="00662FF2">
              <w:rPr>
                <w:sz w:val="19"/>
                <w:szCs w:val="26"/>
                <w:lang w:bidi="ar-EG"/>
              </w:rPr>
              <w:t>Frontend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595DE71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37758067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836CA0A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3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8F1A9CA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اية</w:t>
            </w:r>
            <w:r>
              <w:rPr>
                <w:rFonts w:hint="cs"/>
                <w:sz w:val="19"/>
                <w:szCs w:val="26"/>
                <w:rtl/>
                <w:lang w:bidi="ar-EG"/>
              </w:rPr>
              <w:t xml:space="preserve"> الله أشرف احمد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A0B8126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20230118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66675AF" w14:textId="77777777" w:rsidR="00D16C16" w:rsidRDefault="003C1E0A">
            <w:pPr>
              <w:spacing w:after="0" w:line="240" w:lineRule="auto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Testing (system testing +scheduling simulation +bug report)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3BD7D1D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483EFD05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CBB21B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4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7C829C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مختار</w:t>
            </w:r>
            <w:r>
              <w:rPr>
                <w:rFonts w:hint="cs"/>
                <w:sz w:val="19"/>
                <w:szCs w:val="26"/>
                <w:rtl/>
                <w:lang w:bidi="ar-EG"/>
              </w:rPr>
              <w:t xml:space="preserve"> أحمد مختار شعبان 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AB7B7B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20230531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2ACEB3D" w14:textId="77777777" w:rsidR="00D16C16" w:rsidRDefault="003C1E0A">
            <w:pPr>
              <w:spacing w:after="0" w:line="240" w:lineRule="auto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Cloud deployment (AWS hosting +Deployment+monitoring)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C93690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7AA9CEF7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37D76F8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5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F49CCE0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بهاء</w:t>
            </w:r>
            <w:r>
              <w:rPr>
                <w:rFonts w:hint="cs"/>
                <w:sz w:val="19"/>
                <w:szCs w:val="26"/>
                <w:rtl/>
                <w:lang w:bidi="ar-EG"/>
              </w:rPr>
              <w:t xml:space="preserve"> الدين طارق نصر الدين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45A3D5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20220115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AB2952" w14:textId="77777777" w:rsidR="00D16C16" w:rsidRDefault="003C1E0A">
            <w:pPr>
              <w:spacing w:after="0" w:line="240" w:lineRule="auto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Scheduling logic (appointment slot suggestion +conflict handling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5D343D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797652E2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F75CC85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6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533EEA5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روان</w:t>
            </w:r>
            <w:r>
              <w:rPr>
                <w:rFonts w:hint="cs"/>
                <w:sz w:val="19"/>
                <w:szCs w:val="26"/>
                <w:rtl/>
                <w:lang w:bidi="ar-EG"/>
              </w:rPr>
              <w:t xml:space="preserve"> خالد فاروق حسن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4571218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20230214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B5E20F9" w14:textId="77777777" w:rsidR="00D16C16" w:rsidRDefault="003C1E0A">
            <w:pPr>
              <w:spacing w:after="0" w:line="240" w:lineRule="auto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Database design +security (</w:t>
            </w:r>
            <w:proofErr w:type="spellStart"/>
            <w:r>
              <w:rPr>
                <w:sz w:val="19"/>
                <w:szCs w:val="26"/>
              </w:rPr>
              <w:t>Mysql</w:t>
            </w:r>
            <w:proofErr w:type="spellEnd"/>
            <w:r>
              <w:rPr>
                <w:sz w:val="19"/>
                <w:szCs w:val="26"/>
              </w:rPr>
              <w:t xml:space="preserve"> + </w:t>
            </w:r>
            <w:proofErr w:type="spellStart"/>
            <w:r>
              <w:rPr>
                <w:sz w:val="19"/>
                <w:szCs w:val="26"/>
              </w:rPr>
              <w:t>authentication+RBAC</w:t>
            </w:r>
            <w:proofErr w:type="spellEnd"/>
            <w:r>
              <w:rPr>
                <w:sz w:val="19"/>
                <w:szCs w:val="26"/>
              </w:rPr>
              <w:t>)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523CCD7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52030865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B568ED4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7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2B2360D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ريم</w:t>
            </w:r>
            <w:r>
              <w:rPr>
                <w:rFonts w:hint="cs"/>
                <w:sz w:val="19"/>
                <w:szCs w:val="26"/>
                <w:rtl/>
                <w:lang w:bidi="ar-EG"/>
              </w:rPr>
              <w:t xml:space="preserve"> اشرف احمد محمد</w:t>
            </w: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D0852A" w14:textId="77777777" w:rsidR="00D16C16" w:rsidRDefault="003C1E0A">
            <w:pPr>
              <w:spacing w:after="0" w:line="240" w:lineRule="auto"/>
              <w:rPr>
                <w:sz w:val="19"/>
                <w:szCs w:val="26"/>
                <w:lang w:bidi="ar-EG"/>
              </w:rPr>
            </w:pPr>
            <w:r>
              <w:rPr>
                <w:rFonts w:hint="cs"/>
                <w:sz w:val="19"/>
                <w:szCs w:val="26"/>
                <w:rtl/>
                <w:lang w:bidi="ar-EG"/>
              </w:rPr>
              <w:t>20220170</w:t>
            </w: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F915A12" w14:textId="77777777" w:rsidR="00D16C16" w:rsidRDefault="003C1E0A">
            <w:pPr>
              <w:spacing w:after="0" w:line="240" w:lineRule="auto"/>
              <w:rPr>
                <w:sz w:val="19"/>
                <w:szCs w:val="26"/>
              </w:rPr>
            </w:pPr>
            <w:proofErr w:type="gramStart"/>
            <w:r>
              <w:rPr>
                <w:sz w:val="19"/>
                <w:szCs w:val="26"/>
              </w:rPr>
              <w:t>Documentation(SRS,UML</w:t>
            </w:r>
            <w:proofErr w:type="gramEnd"/>
            <w:r>
              <w:rPr>
                <w:sz w:val="19"/>
                <w:szCs w:val="26"/>
              </w:rPr>
              <w:t xml:space="preserve"> diagrams, final report, presentation support)</w:t>
            </w: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6395F1F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  <w:tr w:rsidR="00D16C16" w14:paraId="522469C2" w14:textId="77777777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65E641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8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53F241B" w14:textId="77777777" w:rsidR="00D16C16" w:rsidRDefault="00D16C16">
            <w:pPr>
              <w:spacing w:after="0" w:line="240" w:lineRule="auto"/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258E724" w14:textId="77777777" w:rsidR="00D16C16" w:rsidRDefault="00D16C16">
            <w:pPr>
              <w:spacing w:after="0" w:line="240" w:lineRule="auto"/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7A826EC" w14:textId="77777777" w:rsidR="00D16C16" w:rsidRDefault="00D16C16">
            <w:pPr>
              <w:spacing w:after="0" w:line="240" w:lineRule="auto"/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8E9F337" w14:textId="77777777" w:rsidR="00D16C16" w:rsidRDefault="003C1E0A">
            <w:pPr>
              <w:spacing w:after="0" w:line="240" w:lineRule="auto"/>
              <w:jc w:val="center"/>
              <w:rPr>
                <w:sz w:val="19"/>
                <w:szCs w:val="26"/>
              </w:rPr>
            </w:pPr>
            <w:r>
              <w:rPr>
                <w:sz w:val="19"/>
                <w:szCs w:val="26"/>
              </w:rPr>
              <w:t>☐</w:t>
            </w:r>
            <w:r>
              <w:rPr>
                <w:sz w:val="19"/>
                <w:szCs w:val="26"/>
              </w:rPr>
              <w:t xml:space="preserve"> P ☐ A</w:t>
            </w:r>
          </w:p>
        </w:tc>
      </w:tr>
    </w:tbl>
    <w:p w14:paraId="59FA1D14" w14:textId="77777777" w:rsidR="00D16C16" w:rsidRDefault="00D16C16">
      <w:pPr>
        <w:rPr>
          <w:sz w:val="19"/>
          <w:szCs w:val="26"/>
        </w:rPr>
      </w:pPr>
    </w:p>
    <w:p w14:paraId="6B3A6DCB" w14:textId="77777777" w:rsidR="00D16C16" w:rsidRDefault="003C1E0A">
      <w:pPr>
        <w:rPr>
          <w:sz w:val="22"/>
        </w:rPr>
      </w:pPr>
      <w:r>
        <w:rPr>
          <w:b/>
          <w:sz w:val="22"/>
        </w:rPr>
        <w:t xml:space="preserve">Interpretation </w:t>
      </w:r>
      <w:proofErr w:type="gramStart"/>
      <w:r>
        <w:rPr>
          <w:b/>
          <w:sz w:val="22"/>
        </w:rPr>
        <w:t>note</w:t>
      </w:r>
      <w:proofErr w:type="gramEnd"/>
      <w:r>
        <w:rPr>
          <w:b/>
          <w:sz w:val="22"/>
        </w:rPr>
        <w:t xml:space="preserve">: </w:t>
      </w:r>
      <w:r>
        <w:rPr>
          <w:sz w:val="22"/>
        </w:rPr>
        <w:t>For CS teams, cloud depth is expected mainly in deployment, containers, storage, security, monitoring, and scalability. For AI teams, it is expected mainly in hosting inference/experiments, data/result storage, deployment, monitoring, and cost feasibility. For mixed teams, the product and AI layers should be integrated and operated meaningfully in the cloud.</w:t>
      </w:r>
    </w:p>
    <w:p w14:paraId="3B92E34E" w14:textId="77777777" w:rsidR="00D16C16" w:rsidRDefault="003C1E0A">
      <w:pPr>
        <w:rPr>
          <w:sz w:val="19"/>
          <w:szCs w:val="26"/>
        </w:rPr>
      </w:pPr>
      <w:r>
        <w:rPr>
          <w:sz w:val="19"/>
          <w:szCs w:val="26"/>
        </w:rPr>
        <w:br w:type="page"/>
      </w:r>
    </w:p>
    <w:p w14:paraId="0D270A2B" w14:textId="77777777" w:rsidR="00D16C16" w:rsidRDefault="003C1E0A">
      <w:pPr>
        <w:jc w:val="center"/>
      </w:pPr>
      <w:r>
        <w:rPr>
          <w:b/>
          <w:sz w:val="24"/>
        </w:rPr>
        <w:lastRenderedPageBreak/>
        <w:t>3. Evaluation, Cloud Review, and Decision</w:t>
      </w:r>
    </w:p>
    <w:p w14:paraId="2DBDDD80" w14:textId="77777777" w:rsidR="00D16C16" w:rsidRDefault="003C1E0A">
      <w:pPr>
        <w:rPr>
          <w:sz w:val="22"/>
        </w:rPr>
      </w:pPr>
      <w:r>
        <w:rPr>
          <w:b/>
          <w:sz w:val="22"/>
        </w:rPr>
        <w:t>A. General Project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4893"/>
        <w:gridCol w:w="1223"/>
        <w:gridCol w:w="6187"/>
      </w:tblGrid>
      <w:tr w:rsidR="00D16C16" w14:paraId="4FB1C82D" w14:textId="77777777">
        <w:trPr>
          <w:jc w:val="center"/>
        </w:trPr>
        <w:tc>
          <w:tcPr>
            <w:tcW w:w="252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7E75515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Criterion / focus</w:t>
            </w:r>
          </w:p>
        </w:tc>
        <w:tc>
          <w:tcPr>
            <w:tcW w:w="4896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0B801D0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What to check</w:t>
            </w:r>
          </w:p>
        </w:tc>
        <w:tc>
          <w:tcPr>
            <w:tcW w:w="1224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E2A53B8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Score (0–4)</w:t>
            </w:r>
          </w:p>
        </w:tc>
        <w:tc>
          <w:tcPr>
            <w:tcW w:w="6192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8DA7470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Notes</w:t>
            </w:r>
          </w:p>
        </w:tc>
      </w:tr>
      <w:tr w:rsidR="00D16C16" w14:paraId="108E0DD2" w14:textId="77777777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5937DE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Problem clarity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C13176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Is the problem clear and meaningful?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9378C7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8D15E8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56A13044" w14:textId="77777777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4B4EF08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Scope realism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42D329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Can the team finish it realistically?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AAB89C9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D1BF35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100C11B3" w14:textId="77777777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0C57CA5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Course alignment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34B748C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Does it fit the claimed courses naturally?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C2F7F3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2AF097F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40399745" w14:textId="77777777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A0FBB39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Technical depth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8E5739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Is there enough substance for this team type?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B4CD31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E30C670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7DC8B553" w14:textId="77777777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6D1112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Evaluation / testing readiness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F34EC07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Are metrics, experiments, or tests defined?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4FB890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683512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3B15BF0B" w14:textId="77777777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E11D6D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Discussion performance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232A435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Did the team explain and defend the idea well?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D25547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F1E5E55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4884E573" w14:textId="77777777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4C4ECC82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Total General Score / 24</w:t>
            </w:r>
          </w:p>
        </w:tc>
        <w:tc>
          <w:tcPr>
            <w:tcW w:w="4896" w:type="dxa"/>
            <w:vAlign w:val="center"/>
          </w:tcPr>
          <w:p w14:paraId="060863F5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1224" w:type="dxa"/>
            <w:vAlign w:val="center"/>
          </w:tcPr>
          <w:p w14:paraId="0AEF617C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6192" w:type="dxa"/>
            <w:vAlign w:val="center"/>
          </w:tcPr>
          <w:p w14:paraId="1C7B7D5C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</w:tbl>
    <w:p w14:paraId="2D633B01" w14:textId="77777777" w:rsidR="00D16C16" w:rsidRDefault="003C1E0A">
      <w:pPr>
        <w:rPr>
          <w:sz w:val="22"/>
        </w:rPr>
      </w:pPr>
      <w:r>
        <w:rPr>
          <w:i/>
          <w:sz w:val="22"/>
        </w:rPr>
        <w:t>Scoring scale for both sections: 0 = Not demonstrated, 1 = Weak, 2 = Basic, 3 = Good, 4 = Strong</w:t>
      </w:r>
    </w:p>
    <w:p w14:paraId="52DB611D" w14:textId="77777777" w:rsidR="00D16C16" w:rsidRDefault="003C1E0A">
      <w:pPr>
        <w:rPr>
          <w:sz w:val="22"/>
        </w:rPr>
      </w:pPr>
      <w:r>
        <w:rPr>
          <w:b/>
          <w:sz w:val="22"/>
        </w:rPr>
        <w:t>B. Cloud Computing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4094"/>
        <w:gridCol w:w="4442"/>
        <w:gridCol w:w="1306"/>
        <w:gridCol w:w="2921"/>
      </w:tblGrid>
      <w:tr w:rsidR="00D16C16" w14:paraId="60620749" w14:textId="77777777">
        <w:trPr>
          <w:jc w:val="center"/>
        </w:trPr>
        <w:tc>
          <w:tcPr>
            <w:tcW w:w="2070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52987E0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Cloud criterion</w:t>
            </w:r>
          </w:p>
        </w:tc>
        <w:tc>
          <w:tcPr>
            <w:tcW w:w="4128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54E7D41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What to check</w:t>
            </w:r>
          </w:p>
        </w:tc>
        <w:tc>
          <w:tcPr>
            <w:tcW w:w="4472" w:type="dxa"/>
            <w:shd w:val="clear" w:color="auto" w:fill="CFE2F3"/>
          </w:tcPr>
          <w:p w14:paraId="0F282180" w14:textId="77777777" w:rsidR="00D16C16" w:rsidRDefault="003C1E0A">
            <w:pPr>
              <w:tabs>
                <w:tab w:val="left" w:pos="1847"/>
              </w:tabs>
              <w:spacing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color w:val="EE0000"/>
                <w:sz w:val="22"/>
              </w:rPr>
              <w:t>Student Response</w:t>
            </w:r>
          </w:p>
        </w:tc>
        <w:tc>
          <w:tcPr>
            <w:tcW w:w="1314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199DAC8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Score (0–4)</w:t>
            </w:r>
          </w:p>
        </w:tc>
        <w:tc>
          <w:tcPr>
            <w:tcW w:w="2948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6AF5BC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Notes</w:t>
            </w:r>
          </w:p>
        </w:tc>
      </w:tr>
      <w:tr w:rsidR="00D16C16" w14:paraId="4A8AAAF9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BE5B21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Architecture relevance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BAD223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Is the cloud design meaningful for the project?</w:t>
            </w:r>
          </w:p>
        </w:tc>
        <w:tc>
          <w:tcPr>
            <w:tcW w:w="4472" w:type="dxa"/>
          </w:tcPr>
          <w:p w14:paraId="5A1C57B0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The project uses a monolithic architecture with an Angular frontend and a Spring Boot backend deployed on AWS EC2.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 xml:space="preserve">This architecture is suitable for the current project scope because it simplifies development, deployment, and management while still supporting cloud-based access and </w:t>
            </w:r>
            <w:proofErr w:type="spellStart"/>
            <w:r>
              <w:rPr>
                <w:rFonts w:ascii="SimSun" w:eastAsia="SimSun" w:hAnsi="SimSun" w:cs="SimSun"/>
                <w:sz w:val="24"/>
                <w:szCs w:val="24"/>
              </w:rPr>
              <w:t>scalabilit</w:t>
            </w:r>
            <w:r>
              <w:rPr>
                <w:rFonts w:ascii="SimSun" w:eastAsia="SimSun" w:hAnsi="SimSun" w:cs="SimSun"/>
                <w:sz w:val="24"/>
                <w:szCs w:val="24"/>
              </w:rPr>
              <w:t>Y</w:t>
            </w:r>
            <w:proofErr w:type="spellEnd"/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5CE603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2F0CA38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160F2E32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4CDEA20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Service selection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A9B9509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Are chosen cloud services appropriate and justified?</w:t>
            </w:r>
          </w:p>
        </w:tc>
        <w:tc>
          <w:tcPr>
            <w:tcW w:w="4472" w:type="dxa"/>
          </w:tcPr>
          <w:p w14:paraId="2DB131B8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AWS EC2 was selected for hosting because it provides flexible cloud infrastructure and free-tier support for students.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MySQL was chosen for structured relational data storage, while Docker Compose was used to simplify backend container management and deployment.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1CD2335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  <w:p w14:paraId="35CC670B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99F313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4F2DE251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F6BE53E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lastRenderedPageBreak/>
              <w:t>Deployment / containers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9465463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Is there a clear deployment and packaging approach?</w:t>
            </w:r>
          </w:p>
        </w:tc>
        <w:tc>
          <w:tcPr>
            <w:tcW w:w="4472" w:type="dxa"/>
          </w:tcPr>
          <w:p w14:paraId="2A204424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The application is deployed on an AWS EC2 instance.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</w:r>
            <w:r>
              <w:rPr>
                <w:rFonts w:ascii="SimSun" w:eastAsia="SimSun" w:hAnsi="SimSun" w:cs="SimSun"/>
                <w:sz w:val="24"/>
                <w:szCs w:val="24"/>
              </w:rPr>
              <w:t>The backend runs using Docker Compose, and the frontend communicates directly with the backend APIs.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GitHub is integrated into the deployment workflow to manage source code and update</w:t>
            </w:r>
            <w:r>
              <w:rPr>
                <w:rFonts w:ascii="SimSun" w:eastAsia="SimSun" w:hAnsi="SimSun" w:cs="SimSun"/>
                <w:sz w:val="24"/>
                <w:szCs w:val="24"/>
              </w:rPr>
              <w:t>s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2E2DB51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  <w:p w14:paraId="44047BC8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0D7AD3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7C490D39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E502C65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Networking / security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4C3F8E7" w14:textId="77777777" w:rsidR="00D16C16" w:rsidRDefault="003C1E0A">
            <w:pPr>
              <w:spacing w:after="0" w:line="240" w:lineRule="auto"/>
              <w:rPr>
                <w:sz w:val="22"/>
              </w:rPr>
            </w:pPr>
            <w:proofErr w:type="gramStart"/>
            <w:r>
              <w:rPr>
                <w:sz w:val="22"/>
              </w:rPr>
              <w:t>Is</w:t>
            </w:r>
            <w:proofErr w:type="gramEnd"/>
            <w:r>
              <w:rPr>
                <w:sz w:val="22"/>
              </w:rPr>
              <w:t xml:space="preserve"> exposure and protection in the cloud understood?</w:t>
            </w:r>
          </w:p>
        </w:tc>
        <w:tc>
          <w:tcPr>
            <w:tcW w:w="4472" w:type="dxa"/>
          </w:tcPr>
          <w:p w14:paraId="7D30AA6E" w14:textId="77777777" w:rsidR="00D16C16" w:rsidRDefault="003C1E0A">
            <w:pPr>
              <w:spacing w:after="0" w:line="240" w:lineRule="auto"/>
              <w:jc w:val="center"/>
              <w:rPr>
                <w:rFonts w:cs="Times New Roman"/>
                <w:sz w:val="22"/>
                <w:lang w:bidi="ar-EG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JWT Bearer Token authentication is used to secure endpoints, passwords are stored using hashing, and role-based authorization is implemented.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CORS configuration is enabled to allow secure frontend-backend communication.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Internal backend services are not publicly expose</w:t>
            </w:r>
            <w:r>
              <w:rPr>
                <w:rFonts w:ascii="SimSun" w:eastAsia="SimSun" w:hAnsi="SimSun" w:cs="SimSun"/>
                <w:sz w:val="24"/>
                <w:szCs w:val="24"/>
              </w:rPr>
              <w:t>d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F07291C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  <w:p w14:paraId="60C0E76B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7AE250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57A33A5F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8D2EB5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Storage / data handling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84597EA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Are storage and data choices sensible?</w:t>
            </w:r>
          </w:p>
        </w:tc>
        <w:tc>
          <w:tcPr>
            <w:tcW w:w="4472" w:type="dxa"/>
          </w:tcPr>
          <w:p w14:paraId="00E1D4C3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The system uses a single MySQL database to manage clinic data such as users, appointments, and medical information.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The relational database design supports structured and consistent data handling.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Data is hosted on AWS cloud infrastructur</w:t>
            </w:r>
            <w:r>
              <w:rPr>
                <w:rFonts w:ascii="SimSun" w:eastAsia="SimSun" w:hAnsi="SimSun" w:cs="SimSun"/>
                <w:sz w:val="24"/>
                <w:szCs w:val="24"/>
              </w:rPr>
              <w:t>e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ABEDC4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  <w:p w14:paraId="48CD697F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B5504BB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246E29B8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033072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Scalability / reliability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1664867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Has the team considered scale and availability?</w:t>
            </w:r>
          </w:p>
        </w:tc>
        <w:tc>
          <w:tcPr>
            <w:tcW w:w="4472" w:type="dxa"/>
          </w:tcPr>
          <w:p w14:paraId="1BF459BB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 xml:space="preserve">Although the project uses </w:t>
            </w:r>
            <w:proofErr w:type="gramStart"/>
            <w:r>
              <w:rPr>
                <w:rFonts w:ascii="SimSun" w:eastAsia="SimSun" w:hAnsi="SimSun" w:cs="SimSun"/>
                <w:sz w:val="24"/>
                <w:szCs w:val="24"/>
              </w:rPr>
              <w:t>a monolithic</w:t>
            </w:r>
            <w:proofErr w:type="gramEnd"/>
            <w:r>
              <w:rPr>
                <w:rFonts w:ascii="SimSun" w:eastAsia="SimSun" w:hAnsi="SimSun" w:cs="SimSun"/>
                <w:sz w:val="24"/>
                <w:szCs w:val="24"/>
              </w:rPr>
              <w:t xml:space="preserve"> architecture, Docker-based deployment allows the application to scale by increasing instances if needed.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 xml:space="preserve">The cloud deployment on AWS improves availability and </w:t>
            </w:r>
            <w:r>
              <w:rPr>
                <w:rFonts w:ascii="SimSun" w:eastAsia="SimSun" w:hAnsi="SimSun" w:cs="SimSun"/>
                <w:sz w:val="24"/>
                <w:szCs w:val="24"/>
              </w:rPr>
              <w:lastRenderedPageBreak/>
              <w:t>reliability compared to local hostin</w:t>
            </w:r>
            <w:r>
              <w:rPr>
                <w:rFonts w:ascii="SimSun" w:eastAsia="SimSun" w:hAnsi="SimSun" w:cs="SimSun"/>
                <w:sz w:val="24"/>
                <w:szCs w:val="24"/>
              </w:rPr>
              <w:t>g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232B43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  <w:p w14:paraId="483F5207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3AA239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10290CC3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43367C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Monitoring / observability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A8E0730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Is there a credible logging / monitoring plan?</w:t>
            </w:r>
          </w:p>
        </w:tc>
        <w:tc>
          <w:tcPr>
            <w:tcW w:w="4472" w:type="dxa"/>
          </w:tcPr>
          <w:p w14:paraId="35B6BBF7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Application logs and health endpoints are used to monitor the system status and detect runtime issues.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Docker and AWS deployment tools also help in tracking application behavior and debugging error</w:t>
            </w:r>
            <w:r>
              <w:rPr>
                <w:rFonts w:ascii="SimSun" w:eastAsia="SimSun" w:hAnsi="SimSun" w:cs="SimSun"/>
                <w:sz w:val="24"/>
                <w:szCs w:val="24"/>
              </w:rPr>
              <w:t>s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55D290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7BC45D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38CBAEFA" w14:textId="77777777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1DB5AC0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Cost awareness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7353D49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Is there awareness of cost and free-tier feasibility?</w:t>
            </w:r>
          </w:p>
        </w:tc>
        <w:tc>
          <w:tcPr>
            <w:tcW w:w="4472" w:type="dxa"/>
          </w:tcPr>
          <w:p w14:paraId="407CE293" w14:textId="77777777" w:rsidR="00D16C16" w:rsidRDefault="003C1E0A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The deployment was designed with cost awareness in mind by using AWS Free Tier services and student-friendly cloud resources.</w:t>
            </w:r>
            <w:r>
              <w:rPr>
                <w:rFonts w:ascii="SimSun" w:eastAsia="SimSun" w:hAnsi="SimSun" w:cs="SimSun"/>
                <w:sz w:val="24"/>
                <w:szCs w:val="24"/>
              </w:rPr>
              <w:br/>
              <w:t>Docker containers also help reduce infrastructure overhead and simplify resource managemen</w:t>
            </w:r>
            <w:r>
              <w:rPr>
                <w:rFonts w:ascii="SimSun" w:eastAsia="SimSun" w:hAnsi="SimSun" w:cs="SimSun"/>
                <w:sz w:val="24"/>
                <w:szCs w:val="24"/>
              </w:rPr>
              <w:t>t</w:t>
            </w: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20CFF11" w14:textId="77777777" w:rsidR="00D16C16" w:rsidRDefault="00D16C16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A1E49A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  <w:tr w:rsidR="00D16C16" w14:paraId="77D97E95" w14:textId="77777777">
        <w:trPr>
          <w:jc w:val="center"/>
        </w:trPr>
        <w:tc>
          <w:tcPr>
            <w:tcW w:w="2070" w:type="dxa"/>
            <w:shd w:val="clear" w:color="auto" w:fill="EAF2F8"/>
            <w:vAlign w:val="center"/>
          </w:tcPr>
          <w:p w14:paraId="79048E26" w14:textId="77777777" w:rsidR="00D16C16" w:rsidRDefault="003C1E0A">
            <w:pPr>
              <w:spacing w:after="0" w:line="240" w:lineRule="auto"/>
              <w:rPr>
                <w:sz w:val="22"/>
              </w:rPr>
            </w:pPr>
            <w:r>
              <w:rPr>
                <w:b/>
                <w:sz w:val="22"/>
              </w:rPr>
              <w:t>Total Cloud Score / 32</w:t>
            </w:r>
          </w:p>
        </w:tc>
        <w:tc>
          <w:tcPr>
            <w:tcW w:w="4128" w:type="dxa"/>
            <w:vAlign w:val="center"/>
          </w:tcPr>
          <w:p w14:paraId="3ECE4622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4472" w:type="dxa"/>
          </w:tcPr>
          <w:p w14:paraId="0A6569C9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1314" w:type="dxa"/>
            <w:vAlign w:val="center"/>
          </w:tcPr>
          <w:p w14:paraId="6F97F8EB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48" w:type="dxa"/>
            <w:vAlign w:val="center"/>
          </w:tcPr>
          <w:p w14:paraId="3435325A" w14:textId="77777777" w:rsidR="00D16C16" w:rsidRDefault="00D16C16">
            <w:pPr>
              <w:spacing w:after="0" w:line="240" w:lineRule="auto"/>
              <w:rPr>
                <w:sz w:val="22"/>
              </w:rPr>
            </w:pPr>
          </w:p>
        </w:tc>
      </w:tr>
    </w:tbl>
    <w:p w14:paraId="6DDA1CCD" w14:textId="77777777" w:rsidR="00D16C16" w:rsidRDefault="00D16C16">
      <w:pPr>
        <w:rPr>
          <w:sz w:val="22"/>
        </w:rPr>
      </w:pPr>
    </w:p>
    <w:sectPr w:rsidR="00D16C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27B9F" w14:textId="77777777" w:rsidR="003C1E0A" w:rsidRDefault="003C1E0A">
      <w:pPr>
        <w:spacing w:line="240" w:lineRule="auto"/>
      </w:pPr>
      <w:r>
        <w:separator/>
      </w:r>
    </w:p>
  </w:endnote>
  <w:endnote w:type="continuationSeparator" w:id="0">
    <w:p w14:paraId="7A7F3371" w14:textId="77777777" w:rsidR="003C1E0A" w:rsidRDefault="003C1E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D2BCC" w14:textId="77777777" w:rsidR="003C1E0A" w:rsidRDefault="003C1E0A">
      <w:pPr>
        <w:spacing w:after="0"/>
      </w:pPr>
      <w:r>
        <w:separator/>
      </w:r>
    </w:p>
  </w:footnote>
  <w:footnote w:type="continuationSeparator" w:id="0">
    <w:p w14:paraId="30DA4EC7" w14:textId="77777777" w:rsidR="003C1E0A" w:rsidRDefault="003C1E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8545842">
    <w:abstractNumId w:val="5"/>
  </w:num>
  <w:num w:numId="2" w16cid:durableId="78260257">
    <w:abstractNumId w:val="3"/>
  </w:num>
  <w:num w:numId="3" w16cid:durableId="1559515296">
    <w:abstractNumId w:val="2"/>
  </w:num>
  <w:num w:numId="4" w16cid:durableId="1785614587">
    <w:abstractNumId w:val="4"/>
  </w:num>
  <w:num w:numId="5" w16cid:durableId="815025117">
    <w:abstractNumId w:val="1"/>
  </w:num>
  <w:num w:numId="6" w16cid:durableId="93509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44"/>
    <w:rsid w:val="001439B6"/>
    <w:rsid w:val="0015074B"/>
    <w:rsid w:val="0029639D"/>
    <w:rsid w:val="00326F90"/>
    <w:rsid w:val="00377054"/>
    <w:rsid w:val="003C1E0A"/>
    <w:rsid w:val="004354C4"/>
    <w:rsid w:val="005932D6"/>
    <w:rsid w:val="00662FF2"/>
    <w:rsid w:val="006E09E1"/>
    <w:rsid w:val="009D5618"/>
    <w:rsid w:val="00AA1D8D"/>
    <w:rsid w:val="00B47730"/>
    <w:rsid w:val="00BB73B0"/>
    <w:rsid w:val="00C64031"/>
    <w:rsid w:val="00CB0664"/>
    <w:rsid w:val="00CE5775"/>
    <w:rsid w:val="00D16C16"/>
    <w:rsid w:val="00DF1408"/>
    <w:rsid w:val="00F336D4"/>
    <w:rsid w:val="00FC693F"/>
    <w:rsid w:val="7C2C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259C0"/>
  <w14:defaultImageDpi w14:val="300"/>
  <w15:docId w15:val="{FF926AF6-96C7-4511-B4AD-7336877F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Theme="minorEastAsia" w:hAnsi="Calibri" w:cstheme="minorBidi"/>
      <w:sz w:val="15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Rania 20230200</cp:lastModifiedBy>
  <cp:revision>2</cp:revision>
  <dcterms:created xsi:type="dcterms:W3CDTF">2026-05-19T13:05:00Z</dcterms:created>
  <dcterms:modified xsi:type="dcterms:W3CDTF">2026-05-19T13:05:00Z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eyJoZGlkIjoiYjQ2YmNhYjgzYWNhNDgxZDMwNmU0OGI4ZGU2ZTQzZmIifQ==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AF1A35A5ED4E40D097D3815A309B30B2_13</vt:lpwstr>
  </property>
</Properties>
</file>