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E08" w:rsidRPr="00B554AD" w:rsidRDefault="00C32E08" w:rsidP="00B554AD">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bookmarkStart w:id="0" w:name="_GoBack"/>
      <w:bookmarkEnd w:id="0"/>
      <w:r w:rsidRPr="00B554AD">
        <w:rPr>
          <w:rFonts w:ascii="メイリオ" w:eastAsia="メイリオ" w:hAnsi="メイリオ" w:cs="メイリオ" w:hint="eastAsia"/>
          <w:b/>
          <w:bCs/>
          <w:sz w:val="48"/>
          <w:szCs w:val="48"/>
        </w:rPr>
        <w:t>Azure 入門</w:t>
      </w:r>
    </w:p>
    <w:p w:rsidR="00C32E08" w:rsidRPr="00B554AD" w:rsidRDefault="00985972"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 w:name="user-content-Overview"/>
      <w:bookmarkEnd w:id="1"/>
      <w:r w:rsidRPr="00B554AD">
        <w:rPr>
          <w:rFonts w:ascii="メイリオ" w:eastAsia="メイリオ" w:hAnsi="メイリオ" w:cs="メイリオ" w:hint="eastAsia"/>
          <w:b/>
          <w:bCs/>
          <w:sz w:val="36"/>
          <w:szCs w:val="36"/>
        </w:rPr>
        <w:t>概要</w:t>
      </w:r>
    </w:p>
    <w:p w:rsidR="00C32E08" w:rsidRPr="00B554AD" w:rsidRDefault="00985972" w:rsidP="00B554AD">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C32E08" w:rsidRPr="00B554AD">
          <w:rPr>
            <w:rFonts w:ascii="メイリオ" w:eastAsia="メイリオ" w:hAnsi="メイリオ" w:cs="メイリオ" w:hint="eastAsia"/>
            <w:color w:val="0000FF"/>
            <w:sz w:val="24"/>
            <w:u w:val="single"/>
          </w:rPr>
          <w:t>Microsoft Azure</w:t>
        </w:r>
      </w:hyperlink>
      <w:r w:rsidR="00C32E08" w:rsidRPr="00B554AD">
        <w:rPr>
          <w:rFonts w:ascii="メイリオ" w:eastAsia="メイリオ" w:hAnsi="メイリオ" w:cs="メイリオ" w:hint="eastAsia"/>
          <w:sz w:val="24"/>
        </w:rPr>
        <w:t xml:space="preserve"> は、マイクロソフトのクラウド コンピューティング プラットフォームです。開発者がクラウドベースのアプリケーションを記述し、研究者がビッグ データを処理および分析するのを支援する、数十ものサービスを提供します。また、世界中で 20 か所を超えるデータ センターのサポートを受け、莫大なスケール メリットを消費者に提供しながら、前例のない規模、可用性、信頼性を生み出しています。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Azure のエントリ ポイントは </w:t>
      </w:r>
      <w:hyperlink r:id="rId8" w:history="1">
        <w:r w:rsidRPr="00B554AD">
          <w:rPr>
            <w:rFonts w:ascii="メイリオ" w:eastAsia="メイリオ" w:hAnsi="メイリオ" w:cs="メイリオ" w:hint="eastAsia"/>
            <w:color w:val="0000FF"/>
            <w:sz w:val="24"/>
            <w:u w:val="single"/>
          </w:rPr>
          <w:t>Azure ポータル</w:t>
        </w:r>
      </w:hyperlink>
      <w:r w:rsidRPr="00B554AD">
        <w:rPr>
          <w:rFonts w:ascii="メイリオ" w:eastAsia="メイリオ" w:hAnsi="メイリオ" w:cs="メイリオ" w:hint="eastAsia"/>
          <w:sz w:val="24"/>
        </w:rPr>
        <w:t>といいます。このハンズオン ラボで作業していくうちに親しんでいけるでしょう。このポータルを使用するには、Azure サブスクリプションが必要です。Azure サービスをポータル経由で利用する場合、たとえば、ストレージ アカウントにデータを格納したり、高性能コンピューティング (HPC) クラスターを展開したりする場合は、サービスの請求はサブスクリプションに対して行われます。あなたには無料サブスクリプションと、ポータルにログインし、そのサブスクリプションを使用するための一意の資格情報が提供されています。これらの資格情報とそれに関連付けられたサブスクリプションは、ラボで</w:t>
      </w:r>
      <w:r w:rsidR="00BD6781" w:rsidRPr="00B554AD">
        <w:rPr>
          <w:rFonts w:ascii="メイリオ" w:eastAsia="メイリオ" w:hAnsi="メイリオ" w:cs="メイリオ" w:hint="eastAsia"/>
          <w:sz w:val="24"/>
        </w:rPr>
        <w:t>の</w:t>
      </w:r>
      <w:r w:rsidRPr="00B554AD">
        <w:rPr>
          <w:rFonts w:ascii="メイリオ" w:eastAsia="メイリオ" w:hAnsi="メイリオ" w:cs="メイリオ" w:hint="eastAsia"/>
          <w:sz w:val="24"/>
        </w:rPr>
        <w:t>作業目的で特別に提供されたものです。このラボの範囲外で Azure で作業するには、個人のマイクロソフト アカウントまたは、学校や職場で提供される職場/学校のアカウント (</w:t>
      </w:r>
      <w:r w:rsidRPr="00B554AD">
        <w:rPr>
          <w:rFonts w:ascii="メイリオ" w:eastAsia="メイリオ" w:hAnsi="メイリオ" w:cs="メイリオ" w:hint="eastAsia"/>
          <w:i/>
          <w:iCs/>
          <w:sz w:val="24"/>
        </w:rPr>
        <w:t>Office 365 アカウント</w:t>
      </w:r>
      <w:r w:rsidRPr="00B554AD">
        <w:rPr>
          <w:rFonts w:ascii="メイリオ" w:eastAsia="メイリオ" w:hAnsi="メイリオ" w:cs="メイリオ" w:hint="eastAsia"/>
          <w:sz w:val="24"/>
        </w:rPr>
        <w:t>とも呼ばれる) に Azure サブスクリプションを関連付ける必要があります。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サービスには、任意のデバイスで実行される任意のオペレーティング システムからアクセスできますが、本日のラボで使用するいくつかのツールでは、Microsoft Windows が必要となります。そのため、Windows 10 を実行し、必要なすべてのツールを事前に設定した仮想マシン (VM) が提供されています。このラボの目的は、ラボの VM に接続して、Azure ポータルにログインし、有効なサブスクリプションを持っていることの確認です。以降のラボでは、このサブスクリプションを使用して、ストレージ アカウントの作成、</w:t>
      </w:r>
      <w:r w:rsidRPr="00B554AD">
        <w:rPr>
          <w:rFonts w:ascii="メイリオ" w:eastAsia="メイリオ" w:hAnsi="メイリオ" w:cs="メイリオ" w:hint="eastAsia"/>
          <w:sz w:val="24"/>
        </w:rPr>
        <w:lastRenderedPageBreak/>
        <w:t>Web アプリの展開、機械学習モデルの作成、Azure での Docker コンテナの</w:t>
      </w:r>
      <w:r w:rsidR="007F0802" w:rsidRPr="00B554AD">
        <w:rPr>
          <w:rFonts w:ascii="メイリオ" w:eastAsia="メイリオ" w:hAnsi="メイリオ" w:cs="メイリオ" w:hint="eastAsia"/>
          <w:sz w:val="24"/>
        </w:rPr>
        <w:t>実行などをします</w:t>
      </w:r>
      <w:r w:rsidRPr="00B554AD">
        <w:rPr>
          <w:rFonts w:ascii="メイリオ" w:eastAsia="メイリオ" w:hAnsi="メイリオ" w:cs="メイリオ" w:hint="eastAsia"/>
          <w:sz w:val="24"/>
        </w:rPr>
        <w:t>。</w:t>
      </w:r>
    </w:p>
    <w:p w:rsidR="00C32E08" w:rsidRPr="00B554AD" w:rsidRDefault="00C32E08" w:rsidP="00B554AD">
      <w:pPr>
        <w:widowControl/>
        <w:spacing w:beforeAutospacing="1"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有効な Azure サブスクリプションがあり、適切なツールをインストールして Windows 10 を実行している場合は、VM なしでこのコースのラボの作業を行うことができます。各ラボには、必要なツールとそのダウンロード元へのリンクが一覧表示されます。さらに、必要なツールはすべて無料です。このラボに必要なものをすべて備えた Windows 10 PC またはノートパソコンを設定したいと望む場合の詳細リストは次のとおりです。</w:t>
      </w:r>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9" w:history="1">
        <w:r w:rsidR="00C32E08" w:rsidRPr="00B554AD">
          <w:rPr>
            <w:rFonts w:ascii="メイリオ" w:eastAsia="メイリオ" w:hAnsi="メイリオ" w:cs="メイリオ" w:hint="eastAsia"/>
            <w:color w:val="0000FF"/>
            <w:sz w:val="24"/>
            <w:u w:val="single"/>
          </w:rPr>
          <w:t>Visual Studio 2015 Community Edition</w:t>
        </w:r>
      </w:hyperlink>
      <w:r w:rsidR="00C32E08" w:rsidRPr="00B554AD">
        <w:rPr>
          <w:rFonts w:ascii="メイリオ" w:eastAsia="メイリオ" w:hAnsi="メイリオ" w:cs="メイリオ" w:hint="eastAsia"/>
          <w:sz w:val="24"/>
        </w:rPr>
        <w:t xml:space="preserve"> 以上</w:t>
      </w:r>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0" w:history="1">
        <w:r w:rsidR="00C32E08" w:rsidRPr="00B554AD">
          <w:rPr>
            <w:rFonts w:ascii="メイリオ" w:eastAsia="メイリオ" w:hAnsi="メイリオ" w:cs="メイリオ" w:hint="eastAsia"/>
            <w:color w:val="0000FF"/>
            <w:sz w:val="24"/>
            <w:u w:val="single"/>
          </w:rPr>
          <w:t xml:space="preserve">Visual Studio </w:t>
        </w:r>
        <w:r w:rsidR="00FA442A" w:rsidRPr="00B554AD">
          <w:rPr>
            <w:rFonts w:ascii="メイリオ" w:eastAsia="メイリオ" w:hAnsi="メイリオ" w:cs="メイリオ" w:hint="eastAsia"/>
            <w:color w:val="0000FF"/>
            <w:sz w:val="24"/>
            <w:u w:val="single"/>
          </w:rPr>
          <w:t>Code</w:t>
        </w:r>
      </w:hyperlink>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1" w:history="1">
        <w:r w:rsidR="00C32E08" w:rsidRPr="00B554AD">
          <w:rPr>
            <w:rFonts w:ascii="メイリオ" w:eastAsia="メイリオ" w:hAnsi="メイリオ" w:cs="メイリオ" w:hint="eastAsia"/>
            <w:color w:val="0000FF"/>
            <w:sz w:val="24"/>
            <w:u w:val="single"/>
          </w:rPr>
          <w:t>PHP for Windows</w:t>
        </w:r>
      </w:hyperlink>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2" w:history="1">
        <w:r w:rsidR="00C32E08" w:rsidRPr="00B554AD">
          <w:rPr>
            <w:rFonts w:ascii="メイリオ" w:eastAsia="メイリオ" w:hAnsi="メイリオ" w:cs="メイリオ" w:hint="eastAsia"/>
            <w:color w:val="0000FF"/>
            <w:sz w:val="24"/>
            <w:u w:val="single"/>
          </w:rPr>
          <w:t>Microsoft Azure Storage エクスプローラー</w:t>
        </w:r>
      </w:hyperlink>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3" w:history="1">
        <w:r w:rsidR="00C32E08" w:rsidRPr="00B554AD">
          <w:rPr>
            <w:rFonts w:ascii="メイリオ" w:eastAsia="メイリオ" w:hAnsi="メイリオ" w:cs="メイリオ" w:hint="eastAsia"/>
            <w:color w:val="0000FF"/>
            <w:sz w:val="24"/>
            <w:u w:val="single"/>
          </w:rPr>
          <w:t>Git</w:t>
        </w:r>
      </w:hyperlink>
      <w:r w:rsidR="00C32E08" w:rsidRPr="00B554AD">
        <w:rPr>
          <w:rFonts w:ascii="メイリオ" w:eastAsia="メイリオ" w:hAnsi="メイリオ" w:cs="メイリオ" w:hint="eastAsia"/>
          <w:sz w:val="24"/>
        </w:rPr>
        <w:t xml:space="preserve"> バージョン 2.0 以上</w:t>
      </w:r>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4" w:history="1">
        <w:r w:rsidR="00C32E08" w:rsidRPr="00B554AD">
          <w:rPr>
            <w:rFonts w:ascii="メイリオ" w:eastAsia="メイリオ" w:hAnsi="メイリオ" w:cs="メイリオ" w:hint="eastAsia"/>
            <w:color w:val="0000FF"/>
            <w:sz w:val="24"/>
            <w:u w:val="single"/>
          </w:rPr>
          <w:t>Node.js</w:t>
        </w:r>
      </w:hyperlink>
      <w:r w:rsidR="00C32E08" w:rsidRPr="00B554AD">
        <w:rPr>
          <w:rFonts w:ascii="メイリオ" w:eastAsia="メイリオ" w:hAnsi="メイリオ" w:cs="メイリオ" w:hint="eastAsia"/>
          <w:sz w:val="24"/>
        </w:rPr>
        <w:t xml:space="preserve"> バージョン 4 以上</w:t>
      </w:r>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5" w:history="1">
        <w:r w:rsidR="00C32E08" w:rsidRPr="00B554AD">
          <w:rPr>
            <w:rFonts w:ascii="メイリオ" w:eastAsia="メイリオ" w:hAnsi="メイリオ" w:cs="メイリオ" w:hint="eastAsia"/>
            <w:color w:val="0000FF"/>
            <w:sz w:val="24"/>
            <w:u w:val="single"/>
          </w:rPr>
          <w:t>PuTTY</w:t>
        </w:r>
      </w:hyperlink>
    </w:p>
    <w:p w:rsidR="00C32E08" w:rsidRPr="00B554AD" w:rsidRDefault="00985972" w:rsidP="00B554AD">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hyperlink r:id="rId16" w:history="1">
        <w:r w:rsidR="00C32E08" w:rsidRPr="00B554AD">
          <w:rPr>
            <w:rFonts w:ascii="メイリオ" w:eastAsia="メイリオ" w:hAnsi="メイリオ" w:cs="メイリオ" w:hint="eastAsia"/>
            <w:color w:val="0000FF"/>
            <w:sz w:val="24"/>
            <w:u w:val="single"/>
          </w:rPr>
          <w:t>Windows 向け Docker クライアント</w:t>
        </w:r>
      </w:hyperlink>
    </w:p>
    <w:p w:rsidR="00C32E08" w:rsidRPr="00B554AD" w:rsidRDefault="00C32E08" w:rsidP="00B554AD">
      <w:pPr>
        <w:widowControl/>
        <w:spacing w:beforeAutospacing="1"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いずれの場合も、安定した最新リリースのツールをインストールして、ラボの演習との互換性を確認します。</w:t>
      </w:r>
    </w:p>
    <w:p w:rsidR="00C32E08" w:rsidRPr="00B554AD" w:rsidRDefault="007472CF"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Objectives"/>
      <w:bookmarkEnd w:id="2"/>
      <w:r w:rsidRPr="00B554AD">
        <w:rPr>
          <w:rFonts w:ascii="メイリオ" w:eastAsia="メイリオ" w:hAnsi="メイリオ" w:cs="メイリオ" w:hint="eastAsia"/>
          <w:b/>
          <w:bCs/>
          <w:sz w:val="27"/>
          <w:szCs w:val="27"/>
        </w:rPr>
        <w:t>目標</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ラボでは、以下について学習します。</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ラボの VM に接続する</w:t>
      </w:r>
      <w:r w:rsidR="00723895" w:rsidRPr="00B554AD">
        <w:rPr>
          <w:rFonts w:ascii="メイリオ" w:eastAsia="メイリオ" w:hAnsi="メイリオ" w:cs="メイリオ" w:hint="eastAsia"/>
          <w:sz w:val="24"/>
        </w:rPr>
        <w:t>。</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ポータルにログインする</w:t>
      </w:r>
      <w:r w:rsidR="00723895" w:rsidRPr="00B554AD">
        <w:rPr>
          <w:rFonts w:ascii="メイリオ" w:eastAsia="メイリオ" w:hAnsi="メイリオ" w:cs="メイリオ" w:hint="eastAsia"/>
          <w:sz w:val="24"/>
        </w:rPr>
        <w:t>。</w:t>
      </w:r>
    </w:p>
    <w:p w:rsidR="00C32E08" w:rsidRPr="00B554AD" w:rsidRDefault="00C32E08" w:rsidP="00B554AD">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自分のアカウントに関連付けられた Azure サブスクリプションを表示する</w:t>
      </w:r>
      <w:r w:rsidR="00723895" w:rsidRPr="00B554AD">
        <w:rPr>
          <w:rFonts w:ascii="メイリオ" w:eastAsia="メイリオ" w:hAnsi="メイリオ" w:cs="メイリオ" w:hint="eastAsia"/>
          <w:sz w:val="24"/>
        </w:rPr>
        <w:t>。</w:t>
      </w:r>
    </w:p>
    <w:p w:rsidR="00C32E08" w:rsidRPr="00B554AD" w:rsidRDefault="00C32E08"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3" w:name="user-content-Prerequisites"/>
      <w:bookmarkEnd w:id="3"/>
      <w:r w:rsidRPr="00B554AD">
        <w:rPr>
          <w:rFonts w:ascii="メイリオ" w:eastAsia="メイリオ" w:hAnsi="メイリオ" w:cs="メイリオ" w:hint="eastAsia"/>
          <w:b/>
          <w:bCs/>
          <w:sz w:val="27"/>
          <w:szCs w:val="27"/>
        </w:rPr>
        <w:t>前提条件</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ラボを完了するには、以下が必要です。</w:t>
      </w:r>
    </w:p>
    <w:p w:rsidR="00C32E08" w:rsidRPr="00B554AD" w:rsidRDefault="00C32E08" w:rsidP="00B554AD">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Chrome 16 以上、Firefox 11 以上、Internet Explorer 10 以上、または Microsoft Edge などの HTML5 ブラウザー</w:t>
      </w:r>
    </w:p>
    <w:p w:rsidR="00C32E08" w:rsidRPr="00B554AD" w:rsidRDefault="00C32E08" w:rsidP="00B554AD">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lastRenderedPageBreak/>
        <w:t>ラボの VM にアクセスするために講師が提示する URL</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ラボの VM への接続および使用のための要件の詳細については、</w:t>
      </w:r>
      <w:hyperlink r:id="rId17" w:history="1">
        <w:r w:rsidRPr="00B554AD">
          <w:rPr>
            <w:rFonts w:ascii="メイリオ" w:eastAsia="メイリオ" w:hAnsi="メイリオ" w:cs="メイリオ" w:hint="eastAsia"/>
            <w:color w:val="0000FF"/>
            <w:sz w:val="24"/>
            <w:u w:val="single"/>
          </w:rPr>
          <w:t>https://microsoftevents.learnondemand.net/Lab/HyperVSupport</w:t>
        </w:r>
      </w:hyperlink>
      <w:r w:rsidRPr="00B554AD">
        <w:rPr>
          <w:rFonts w:ascii="メイリオ" w:eastAsia="メイリオ" w:hAnsi="メイリオ" w:cs="メイリオ" w:hint="eastAsia"/>
          <w:sz w:val="24"/>
        </w:rPr>
        <w:t xml:space="preserve"> を参照してください。</w:t>
      </w:r>
    </w:p>
    <w:p w:rsidR="00C32E08" w:rsidRPr="00B554AD" w:rsidRDefault="00985972"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s"/>
      <w:bookmarkEnd w:id="4"/>
      <w:r w:rsidRPr="00B554AD">
        <w:rPr>
          <w:rFonts w:ascii="メイリオ" w:eastAsia="メイリオ" w:hAnsi="メイリオ" w:cs="メイリオ" w:hint="eastAsia"/>
          <w:b/>
          <w:bCs/>
          <w:sz w:val="36"/>
          <w:szCs w:val="36"/>
        </w:rPr>
        <w:t>演習</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ラボでは次の演習を行います。</w:t>
      </w:r>
    </w:p>
    <w:p w:rsidR="00C32E08" w:rsidRPr="00B554AD" w:rsidRDefault="00985972" w:rsidP="00B554AD">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18" w:anchor="Exercise1" w:history="1">
        <w:r w:rsidR="00C32E08" w:rsidRPr="00B554AD">
          <w:rPr>
            <w:rFonts w:ascii="メイリオ" w:eastAsia="メイリオ" w:hAnsi="メイリオ" w:cs="メイリオ" w:hint="eastAsia"/>
            <w:color w:val="0000FF"/>
            <w:sz w:val="24"/>
            <w:u w:val="single"/>
          </w:rPr>
          <w:t>演習 1:</w:t>
        </w:r>
      </w:hyperlink>
      <w:r w:rsidR="00C32E08" w:rsidRPr="00B554AD">
        <w:rPr>
          <w:rFonts w:ascii="メイリオ" w:eastAsia="メイリオ" w:hAnsi="メイリオ" w:cs="メイリオ" w:hint="eastAsia"/>
        </w:rPr>
        <w:t xml:space="preserve"> </w:t>
      </w:r>
      <w:hyperlink r:id="rId19" w:anchor="Exercise1" w:history="1">
        <w:r w:rsidR="00C32E08" w:rsidRPr="00B554AD">
          <w:rPr>
            <w:rFonts w:ascii="メイリオ" w:eastAsia="メイリオ" w:hAnsi="メイリオ" w:cs="メイリオ" w:hint="eastAsia"/>
            <w:color w:val="0000FF"/>
            <w:sz w:val="24"/>
            <w:u w:val="single"/>
          </w:rPr>
          <w:t xml:space="preserve"> ラボの VM に接続する</w:t>
        </w:r>
      </w:hyperlink>
    </w:p>
    <w:p w:rsidR="00C32E08" w:rsidRPr="00B554AD" w:rsidRDefault="00985972" w:rsidP="00B554AD">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20" w:anchor="Exercise2" w:history="1">
        <w:r w:rsidR="00C32E08" w:rsidRPr="00B554AD">
          <w:rPr>
            <w:rFonts w:ascii="メイリオ" w:eastAsia="メイリオ" w:hAnsi="メイリオ" w:cs="メイリオ" w:hint="eastAsia"/>
            <w:color w:val="0000FF"/>
            <w:sz w:val="24"/>
            <w:u w:val="single"/>
          </w:rPr>
          <w:t>演習 2:</w:t>
        </w:r>
      </w:hyperlink>
      <w:r w:rsidR="00C32E08" w:rsidRPr="00B554AD">
        <w:rPr>
          <w:rFonts w:ascii="メイリオ" w:eastAsia="メイリオ" w:hAnsi="メイリオ" w:cs="メイリオ" w:hint="eastAsia"/>
        </w:rPr>
        <w:t xml:space="preserve"> </w:t>
      </w:r>
      <w:hyperlink r:id="rId21" w:anchor="Exercise2" w:history="1">
        <w:r w:rsidR="00C32E08" w:rsidRPr="00B554AD">
          <w:rPr>
            <w:rFonts w:ascii="メイリオ" w:eastAsia="メイリオ" w:hAnsi="メイリオ" w:cs="メイリオ" w:hint="eastAsia"/>
            <w:color w:val="0000FF"/>
            <w:sz w:val="24"/>
            <w:u w:val="single"/>
          </w:rPr>
          <w:t xml:space="preserve"> Azure ポータルにアクセスし、サブスクリプション情報を表示する</w:t>
        </w:r>
      </w:hyperlink>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このラボの推定所要時間: </w:t>
      </w:r>
      <w:r w:rsidRPr="00B554AD">
        <w:rPr>
          <w:rFonts w:ascii="メイリオ" w:eastAsia="メイリオ" w:hAnsi="メイリオ" w:cs="メイリオ" w:hint="eastAsia"/>
          <w:b/>
          <w:bCs/>
          <w:sz w:val="24"/>
        </w:rPr>
        <w:t>15</w:t>
      </w:r>
      <w:r w:rsidRPr="00B554AD">
        <w:rPr>
          <w:rFonts w:ascii="メイリオ" w:eastAsia="メイリオ" w:hAnsi="メイリオ" w:cs="メイリオ" w:hint="eastAsia"/>
          <w:sz w:val="24"/>
        </w:rPr>
        <w:t xml:space="preserve"> 分</w:t>
      </w:r>
    </w:p>
    <w:p w:rsidR="00C32E08" w:rsidRPr="00B554AD" w:rsidRDefault="00985972"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1"/>
      <w:bookmarkEnd w:id="5"/>
      <w:r w:rsidRPr="00B554AD">
        <w:rPr>
          <w:rFonts w:ascii="メイリオ" w:eastAsia="メイリオ" w:hAnsi="メイリオ" w:cs="メイリオ" w:hint="eastAsia"/>
          <w:b/>
          <w:bCs/>
          <w:sz w:val="36"/>
          <w:szCs w:val="36"/>
        </w:rPr>
        <w:t>演習 1: ラボの VM に接続する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この演習では、ブラウザーを使用して、あらかじめ用意されている Windows 10 仮想マシン (VM) に接続します。この VM には、Visual Studio 2015、Visual Studio Code、Node.js など、このコースのラボの作業に必要なすべてのツールが用意されています。</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ブラウザーを開き、</w:t>
      </w:r>
      <w:hyperlink r:id="rId22" w:history="1">
        <w:r w:rsidRPr="00B554AD">
          <w:rPr>
            <w:rFonts w:ascii="メイリオ" w:eastAsia="メイリオ" w:hAnsi="メイリオ" w:cs="メイリオ" w:hint="eastAsia"/>
            <w:color w:val="0000FF"/>
            <w:sz w:val="24"/>
            <w:u w:val="single"/>
          </w:rPr>
          <w:t>https://ms-azureworkshop.learnondemand.net</w:t>
        </w:r>
      </w:hyperlink>
      <w:r w:rsidRPr="00B554AD">
        <w:rPr>
          <w:rFonts w:ascii="メイリオ" w:eastAsia="メイリオ" w:hAnsi="メイリオ" w:cs="メイリオ" w:hint="eastAsia"/>
          <w:sz w:val="24"/>
        </w:rPr>
        <w:t xml:space="preserve"> を表示します。それから、</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ボタンをクリックします。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11991975" cy="6096000"/>
            <wp:effectExtent l="0" t="0" r="9525" b="0"/>
            <wp:docPr id="14" name="図 1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Learn on Demand portal">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91975" cy="60960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Learn on Demand ポータル</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b/>
          <w:bCs/>
          <w:sz w:val="24"/>
        </w:rPr>
        <w:t>[Learn on Demand Systems Account]</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Autospacing="1" w:afterAutospacing="1" w:line="192" w:lineRule="auto"/>
        <w:ind w:left="1440"/>
        <w:jc w:val="left"/>
        <w:rPr>
          <w:rFonts w:ascii="メイリオ" w:eastAsia="メイリオ" w:hAnsi="メイリオ" w:cs="メイリオ"/>
          <w:kern w:val="0"/>
          <w:sz w:val="24"/>
        </w:rPr>
      </w:pPr>
      <w:r w:rsidRPr="00B554AD">
        <w:rPr>
          <w:rFonts w:ascii="メイリオ" w:eastAsia="メイリオ" w:hAnsi="メイリオ" w:cs="メイリオ" w:hint="eastAsia"/>
          <w:sz w:val="24"/>
        </w:rPr>
        <w:t>Microsoft アカウントがあり、そのアカウントでサインインすることを希望する場合は、上記のとおりではなく、</w:t>
      </w:r>
      <w:r w:rsidRPr="00B554AD">
        <w:rPr>
          <w:rFonts w:ascii="メイリオ" w:eastAsia="メイリオ" w:hAnsi="メイリオ" w:cs="メイリオ" w:hint="eastAsia"/>
          <w:b/>
          <w:bCs/>
          <w:sz w:val="24"/>
        </w:rPr>
        <w:t>[Microsoft Account]</w:t>
      </w:r>
      <w:r w:rsidRPr="00B554AD">
        <w:rPr>
          <w:rFonts w:ascii="メイリオ" w:eastAsia="メイリオ" w:hAnsi="メイリオ" w:cs="メイリオ" w:hint="eastAsia"/>
          <w:sz w:val="24"/>
        </w:rPr>
        <w:t xml:space="preserve"> をクリックすることもできます。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4829175" cy="3810000"/>
            <wp:effectExtent l="0" t="0" r="9525" b="0"/>
            <wp:docPr id="13" name="図 1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ing a sign-in opti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8100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サインイン オプションを選択する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Learn on Demand アカウントを持っている場合は、ユーザー名とパスワードを入力し、</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をクリックします。それ以外の場合は、</w:t>
      </w:r>
      <w:r w:rsidRPr="00B554AD">
        <w:rPr>
          <w:rFonts w:ascii="メイリオ" w:eastAsia="メイリオ" w:hAnsi="メイリオ" w:cs="メイリオ" w:hint="eastAsia"/>
          <w:b/>
          <w:bCs/>
          <w:sz w:val="24"/>
        </w:rPr>
        <w:t>[Create an Account]</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4829175" cy="3800475"/>
            <wp:effectExtent l="0" t="0" r="9525" b="9525"/>
            <wp:docPr id="12" name="図 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g i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80047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サインインする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前のステップで </w:t>
      </w:r>
      <w:r w:rsidRPr="00B554AD">
        <w:rPr>
          <w:rFonts w:ascii="メイリオ" w:eastAsia="メイリオ" w:hAnsi="メイリオ" w:cs="メイリオ" w:hint="eastAsia"/>
          <w:b/>
          <w:bCs/>
          <w:sz w:val="24"/>
        </w:rPr>
        <w:t>[Create an Account]</w:t>
      </w:r>
      <w:r w:rsidRPr="00B554AD">
        <w:rPr>
          <w:rFonts w:ascii="メイリオ" w:eastAsia="メイリオ" w:hAnsi="メイリオ" w:cs="メイリオ" w:hint="eastAsia"/>
          <w:sz w:val="24"/>
        </w:rPr>
        <w:t xml:space="preserve"> をクリックした場合、新しいアカウントを作成するためのフォームに記入します。</w:t>
      </w:r>
      <w:r w:rsidRPr="00B554AD">
        <w:rPr>
          <w:rFonts w:ascii="メイリオ" w:eastAsia="メイリオ" w:hAnsi="メイリオ" w:cs="メイリオ" w:hint="eastAsia"/>
          <w:b/>
          <w:bCs/>
          <w:sz w:val="24"/>
        </w:rPr>
        <w:t>[Save]</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7029450" cy="6686550"/>
            <wp:effectExtent l="0" t="0" r="0" b="0"/>
            <wp:docPr id="11" name="図 1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ccoun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9450" cy="66865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アカウントを作成する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b/>
          <w:bCs/>
          <w:sz w:val="24"/>
        </w:rPr>
        <w:t>[Redeem Training Key]</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6343650" cy="2952750"/>
            <wp:effectExtent l="0" t="0" r="0" b="0"/>
            <wp:docPr id="10" name="図 10">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eeming a training key">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29527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トレーニング キーを利用する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講師が提示したトレーニング キーを入力します。</w:t>
      </w:r>
      <w:r w:rsidRPr="00B554AD">
        <w:rPr>
          <w:rFonts w:ascii="メイリオ" w:eastAsia="メイリオ" w:hAnsi="メイリオ" w:cs="メイリオ" w:hint="eastAsia"/>
          <w:b/>
          <w:bCs/>
          <w:sz w:val="24"/>
        </w:rPr>
        <w:t>[Redeem Training Key]</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6800850" cy="3086100"/>
            <wp:effectExtent l="0" t="0" r="0" b="0"/>
            <wp:docPr id="9" name="図 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ing a training key">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0850" cy="30861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トレーニング キーを入力する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ページを下にスクロールし、</w:t>
      </w:r>
      <w:r w:rsidRPr="00B554AD">
        <w:rPr>
          <w:rFonts w:ascii="メイリオ" w:eastAsia="メイリオ" w:hAnsi="メイリオ" w:cs="メイリオ" w:hint="eastAsia"/>
          <w:b/>
          <w:bCs/>
          <w:sz w:val="24"/>
        </w:rPr>
        <w:t>[Launch]</w:t>
      </w:r>
      <w:r w:rsidRPr="00B554AD">
        <w:rPr>
          <w:rFonts w:ascii="メイリオ" w:eastAsia="メイリオ" w:hAnsi="メイリオ" w:cs="メイリオ" w:hint="eastAsia"/>
          <w:sz w:val="24"/>
        </w:rPr>
        <w:t xml:space="preserve"> をクリックしてラボを開始します。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5905500" cy="2333625"/>
            <wp:effectExtent l="0" t="0" r="0" b="9525"/>
            <wp:docPr id="8" name="図 8">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unching the lab">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3336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ラボを開始する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しばらくすると、ブラウザーに Windows 10 のデスクトップが表示されます。ネットワーク上で「あなたの PC」 (仮想マシン) を検出可能にするかどうかを尋ねられたら、</w:t>
      </w:r>
      <w:r w:rsidRPr="00B554AD">
        <w:rPr>
          <w:rFonts w:ascii="メイリオ" w:eastAsia="メイリオ" w:hAnsi="メイリオ" w:cs="メイリオ" w:hint="eastAsia"/>
          <w:b/>
          <w:bCs/>
          <w:sz w:val="24"/>
        </w:rPr>
        <w:t>[No]</w:t>
      </w:r>
      <w:r w:rsidRPr="00B554AD">
        <w:rPr>
          <w:rFonts w:ascii="メイリオ" w:eastAsia="メイリオ" w:hAnsi="メイリオ" w:cs="メイリオ" w:hint="eastAsia"/>
          <w:sz w:val="24"/>
        </w:rPr>
        <w:t xml:space="preserve"> 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lastRenderedPageBreak/>
        <w:drawing>
          <wp:inline distT="0" distB="0" distL="0" distR="0">
            <wp:extent cx="12411075" cy="8772525"/>
            <wp:effectExtent l="0" t="0" r="9525" b="9525"/>
            <wp:docPr id="7" name="図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virtual-machine desktop">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11075" cy="87725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lastRenderedPageBreak/>
        <w:t>仮想マシンのデスクトップ</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VM を全画面表示にする場合は、ページ上部のメニュー バーで </w:t>
      </w:r>
      <w:r w:rsidRPr="00B554AD">
        <w:rPr>
          <w:rFonts w:ascii="メイリオ" w:eastAsia="メイリオ" w:hAnsi="メイリオ" w:cs="メイリオ" w:hint="eastAsia"/>
          <w:b/>
          <w:bCs/>
          <w:sz w:val="24"/>
        </w:rPr>
        <w:t>[Display]</w:t>
      </w:r>
      <w:r w:rsidRPr="00B554AD">
        <w:rPr>
          <w:rFonts w:ascii="メイリオ" w:eastAsia="メイリオ" w:hAnsi="メイリオ" w:cs="メイリオ" w:hint="eastAsia"/>
          <w:sz w:val="24"/>
        </w:rPr>
        <w:t xml:space="preserve"> をクリックし、</w:t>
      </w:r>
      <w:r w:rsidRPr="00B554AD">
        <w:rPr>
          <w:rFonts w:ascii="メイリオ" w:eastAsia="メイリオ" w:hAnsi="メイリオ" w:cs="メイリオ" w:hint="eastAsia"/>
          <w:b/>
          <w:bCs/>
          <w:sz w:val="24"/>
        </w:rPr>
        <w:t>[Full Screen]</w:t>
      </w:r>
      <w:r w:rsidRPr="00B554AD">
        <w:rPr>
          <w:rFonts w:ascii="メイリオ" w:eastAsia="メイリオ" w:hAnsi="メイリオ" w:cs="メイリオ" w:hint="eastAsia"/>
          <w:sz w:val="24"/>
        </w:rPr>
        <w:t xml:space="preserve"> を選択します(全画面モードは、</w:t>
      </w:r>
      <w:r w:rsidRPr="00B554AD">
        <w:rPr>
          <w:rFonts w:ascii="メイリオ" w:eastAsia="メイリオ" w:hAnsi="メイリオ" w:cs="メイリオ" w:hint="eastAsia"/>
          <w:b/>
          <w:bCs/>
          <w:sz w:val="24"/>
        </w:rPr>
        <w:t>[Display]</w:t>
      </w:r>
      <w:r w:rsidRPr="00B554AD">
        <w:rPr>
          <w:rFonts w:ascii="メイリオ" w:eastAsia="メイリオ" w:hAnsi="メイリオ" w:cs="メイリオ" w:hint="eastAsia"/>
          <w:sz w:val="24"/>
        </w:rPr>
        <w:t xml:space="preserve"> を再度クリックし、</w:t>
      </w:r>
      <w:r w:rsidRPr="00B554AD">
        <w:rPr>
          <w:rFonts w:ascii="メイリオ" w:eastAsia="メイリオ" w:hAnsi="メイリオ" w:cs="メイリオ" w:hint="eastAsia"/>
          <w:b/>
          <w:bCs/>
          <w:sz w:val="24"/>
        </w:rPr>
        <w:t>[Exit Full Screen]</w:t>
      </w:r>
      <w:r w:rsidRPr="00B554AD">
        <w:rPr>
          <w:rFonts w:ascii="メイリオ" w:eastAsia="メイリオ" w:hAnsi="メイリオ" w:cs="メイリオ" w:hint="eastAsia"/>
          <w:sz w:val="24"/>
        </w:rPr>
        <w:t xml:space="preserve"> を選択することで、いつでも終了できます)</w:t>
      </w:r>
      <w:r w:rsidR="00A767D8" w:rsidRPr="00B554AD">
        <w:rPr>
          <w:rFonts w:ascii="メイリオ" w:eastAsia="メイリオ" w:hAnsi="メイリオ" w:cs="メイリオ" w:hint="eastAsia"/>
          <w:sz w:val="24"/>
        </w:rPr>
        <w:t>。</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1819275" cy="1190625"/>
            <wp:effectExtent l="0" t="0" r="9525" b="9525"/>
            <wp:docPr id="6" name="図 6">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tching to full-scree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9275" cy="11906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全画面モードに切り替える</w:t>
      </w:r>
    </w:p>
    <w:p w:rsidR="00C32E08" w:rsidRPr="00B554AD" w:rsidRDefault="00C32E08" w:rsidP="00B554AD">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画面右側の [Content] タブは、Azure ポータルにログインし、自分用に設定されたサブスクリプションにアクセスするために使用する資格情報です。これらの資格情報は、次の演習および終日必要となるので、メモしてください。</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2266950" cy="1314450"/>
            <wp:effectExtent l="0" t="0" r="0" b="0"/>
            <wp:docPr id="5" name="図 5">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r Azure credential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あなたの Azure 資格情報</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以上でラボの VM に接続できました。次は、Azure ポータルにログインし、自分用にサブスクリプションが作成されていることを確認します。</w:t>
      </w:r>
    </w:p>
    <w:p w:rsidR="00C32E08" w:rsidRPr="00B554AD" w:rsidRDefault="00C32E08" w:rsidP="00B554AD">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2"/>
      <w:bookmarkEnd w:id="6"/>
      <w:r w:rsidRPr="00B554AD">
        <w:rPr>
          <w:rFonts w:ascii="メイリオ" w:eastAsia="メイリオ" w:hAnsi="メイリオ" w:cs="メイリオ" w:hint="eastAsia"/>
          <w:b/>
          <w:bCs/>
          <w:sz w:val="36"/>
          <w:szCs w:val="36"/>
        </w:rPr>
        <w:t>演習 2: Azure ポータルにアクセスし、サブスクリプション情報を表示する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この演習では、Azure ポータルにログインし、自分のアカウントに関連付けられたサブスクリプションの表示方法を学びます。</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lastRenderedPageBreak/>
        <w:t>VM のデスクトップ下部のタスク バーにある [Edge] アイコンをクリックして、Microsoft Edge を開きます。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1866900" cy="390525"/>
            <wp:effectExtent l="0" t="0" r="0" b="9525"/>
            <wp:docPr id="4" name="図 4">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ing Microsoft Ed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Microsoft Edge を開く</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ブラウザ</w:t>
      </w:r>
      <w:r w:rsidR="007F0802" w:rsidRPr="00B554AD">
        <w:rPr>
          <w:rFonts w:ascii="メイリオ" w:eastAsia="メイリオ" w:hAnsi="メイリオ" w:cs="メイリオ" w:hint="eastAsia"/>
          <w:sz w:val="24"/>
        </w:rPr>
        <w:t>ー</w:t>
      </w:r>
      <w:r w:rsidRPr="00B554AD">
        <w:rPr>
          <w:rFonts w:ascii="メイリオ" w:eastAsia="メイリオ" w:hAnsi="メイリオ" w:cs="メイリオ" w:hint="eastAsia"/>
          <w:sz w:val="24"/>
        </w:rPr>
        <w:t>のアドレス バーに「portal.azure.com」 (</w:t>
      </w:r>
      <w:r w:rsidR="004842E6" w:rsidRPr="00B554AD">
        <w:rPr>
          <w:rFonts w:ascii="メイリオ" w:eastAsia="メイリオ" w:hAnsi="メイリオ" w:cs="メイリオ" w:hint="eastAsia"/>
          <w:sz w:val="24"/>
        </w:rPr>
        <w:t>かぎかっこは</w:t>
      </w:r>
      <w:r w:rsidR="00434DC4" w:rsidRPr="00B554AD">
        <w:rPr>
          <w:rFonts w:ascii="メイリオ" w:eastAsia="メイリオ" w:hAnsi="メイリオ" w:cs="メイリオ" w:hint="eastAsia"/>
          <w:sz w:val="24"/>
        </w:rPr>
        <w:t>付け</w:t>
      </w:r>
      <w:r w:rsidR="004842E6" w:rsidRPr="00B554AD">
        <w:rPr>
          <w:rFonts w:ascii="メイリオ" w:eastAsia="メイリオ" w:hAnsi="メイリオ" w:cs="メイリオ" w:hint="eastAsia"/>
          <w:sz w:val="24"/>
        </w:rPr>
        <w:t>ません</w:t>
      </w:r>
      <w:r w:rsidRPr="00B554AD">
        <w:rPr>
          <w:rFonts w:ascii="メイリオ" w:eastAsia="メイリオ" w:hAnsi="メイリオ" w:cs="メイリオ" w:hint="eastAsia"/>
          <w:sz w:val="24"/>
        </w:rPr>
        <w:t>) と入力して、Azure ポータルに移動します。</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ログインすることを求められたら、[Azure Credentials] の画面右側にある [Content] タブに表示されているユーザー名とパスワードを入力します。それから、</w:t>
      </w:r>
      <w:r w:rsidRPr="00B554AD">
        <w:rPr>
          <w:rFonts w:ascii="メイリオ" w:eastAsia="メイリオ" w:hAnsi="メイリオ" w:cs="メイリオ" w:hint="eastAsia"/>
          <w:b/>
          <w:bCs/>
          <w:sz w:val="24"/>
        </w:rPr>
        <w:t>[Sign In]</w:t>
      </w:r>
      <w:r w:rsidRPr="00B554AD">
        <w:rPr>
          <w:rFonts w:ascii="メイリオ" w:eastAsia="メイリオ" w:hAnsi="メイリオ" w:cs="メイリオ" w:hint="eastAsia"/>
          <w:sz w:val="24"/>
        </w:rPr>
        <w:t xml:space="preserve"> ボタンをクリックします。</w:t>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noProof/>
          <w:color w:val="0000FF"/>
          <w:sz w:val="24"/>
        </w:rPr>
        <w:drawing>
          <wp:inline distT="0" distB="0" distL="0" distR="0">
            <wp:extent cx="4819650" cy="3419475"/>
            <wp:effectExtent l="0" t="0" r="0" b="9525"/>
            <wp:docPr id="3" name="図 3">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ging in to the Azure Portal">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19475"/>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Azure ポータルにログインする</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ページの左側のリボンにある </w:t>
      </w:r>
      <w:r w:rsidR="00E22200">
        <w:rPr>
          <w:rFonts w:ascii="メイリオ" w:eastAsia="メイリオ" w:hAnsi="メイリオ" w:cs="メイリオ" w:hint="eastAsia"/>
          <w:b/>
          <w:bCs/>
          <w:sz w:val="24"/>
        </w:rPr>
        <w:t>[課金</w:t>
      </w:r>
      <w:r w:rsidRPr="00B554AD">
        <w:rPr>
          <w:rFonts w:ascii="メイリオ" w:eastAsia="メイリオ" w:hAnsi="メイリオ" w:cs="メイリオ" w:hint="eastAsia"/>
          <w:b/>
          <w:bCs/>
          <w:sz w:val="24"/>
        </w:rPr>
        <w:t>]</w:t>
      </w:r>
      <w:r w:rsidRPr="00B554AD">
        <w:rPr>
          <w:rFonts w:ascii="メイリオ" w:eastAsia="メイリオ" w:hAnsi="メイリオ" w:cs="メイリオ" w:hint="eastAsia"/>
          <w:sz w:val="24"/>
        </w:rPr>
        <w:t xml:space="preserve"> をクリックします。</w:t>
      </w:r>
    </w:p>
    <w:p w:rsidR="00C32E08" w:rsidRPr="00B554AD" w:rsidRDefault="00E22200"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219700" cy="6057900"/>
            <wp:effectExtent l="0" t="0" r="0" b="0"/>
            <wp:docPr id="15" name="図 15" descr="C:\Users\jiroo\AppData\Local\Microsoft\Windows\INetCache\Content.Word\サブスクリプション確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roo\AppData\Local\Microsoft\Windows\INetCache\Content.Word\サブスクリプション確認.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6057900"/>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Azure サブスクリプションを表示する</w:t>
      </w:r>
    </w:p>
    <w:p w:rsidR="00C32E08" w:rsidRPr="00B554AD" w:rsidRDefault="00C32E08" w:rsidP="00B554AD">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 xml:space="preserve">自分のアカウントに関連付けられたサブスクリプションのリストに </w:t>
      </w:r>
      <w:r w:rsidRPr="00B554AD">
        <w:rPr>
          <w:rFonts w:ascii="メイリオ" w:eastAsia="メイリオ" w:hAnsi="メイリオ" w:cs="メイリオ" w:hint="eastAsia"/>
          <w:b/>
          <w:bCs/>
          <w:sz w:val="24"/>
        </w:rPr>
        <w:t>[Azure Pass]</w:t>
      </w:r>
      <w:r w:rsidRPr="00B554AD">
        <w:rPr>
          <w:rFonts w:ascii="メイリオ" w:eastAsia="メイリオ" w:hAnsi="メイリオ" w:cs="メイリオ" w:hint="eastAsia"/>
          <w:sz w:val="24"/>
        </w:rPr>
        <w:t xml:space="preserve"> が表示されていることと、そのサブスクリプションの状態が </w:t>
      </w:r>
      <w:r w:rsidRPr="00B554AD">
        <w:rPr>
          <w:rFonts w:ascii="メイリオ" w:eastAsia="メイリオ" w:hAnsi="メイリオ" w:cs="メイリオ" w:hint="eastAsia"/>
          <w:b/>
          <w:bCs/>
          <w:sz w:val="24"/>
        </w:rPr>
        <w:t>[Active]</w:t>
      </w:r>
      <w:r w:rsidRPr="00B554AD">
        <w:rPr>
          <w:rFonts w:ascii="メイリオ" w:eastAsia="メイリオ" w:hAnsi="メイリオ" w:cs="メイリオ" w:hint="eastAsia"/>
          <w:sz w:val="24"/>
        </w:rPr>
        <w:t xml:space="preserve"> であることを確認します。</w:t>
      </w:r>
    </w:p>
    <w:p w:rsidR="00C32E08" w:rsidRPr="00B554AD" w:rsidRDefault="00E22200"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2117109"/>
            <wp:effectExtent l="0" t="0" r="0" b="0"/>
            <wp:docPr id="16" name="図 16" descr="C:\Users\jiroo\AppData\Local\Microsoft\Windows\INetCache\Content.Word\課金サブスクリプション確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roo\AppData\Local\Microsoft\Windows\INetCache\Content.Word\課金サブスクリプション確認.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117109"/>
                    </a:xfrm>
                    <a:prstGeom prst="rect">
                      <a:avLst/>
                    </a:prstGeom>
                    <a:noFill/>
                    <a:ln>
                      <a:noFill/>
                    </a:ln>
                  </pic:spPr>
                </pic:pic>
              </a:graphicData>
            </a:graphic>
          </wp:inline>
        </w:drawing>
      </w:r>
    </w:p>
    <w:p w:rsidR="00C32E08" w:rsidRPr="00B554AD" w:rsidRDefault="00C32E08" w:rsidP="00B554AD">
      <w:pPr>
        <w:widowControl/>
        <w:spacing w:before="100" w:beforeAutospacing="1" w:after="100" w:afterAutospacing="1" w:line="192" w:lineRule="auto"/>
        <w:ind w:left="720"/>
        <w:jc w:val="left"/>
        <w:rPr>
          <w:rFonts w:ascii="メイリオ" w:eastAsia="メイリオ" w:hAnsi="メイリオ" w:cs="メイリオ"/>
          <w:kern w:val="0"/>
          <w:sz w:val="24"/>
        </w:rPr>
      </w:pPr>
      <w:r w:rsidRPr="00B554AD">
        <w:rPr>
          <w:rFonts w:ascii="メイリオ" w:eastAsia="メイリオ" w:hAnsi="メイリオ" w:cs="メイリオ" w:hint="eastAsia"/>
          <w:i/>
          <w:iCs/>
          <w:sz w:val="24"/>
        </w:rPr>
        <w:t>あなたの Azure Pass サブスクリプション</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サブスクリプションをクリックすると、そのサブスクリプションの請求と使用状況についての情報を取得できます。ただし、この Azure Pass サブスクリプションはまだ新しく、現在使用可能なデータはありません。再度この場所に戻り、自分の Azure Pass で使用できる請求および使用状況の情報があるかどうかを確認するためにメモしておきます。</w:t>
      </w:r>
    </w:p>
    <w:p w:rsidR="00C32E08" w:rsidRPr="00B554AD" w:rsidRDefault="00C32E08" w:rsidP="00B554AD">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r w:rsidRPr="00B554AD">
        <w:rPr>
          <w:rFonts w:ascii="メイリオ" w:eastAsia="メイリオ" w:hAnsi="メイリオ" w:cs="メイリオ" w:hint="eastAsia"/>
          <w:b/>
          <w:bCs/>
          <w:sz w:val="27"/>
          <w:szCs w:val="27"/>
        </w:rPr>
        <w:t>まとめ</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このハンズオン ラボでは、以下の方法について学習しました。</w:t>
      </w:r>
    </w:p>
    <w:p w:rsidR="00C32E08" w:rsidRPr="00B554AD" w:rsidRDefault="00C32E08" w:rsidP="00B554AD">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Azure ポータルにログインする</w:t>
      </w:r>
    </w:p>
    <w:p w:rsidR="00C32E08" w:rsidRPr="00B554AD" w:rsidRDefault="00C32E08" w:rsidP="00B554AD">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自分のアカウントに関連付けられた Azure サブスクリプションを表示する</w:t>
      </w:r>
    </w:p>
    <w:p w:rsidR="00C32E08" w:rsidRPr="00B554AD" w:rsidRDefault="00C32E08" w:rsidP="00B554AD">
      <w:pPr>
        <w:widowControl/>
        <w:spacing w:before="100" w:beforeAutospacing="1" w:after="100" w:afterAutospacing="1" w:line="192" w:lineRule="auto"/>
        <w:jc w:val="left"/>
        <w:rPr>
          <w:rFonts w:ascii="メイリオ" w:eastAsia="メイリオ" w:hAnsi="メイリオ" w:cs="メイリオ"/>
          <w:kern w:val="0"/>
          <w:sz w:val="24"/>
        </w:rPr>
      </w:pPr>
      <w:r w:rsidRPr="00B554AD">
        <w:rPr>
          <w:rFonts w:ascii="メイリオ" w:eastAsia="メイリオ" w:hAnsi="メイリオ" w:cs="メイリオ" w:hint="eastAsia"/>
          <w:sz w:val="24"/>
        </w:rPr>
        <w:t>これからはこのポータルから、クラウドを使用するためのすべての Azure およびゲートウェイにアクセスします。</w:t>
      </w:r>
    </w:p>
    <w:p w:rsidR="00C32E08" w:rsidRPr="00B554AD" w:rsidRDefault="00985972" w:rsidP="00B554AD">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8" style="width:0;height:1.5pt" o:hralign="center" o:hrstd="t" o:hr="t" fillcolor="#a0a0a0" stroked="f">
            <v:textbox inset="5.85pt,.7pt,5.85pt,.7pt"/>
          </v:rect>
        </w:pict>
      </w:r>
    </w:p>
    <w:p w:rsidR="001F18C3" w:rsidRPr="00B554AD" w:rsidRDefault="00C32E08" w:rsidP="00F31285">
      <w:pPr>
        <w:widowControl/>
        <w:spacing w:before="100" w:beforeAutospacing="1" w:after="100" w:afterAutospacing="1" w:line="192" w:lineRule="auto"/>
        <w:jc w:val="left"/>
        <w:rPr>
          <w:rFonts w:ascii="メイリオ" w:eastAsia="メイリオ" w:hAnsi="メイリオ" w:cs="メイリオ"/>
        </w:rPr>
      </w:pPr>
      <w:r w:rsidRPr="00B554AD">
        <w:rPr>
          <w:rFonts w:ascii="メイリオ" w:eastAsia="メイリオ" w:hAnsi="メイリオ" w:cs="メイリオ" w:hint="eastAsia"/>
          <w:sz w:val="24"/>
        </w:rPr>
        <w:t>Copyright 2016 Microsoft Corporation.</w:t>
      </w:r>
      <w:r w:rsidR="007F0802" w:rsidRPr="00B554AD">
        <w:rPr>
          <w:rFonts w:ascii="メイリオ" w:eastAsia="メイリオ" w:hAnsi="メイリオ" w:cs="メイリオ"/>
          <w:sz w:val="24"/>
        </w:rPr>
        <w:t xml:space="preserve"> </w:t>
      </w:r>
      <w:r w:rsidRPr="00B554AD">
        <w:rPr>
          <w:rFonts w:ascii="メイリオ" w:eastAsia="メイリオ" w:hAnsi="メイリオ" w:cs="メイリオ" w:hint="eastAsia"/>
          <w:sz w:val="24"/>
        </w:rPr>
        <w:t>All rights reserved.</w:t>
      </w:r>
      <w:r w:rsidR="009E0796" w:rsidRPr="00B554AD">
        <w:rPr>
          <w:rFonts w:ascii="メイリオ" w:eastAsia="メイリオ" w:hAnsi="メイリオ" w:cs="メイリオ" w:hint="eastAsia"/>
          <w:sz w:val="24"/>
        </w:rPr>
        <w:t xml:space="preserve"> </w:t>
      </w:r>
      <w:r w:rsidRPr="00B554AD">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w:t>
      </w:r>
      <w:r w:rsidRPr="00B554AD">
        <w:rPr>
          <w:rFonts w:ascii="メイリオ" w:eastAsia="メイリオ" w:hAnsi="メイリオ" w:cs="メイリオ" w:hint="eastAsia"/>
        </w:rPr>
        <w:t>このライセンスの使用条件については、</w:t>
      </w:r>
      <w:hyperlink r:id="rId49" w:history="1">
        <w:r w:rsidRPr="00B554AD">
          <w:rPr>
            <w:rFonts w:ascii="メイリオ" w:eastAsia="メイリオ" w:hAnsi="メイリオ" w:cs="メイリオ" w:hint="eastAsia"/>
            <w:color w:val="0000FF"/>
            <w:sz w:val="24"/>
            <w:u w:val="single"/>
          </w:rPr>
          <w:t>https://opensource.org/licenses/MIT</w:t>
        </w:r>
      </w:hyperlink>
      <w:r w:rsidRPr="00B554AD">
        <w:rPr>
          <w:rFonts w:ascii="メイリオ" w:eastAsia="メイリオ" w:hAnsi="メイリオ" w:cs="メイリオ" w:hint="eastAsia"/>
        </w:rPr>
        <w:t xml:space="preserve"> を参照してください。</w:t>
      </w:r>
    </w:p>
    <w:sectPr w:rsidR="001F18C3" w:rsidRPr="00B554AD" w:rsidSect="00B554AD">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972" w:rsidRDefault="00985972" w:rsidP="007832AC">
      <w:r>
        <w:separator/>
      </w:r>
    </w:p>
  </w:endnote>
  <w:endnote w:type="continuationSeparator" w:id="0">
    <w:p w:rsidR="00985972" w:rsidRDefault="00985972" w:rsidP="00783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972" w:rsidRDefault="00985972" w:rsidP="007832AC">
      <w:r>
        <w:separator/>
      </w:r>
    </w:p>
  </w:footnote>
  <w:footnote w:type="continuationSeparator" w:id="0">
    <w:p w:rsidR="00985972" w:rsidRDefault="00985972" w:rsidP="00783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6A47"/>
    <w:multiLevelType w:val="multilevel"/>
    <w:tmpl w:val="C42C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01422"/>
    <w:multiLevelType w:val="multilevel"/>
    <w:tmpl w:val="385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67327"/>
    <w:multiLevelType w:val="multilevel"/>
    <w:tmpl w:val="F92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26D9"/>
    <w:multiLevelType w:val="multilevel"/>
    <w:tmpl w:val="28DC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081821"/>
    <w:multiLevelType w:val="multilevel"/>
    <w:tmpl w:val="D82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141EB"/>
    <w:multiLevelType w:val="multilevel"/>
    <w:tmpl w:val="486A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1245AC"/>
    <w:multiLevelType w:val="multilevel"/>
    <w:tmpl w:val="1258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E08"/>
    <w:rsid w:val="00031626"/>
    <w:rsid w:val="000755EE"/>
    <w:rsid w:val="0007586B"/>
    <w:rsid w:val="00094190"/>
    <w:rsid w:val="000A2A4A"/>
    <w:rsid w:val="000C140B"/>
    <w:rsid w:val="000F6E37"/>
    <w:rsid w:val="00100ECB"/>
    <w:rsid w:val="001111B4"/>
    <w:rsid w:val="00123534"/>
    <w:rsid w:val="00145D17"/>
    <w:rsid w:val="00173698"/>
    <w:rsid w:val="0017455C"/>
    <w:rsid w:val="00181B99"/>
    <w:rsid w:val="001B1438"/>
    <w:rsid w:val="001F18C3"/>
    <w:rsid w:val="00237AAB"/>
    <w:rsid w:val="00237F3D"/>
    <w:rsid w:val="002B6D42"/>
    <w:rsid w:val="002C55E0"/>
    <w:rsid w:val="002F406E"/>
    <w:rsid w:val="00302441"/>
    <w:rsid w:val="0031426B"/>
    <w:rsid w:val="003265D0"/>
    <w:rsid w:val="00334CD3"/>
    <w:rsid w:val="003416AC"/>
    <w:rsid w:val="003502BE"/>
    <w:rsid w:val="00353BB6"/>
    <w:rsid w:val="00356D23"/>
    <w:rsid w:val="003E30B2"/>
    <w:rsid w:val="00410F37"/>
    <w:rsid w:val="00420F5A"/>
    <w:rsid w:val="00434DC4"/>
    <w:rsid w:val="0044172D"/>
    <w:rsid w:val="00477738"/>
    <w:rsid w:val="004842E6"/>
    <w:rsid w:val="00485A9F"/>
    <w:rsid w:val="00491442"/>
    <w:rsid w:val="004B2C10"/>
    <w:rsid w:val="004C1CB7"/>
    <w:rsid w:val="004C7BE2"/>
    <w:rsid w:val="004F420C"/>
    <w:rsid w:val="00564E00"/>
    <w:rsid w:val="005704DC"/>
    <w:rsid w:val="00574C13"/>
    <w:rsid w:val="0059529A"/>
    <w:rsid w:val="005C74C3"/>
    <w:rsid w:val="005D09BA"/>
    <w:rsid w:val="005E7518"/>
    <w:rsid w:val="00614002"/>
    <w:rsid w:val="00624569"/>
    <w:rsid w:val="00632A2F"/>
    <w:rsid w:val="006558A8"/>
    <w:rsid w:val="00665543"/>
    <w:rsid w:val="006726DF"/>
    <w:rsid w:val="006831C7"/>
    <w:rsid w:val="00696F03"/>
    <w:rsid w:val="006B5BDF"/>
    <w:rsid w:val="006C1383"/>
    <w:rsid w:val="006C5923"/>
    <w:rsid w:val="006D236E"/>
    <w:rsid w:val="00723895"/>
    <w:rsid w:val="007472CF"/>
    <w:rsid w:val="007502C2"/>
    <w:rsid w:val="007832AC"/>
    <w:rsid w:val="007C1281"/>
    <w:rsid w:val="007C53C2"/>
    <w:rsid w:val="007F0802"/>
    <w:rsid w:val="007F4A43"/>
    <w:rsid w:val="008175BA"/>
    <w:rsid w:val="0082751E"/>
    <w:rsid w:val="0084075F"/>
    <w:rsid w:val="00842D5D"/>
    <w:rsid w:val="00847FA7"/>
    <w:rsid w:val="00890019"/>
    <w:rsid w:val="008B0222"/>
    <w:rsid w:val="008B5764"/>
    <w:rsid w:val="008C24C2"/>
    <w:rsid w:val="008D3915"/>
    <w:rsid w:val="00901D25"/>
    <w:rsid w:val="00905C80"/>
    <w:rsid w:val="00906211"/>
    <w:rsid w:val="0091777E"/>
    <w:rsid w:val="0092510F"/>
    <w:rsid w:val="0093587C"/>
    <w:rsid w:val="00976C09"/>
    <w:rsid w:val="00985972"/>
    <w:rsid w:val="009A3B0D"/>
    <w:rsid w:val="009B2127"/>
    <w:rsid w:val="009D58A4"/>
    <w:rsid w:val="009E0796"/>
    <w:rsid w:val="009E5C94"/>
    <w:rsid w:val="00A01A6E"/>
    <w:rsid w:val="00A01C76"/>
    <w:rsid w:val="00A054AB"/>
    <w:rsid w:val="00A401F0"/>
    <w:rsid w:val="00A50158"/>
    <w:rsid w:val="00A639A3"/>
    <w:rsid w:val="00A767D8"/>
    <w:rsid w:val="00A827FA"/>
    <w:rsid w:val="00AA56C2"/>
    <w:rsid w:val="00AB768A"/>
    <w:rsid w:val="00AD3A63"/>
    <w:rsid w:val="00AF0DCA"/>
    <w:rsid w:val="00B402C6"/>
    <w:rsid w:val="00B51B6E"/>
    <w:rsid w:val="00B554AD"/>
    <w:rsid w:val="00B619CD"/>
    <w:rsid w:val="00B65837"/>
    <w:rsid w:val="00B94C63"/>
    <w:rsid w:val="00B94ED4"/>
    <w:rsid w:val="00BA09DA"/>
    <w:rsid w:val="00BA3CBC"/>
    <w:rsid w:val="00BB2FE1"/>
    <w:rsid w:val="00BD6781"/>
    <w:rsid w:val="00BE114A"/>
    <w:rsid w:val="00BE4FE4"/>
    <w:rsid w:val="00BF27E3"/>
    <w:rsid w:val="00BF3480"/>
    <w:rsid w:val="00C1061D"/>
    <w:rsid w:val="00C12AAB"/>
    <w:rsid w:val="00C203C3"/>
    <w:rsid w:val="00C32E08"/>
    <w:rsid w:val="00C4112A"/>
    <w:rsid w:val="00C50DEC"/>
    <w:rsid w:val="00C72E07"/>
    <w:rsid w:val="00CE1BB9"/>
    <w:rsid w:val="00CE53A9"/>
    <w:rsid w:val="00D20837"/>
    <w:rsid w:val="00D81BB1"/>
    <w:rsid w:val="00DC4048"/>
    <w:rsid w:val="00DE4898"/>
    <w:rsid w:val="00DF57F6"/>
    <w:rsid w:val="00E22200"/>
    <w:rsid w:val="00E314A6"/>
    <w:rsid w:val="00E516E0"/>
    <w:rsid w:val="00E53DCC"/>
    <w:rsid w:val="00E73DF3"/>
    <w:rsid w:val="00E91277"/>
    <w:rsid w:val="00EA003B"/>
    <w:rsid w:val="00EA05AA"/>
    <w:rsid w:val="00EA2918"/>
    <w:rsid w:val="00EA7EBE"/>
    <w:rsid w:val="00EE4DB1"/>
    <w:rsid w:val="00F25BA4"/>
    <w:rsid w:val="00F30711"/>
    <w:rsid w:val="00F31285"/>
    <w:rsid w:val="00F34E8B"/>
    <w:rsid w:val="00F4202C"/>
    <w:rsid w:val="00F61A87"/>
    <w:rsid w:val="00F80417"/>
    <w:rsid w:val="00F86E33"/>
    <w:rsid w:val="00FA442A"/>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docId w15:val="{83207435-B17E-4172-8F97-D6C9CF4B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C32E08"/>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C32E08"/>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C32E08"/>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C32E08"/>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C32E08"/>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C32E08"/>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C32E08"/>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C32E08"/>
    <w:rPr>
      <w:color w:val="0000FF"/>
      <w:u w:val="single"/>
    </w:rPr>
  </w:style>
  <w:style w:type="character" w:styleId="a4">
    <w:name w:val="Emphasis"/>
    <w:basedOn w:val="a0"/>
    <w:uiPriority w:val="20"/>
    <w:qFormat/>
    <w:rsid w:val="00C32E08"/>
    <w:rPr>
      <w:i/>
      <w:iCs/>
    </w:rPr>
  </w:style>
  <w:style w:type="character" w:styleId="a5">
    <w:name w:val="Strong"/>
    <w:basedOn w:val="a0"/>
    <w:uiPriority w:val="22"/>
    <w:qFormat/>
    <w:rsid w:val="00C32E08"/>
    <w:rPr>
      <w:b/>
      <w:bCs/>
    </w:rPr>
  </w:style>
  <w:style w:type="paragraph" w:styleId="a6">
    <w:name w:val="Balloon Text"/>
    <w:basedOn w:val="a"/>
    <w:link w:val="a7"/>
    <w:rsid w:val="00C32E08"/>
    <w:rPr>
      <w:rFonts w:asciiTheme="majorHAnsi" w:eastAsiaTheme="majorEastAsia" w:hAnsiTheme="majorHAnsi" w:cstheme="majorBidi"/>
      <w:sz w:val="18"/>
      <w:szCs w:val="18"/>
    </w:rPr>
  </w:style>
  <w:style w:type="character" w:customStyle="1" w:styleId="a7">
    <w:name w:val="吹き出し (文字)"/>
    <w:basedOn w:val="a0"/>
    <w:link w:val="a6"/>
    <w:rsid w:val="00C32E08"/>
    <w:rPr>
      <w:rFonts w:asciiTheme="majorHAnsi" w:eastAsiaTheme="majorEastAsia" w:hAnsiTheme="majorHAnsi" w:cstheme="majorBidi"/>
      <w:kern w:val="2"/>
      <w:sz w:val="18"/>
      <w:szCs w:val="18"/>
    </w:rPr>
  </w:style>
  <w:style w:type="paragraph" w:styleId="a8">
    <w:name w:val="header"/>
    <w:basedOn w:val="a"/>
    <w:link w:val="a9"/>
    <w:unhideWhenUsed/>
    <w:rsid w:val="007832AC"/>
    <w:pPr>
      <w:tabs>
        <w:tab w:val="center" w:pos="4252"/>
        <w:tab w:val="right" w:pos="8504"/>
      </w:tabs>
      <w:snapToGrid w:val="0"/>
    </w:pPr>
  </w:style>
  <w:style w:type="character" w:customStyle="1" w:styleId="a9">
    <w:name w:val="ヘッダー (文字)"/>
    <w:basedOn w:val="a0"/>
    <w:link w:val="a8"/>
    <w:rsid w:val="007832AC"/>
    <w:rPr>
      <w:kern w:val="2"/>
      <w:sz w:val="21"/>
      <w:szCs w:val="24"/>
    </w:rPr>
  </w:style>
  <w:style w:type="paragraph" w:styleId="aa">
    <w:name w:val="footer"/>
    <w:basedOn w:val="a"/>
    <w:link w:val="ab"/>
    <w:unhideWhenUsed/>
    <w:rsid w:val="007832AC"/>
    <w:pPr>
      <w:tabs>
        <w:tab w:val="center" w:pos="4252"/>
        <w:tab w:val="right" w:pos="8504"/>
      </w:tabs>
      <w:snapToGrid w:val="0"/>
    </w:pPr>
  </w:style>
  <w:style w:type="character" w:customStyle="1" w:styleId="ab">
    <w:name w:val="フッター (文字)"/>
    <w:basedOn w:val="a0"/>
    <w:link w:val="aa"/>
    <w:rsid w:val="007832A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48510">
      <w:bodyDiv w:val="1"/>
      <w:marLeft w:val="0"/>
      <w:marRight w:val="0"/>
      <w:marTop w:val="0"/>
      <w:marBottom w:val="0"/>
      <w:divBdr>
        <w:top w:val="none" w:sz="0" w:space="0" w:color="auto"/>
        <w:left w:val="none" w:sz="0" w:space="0" w:color="auto"/>
        <w:bottom w:val="none" w:sz="0" w:space="0" w:color="auto"/>
        <w:right w:val="none" w:sz="0" w:space="0" w:color="auto"/>
      </w:divBdr>
      <w:divsChild>
        <w:div w:id="2047633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655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447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github.com/MSFTImagine/computerscience/blob/master/Workshop/1.Introduction/Introduction%20HOL.md" TargetMode="External"/><Relationship Id="rId26" Type="http://schemas.openxmlformats.org/officeDocument/2006/relationships/image" Target="media/image2.png"/><Relationship Id="rId39" Type="http://schemas.openxmlformats.org/officeDocument/2006/relationships/hyperlink" Target="https://github.com/MSFTImagine/computerscience/blob/master/Workshop/1.Introduction/Images/full-screen.png" TargetMode="External"/><Relationship Id="rId3" Type="http://schemas.openxmlformats.org/officeDocument/2006/relationships/settings" Target="settings.xml"/><Relationship Id="rId21" Type="http://schemas.openxmlformats.org/officeDocument/2006/relationships/hyperlink" Target="https://github.com/MSFTImagine/computerscience/blob/master/Workshop/1.Introduction/Introduction%20HOL.md" TargetMode="External"/><Relationship Id="rId34" Type="http://schemas.openxmlformats.org/officeDocument/2006/relationships/image" Target="media/image6.png"/><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fontTable" Target="fontTable.xml"/><Relationship Id="rId7" Type="http://schemas.openxmlformats.org/officeDocument/2006/relationships/hyperlink" Target="https://azure.microsoft.com/ja-jp/" TargetMode="External"/><Relationship Id="rId12" Type="http://schemas.openxmlformats.org/officeDocument/2006/relationships/hyperlink" Target="http://storageexplorer.com/" TargetMode="External"/><Relationship Id="rId17" Type="http://schemas.openxmlformats.org/officeDocument/2006/relationships/hyperlink" Target="https://microsoftevents.learnondemand.net/Lab/HyperVSupport" TargetMode="External"/><Relationship Id="rId25" Type="http://schemas.openxmlformats.org/officeDocument/2006/relationships/hyperlink" Target="https://github.com/MSFTImagine/computerscience/blob/master/Workshop/1.Introduction/Images/sign-in-options.png" TargetMode="External"/><Relationship Id="rId33" Type="http://schemas.openxmlformats.org/officeDocument/2006/relationships/hyperlink" Target="https://github.com/MSFTImagine/computerscience/blob/master/Workshop/1.Introduction/Images/enter-training-key.png" TargetMode="External"/><Relationship Id="rId38" Type="http://schemas.openxmlformats.org/officeDocument/2006/relationships/image" Target="media/image8.png"/><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et.docker.com/builds/Windows/x86_64/docker-latest.zip" TargetMode="External"/><Relationship Id="rId20" Type="http://schemas.openxmlformats.org/officeDocument/2006/relationships/hyperlink" Target="https://github.com/MSFTImagine/computerscience/blob/master/Workshop/1.Introduction/Introduction%20HOL.md" TargetMode="External"/><Relationship Id="rId29" Type="http://schemas.openxmlformats.org/officeDocument/2006/relationships/hyperlink" Target="https://github.com/MSFTImagine/computerscience/blob/master/Workshop/1.Introduction/Images/create-account.png" TargetMode="External"/><Relationship Id="rId41" Type="http://schemas.openxmlformats.org/officeDocument/2006/relationships/hyperlink" Target="https://github.com/MSFTImagine/computerscience/blob/master/Workshop/1.Introduction/Images/credentials.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ndows.php.net/download/"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hyperlink" Target="https://github.com/MSFTImagine/computerscience/blob/master/Workshop/1.Introduction/Images/desktop.png" TargetMode="External"/><Relationship Id="rId40" Type="http://schemas.openxmlformats.org/officeDocument/2006/relationships/image" Target="media/image9.png"/><Relationship Id="rId45" Type="http://schemas.openxmlformats.org/officeDocument/2006/relationships/hyperlink" Target="https://github.com/MSFTImagine/computerscience/blob/master/Workshop/1.Introduction/Images/sign-in.png" TargetMode="External"/><Relationship Id="rId5" Type="http://schemas.openxmlformats.org/officeDocument/2006/relationships/footnotes" Target="footnotes.xml"/><Relationship Id="rId15" Type="http://schemas.openxmlformats.org/officeDocument/2006/relationships/hyperlink" Target="http://www.chiark.greenend.org.uk/~sgtatham/putty/download.html" TargetMode="External"/><Relationship Id="rId23" Type="http://schemas.openxmlformats.org/officeDocument/2006/relationships/hyperlink" Target="https://github.com/MSFTImagine/computerscience/blob/master/Workshop/1.Introduction/Images/start-azure-training.png"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opensource.org/licenses/MIT" TargetMode="External"/><Relationship Id="rId10" Type="http://schemas.openxmlformats.org/officeDocument/2006/relationships/hyperlink" Target="https://code.visualstudio.com/download" TargetMode="External"/><Relationship Id="rId19" Type="http://schemas.openxmlformats.org/officeDocument/2006/relationships/hyperlink" Target="https://github.com/MSFTImagine/computerscience/blob/master/Workshop/1.Introduction/Introduction%20HOL.md" TargetMode="External"/><Relationship Id="rId31" Type="http://schemas.openxmlformats.org/officeDocument/2006/relationships/hyperlink" Target="https://github.com/MSFTImagine/computerscience/blob/master/Workshop/1.Introduction/Images/redeem-training-key.png"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visualstudio.com/en-us/products/visual-studio-community-vs.aspx" TargetMode="External"/><Relationship Id="rId14" Type="http://schemas.openxmlformats.org/officeDocument/2006/relationships/hyperlink" Target="https://nodejs.org/en/download/" TargetMode="External"/><Relationship Id="rId22" Type="http://schemas.openxmlformats.org/officeDocument/2006/relationships/hyperlink" Target="https://ms-azureworkshop.learnondemand.net" TargetMode="External"/><Relationship Id="rId27" Type="http://schemas.openxmlformats.org/officeDocument/2006/relationships/hyperlink" Target="https://github.com/MSFTImagine/computerscience/blob/master/Workshop/1.Introduction/Images/enter-credentials.png" TargetMode="External"/><Relationship Id="rId30" Type="http://schemas.openxmlformats.org/officeDocument/2006/relationships/image" Target="media/image4.png"/><Relationship Id="rId35" Type="http://schemas.openxmlformats.org/officeDocument/2006/relationships/hyperlink" Target="https://github.com/MSFTImagine/computerscience/blob/master/Workshop/1.Introduction/Images/launch-lab.png" TargetMode="External"/><Relationship Id="rId43" Type="http://schemas.openxmlformats.org/officeDocument/2006/relationships/hyperlink" Target="https://github.com/MSFTImagine/computerscience/blob/master/Workshop/1.Introduction/Images/edge-icon.png" TargetMode="External"/><Relationship Id="rId48" Type="http://schemas.openxmlformats.org/officeDocument/2006/relationships/image" Target="media/image14.png"/><Relationship Id="rId8" Type="http://schemas.openxmlformats.org/officeDocument/2006/relationships/hyperlink" Target="https://portal.azure.com"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835</Words>
  <Characters>4763</Characters>
  <Application>Microsoft Office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ayayu@microsoft.com</dc:creator>
  <cp:lastModifiedBy>Aya Tokura</cp:lastModifiedBy>
  <cp:revision>9</cp:revision>
  <dcterms:created xsi:type="dcterms:W3CDTF">2017-04-19T07:02:00Z</dcterms:created>
  <dcterms:modified xsi:type="dcterms:W3CDTF">2017-06-06T08:50:00Z</dcterms:modified>
</cp:coreProperties>
</file>