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DA6154" w:rsidRDefault="00FA76C6">
      <w:pPr>
        <w:jc w:val="center"/>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DAFTAR ISI</w:t>
      </w:r>
    </w:p>
    <w:sdt>
      <w:sdtPr>
        <w:id w:val="1815097658"/>
        <w:docPartObj>
          <w:docPartGallery w:val="Table of Contents"/>
          <w:docPartUnique/>
        </w:docPartObj>
      </w:sdtPr>
      <w:sdtEndPr/>
      <w:sdtContent>
        <w:p w14:paraId="00000002" w14:textId="77777777" w:rsidR="00DA6154" w:rsidRDefault="00FA76C6">
          <w:pPr>
            <w:widowControl w:val="0"/>
            <w:tabs>
              <w:tab w:val="right" w:leader="dot" w:pos="12000"/>
            </w:tabs>
            <w:spacing w:before="60" w:after="0" w:line="24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is8i0spkx9v5">
            <w:r>
              <w:rPr>
                <w:rFonts w:ascii="Times New Roman" w:eastAsia="Times New Roman" w:hAnsi="Times New Roman" w:cs="Times New Roman"/>
                <w:color w:val="000000"/>
                <w:sz w:val="24"/>
                <w:szCs w:val="24"/>
              </w:rPr>
              <w:t>BAB 1. PENDAHULUAN</w:t>
            </w:r>
            <w:r>
              <w:rPr>
                <w:rFonts w:ascii="Times New Roman" w:eastAsia="Times New Roman" w:hAnsi="Times New Roman" w:cs="Times New Roman"/>
                <w:color w:val="000000"/>
                <w:sz w:val="24"/>
                <w:szCs w:val="24"/>
              </w:rPr>
              <w:tab/>
              <w:t>1</w:t>
            </w:r>
          </w:hyperlink>
        </w:p>
        <w:p w14:paraId="00000003"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4jyjj5tqwgpx">
            <w:r>
              <w:rPr>
                <w:rFonts w:ascii="Times New Roman" w:eastAsia="Times New Roman" w:hAnsi="Times New Roman" w:cs="Times New Roman"/>
                <w:color w:val="000000"/>
                <w:sz w:val="24"/>
                <w:szCs w:val="24"/>
              </w:rPr>
              <w:t>1.1. Latar Belakang</w:t>
            </w:r>
            <w:r>
              <w:rPr>
                <w:rFonts w:ascii="Times New Roman" w:eastAsia="Times New Roman" w:hAnsi="Times New Roman" w:cs="Times New Roman"/>
                <w:color w:val="000000"/>
                <w:sz w:val="24"/>
                <w:szCs w:val="24"/>
              </w:rPr>
              <w:tab/>
              <w:t>1</w:t>
            </w:r>
          </w:hyperlink>
        </w:p>
        <w:p w14:paraId="00000004"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j1wob9tge3fp">
            <w:r>
              <w:rPr>
                <w:rFonts w:ascii="Times New Roman" w:eastAsia="Times New Roman" w:hAnsi="Times New Roman" w:cs="Times New Roman"/>
                <w:color w:val="000000"/>
                <w:sz w:val="24"/>
                <w:szCs w:val="24"/>
              </w:rPr>
              <w:t>1.4. Manfaat Pengembangan</w:t>
            </w:r>
            <w:r>
              <w:rPr>
                <w:rFonts w:ascii="Times New Roman" w:eastAsia="Times New Roman" w:hAnsi="Times New Roman" w:cs="Times New Roman"/>
                <w:color w:val="000000"/>
                <w:sz w:val="24"/>
                <w:szCs w:val="24"/>
              </w:rPr>
              <w:tab/>
              <w:t>3</w:t>
            </w:r>
          </w:hyperlink>
        </w:p>
        <w:p w14:paraId="00000005"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oqrxncbo7aid">
            <w:r>
              <w:rPr>
                <w:rFonts w:ascii="Times New Roman" w:eastAsia="Times New Roman" w:hAnsi="Times New Roman" w:cs="Times New Roman"/>
                <w:color w:val="000000"/>
                <w:sz w:val="24"/>
                <w:szCs w:val="24"/>
              </w:rPr>
              <w:t>1.6. Target Fungsional dan Justifikasi Ilmiah</w:t>
            </w:r>
            <w:r>
              <w:rPr>
                <w:rFonts w:ascii="Times New Roman" w:eastAsia="Times New Roman" w:hAnsi="Times New Roman" w:cs="Times New Roman"/>
                <w:color w:val="000000"/>
                <w:sz w:val="24"/>
                <w:szCs w:val="24"/>
              </w:rPr>
              <w:tab/>
              <w:t>4</w:t>
            </w:r>
          </w:hyperlink>
        </w:p>
        <w:p w14:paraId="00000006"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u07kqp5277yl">
            <w:r>
              <w:rPr>
                <w:rFonts w:ascii="Times New Roman" w:eastAsia="Times New Roman" w:hAnsi="Times New Roman" w:cs="Times New Roman"/>
                <w:color w:val="000000"/>
                <w:sz w:val="24"/>
                <w:szCs w:val="24"/>
              </w:rPr>
              <w:t>1.7. Keluaran yang Ditargetkan</w:t>
            </w:r>
            <w:r>
              <w:rPr>
                <w:rFonts w:ascii="Times New Roman" w:eastAsia="Times New Roman" w:hAnsi="Times New Roman" w:cs="Times New Roman"/>
                <w:color w:val="000000"/>
                <w:sz w:val="24"/>
                <w:szCs w:val="24"/>
              </w:rPr>
              <w:tab/>
              <w:t>5</w:t>
            </w:r>
          </w:hyperlink>
        </w:p>
        <w:p w14:paraId="00000007" w14:textId="77777777" w:rsidR="00DA6154" w:rsidRDefault="00FA76C6">
          <w:pPr>
            <w:widowControl w:val="0"/>
            <w:tabs>
              <w:tab w:val="right" w:leader="dot" w:pos="12000"/>
            </w:tabs>
            <w:spacing w:before="60" w:after="0" w:line="240" w:lineRule="auto"/>
            <w:rPr>
              <w:rFonts w:ascii="Times New Roman" w:eastAsia="Times New Roman" w:hAnsi="Times New Roman" w:cs="Times New Roman"/>
              <w:b/>
              <w:color w:val="000000"/>
              <w:sz w:val="24"/>
              <w:szCs w:val="24"/>
            </w:rPr>
          </w:pPr>
          <w:hyperlink w:anchor="_heading=h.vhidn8r77acg">
            <w:r>
              <w:rPr>
                <w:rFonts w:ascii="Times New Roman" w:eastAsia="Times New Roman" w:hAnsi="Times New Roman" w:cs="Times New Roman"/>
                <w:color w:val="000000"/>
                <w:sz w:val="24"/>
                <w:szCs w:val="24"/>
              </w:rPr>
              <w:t>BAB 2. TINJAUAN PUSTAKA</w:t>
            </w:r>
            <w:r>
              <w:rPr>
                <w:rFonts w:ascii="Times New Roman" w:eastAsia="Times New Roman" w:hAnsi="Times New Roman" w:cs="Times New Roman"/>
                <w:color w:val="000000"/>
                <w:sz w:val="24"/>
                <w:szCs w:val="24"/>
              </w:rPr>
              <w:tab/>
              <w:t>6</w:t>
            </w:r>
          </w:hyperlink>
        </w:p>
        <w:p w14:paraId="00000008"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fq03gex94epv">
            <w:r>
              <w:rPr>
                <w:rFonts w:ascii="Times New Roman" w:eastAsia="Times New Roman" w:hAnsi="Times New Roman" w:cs="Times New Roman"/>
                <w:color w:val="000000"/>
                <w:sz w:val="24"/>
                <w:szCs w:val="24"/>
              </w:rPr>
              <w:t>2.1. Robot Bela Negara University 4.0 Generasi II</w:t>
            </w:r>
            <w:r>
              <w:rPr>
                <w:rFonts w:ascii="Times New Roman" w:eastAsia="Times New Roman" w:hAnsi="Times New Roman" w:cs="Times New Roman"/>
                <w:color w:val="000000"/>
                <w:sz w:val="24"/>
                <w:szCs w:val="24"/>
              </w:rPr>
              <w:tab/>
              <w:t>6</w:t>
            </w:r>
          </w:hyperlink>
        </w:p>
        <w:p w14:paraId="00000009"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j9g3r36inrpv">
            <w:r>
              <w:rPr>
                <w:rFonts w:ascii="Times New Roman" w:eastAsia="Times New Roman" w:hAnsi="Times New Roman" w:cs="Times New Roman"/>
                <w:color w:val="000000"/>
                <w:sz w:val="24"/>
                <w:szCs w:val="24"/>
              </w:rPr>
              <w:t>2.2. YOLO (You Only Look Once)</w:t>
            </w:r>
            <w:r>
              <w:rPr>
                <w:rFonts w:ascii="Times New Roman" w:eastAsia="Times New Roman" w:hAnsi="Times New Roman" w:cs="Times New Roman"/>
                <w:color w:val="000000"/>
                <w:sz w:val="24"/>
                <w:szCs w:val="24"/>
              </w:rPr>
              <w:tab/>
              <w:t>6</w:t>
            </w:r>
          </w:hyperlink>
        </w:p>
        <w:p w14:paraId="0000000A"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y8a74bwksnq0">
            <w:r>
              <w:rPr>
                <w:rFonts w:ascii="Times New Roman" w:eastAsia="Times New Roman" w:hAnsi="Times New Roman" w:cs="Times New Roman"/>
                <w:color w:val="000000"/>
                <w:sz w:val="24"/>
                <w:szCs w:val="24"/>
              </w:rPr>
              <w:t>2.3. ESP32</w:t>
            </w:r>
            <w:r>
              <w:rPr>
                <w:rFonts w:ascii="Times New Roman" w:eastAsia="Times New Roman" w:hAnsi="Times New Roman" w:cs="Times New Roman"/>
                <w:color w:val="000000"/>
                <w:sz w:val="24"/>
                <w:szCs w:val="24"/>
              </w:rPr>
              <w:tab/>
              <w:t>6</w:t>
            </w:r>
          </w:hyperlink>
        </w:p>
        <w:p w14:paraId="0000000B"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54d6h8049ei">
            <w:r>
              <w:rPr>
                <w:rFonts w:ascii="Times New Roman" w:eastAsia="Times New Roman" w:hAnsi="Times New Roman" w:cs="Times New Roman"/>
                <w:color w:val="000000"/>
                <w:sz w:val="24"/>
                <w:szCs w:val="24"/>
              </w:rPr>
              <w:t>2.4. Infrared Detector</w:t>
            </w:r>
            <w:r>
              <w:rPr>
                <w:rFonts w:ascii="Times New Roman" w:eastAsia="Times New Roman" w:hAnsi="Times New Roman" w:cs="Times New Roman"/>
                <w:color w:val="000000"/>
                <w:sz w:val="24"/>
                <w:szCs w:val="24"/>
              </w:rPr>
              <w:tab/>
              <w:t>7</w:t>
            </w:r>
          </w:hyperlink>
        </w:p>
        <w:p w14:paraId="0000000C"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3zh7sl3glta6">
            <w:r>
              <w:rPr>
                <w:rFonts w:ascii="Times New Roman" w:eastAsia="Times New Roman" w:hAnsi="Times New Roman" w:cs="Times New Roman"/>
                <w:color w:val="000000"/>
                <w:sz w:val="24"/>
                <w:szCs w:val="24"/>
              </w:rPr>
              <w:t>2.5. Step Down DC to DC</w:t>
            </w:r>
            <w:r>
              <w:rPr>
                <w:rFonts w:ascii="Times New Roman" w:eastAsia="Times New Roman" w:hAnsi="Times New Roman" w:cs="Times New Roman"/>
                <w:color w:val="000000"/>
                <w:sz w:val="24"/>
                <w:szCs w:val="24"/>
              </w:rPr>
              <w:tab/>
              <w:t>7</w:t>
            </w:r>
          </w:hyperlink>
        </w:p>
        <w:p w14:paraId="0000000D"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sayga4pghznt">
            <w:r>
              <w:rPr>
                <w:rFonts w:ascii="Times New Roman" w:eastAsia="Times New Roman" w:hAnsi="Times New Roman" w:cs="Times New Roman"/>
                <w:color w:val="000000"/>
                <w:sz w:val="24"/>
                <w:szCs w:val="24"/>
              </w:rPr>
              <w:t>2.6. Modul Relay</w:t>
            </w:r>
            <w:r>
              <w:rPr>
                <w:rFonts w:ascii="Times New Roman" w:eastAsia="Times New Roman" w:hAnsi="Times New Roman" w:cs="Times New Roman"/>
                <w:color w:val="000000"/>
                <w:sz w:val="24"/>
                <w:szCs w:val="24"/>
              </w:rPr>
              <w:tab/>
              <w:t>7</w:t>
            </w:r>
          </w:hyperlink>
        </w:p>
        <w:p w14:paraId="0000000E"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85h1b6j49eij">
            <w:r>
              <w:rPr>
                <w:rFonts w:ascii="Times New Roman" w:eastAsia="Times New Roman" w:hAnsi="Times New Roman" w:cs="Times New Roman"/>
                <w:color w:val="000000"/>
                <w:sz w:val="24"/>
                <w:szCs w:val="24"/>
              </w:rPr>
              <w:t>2.7. Power Supply</w:t>
            </w:r>
            <w:r>
              <w:rPr>
                <w:rFonts w:ascii="Times New Roman" w:eastAsia="Times New Roman" w:hAnsi="Times New Roman" w:cs="Times New Roman"/>
                <w:color w:val="000000"/>
                <w:sz w:val="24"/>
                <w:szCs w:val="24"/>
              </w:rPr>
              <w:tab/>
              <w:t>8</w:t>
            </w:r>
          </w:hyperlink>
        </w:p>
        <w:p w14:paraId="0000000F"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s9681eix6725">
            <w:r>
              <w:rPr>
                <w:rFonts w:ascii="Times New Roman" w:eastAsia="Times New Roman" w:hAnsi="Times New Roman" w:cs="Times New Roman"/>
                <w:color w:val="000000"/>
                <w:sz w:val="24"/>
                <w:szCs w:val="24"/>
              </w:rPr>
              <w:t>2.8. Speaker</w:t>
            </w:r>
            <w:r>
              <w:rPr>
                <w:rFonts w:ascii="Times New Roman" w:eastAsia="Times New Roman" w:hAnsi="Times New Roman" w:cs="Times New Roman"/>
                <w:color w:val="000000"/>
                <w:sz w:val="24"/>
                <w:szCs w:val="24"/>
              </w:rPr>
              <w:tab/>
              <w:t>8</w:t>
            </w:r>
          </w:hyperlink>
        </w:p>
        <w:p w14:paraId="00000010"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cvcvknb9dpjh">
            <w:r>
              <w:rPr>
                <w:rFonts w:ascii="Times New Roman" w:eastAsia="Times New Roman" w:hAnsi="Times New Roman" w:cs="Times New Roman"/>
                <w:color w:val="000000"/>
                <w:sz w:val="24"/>
                <w:szCs w:val="24"/>
              </w:rPr>
              <w:t>2.9. Sd Card</w:t>
            </w:r>
            <w:r>
              <w:rPr>
                <w:rFonts w:ascii="Times New Roman" w:eastAsia="Times New Roman" w:hAnsi="Times New Roman" w:cs="Times New Roman"/>
                <w:color w:val="000000"/>
                <w:sz w:val="24"/>
                <w:szCs w:val="24"/>
              </w:rPr>
              <w:tab/>
              <w:t>8</w:t>
            </w:r>
          </w:hyperlink>
        </w:p>
        <w:p w14:paraId="00000011" w14:textId="77777777" w:rsidR="00DA6154" w:rsidRDefault="00FA76C6">
          <w:pPr>
            <w:widowControl w:val="0"/>
            <w:tabs>
              <w:tab w:val="right" w:leader="dot" w:pos="12000"/>
            </w:tabs>
            <w:spacing w:before="60" w:after="0" w:line="240" w:lineRule="auto"/>
            <w:rPr>
              <w:rFonts w:ascii="Times New Roman" w:eastAsia="Times New Roman" w:hAnsi="Times New Roman" w:cs="Times New Roman"/>
              <w:b/>
              <w:color w:val="000000"/>
              <w:sz w:val="24"/>
              <w:szCs w:val="24"/>
            </w:rPr>
          </w:pPr>
          <w:hyperlink w:anchor="_heading=h.lauvskaibpy6">
            <w:r>
              <w:rPr>
                <w:rFonts w:ascii="Times New Roman" w:eastAsia="Times New Roman" w:hAnsi="Times New Roman" w:cs="Times New Roman"/>
                <w:color w:val="000000"/>
                <w:sz w:val="24"/>
                <w:szCs w:val="24"/>
              </w:rPr>
              <w:t>BAB 3. TAHAP PELAKSANAAN</w:t>
            </w:r>
            <w:r>
              <w:rPr>
                <w:rFonts w:ascii="Times New Roman" w:eastAsia="Times New Roman" w:hAnsi="Times New Roman" w:cs="Times New Roman"/>
                <w:color w:val="000000"/>
                <w:sz w:val="24"/>
                <w:szCs w:val="24"/>
              </w:rPr>
              <w:tab/>
              <w:t>9</w:t>
            </w:r>
          </w:hyperlink>
        </w:p>
        <w:p w14:paraId="00000012"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671b6m91wdho">
            <w:r>
              <w:rPr>
                <w:rFonts w:ascii="Times New Roman" w:eastAsia="Times New Roman" w:hAnsi="Times New Roman" w:cs="Times New Roman"/>
                <w:color w:val="000000"/>
                <w:sz w:val="24"/>
                <w:szCs w:val="24"/>
              </w:rPr>
              <w:t>3.1. Alur Kegiatan</w:t>
            </w:r>
            <w:r>
              <w:rPr>
                <w:rFonts w:ascii="Times New Roman" w:eastAsia="Times New Roman" w:hAnsi="Times New Roman" w:cs="Times New Roman"/>
                <w:color w:val="000000"/>
                <w:sz w:val="24"/>
                <w:szCs w:val="24"/>
              </w:rPr>
              <w:tab/>
              <w:t>9</w:t>
            </w:r>
          </w:hyperlink>
        </w:p>
        <w:p w14:paraId="00000013"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dkumo7rn7xuu">
            <w:r>
              <w:rPr>
                <w:rFonts w:ascii="Times New Roman" w:eastAsia="Times New Roman" w:hAnsi="Times New Roman" w:cs="Times New Roman"/>
                <w:color w:val="000000"/>
                <w:sz w:val="24"/>
                <w:szCs w:val="24"/>
              </w:rPr>
              <w:t>3.2. Identifikasi Masalah</w:t>
            </w:r>
            <w:r>
              <w:rPr>
                <w:rFonts w:ascii="Times New Roman" w:eastAsia="Times New Roman" w:hAnsi="Times New Roman" w:cs="Times New Roman"/>
                <w:color w:val="000000"/>
                <w:sz w:val="24"/>
                <w:szCs w:val="24"/>
              </w:rPr>
              <w:tab/>
              <w:t>9</w:t>
            </w:r>
          </w:hyperlink>
        </w:p>
        <w:p w14:paraId="00000014"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9uw5g3uy1507">
            <w:r>
              <w:rPr>
                <w:rFonts w:ascii="Times New Roman" w:eastAsia="Times New Roman" w:hAnsi="Times New Roman" w:cs="Times New Roman"/>
                <w:color w:val="000000"/>
                <w:sz w:val="24"/>
                <w:szCs w:val="24"/>
              </w:rPr>
              <w:t>3.3. Pengembangan Ide</w:t>
            </w:r>
            <w:r>
              <w:rPr>
                <w:rFonts w:ascii="Times New Roman" w:eastAsia="Times New Roman" w:hAnsi="Times New Roman" w:cs="Times New Roman"/>
                <w:color w:val="000000"/>
                <w:sz w:val="24"/>
                <w:szCs w:val="24"/>
              </w:rPr>
              <w:tab/>
              <w:t>10</w:t>
            </w:r>
          </w:hyperlink>
        </w:p>
        <w:p w14:paraId="00000015"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wad9kpmlzyul">
            <w:r>
              <w:rPr>
                <w:rFonts w:ascii="Times New Roman" w:eastAsia="Times New Roman" w:hAnsi="Times New Roman" w:cs="Times New Roman"/>
                <w:color w:val="000000"/>
                <w:sz w:val="24"/>
                <w:szCs w:val="24"/>
              </w:rPr>
              <w:t>3.4. Implementasi Rancangan</w:t>
            </w:r>
            <w:r>
              <w:rPr>
                <w:rFonts w:ascii="Times New Roman" w:eastAsia="Times New Roman" w:hAnsi="Times New Roman" w:cs="Times New Roman"/>
                <w:color w:val="000000"/>
                <w:sz w:val="24"/>
                <w:szCs w:val="24"/>
              </w:rPr>
              <w:tab/>
              <w:t>10</w:t>
            </w:r>
          </w:hyperlink>
        </w:p>
        <w:p w14:paraId="00000016"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9ysvr71uyfvd">
            <w:r>
              <w:rPr>
                <w:rFonts w:ascii="Times New Roman" w:eastAsia="Times New Roman" w:hAnsi="Times New Roman" w:cs="Times New Roman"/>
                <w:color w:val="000000"/>
                <w:sz w:val="24"/>
                <w:szCs w:val="24"/>
              </w:rPr>
              <w:t>3.5. Penyempurnaan Karya</w:t>
            </w:r>
            <w:r>
              <w:rPr>
                <w:rFonts w:ascii="Times New Roman" w:eastAsia="Times New Roman" w:hAnsi="Times New Roman" w:cs="Times New Roman"/>
                <w:color w:val="000000"/>
                <w:sz w:val="24"/>
                <w:szCs w:val="24"/>
              </w:rPr>
              <w:tab/>
              <w:t>10</w:t>
            </w:r>
          </w:hyperlink>
        </w:p>
        <w:p w14:paraId="00000017" w14:textId="77777777" w:rsidR="00DA6154" w:rsidRDefault="00FA76C6">
          <w:pPr>
            <w:widowControl w:val="0"/>
            <w:tabs>
              <w:tab w:val="right" w:leader="dot" w:pos="12000"/>
            </w:tabs>
            <w:spacing w:before="60" w:after="0" w:line="240" w:lineRule="auto"/>
            <w:rPr>
              <w:rFonts w:ascii="Times New Roman" w:eastAsia="Times New Roman" w:hAnsi="Times New Roman" w:cs="Times New Roman"/>
              <w:b/>
              <w:color w:val="000000"/>
              <w:sz w:val="24"/>
              <w:szCs w:val="24"/>
            </w:rPr>
          </w:pPr>
          <w:hyperlink w:anchor="_heading=h.yn3cnvgog57f">
            <w:r>
              <w:rPr>
                <w:rFonts w:ascii="Times New Roman" w:eastAsia="Times New Roman" w:hAnsi="Times New Roman" w:cs="Times New Roman"/>
                <w:color w:val="000000"/>
                <w:sz w:val="24"/>
                <w:szCs w:val="24"/>
              </w:rPr>
              <w:t>BAB 4. BIAYA DAN JADWAL KEGIATAN</w:t>
            </w:r>
            <w:r>
              <w:rPr>
                <w:rFonts w:ascii="Times New Roman" w:eastAsia="Times New Roman" w:hAnsi="Times New Roman" w:cs="Times New Roman"/>
                <w:color w:val="000000"/>
                <w:sz w:val="24"/>
                <w:szCs w:val="24"/>
              </w:rPr>
              <w:tab/>
              <w:t>12</w:t>
            </w:r>
          </w:hyperlink>
        </w:p>
        <w:p w14:paraId="00000018"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lnpieq9r5i96">
            <w:r>
              <w:rPr>
                <w:rFonts w:ascii="Times New Roman" w:eastAsia="Times New Roman" w:hAnsi="Times New Roman" w:cs="Times New Roman"/>
                <w:color w:val="000000"/>
                <w:sz w:val="24"/>
                <w:szCs w:val="24"/>
              </w:rPr>
              <w:t>4.1. Anggaran Biay</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ab/>
              <w:t>12</w:t>
            </w:r>
          </w:hyperlink>
        </w:p>
        <w:p w14:paraId="00000019" w14:textId="77777777" w:rsidR="00DA6154" w:rsidRDefault="00FA76C6">
          <w:pPr>
            <w:widowControl w:val="0"/>
            <w:tabs>
              <w:tab w:val="right" w:leader="dot" w:pos="12000"/>
            </w:tabs>
            <w:spacing w:before="60" w:after="0" w:line="240" w:lineRule="auto"/>
            <w:ind w:left="360"/>
            <w:rPr>
              <w:rFonts w:ascii="Times New Roman" w:eastAsia="Times New Roman" w:hAnsi="Times New Roman" w:cs="Times New Roman"/>
              <w:color w:val="000000"/>
              <w:sz w:val="24"/>
              <w:szCs w:val="24"/>
            </w:rPr>
          </w:pPr>
          <w:hyperlink w:anchor="_heading=h.7bdltazd8gd0">
            <w:r>
              <w:rPr>
                <w:rFonts w:ascii="Times New Roman" w:eastAsia="Times New Roman" w:hAnsi="Times New Roman" w:cs="Times New Roman"/>
                <w:color w:val="000000"/>
                <w:sz w:val="24"/>
                <w:szCs w:val="24"/>
              </w:rPr>
              <w:t>4.2. Jadwal Kegiatan</w:t>
            </w:r>
            <w:r>
              <w:rPr>
                <w:rFonts w:ascii="Times New Roman" w:eastAsia="Times New Roman" w:hAnsi="Times New Roman" w:cs="Times New Roman"/>
                <w:color w:val="000000"/>
                <w:sz w:val="24"/>
                <w:szCs w:val="24"/>
              </w:rPr>
              <w:tab/>
              <w:t>12</w:t>
            </w:r>
          </w:hyperlink>
        </w:p>
        <w:p w14:paraId="0000001A" w14:textId="77777777" w:rsidR="00DA6154" w:rsidRDefault="00FA76C6">
          <w:pPr>
            <w:widowControl w:val="0"/>
            <w:tabs>
              <w:tab w:val="right" w:leader="dot" w:pos="12000"/>
            </w:tabs>
            <w:spacing w:before="60" w:after="0" w:line="240" w:lineRule="auto"/>
            <w:rPr>
              <w:rFonts w:ascii="Arial" w:eastAsia="Arial" w:hAnsi="Arial" w:cs="Arial"/>
              <w:b/>
              <w:color w:val="000000"/>
            </w:rPr>
          </w:pPr>
          <w:hyperlink w:anchor="_heading=h.hgw6g7ot2wvy">
            <w:r>
              <w:rPr>
                <w:rFonts w:ascii="Times New Roman" w:eastAsia="Times New Roman" w:hAnsi="Times New Roman" w:cs="Times New Roman"/>
                <w:color w:val="000000"/>
                <w:sz w:val="24"/>
                <w:szCs w:val="24"/>
              </w:rPr>
              <w:t>DAFTAR PUSTAKA</w:t>
            </w:r>
            <w:r>
              <w:rPr>
                <w:rFonts w:ascii="Times New Roman" w:eastAsia="Times New Roman" w:hAnsi="Times New Roman" w:cs="Times New Roman"/>
                <w:color w:val="000000"/>
                <w:sz w:val="24"/>
                <w:szCs w:val="24"/>
              </w:rPr>
              <w:tab/>
            </w:r>
          </w:hyperlink>
          <w:r>
            <w:fldChar w:fldCharType="begin"/>
          </w:r>
          <w:r>
            <w:instrText xml:space="preserve"> PAGEREF _heading=h.hgw6g7ot2wvy \h </w:instrText>
          </w:r>
          <w:r>
            <w:fldChar w:fldCharType="separate"/>
          </w:r>
          <w:r>
            <w:rPr>
              <w:rFonts w:ascii="Times New Roman" w:eastAsia="Times New Roman" w:hAnsi="Times New Roman" w:cs="Times New Roman"/>
              <w:color w:val="000000"/>
              <w:sz w:val="24"/>
              <w:szCs w:val="24"/>
            </w:rPr>
            <w:t>13</w:t>
          </w:r>
          <w:r>
            <w:fldChar w:fldCharType="end"/>
          </w:r>
        </w:p>
        <w:p w14:paraId="0000001B" w14:textId="77777777" w:rsidR="00DA6154" w:rsidRDefault="00FA76C6">
          <w:pPr>
            <w:widowControl w:val="0"/>
            <w:tabs>
              <w:tab w:val="right" w:leader="dot" w:pos="12000"/>
            </w:tabs>
            <w:spacing w:before="60" w:after="0" w:line="240" w:lineRule="auto"/>
            <w:rPr>
              <w:rFonts w:ascii="Arial" w:eastAsia="Arial" w:hAnsi="Arial" w:cs="Arial"/>
              <w:b/>
              <w:color w:val="000000"/>
            </w:rPr>
          </w:pPr>
          <w:hyperlink w:anchor="_heading=h.5oste3h5w4lk">
            <w:r>
              <w:rPr>
                <w:rFonts w:ascii="Times New Roman" w:eastAsia="Times New Roman" w:hAnsi="Times New Roman" w:cs="Times New Roman"/>
                <w:color w:val="000000"/>
                <w:sz w:val="24"/>
                <w:szCs w:val="24"/>
              </w:rPr>
              <w:t>LAMPIRAN</w:t>
            </w:r>
            <w:r>
              <w:rPr>
                <w:rFonts w:ascii="Times New Roman" w:eastAsia="Times New Roman" w:hAnsi="Times New Roman" w:cs="Times New Roman"/>
                <w:color w:val="000000"/>
                <w:sz w:val="24"/>
                <w:szCs w:val="24"/>
              </w:rPr>
              <w:tab/>
              <w:t>14</w:t>
            </w:r>
          </w:hyperlink>
          <w:r>
            <w:fldChar w:fldCharType="end"/>
          </w:r>
        </w:p>
      </w:sdtContent>
    </w:sdt>
    <w:p w14:paraId="0000001C" w14:textId="77777777" w:rsidR="00DA6154" w:rsidRDefault="00DA6154">
      <w:pPr>
        <w:jc w:val="center"/>
        <w:rPr>
          <w:rFonts w:ascii="Times New Roman" w:eastAsia="Times New Roman" w:hAnsi="Times New Roman" w:cs="Times New Roman"/>
          <w:b/>
          <w:sz w:val="24"/>
          <w:szCs w:val="24"/>
        </w:rPr>
        <w:sectPr w:rsidR="00DA6154">
          <w:headerReference w:type="default" r:id="rId8"/>
          <w:footerReference w:type="default" r:id="rId9"/>
          <w:pgSz w:w="11907" w:h="16840"/>
          <w:pgMar w:top="1701" w:right="1701" w:bottom="1701" w:left="2268" w:header="706" w:footer="706" w:gutter="0"/>
          <w:pgNumType w:start="1"/>
          <w:cols w:space="720"/>
        </w:sectPr>
      </w:pPr>
    </w:p>
    <w:p w14:paraId="0000001D" w14:textId="77777777" w:rsidR="00DA6154" w:rsidRDefault="00FA76C6">
      <w:pPr>
        <w:pStyle w:val="Heading1"/>
      </w:pPr>
      <w:bookmarkStart w:id="1" w:name="_heading=h.is8i0spkx9v5" w:colFirst="0" w:colLast="0"/>
      <w:bookmarkEnd w:id="1"/>
      <w:r>
        <w:lastRenderedPageBreak/>
        <w:t>BAB 1. PENDAHULUAN</w:t>
      </w:r>
    </w:p>
    <w:p w14:paraId="0000001E" w14:textId="77777777" w:rsidR="00DA6154" w:rsidRDefault="00FA76C6">
      <w:pPr>
        <w:pStyle w:val="Heading2"/>
        <w:numPr>
          <w:ilvl w:val="1"/>
          <w:numId w:val="12"/>
        </w:numPr>
        <w:ind w:left="450"/>
      </w:pPr>
      <w:bookmarkStart w:id="2" w:name="_heading=h.4jyjj5tqwgpx" w:colFirst="0" w:colLast="0"/>
      <w:bookmarkEnd w:id="2"/>
      <w:r>
        <w:t>Latar Belakang</w:t>
      </w:r>
    </w:p>
    <w:p w14:paraId="0000001F"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lingkungan industri dan operasional modern, anomali baik berupa kegagalan sistem, sinyal sensor yang tidak wajar, maupun kondisi ekstrem yang tak terduga dapat muncul sewaktu-waktu dan pada berbagai titik dalam siklu</w:t>
      </w:r>
      <w:r>
        <w:rPr>
          <w:rFonts w:ascii="Times New Roman" w:eastAsia="Times New Roman" w:hAnsi="Times New Roman" w:cs="Times New Roman"/>
          <w:sz w:val="24"/>
          <w:szCs w:val="24"/>
        </w:rPr>
        <w:t>s operasional. Penanganan cepat terhadap anomali ini sangat krusial untuk mencegah kerugian besar, baik secara material maupun nonmaterial, serta menjaga keselamatan dan kontinuitas sistem (Gupta et al., 2018) . Namun, dalam banyak kasus, deteksi manual at</w:t>
      </w:r>
      <w:r>
        <w:rPr>
          <w:rFonts w:ascii="Times New Roman" w:eastAsia="Times New Roman" w:hAnsi="Times New Roman" w:cs="Times New Roman"/>
          <w:sz w:val="24"/>
          <w:szCs w:val="24"/>
        </w:rPr>
        <w:t>au berbasis jadwal tidak cukup cepat atau andal, terutama dalam sistem kompleks yang menghasilkan ribuan data secara real‑time.</w:t>
      </w:r>
    </w:p>
    <w:p w14:paraId="00000020"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kemajuan teknologi robotika, kecerdasan buatan, dan pemantauan otomatis, muncul solusi inovatif untuk memantau kondisi si</w:t>
      </w:r>
      <w:r>
        <w:rPr>
          <w:rFonts w:ascii="Times New Roman" w:eastAsia="Times New Roman" w:hAnsi="Times New Roman" w:cs="Times New Roman"/>
          <w:sz w:val="24"/>
          <w:szCs w:val="24"/>
        </w:rPr>
        <w:t>stem secara mandiri dan real‑time. Salah satu inovasi tersebut adalah Ambatron, robot pemantau otomatis yang dilengkapi modul deteksi anomali berbasis pembelajaran mesin—kimia, mekanik, atau sinyal digital—yang mampu mengenali perilaku abnormal tanpa inter</w:t>
      </w:r>
      <w:r>
        <w:rPr>
          <w:rFonts w:ascii="Times New Roman" w:eastAsia="Times New Roman" w:hAnsi="Times New Roman" w:cs="Times New Roman"/>
          <w:sz w:val="24"/>
          <w:szCs w:val="24"/>
        </w:rPr>
        <w:t>vensi manusia. Teknologi ini sangat bermanfaat dalam lingkungan dengan tingkat kompleksitas tinggi, seperti jalur perakitan, manipulasi robotik, hingga aplikasi kolaboratif seperti UR5e, di mana cemou sensor krusial seperti suhu, tegangan, arus, posisi, da</w:t>
      </w:r>
      <w:r>
        <w:rPr>
          <w:rFonts w:ascii="Times New Roman" w:eastAsia="Times New Roman" w:hAnsi="Times New Roman" w:cs="Times New Roman"/>
          <w:sz w:val="24"/>
          <w:szCs w:val="24"/>
        </w:rPr>
        <w:t>n getaran perlu dimonitor terus-menerus .</w:t>
      </w:r>
    </w:p>
    <w:p w14:paraId="00000021"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Penelitian-penelitian sebelumnya menunjukkan potensi besar dari pendekatan anomaly detection dalam robotika. Misalnya, menerapkan machine learning supervisi seperti Random Forest dalam mendeteksi kondisi abnormal p</w:t>
      </w:r>
      <w:r>
        <w:rPr>
          <w:rFonts w:ascii="Times New Roman" w:eastAsia="Times New Roman" w:hAnsi="Times New Roman" w:cs="Times New Roman"/>
          <w:sz w:val="24"/>
          <w:szCs w:val="24"/>
        </w:rPr>
        <w:t>ada robot kolaboratif dalam tugas perakitan</w:t>
      </w:r>
      <w:hyperlink r:id="rId10">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(Korea Science, 2024). Juga, penggunaan autoencoder dan teknologi side-channel monitoring untuk merekonstruks</w:t>
      </w:r>
      <w:r>
        <w:rPr>
          <w:rFonts w:ascii="Times New Roman" w:eastAsia="Times New Roman" w:hAnsi="Times New Roman" w:cs="Times New Roman"/>
          <w:sz w:val="24"/>
          <w:szCs w:val="24"/>
        </w:rPr>
        <w:t>i konsumsi energi robot dan mendeteksi kesalahan melalui perbedaan rekonstruksi waktu-ruang dan frekuensi. Selain itu, Wen meringkas penerapan berbagai algoritma deteksi seperti deep learning, reinforcement learning, dan YOLO dalam industri robotik</w:t>
      </w:r>
      <w:hyperlink r:id="rId11">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Wen, J. (2024).</w:t>
      </w:r>
    </w:p>
    <w:p w14:paraId="00000022"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23"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24"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25"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26"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27" w14:textId="77777777" w:rsidR="00DA6154" w:rsidRDefault="00DA6154">
      <w:pPr>
        <w:spacing w:line="276" w:lineRule="auto"/>
        <w:ind w:left="18"/>
        <w:jc w:val="both"/>
        <w:rPr>
          <w:rFonts w:ascii="Times New Roman" w:eastAsia="Times New Roman" w:hAnsi="Times New Roman" w:cs="Times New Roman"/>
          <w:sz w:val="24"/>
          <w:szCs w:val="24"/>
        </w:rPr>
      </w:pPr>
    </w:p>
    <w:p w14:paraId="00000028" w14:textId="77777777" w:rsidR="00DA6154" w:rsidRDefault="00FA76C6">
      <w:pPr>
        <w:pStyle w:val="Subtitle"/>
        <w:numPr>
          <w:ilvl w:val="1"/>
          <w:numId w:val="12"/>
        </w:numPr>
        <w:ind w:left="450"/>
      </w:pPr>
      <w:bookmarkStart w:id="3" w:name="_heading=h.ydv1wqda2l6o" w:colFirst="0" w:colLast="0"/>
      <w:bookmarkEnd w:id="3"/>
      <w:r>
        <w:lastRenderedPageBreak/>
        <w:t>Rumusan Masalah</w:t>
      </w:r>
    </w:p>
    <w:p w14:paraId="00000029"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uraian latar belakang di atas, maka permasalahan yang dapat diidentifikasi dalam kegiatan ini adalah sebagai </w:t>
      </w:r>
      <w:r>
        <w:rPr>
          <w:rFonts w:ascii="Times New Roman" w:eastAsia="Times New Roman" w:hAnsi="Times New Roman" w:cs="Times New Roman"/>
          <w:sz w:val="24"/>
          <w:szCs w:val="24"/>
        </w:rPr>
        <w:t>berikut:</w:t>
      </w:r>
    </w:p>
    <w:p w14:paraId="0000002A" w14:textId="77777777" w:rsidR="00DA6154" w:rsidRDefault="00FA76C6">
      <w:pPr>
        <w:numPr>
          <w:ilvl w:val="0"/>
          <w:numId w:val="3"/>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merancang dan mengembangkan robot pemantau otomatis (</w:t>
      </w:r>
      <w:r>
        <w:rPr>
          <w:rFonts w:ascii="Times New Roman" w:eastAsia="Times New Roman" w:hAnsi="Times New Roman" w:cs="Times New Roman"/>
          <w:i/>
          <w:sz w:val="24"/>
          <w:szCs w:val="24"/>
        </w:rPr>
        <w:t>Ambatron</w:t>
      </w:r>
      <w:r>
        <w:rPr>
          <w:rFonts w:ascii="Times New Roman" w:eastAsia="Times New Roman" w:hAnsi="Times New Roman" w:cs="Times New Roman"/>
          <w:sz w:val="24"/>
          <w:szCs w:val="24"/>
        </w:rPr>
        <w:t>) yang mampu mendeteksi anomali secara real-time menggunakan kombinasi sensor multi-sumber?</w:t>
      </w:r>
    </w:p>
    <w:p w14:paraId="0000002B" w14:textId="77777777" w:rsidR="00DA6154" w:rsidRDefault="00FA76C6">
      <w:pPr>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mengimplementasikan metode deteksi anomali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(supervised dan unsupervised), seperti autoencoder dan Random Forest, ke dalam sistem Ambatron untuk meningkatkan akurasi deteksi?</w:t>
      </w:r>
    </w:p>
    <w:p w14:paraId="0000002C" w14:textId="77777777" w:rsidR="00DA6154" w:rsidRDefault="00FA76C6">
      <w:pPr>
        <w:numPr>
          <w:ilvl w:val="0"/>
          <w:numId w:val="3"/>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kinerja sistem Ambatron dalam mengidentifikasi dan merespons anomali pada skenario nyata, khususnya pada lingkunga</w:t>
      </w:r>
      <w:r>
        <w:rPr>
          <w:rFonts w:ascii="Times New Roman" w:eastAsia="Times New Roman" w:hAnsi="Times New Roman" w:cs="Times New Roman"/>
          <w:sz w:val="24"/>
          <w:szCs w:val="24"/>
        </w:rPr>
        <w:t>n yang kompleks dan dinamis?</w:t>
      </w:r>
    </w:p>
    <w:p w14:paraId="0000002D" w14:textId="77777777" w:rsidR="00DA6154" w:rsidRDefault="00DA6154">
      <w:pPr>
        <w:spacing w:before="240" w:after="240" w:line="276" w:lineRule="auto"/>
        <w:ind w:left="720"/>
        <w:jc w:val="both"/>
        <w:rPr>
          <w:rFonts w:ascii="Times New Roman" w:eastAsia="Times New Roman" w:hAnsi="Times New Roman" w:cs="Times New Roman"/>
          <w:sz w:val="24"/>
          <w:szCs w:val="24"/>
        </w:rPr>
      </w:pPr>
    </w:p>
    <w:p w14:paraId="0000002E" w14:textId="77777777" w:rsidR="00DA6154" w:rsidRDefault="00FA76C6">
      <w:pPr>
        <w:pStyle w:val="Subtitle"/>
        <w:numPr>
          <w:ilvl w:val="1"/>
          <w:numId w:val="12"/>
        </w:numPr>
        <w:ind w:left="450"/>
      </w:pPr>
      <w:bookmarkStart w:id="4" w:name="_heading=h.ixfgrxl9hhgg" w:colFirst="0" w:colLast="0"/>
      <w:bookmarkEnd w:id="4"/>
      <w:r>
        <w:t>Solusi</w:t>
      </w:r>
    </w:p>
    <w:p w14:paraId="0000002F"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menjawab permasalahan yang telah dirumuskan, solusi yang dirancang dalam kegiatan ini adalah sebagai berikut:</w:t>
      </w:r>
    </w:p>
    <w:p w14:paraId="00000030" w14:textId="77777777" w:rsidR="00DA6154" w:rsidRDefault="00FA76C6">
      <w:pPr>
        <w:numPr>
          <w:ilvl w:val="0"/>
          <w:numId w:val="15"/>
        </w:numPr>
        <w:spacing w:before="240" w:after="0" w:line="276"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Perancangan dan Pengembangan Robot Pemantau Otomatis Ambatron</w:t>
      </w:r>
      <w:r>
        <w:rPr>
          <w:rFonts w:ascii="Times New Roman" w:eastAsia="Times New Roman" w:hAnsi="Times New Roman" w:cs="Times New Roman"/>
          <w:sz w:val="24"/>
          <w:szCs w:val="24"/>
        </w:rPr>
        <w:t xml:space="preserve"> Ambatron dikembangkan sebagai robot peman</w:t>
      </w:r>
      <w:r>
        <w:rPr>
          <w:rFonts w:ascii="Times New Roman" w:eastAsia="Times New Roman" w:hAnsi="Times New Roman" w:cs="Times New Roman"/>
          <w:sz w:val="24"/>
          <w:szCs w:val="24"/>
        </w:rPr>
        <w:t>tau cerdas yang dapat mendeteksi anomali secara otomatis dan real-time di lingkungan industri atau sistem kompleks. Robot ini dilengkapi dengan berbagai sensor seperti sensor suhu, getaran, arus, dan posisi yang digunakan untuk mengumpulkan data kondisi li</w:t>
      </w:r>
      <w:r>
        <w:rPr>
          <w:rFonts w:ascii="Times New Roman" w:eastAsia="Times New Roman" w:hAnsi="Times New Roman" w:cs="Times New Roman"/>
          <w:sz w:val="24"/>
          <w:szCs w:val="24"/>
        </w:rPr>
        <w:t>ngkungan atau perangkat yang dipantau. Selain itu, Ambatron dirancang agar mampu beroperasi secara otonom dengan unit pemrosesan lokal dan dukungan konektivitas untuk pengiriman notifikasi apabila anomali terdeteksi.</w:t>
      </w:r>
      <w:r>
        <w:rPr>
          <w:rFonts w:ascii="Times New Roman" w:eastAsia="Times New Roman" w:hAnsi="Times New Roman" w:cs="Times New Roman"/>
          <w:sz w:val="24"/>
          <w:szCs w:val="24"/>
        </w:rPr>
        <w:br/>
      </w:r>
    </w:p>
    <w:p w14:paraId="00000031" w14:textId="77777777" w:rsidR="00DA6154" w:rsidRDefault="00FA76C6">
      <w:pPr>
        <w:numPr>
          <w:ilvl w:val="0"/>
          <w:numId w:val="15"/>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Integrasi Model Deteksi Visual Berbasi</w:t>
      </w:r>
      <w:r>
        <w:rPr>
          <w:rFonts w:ascii="Times New Roman" w:eastAsia="Times New Roman" w:hAnsi="Times New Roman" w:cs="Times New Roman"/>
          <w:b/>
          <w:sz w:val="24"/>
          <w:szCs w:val="24"/>
        </w:rPr>
        <w:t>s YOLO 11 dan Sensor Fisik Multi-Sumber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Sistem deteksi visual dalam Ambatron memanfaatkan model YOLO v11 untuk mendeteksi pola-pola anomali secara real-time dari input citra kamera, seperti kebocoran, asap, loncatan api, atau deformasi mekanis. YOLO v11 di</w:t>
      </w:r>
      <w:r>
        <w:rPr>
          <w:rFonts w:ascii="Times New Roman" w:eastAsia="Times New Roman" w:hAnsi="Times New Roman" w:cs="Times New Roman"/>
          <w:sz w:val="24"/>
          <w:szCs w:val="24"/>
        </w:rPr>
        <w:t>pilih karena kemampuannya dalam melakukan deteksi objek dengan kecepatan tinggi dan presisi tinggi, bahkan dalam kondisi pencahayaan yang bervariasi. Sebagai pelengkap, sensor fisik seperti inframerah, suhu, dan akselerometer akan digunakan untuk mendeteks</w:t>
      </w:r>
      <w:r>
        <w:rPr>
          <w:rFonts w:ascii="Times New Roman" w:eastAsia="Times New Roman" w:hAnsi="Times New Roman" w:cs="Times New Roman"/>
          <w:sz w:val="24"/>
          <w:szCs w:val="24"/>
        </w:rPr>
        <w:t xml:space="preserve">i anomali non-visual, sehingga sistem </w:t>
      </w:r>
      <w:r>
        <w:rPr>
          <w:rFonts w:ascii="Times New Roman" w:eastAsia="Times New Roman" w:hAnsi="Times New Roman" w:cs="Times New Roman"/>
          <w:sz w:val="24"/>
          <w:szCs w:val="24"/>
        </w:rPr>
        <w:lastRenderedPageBreak/>
        <w:t>memiliki akurasi tinggi dalam mengenali berbagai jenis gangguan.</w:t>
      </w:r>
      <w:r>
        <w:rPr>
          <w:rFonts w:ascii="Times New Roman" w:eastAsia="Times New Roman" w:hAnsi="Times New Roman" w:cs="Times New Roman"/>
          <w:sz w:val="24"/>
          <w:szCs w:val="24"/>
        </w:rPr>
        <w:br/>
      </w:r>
    </w:p>
    <w:p w14:paraId="00000032" w14:textId="77777777" w:rsidR="00DA6154" w:rsidRDefault="00FA76C6">
      <w:pPr>
        <w:numPr>
          <w:ilvl w:val="0"/>
          <w:numId w:val="15"/>
        </w:numPr>
        <w:spacing w:after="240" w:line="276" w:lineRule="auto"/>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Pengujian Kinerja Sistem Ambatron dalam Kondisi Operasional Nyata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Ambatron akan diuji dalam skenario nyata yang mensimulasikan berbagai kondisi anomali,</w:t>
      </w:r>
      <w:r>
        <w:rPr>
          <w:rFonts w:ascii="Times New Roman" w:eastAsia="Times New Roman" w:hAnsi="Times New Roman" w:cs="Times New Roman"/>
          <w:sz w:val="24"/>
          <w:szCs w:val="24"/>
        </w:rPr>
        <w:t xml:space="preserve"> seperti lonjakan suhu, gerakan tidak normal, perubahan visual pada objek, atau sinyal listrik yang tidak stabil.</w:t>
      </w:r>
    </w:p>
    <w:p w14:paraId="00000033" w14:textId="77777777" w:rsidR="00DA6154" w:rsidRDefault="00DA6154">
      <w:pPr>
        <w:spacing w:line="276" w:lineRule="auto"/>
        <w:ind w:left="18"/>
        <w:jc w:val="both"/>
        <w:rPr>
          <w:rFonts w:ascii="Times New Roman" w:eastAsia="Times New Roman" w:hAnsi="Times New Roman" w:cs="Times New Roman"/>
          <w:sz w:val="24"/>
          <w:szCs w:val="24"/>
        </w:rPr>
      </w:pPr>
    </w:p>
    <w:p w14:paraId="00000034" w14:textId="77777777" w:rsidR="00DA6154" w:rsidRDefault="00FA76C6">
      <w:pPr>
        <w:pStyle w:val="Heading2"/>
        <w:numPr>
          <w:ilvl w:val="1"/>
          <w:numId w:val="12"/>
        </w:numPr>
        <w:ind w:left="450"/>
      </w:pPr>
      <w:bookmarkStart w:id="5" w:name="_heading=h.j1wob9tge3fp" w:colFirst="0" w:colLast="0"/>
      <w:bookmarkEnd w:id="5"/>
      <w:r>
        <w:t>Manfaat Pengembangan</w:t>
      </w:r>
    </w:p>
    <w:p w14:paraId="00000035"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sistem Ambatron sebagai robot berbasis ESP32 yang terintegrasi dengan model deteksi objek YOLO membawa berbagai manfaat yang signifikan, baik dari sisi praktis maupun akademis. Adapun manfaat-manfaat tersebut adalah sebagai berikut:</w:t>
      </w:r>
    </w:p>
    <w:p w14:paraId="00000036" w14:textId="77777777" w:rsidR="00DA6154" w:rsidRDefault="00FA76C6">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w:t>
      </w:r>
      <w:r>
        <w:rPr>
          <w:rFonts w:ascii="Times New Roman" w:eastAsia="Times New Roman" w:hAnsi="Times New Roman" w:cs="Times New Roman"/>
          <w:sz w:val="24"/>
          <w:szCs w:val="24"/>
        </w:rPr>
        <w:t>an Sistem Keamanan Otomatis</w:t>
      </w:r>
    </w:p>
    <w:p w14:paraId="00000037"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mampu mendeteksi objek atau gerakan mencurigakan secara otomatis, yang dapat digunakan untuk mengidentifikasi potensi bahaya seperti kebakaran, penyusupan, atau aktivitas tidak wajar. Hal ini mendukung pengembangan si</w:t>
      </w:r>
      <w:r>
        <w:rPr>
          <w:rFonts w:ascii="Times New Roman" w:eastAsia="Times New Roman" w:hAnsi="Times New Roman" w:cs="Times New Roman"/>
          <w:sz w:val="24"/>
          <w:szCs w:val="24"/>
        </w:rPr>
        <w:t>stem keamanan yang lebih responsif dan efisien.</w:t>
      </w:r>
    </w:p>
    <w:p w14:paraId="00000038" w14:textId="77777777" w:rsidR="00DA6154" w:rsidRDefault="00FA76C6">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Penerapan Kecerdasan Buatan pada Lingkungan Nyata</w:t>
      </w:r>
    </w:p>
    <w:p w14:paraId="00000039"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Ambatron memungkinkan pengujian langsung model deteksi objek (YOLO) dalam kondisi dunia nyata. Hal ini memberikan pengalaman nyata dalam mengimplementasikan a</w:t>
      </w:r>
      <w:r>
        <w:rPr>
          <w:rFonts w:ascii="Times New Roman" w:eastAsia="Times New Roman" w:hAnsi="Times New Roman" w:cs="Times New Roman"/>
          <w:sz w:val="24"/>
          <w:szCs w:val="24"/>
        </w:rPr>
        <w:t>lgoritma kecerdasan buatan ke dalam perangkat fisik (embedded system).</w:t>
      </w:r>
    </w:p>
    <w:p w14:paraId="0000003A" w14:textId="77777777" w:rsidR="00DA6154" w:rsidRDefault="00FA76C6">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Edukasi dan Penelitian</w:t>
      </w:r>
    </w:p>
    <w:p w14:paraId="0000003B"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Proyek ini dapat dimanfaatkan sebagai sarana pembelajaran untuk mahasiswa, pelajar, maupun peneliti di bidang teknologi, khususnya dalam bidang robotika, Internet of Things (IoT), dan computer vision. Ambatron dapat digunakan sebagai studi kasus atau proye</w:t>
      </w:r>
      <w:r>
        <w:rPr>
          <w:rFonts w:ascii="Times New Roman" w:eastAsia="Times New Roman" w:hAnsi="Times New Roman" w:cs="Times New Roman"/>
          <w:sz w:val="24"/>
          <w:szCs w:val="24"/>
        </w:rPr>
        <w:t>k praktikum.</w:t>
      </w:r>
    </w:p>
    <w:p w14:paraId="0000003C" w14:textId="77777777" w:rsidR="00DA6154" w:rsidRDefault="00FA76C6">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Mendorong Inovasi pada Sistem Robotik Responsif</w:t>
      </w:r>
    </w:p>
    <w:p w14:paraId="0000003D"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kemampuan robot untuk bergerak dan berhenti berdasarkan input dari model deteksi, Ambatron menjadi cikal bakal sistem robotik yang dapat merespons lingkungan secara mandiri. Hal ini dapat </w:t>
      </w:r>
      <w:r>
        <w:rPr>
          <w:rFonts w:ascii="Times New Roman" w:eastAsia="Times New Roman" w:hAnsi="Times New Roman" w:cs="Times New Roman"/>
          <w:sz w:val="24"/>
          <w:szCs w:val="24"/>
        </w:rPr>
        <w:t>dikembangkan lebih lanjut menjadi sistem robot patroli, kendaraan otonom sederhana, maupun robot penjaga area.</w:t>
      </w:r>
    </w:p>
    <w:p w14:paraId="0000003E" w14:textId="77777777" w:rsidR="00DA6154" w:rsidRDefault="00FA76C6">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Kontribusi terhadap Deteksi Anomali di Lingkungan Sekitar</w:t>
      </w:r>
    </w:p>
    <w:p w14:paraId="0000003F"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Melalui pemanfaatan sensor dan pengenalan visual, Ambatron dapat membantu mendeteksi be</w:t>
      </w:r>
      <w:r>
        <w:rPr>
          <w:rFonts w:ascii="Times New Roman" w:eastAsia="Times New Roman" w:hAnsi="Times New Roman" w:cs="Times New Roman"/>
          <w:sz w:val="24"/>
          <w:szCs w:val="24"/>
        </w:rPr>
        <w:t>rbagai anomali yang sering tidak disadari, seperti perubahan kondisi lingkungan atau perilaku tidak biasa, sehingga dapat meningkatkan kewaspadaan dan pencegahan sejak dini.</w:t>
      </w:r>
    </w:p>
    <w:p w14:paraId="00000040" w14:textId="77777777" w:rsidR="00DA6154" w:rsidRDefault="00FA76C6">
      <w:pPr>
        <w:pStyle w:val="Subtitle"/>
        <w:numPr>
          <w:ilvl w:val="1"/>
          <w:numId w:val="12"/>
        </w:numPr>
        <w:ind w:left="450"/>
      </w:pPr>
      <w:bookmarkStart w:id="6" w:name="_heading=h.pbpg21kif0nc" w:colFirst="0" w:colLast="0"/>
      <w:bookmarkEnd w:id="6"/>
      <w:r>
        <w:t>Kebaruan Ilmiah</w:t>
      </w:r>
    </w:p>
    <w:p w14:paraId="00000041"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 menghadirkan pembaruan melalui integrasi model YOLO</w:t>
      </w:r>
      <w:r>
        <w:rPr>
          <w:rFonts w:ascii="Times New Roman" w:eastAsia="Times New Roman" w:hAnsi="Times New Roman" w:cs="Times New Roman"/>
          <w:sz w:val="24"/>
          <w:szCs w:val="24"/>
        </w:rPr>
        <w:t>v11 pada robot pemantau otomatis Ambatron, yang dikombinasikan dengan sensor multi-sumber untuk deteksi anomali secara real-time di lingkungan industri atau sistem kompleks. Walaupun teknologi deteksi objek seperti YOLO telah digunakan secara luas, penelit</w:t>
      </w:r>
      <w:r>
        <w:rPr>
          <w:rFonts w:ascii="Times New Roman" w:eastAsia="Times New Roman" w:hAnsi="Times New Roman" w:cs="Times New Roman"/>
          <w:sz w:val="24"/>
          <w:szCs w:val="24"/>
        </w:rPr>
        <w:t>ian ini menawarkan kontribusi baru dari sisi pengembangan sistem robotik pemantau yang cerdas dan adaptif terhadap berbagai jenis anomali.</w:t>
      </w:r>
    </w:p>
    <w:p w14:paraId="00000042"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Berbeda dengan penelitian sebelumnya yang umumnya hanya mengandalkan visual recognition atau pendekatan sensor tungga</w:t>
      </w:r>
      <w:r>
        <w:rPr>
          <w:rFonts w:ascii="Times New Roman" w:eastAsia="Times New Roman" w:hAnsi="Times New Roman" w:cs="Times New Roman"/>
          <w:sz w:val="24"/>
          <w:szCs w:val="24"/>
        </w:rPr>
        <w:t>l, penelitian ini:</w:t>
      </w:r>
    </w:p>
    <w:p w14:paraId="00000043" w14:textId="77777777" w:rsidR="00DA6154" w:rsidRDefault="00FA76C6">
      <w:pPr>
        <w:numPr>
          <w:ilvl w:val="0"/>
          <w:numId w:val="4"/>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Mengintegrasikan deteksi visual berbasis YOLO v11 dengan data sensorik (seperti suhu, arus, getaran, dan posisi) untuk meningkatkan akurasi dan kecepatan identifikasi anomali.</w:t>
      </w:r>
      <w:r>
        <w:rPr>
          <w:rFonts w:ascii="Times New Roman" w:eastAsia="Times New Roman" w:hAnsi="Times New Roman" w:cs="Times New Roman"/>
          <w:sz w:val="24"/>
          <w:szCs w:val="24"/>
        </w:rPr>
        <w:br/>
      </w:r>
    </w:p>
    <w:p w14:paraId="00000044" w14:textId="77777777" w:rsidR="00DA6154" w:rsidRDefault="00FA76C6">
      <w:pPr>
        <w:numPr>
          <w:ilvl w:val="0"/>
          <w:numId w:val="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Mengimplementasikan supervised learning (seperti Random Fore</w:t>
      </w:r>
      <w:r>
        <w:rPr>
          <w:rFonts w:ascii="Times New Roman" w:eastAsia="Times New Roman" w:hAnsi="Times New Roman" w:cs="Times New Roman"/>
          <w:sz w:val="24"/>
          <w:szCs w:val="24"/>
        </w:rPr>
        <w:t>st dan Deep Neural Networks) untuk klasifikasi kondisi normal vs anomali berdasarkan data historis yang telah dilabeli.</w:t>
      </w:r>
      <w:r>
        <w:rPr>
          <w:rFonts w:ascii="Times New Roman" w:eastAsia="Times New Roman" w:hAnsi="Times New Roman" w:cs="Times New Roman"/>
          <w:sz w:val="24"/>
          <w:szCs w:val="24"/>
        </w:rPr>
        <w:br/>
      </w:r>
    </w:p>
    <w:p w14:paraId="00000045" w14:textId="77777777" w:rsidR="00DA6154" w:rsidRDefault="00FA76C6">
      <w:pPr>
        <w:numPr>
          <w:ilvl w:val="0"/>
          <w:numId w:val="4"/>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pengujian sistem secara langsung pada lingkungan nyata, termasuk simulasi gangguan operasional untuk menilai keandalan deteks</w:t>
      </w:r>
      <w:r>
        <w:rPr>
          <w:rFonts w:ascii="Times New Roman" w:eastAsia="Times New Roman" w:hAnsi="Times New Roman" w:cs="Times New Roman"/>
          <w:sz w:val="24"/>
          <w:szCs w:val="24"/>
        </w:rPr>
        <w:t>i, waktu respon, serta tingkat kesalahan (false positive/negative).</w:t>
      </w:r>
    </w:p>
    <w:p w14:paraId="00000046"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demikian, kebaruan penelitian ini terletak pada pendekatan integratif antar teknologi (computer vision dan sensor data), penerapan YOLOv11 dalam konteks deteksi anomali multi-sumber, serta pengujian performa sistem dalam kondisi operasional sebenarn</w:t>
      </w:r>
      <w:r>
        <w:rPr>
          <w:rFonts w:ascii="Times New Roman" w:eastAsia="Times New Roman" w:hAnsi="Times New Roman" w:cs="Times New Roman"/>
          <w:sz w:val="24"/>
          <w:szCs w:val="24"/>
        </w:rPr>
        <w:t>ya. Hal ini memberikan kontribusi baru dalam pengembangan teknologi robotik untuk pemantauan otomatis dan mitigasi risiko pada sistem industri modern.</w:t>
      </w:r>
    </w:p>
    <w:p w14:paraId="00000047" w14:textId="77777777" w:rsidR="00DA6154" w:rsidRDefault="00FA76C6">
      <w:pPr>
        <w:pStyle w:val="Heading2"/>
        <w:numPr>
          <w:ilvl w:val="1"/>
          <w:numId w:val="12"/>
        </w:numPr>
        <w:ind w:left="450"/>
      </w:pPr>
      <w:bookmarkStart w:id="7" w:name="_heading=h.oqrxncbo7aid" w:colFirst="0" w:colLast="0"/>
      <w:bookmarkEnd w:id="7"/>
      <w:r>
        <w:t>Target Fungsional dan Justifikasi Ilmiah</w:t>
      </w:r>
    </w:p>
    <w:p w14:paraId="00000048"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sistem Ambatron memiliki beberapa target fungsional</w:t>
      </w:r>
      <w:r>
        <w:rPr>
          <w:rFonts w:ascii="Times New Roman" w:eastAsia="Times New Roman" w:hAnsi="Times New Roman" w:cs="Times New Roman"/>
          <w:sz w:val="24"/>
          <w:szCs w:val="24"/>
        </w:rPr>
        <w:t xml:space="preserve"> utama, yaitu:</w:t>
      </w:r>
    </w:p>
    <w:p w14:paraId="00000049" w14:textId="77777777" w:rsidR="00DA6154" w:rsidRDefault="00FA76C6">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Deteksi Objek Secara Real-Time</w:t>
      </w:r>
    </w:p>
    <w:p w14:paraId="0000004A"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mampu melakukan pendeteksian objek menggunakan model YOLO secara langsung dari input kamera (live stream).</w:t>
      </w:r>
    </w:p>
    <w:p w14:paraId="0000004B" w14:textId="77777777" w:rsidR="00DA6154" w:rsidRDefault="00FA76C6">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Integrasi ESP32 dengan Sistem Deteksi Visual</w:t>
      </w:r>
    </w:p>
    <w:p w14:paraId="0000004C"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Sistem mampu menerima sinyal dari model deteksi obj</w:t>
      </w:r>
      <w:r>
        <w:rPr>
          <w:rFonts w:ascii="Times New Roman" w:eastAsia="Times New Roman" w:hAnsi="Times New Roman" w:cs="Times New Roman"/>
          <w:sz w:val="24"/>
          <w:szCs w:val="24"/>
        </w:rPr>
        <w:t>ek (dari komputer/raspberry) dan menerjemahkannya menjadi perintah gerak pada ESP32.</w:t>
      </w:r>
    </w:p>
    <w:p w14:paraId="0000004D" w14:textId="77777777" w:rsidR="00DA6154" w:rsidRDefault="00FA76C6">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Visual Anomali di Lingkungan Sekitar</w:t>
      </w:r>
    </w:p>
    <w:p w14:paraId="0000004E"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dirancang untuk mengenali anomali visual di sekitar, seperti pergerakan mencurigakan atau keberadaan objek asing yan</w:t>
      </w:r>
      <w:r>
        <w:rPr>
          <w:rFonts w:ascii="Times New Roman" w:eastAsia="Times New Roman" w:hAnsi="Times New Roman" w:cs="Times New Roman"/>
          <w:sz w:val="24"/>
          <w:szCs w:val="24"/>
        </w:rPr>
        <w:t>g berpotensi bahaya.</w:t>
      </w:r>
    </w:p>
    <w:p w14:paraId="0000004F" w14:textId="77777777" w:rsidR="00DA6154" w:rsidRDefault="00FA76C6">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Sederhana, Modular, dan Mudah Dikembangkan</w:t>
      </w:r>
    </w:p>
    <w:p w14:paraId="00000050" w14:textId="77777777" w:rsidR="00DA6154" w:rsidRDefault="00FA76C6">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bersifat open-source dan modular sehingga mudah dikembangkan lebih lanjut baik untuk keperluan penelitian lanjutan maupun penerapan praktis.</w:t>
      </w:r>
    </w:p>
    <w:p w14:paraId="00000051" w14:textId="77777777" w:rsidR="00DA6154" w:rsidRDefault="00FA76C6">
      <w:pPr>
        <w:pStyle w:val="Heading2"/>
        <w:numPr>
          <w:ilvl w:val="1"/>
          <w:numId w:val="12"/>
        </w:numPr>
        <w:ind w:left="450"/>
      </w:pPr>
      <w:bookmarkStart w:id="8" w:name="_heading=h.u07kqp5277yl" w:colFirst="0" w:colLast="0"/>
      <w:bookmarkEnd w:id="8"/>
      <w:r>
        <w:t>Keluaran yang Ditargetkan</w:t>
      </w:r>
    </w:p>
    <w:p w14:paraId="00000052" w14:textId="77777777" w:rsidR="00DA6154" w:rsidRDefault="00FA76C6">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Satu unit prototip</w:t>
      </w:r>
      <w:r>
        <w:rPr>
          <w:rFonts w:ascii="Times New Roman" w:eastAsia="Times New Roman" w:hAnsi="Times New Roman" w:cs="Times New Roman"/>
          <w:sz w:val="24"/>
          <w:szCs w:val="24"/>
        </w:rPr>
        <w:t>e robot Ambatron yang berfungsi sesuai desain.</w:t>
      </w:r>
    </w:p>
    <w:p w14:paraId="00000053" w14:textId="77777777" w:rsidR="00DA6154" w:rsidRDefault="00FA76C6">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Artikel ilmiah dalam seminar atau jurnal nasional.</w:t>
      </w:r>
    </w:p>
    <w:p w14:paraId="00000054" w14:textId="77777777" w:rsidR="00DA6154" w:rsidRDefault="00FA76C6">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Video demonstrasi kinerja sistem.</w:t>
      </w:r>
    </w:p>
    <w:p w14:paraId="00000055" w14:textId="77777777" w:rsidR="00DA6154" w:rsidRDefault="00FA76C6">
      <w:pPr>
        <w:numPr>
          <w:ilvl w:val="0"/>
          <w:numId w:val="14"/>
        </w:numPr>
        <w:spacing w:line="276" w:lineRule="auto"/>
        <w:jc w:val="both"/>
        <w:rPr>
          <w:rFonts w:ascii="Times New Roman" w:eastAsia="Times New Roman" w:hAnsi="Times New Roman" w:cs="Times New Roman"/>
          <w:sz w:val="24"/>
          <w:szCs w:val="24"/>
        </w:rPr>
        <w:sectPr w:rsidR="00DA6154">
          <w:headerReference w:type="default" r:id="rId12"/>
          <w:footerReference w:type="default" r:id="rId13"/>
          <w:pgSz w:w="11907" w:h="16840"/>
          <w:pgMar w:top="1701" w:right="1701" w:bottom="1701" w:left="2268" w:header="706" w:footer="706" w:gutter="0"/>
          <w:pgNumType w:start="1"/>
          <w:cols w:space="720"/>
        </w:sectPr>
      </w:pPr>
      <w:r>
        <w:rPr>
          <w:rFonts w:ascii="Times New Roman" w:eastAsia="Times New Roman" w:hAnsi="Times New Roman" w:cs="Times New Roman"/>
          <w:sz w:val="24"/>
          <w:szCs w:val="24"/>
        </w:rPr>
        <w:t>Draft publikasi atau paten jika memenuhi kriteria.</w:t>
      </w:r>
    </w:p>
    <w:p w14:paraId="00000056" w14:textId="77777777" w:rsidR="00DA6154" w:rsidRDefault="00FA76C6">
      <w:pPr>
        <w:pStyle w:val="Heading1"/>
      </w:pPr>
      <w:bookmarkStart w:id="9" w:name="_heading=h.vhidn8r77acg" w:colFirst="0" w:colLast="0"/>
      <w:bookmarkEnd w:id="9"/>
      <w:r>
        <w:lastRenderedPageBreak/>
        <w:t>BAB 2. TINJAUAN PUSTAKA</w:t>
      </w:r>
    </w:p>
    <w:p w14:paraId="00000057" w14:textId="77777777" w:rsidR="00DA6154" w:rsidRDefault="00FA76C6">
      <w:pPr>
        <w:pStyle w:val="Heading2"/>
        <w:numPr>
          <w:ilvl w:val="1"/>
          <w:numId w:val="10"/>
        </w:numPr>
        <w:ind w:left="450"/>
      </w:pPr>
      <w:bookmarkStart w:id="10" w:name="_heading=h.fq03gex94epv" w:colFirst="0" w:colLast="0"/>
      <w:bookmarkEnd w:id="10"/>
      <w:r>
        <w:t>Robot Bela Negara University 4.0 Generasi II</w:t>
      </w:r>
    </w:p>
    <w:p w14:paraId="00000058" w14:textId="77777777" w:rsidR="00DA6154" w:rsidRDefault="00FA76C6">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robot yang digunakan dalam penelitian ini adalah Robot Cerdas Bela Negara BNU 4.0 Generasi II. Robot ini memiliki struktur utama berupa sebuah laptop yang diletakkan di atas papan akrilik, yang juga berfun</w:t>
      </w:r>
      <w:r>
        <w:rPr>
          <w:rFonts w:ascii="Times New Roman" w:eastAsia="Times New Roman" w:hAnsi="Times New Roman" w:cs="Times New Roman"/>
          <w:sz w:val="24"/>
          <w:szCs w:val="24"/>
        </w:rPr>
        <w:t>gsi sebagai dudukan untuk berbagai komponen elektronik. Beberapa komponen utama yang terpasang antara lain driver motor L298N sebagai pengendali motor, motor DC sebagai penggerak roda, dan mikrokontroler ESP32 sebagai pusat pengolahan data. Laptop yang dig</w:t>
      </w:r>
      <w:r>
        <w:rPr>
          <w:rFonts w:ascii="Times New Roman" w:eastAsia="Times New Roman" w:hAnsi="Times New Roman" w:cs="Times New Roman"/>
          <w:sz w:val="24"/>
          <w:szCs w:val="24"/>
        </w:rPr>
        <w:t>unakan memiliki tinggi sekitar 24 cm, sedangkan papan akrilik yang menopang seluruh rangkaian memiliki tinggi sekitar 12,71 cm. Laptop ini terhubung langsung ke sistem robot untuk menjalankan pemrosesan dan kontrol secara real-time. Untuk keperluan pengamb</w:t>
      </w:r>
      <w:r>
        <w:rPr>
          <w:rFonts w:ascii="Times New Roman" w:eastAsia="Times New Roman" w:hAnsi="Times New Roman" w:cs="Times New Roman"/>
          <w:sz w:val="24"/>
          <w:szCs w:val="24"/>
        </w:rPr>
        <w:t>ilan citra visual, digunakan webcam NYK Albatros dengan resolusi 4 megapiksel. Perangkat pemroses utama adalah laptop ASUS X500I yang menggunakan sistem operasi Windows 10, dengan berat sekitar 2,45 kgr (Rasjid, Rahmat dan Sihananto, 2024).</w:t>
      </w:r>
    </w:p>
    <w:p w14:paraId="00000059" w14:textId="77777777" w:rsidR="00DA6154" w:rsidRDefault="00FA76C6">
      <w:pPr>
        <w:pStyle w:val="Heading2"/>
        <w:numPr>
          <w:ilvl w:val="1"/>
          <w:numId w:val="10"/>
        </w:numPr>
        <w:ind w:left="450"/>
      </w:pPr>
      <w:bookmarkStart w:id="11" w:name="_heading=h.j9g3r36inrpv" w:colFirst="0" w:colLast="0"/>
      <w:bookmarkEnd w:id="11"/>
      <w:r>
        <w:t xml:space="preserve">YOLO (You Only </w:t>
      </w:r>
      <w:r>
        <w:t>Look Once)</w:t>
      </w:r>
    </w:p>
    <w:p w14:paraId="0000005A"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YOLO (You Only Look Once) merupakan algoritma deteksi objek real-time yang bekerja dengan cara membagi gambar atau frame video menjadi beberapa bagian grid kecil. Pada setiap grid, YOLO melakukan prediksi terhadap keberadaan objek dengan menghas</w:t>
      </w:r>
      <w:r>
        <w:rPr>
          <w:rFonts w:ascii="Times New Roman" w:eastAsia="Times New Roman" w:hAnsi="Times New Roman" w:cs="Times New Roman"/>
          <w:sz w:val="24"/>
          <w:szCs w:val="24"/>
        </w:rPr>
        <w:t>ilkan bounding box beserta kelas objek yang terdeteksi. Setiap bounding box dilengkapi dengan nilai keyakinan (confidence score) yang menunjukkan seberapa besar kemungkinan objek tersebut benar-benar ada di lokasi tersebut. Salah satu keunggulan utama dari</w:t>
      </w:r>
      <w:r>
        <w:rPr>
          <w:rFonts w:ascii="Times New Roman" w:eastAsia="Times New Roman" w:hAnsi="Times New Roman" w:cs="Times New Roman"/>
          <w:sz w:val="24"/>
          <w:szCs w:val="24"/>
        </w:rPr>
        <w:t xml:space="preserve"> YOLO terletak pada kecepatannya yang tinggi dan efisiensinya dalam pemrosesan gambar, karena seluruh prediksi dilakukan hanya satu kali pada keseluruhan gambar atau frame. Selain itu, algoritma ini mampu mendeteksi berbagai objek dengan ukuran berbeda dal</w:t>
      </w:r>
      <w:r>
        <w:rPr>
          <w:rFonts w:ascii="Times New Roman" w:eastAsia="Times New Roman" w:hAnsi="Times New Roman" w:cs="Times New Roman"/>
          <w:sz w:val="24"/>
          <w:szCs w:val="24"/>
        </w:rPr>
        <w:t>am satu tampilan, dan dapat mengidentifikasi banyak objek secara bersamaan dalam waktu singkat. Berkat kemampuannya tersebut, YOLO banyak dimanfaatkan dalam berbagai aplikasi deteksi objek real-time, seperti pendeteksian wajah, kendaraan, maupun penggunaan</w:t>
      </w:r>
      <w:r>
        <w:rPr>
          <w:rFonts w:ascii="Times New Roman" w:eastAsia="Times New Roman" w:hAnsi="Times New Roman" w:cs="Times New Roman"/>
          <w:sz w:val="24"/>
          <w:szCs w:val="24"/>
        </w:rPr>
        <w:t xml:space="preserve"> masker (Andi, Muchtar dan Sari, 2024).</w:t>
      </w:r>
    </w:p>
    <w:p w14:paraId="0000005B" w14:textId="77777777" w:rsidR="00DA6154" w:rsidRDefault="00FA76C6">
      <w:pPr>
        <w:pStyle w:val="Heading2"/>
        <w:numPr>
          <w:ilvl w:val="1"/>
          <w:numId w:val="10"/>
        </w:numPr>
        <w:ind w:left="450"/>
      </w:pPr>
      <w:bookmarkStart w:id="12" w:name="_heading=h.y8a74bwksnq0" w:colFirst="0" w:colLast="0"/>
      <w:bookmarkEnd w:id="12"/>
      <w:r>
        <w:t>ESP32</w:t>
      </w:r>
    </w:p>
    <w:p w14:paraId="0000005C"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ESP32 merupakan salah satu mikrokontroler yang dikenal karena kemudahannya dalam penggunaan. Perangkat ini mampu mengendalikan berbagai jenis modul, sensor, serta perangkat keras pendukung lainnya seperti relay. ESP32 juga memungkinkan koneksi antara Andro</w:t>
      </w:r>
      <w:r>
        <w:rPr>
          <w:rFonts w:ascii="Times New Roman" w:eastAsia="Times New Roman" w:hAnsi="Times New Roman" w:cs="Times New Roman"/>
          <w:sz w:val="24"/>
          <w:szCs w:val="24"/>
        </w:rPr>
        <w:t xml:space="preserve">id dan Arduino melalui jaringan Wi-Fi, sehingga pengguna tetap dapat memantau arus listrik yang mengalir pada perangkat elektronik di rumah meskipun berada di luar jangkauan langsung. Fungsi utama dari ESP32 adalah sebagai penghubung antara mikrokontroler </w:t>
      </w:r>
      <w:r>
        <w:rPr>
          <w:rFonts w:ascii="Times New Roman" w:eastAsia="Times New Roman" w:hAnsi="Times New Roman" w:cs="Times New Roman"/>
          <w:sz w:val="24"/>
          <w:szCs w:val="24"/>
        </w:rPr>
        <w:t xml:space="preserve">seperti Arduino dengan </w:t>
      </w:r>
      <w:r>
        <w:rPr>
          <w:rFonts w:ascii="Times New Roman" w:eastAsia="Times New Roman" w:hAnsi="Times New Roman" w:cs="Times New Roman"/>
          <w:sz w:val="24"/>
          <w:szCs w:val="24"/>
        </w:rPr>
        <w:lastRenderedPageBreak/>
        <w:t>jaringan internet melalui koneksi Wi-Fi (Bayu, Astutik dan Irawan, 2021). Di samping itu, ESP32 menawarkan kinerja pemrosesan yang lebih unggul, penggunaan daya yang lebih hemat, serta fleksibilitas tinggi yang menjadikannya cocok un</w:t>
      </w:r>
      <w:r>
        <w:rPr>
          <w:rFonts w:ascii="Times New Roman" w:eastAsia="Times New Roman" w:hAnsi="Times New Roman" w:cs="Times New Roman"/>
          <w:sz w:val="24"/>
          <w:szCs w:val="24"/>
        </w:rPr>
        <w:t>tuk berbagai jenis proyek, seperti otomasi, sensor berbasis nirkabel, dan aplikasi yang membutuhkan respons secara real-time.</w:t>
      </w:r>
    </w:p>
    <w:p w14:paraId="0000005D" w14:textId="77777777" w:rsidR="00DA6154" w:rsidRDefault="00FA76C6">
      <w:pPr>
        <w:pStyle w:val="Heading2"/>
        <w:spacing w:before="240" w:after="240"/>
      </w:pPr>
      <w:bookmarkStart w:id="13" w:name="_heading=h.54d6h8049ei" w:colFirst="0" w:colLast="0"/>
      <w:bookmarkEnd w:id="13"/>
      <w:r>
        <w:t xml:space="preserve">2.4. Infrared Detector </w:t>
      </w:r>
    </w:p>
    <w:p w14:paraId="0000005E"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 infrared merupakan perangkat bantu yang dirancang oleh para peneliti sebagai alat untuk mengukur ti</w:t>
      </w:r>
      <w:r>
        <w:rPr>
          <w:rFonts w:ascii="Times New Roman" w:eastAsia="Times New Roman" w:hAnsi="Times New Roman" w:cs="Times New Roman"/>
          <w:sz w:val="24"/>
          <w:szCs w:val="24"/>
        </w:rPr>
        <w:t xml:space="preserve">ngkat kelincahan. Dari segi efektivitas, alat ini dinilai cukup baik karena mampu menampilkan hasil secara langsung melalui layar monitor. Jika ditinjau dari efisiensi waktu, tenaga, dan biaya, penggunaan sensor infrared dinilai lebih menguntungkan, sebab </w:t>
      </w:r>
      <w:r>
        <w:rPr>
          <w:rFonts w:ascii="Times New Roman" w:eastAsia="Times New Roman" w:hAnsi="Times New Roman" w:cs="Times New Roman"/>
          <w:sz w:val="24"/>
          <w:szCs w:val="24"/>
        </w:rPr>
        <w:t>alat ini mampu memberikan hasil yang akurat dengan biaya yang relatif rendah (Gumantan dan Mahfud, 2020). Sensor ini berfungsi dengan mendeteksi gelombang inframerah pada spektrum tertentu yang umumnya dipancarkan oleh api, sehingga memungkinkan sistem unt</w:t>
      </w:r>
      <w:r>
        <w:rPr>
          <w:rFonts w:ascii="Times New Roman" w:eastAsia="Times New Roman" w:hAnsi="Times New Roman" w:cs="Times New Roman"/>
          <w:sz w:val="24"/>
          <w:szCs w:val="24"/>
        </w:rPr>
        <w:t>uk melakukan identifikasi kebakaran secara lebih awal.</w:t>
      </w:r>
    </w:p>
    <w:p w14:paraId="0000005F" w14:textId="77777777" w:rsidR="00DA6154" w:rsidRDefault="00FA76C6">
      <w:pPr>
        <w:pStyle w:val="Heading2"/>
        <w:spacing w:before="240" w:after="240"/>
      </w:pPr>
      <w:bookmarkStart w:id="14" w:name="_heading=h.3zh7sl3glta6" w:colFirst="0" w:colLast="0"/>
      <w:bookmarkEnd w:id="14"/>
      <w:r>
        <w:t xml:space="preserve">2.5. Step Down DC to DC </w:t>
      </w:r>
    </w:p>
    <w:p w14:paraId="00000060"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Step-down converter, atau dikenal juga sebagai buck converter, adalah rangkaian elektronik yang berfungsi untuk menurunkan tegangan DC dari nilai tertentu pada sisi input menja</w:t>
      </w:r>
      <w:r>
        <w:rPr>
          <w:rFonts w:ascii="Times New Roman" w:eastAsia="Times New Roman" w:hAnsi="Times New Roman" w:cs="Times New Roman"/>
          <w:sz w:val="24"/>
          <w:szCs w:val="24"/>
        </w:rPr>
        <w:t>di tegangan yang lebih rendah pada sisi output. Konverter ini bekerja dengan cara mengatur waktu aktif dan non-aktif dari saklar elektronik (seperti transistor) dan menggunakan komponen induktor serta kapasitor untuk menyaring dan menstabilkan tegangan kel</w:t>
      </w:r>
      <w:r>
        <w:rPr>
          <w:rFonts w:ascii="Times New Roman" w:eastAsia="Times New Roman" w:hAnsi="Times New Roman" w:cs="Times New Roman"/>
          <w:sz w:val="24"/>
          <w:szCs w:val="24"/>
        </w:rPr>
        <w:t>uaran. Step-down converter digunakan untuk mengurangi tegangan DC dari sisi input sehingga menghasilkan tegangan keluaran (Vo) yang lebih rendah pada sisi output, seperti yang terjadi pada Cuk converter (Meliala, 2016).</w:t>
      </w:r>
    </w:p>
    <w:p w14:paraId="00000061" w14:textId="77777777" w:rsidR="00DA6154" w:rsidRDefault="00FA76C6">
      <w:pPr>
        <w:pStyle w:val="Heading2"/>
        <w:spacing w:before="240" w:after="240"/>
      </w:pPr>
      <w:bookmarkStart w:id="15" w:name="_heading=h.sayga4pghznt" w:colFirst="0" w:colLast="0"/>
      <w:bookmarkEnd w:id="15"/>
      <w:r>
        <w:t xml:space="preserve">2.6. Modul Relay </w:t>
      </w:r>
    </w:p>
    <w:p w14:paraId="00000062"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relay adalah</w:t>
      </w:r>
      <w:r>
        <w:rPr>
          <w:rFonts w:ascii="Times New Roman" w:eastAsia="Times New Roman" w:hAnsi="Times New Roman" w:cs="Times New Roman"/>
          <w:sz w:val="24"/>
          <w:szCs w:val="24"/>
        </w:rPr>
        <w:t xml:space="preserve"> komponen elektronik berupa saklar dengan arus listrik sebagai pengendalinya. Modul relay digunakan untuk melakukan kontrol beban AC dengan rangkaian kontrol DC dengan sumber tegangan yang berbeda antara tegangan beban dan tegangan rangkaian kontrol. Modul</w:t>
      </w:r>
      <w:r>
        <w:rPr>
          <w:rFonts w:ascii="Times New Roman" w:eastAsia="Times New Roman" w:hAnsi="Times New Roman" w:cs="Times New Roman"/>
          <w:sz w:val="24"/>
          <w:szCs w:val="24"/>
        </w:rPr>
        <w:t xml:space="preserve"> relay diperlukan dalam rangkaian elektronika sebagai pelaksana serta antarmuka antara beban dan sistem kontrol elektronik dengan sistem catu daya yang berbeda (Pratika, Piarsa dan Wiranatha, 2021). </w:t>
      </w:r>
    </w:p>
    <w:p w14:paraId="00000063"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64"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65" w14:textId="77777777" w:rsidR="00DA6154" w:rsidRDefault="00FA76C6">
      <w:pPr>
        <w:pStyle w:val="Heading2"/>
        <w:spacing w:before="240" w:after="240"/>
      </w:pPr>
      <w:bookmarkStart w:id="16" w:name="_heading=h.85h1b6j49eij" w:colFirst="0" w:colLast="0"/>
      <w:bookmarkEnd w:id="16"/>
      <w:r>
        <w:lastRenderedPageBreak/>
        <w:t xml:space="preserve">2.7. Power Supply </w:t>
      </w:r>
    </w:p>
    <w:p w14:paraId="00000066"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DC merupakan perangkat</w:t>
      </w:r>
      <w:r>
        <w:rPr>
          <w:rFonts w:ascii="Times New Roman" w:eastAsia="Times New Roman" w:hAnsi="Times New Roman" w:cs="Times New Roman"/>
          <w:sz w:val="24"/>
          <w:szCs w:val="24"/>
        </w:rPr>
        <w:t xml:space="preserve"> yang menyediakan tegangan dan arus listrik dalam bentuk arus searah (DC) dengan polaritas tetap, yaitu kutub positif dan negatif. Sementara itu, Power Supply AC berfungsi untuk mengubah tegangan listrik arus bolak-balik (AC) dari satu level ke level tegan</w:t>
      </w:r>
      <w:r>
        <w:rPr>
          <w:rFonts w:ascii="Times New Roman" w:eastAsia="Times New Roman" w:hAnsi="Times New Roman" w:cs="Times New Roman"/>
          <w:sz w:val="24"/>
          <w:szCs w:val="24"/>
        </w:rPr>
        <w:t>gan lainnya. Adapun switch mode power supply (SMPS) berperan dalam mengubah tegangan AC menjadi DC dengan cara melakukan penyearahan dan penyaringan terhadap sinyal AC input untuk menghasilkan tegangan DC yang stabil (Putra, Nabila dan Pulungan, 2020).</w:t>
      </w:r>
    </w:p>
    <w:p w14:paraId="00000067" w14:textId="77777777" w:rsidR="00DA6154" w:rsidRDefault="00FA76C6">
      <w:pPr>
        <w:pStyle w:val="Heading2"/>
        <w:spacing w:before="240" w:after="240"/>
      </w:pPr>
      <w:bookmarkStart w:id="17" w:name="_heading=h.s9681eix6725" w:colFirst="0" w:colLast="0"/>
      <w:bookmarkEnd w:id="17"/>
      <w:r>
        <w:t>2.8</w:t>
      </w:r>
      <w:r>
        <w:t>. Speaker</w:t>
      </w:r>
    </w:p>
    <w:p w14:paraId="00000068"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Speaker merupakan perangkat transduser yang berfungsi mengubah sinyal listrik menjadi suara atau frekuensi audio. Proses ini dilakukan dengan menggetarkan bagian membran pada speaker, yang kemudian menghasilkan getaran udara dan menciptakan gelom</w:t>
      </w:r>
      <w:r>
        <w:rPr>
          <w:rFonts w:ascii="Times New Roman" w:eastAsia="Times New Roman" w:hAnsi="Times New Roman" w:cs="Times New Roman"/>
          <w:sz w:val="24"/>
          <w:szCs w:val="24"/>
        </w:rPr>
        <w:t xml:space="preserve">bang suara yang dapat didengar(Afdali, Daud dan Putri, 2017). </w:t>
      </w:r>
    </w:p>
    <w:p w14:paraId="00000069" w14:textId="77777777" w:rsidR="00DA6154" w:rsidRDefault="00FA76C6">
      <w:pPr>
        <w:pStyle w:val="Heading2"/>
        <w:spacing w:before="240" w:after="240"/>
      </w:pPr>
      <w:bookmarkStart w:id="18" w:name="_heading=h.cvcvknb9dpjh" w:colFirst="0" w:colLast="0"/>
      <w:bookmarkEnd w:id="18"/>
      <w:r>
        <w:t>2.9. Sd Card</w:t>
      </w:r>
    </w:p>
    <w:p w14:paraId="0000006A"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Kartu SD (Secure Digital card) adalah media penyimpanan data berukuran kecil yang dirancang untuk menyimpan berbagai jenis file digital, seperti dokumen, foto, video, dan data sist</w:t>
      </w:r>
      <w:r>
        <w:rPr>
          <w:rFonts w:ascii="Times New Roman" w:eastAsia="Times New Roman" w:hAnsi="Times New Roman" w:cs="Times New Roman"/>
          <w:sz w:val="24"/>
          <w:szCs w:val="24"/>
        </w:rPr>
        <w:t>em. Kartu ini menggunakan memori flash dan banyak digunakan pada perangkat elektronik portabel seperti kamera digital, smartphone, tablet, serta alat ukur dan mikrokontroler.</w:t>
      </w:r>
    </w:p>
    <w:p w14:paraId="0000006B" w14:textId="77777777" w:rsidR="00DA6154" w:rsidRDefault="00FA76C6">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Kartu SD dimanfaatkan sebagai media penyimpanan untuk merekam berbagai parameter </w:t>
      </w:r>
      <w:r>
        <w:rPr>
          <w:rFonts w:ascii="Times New Roman" w:eastAsia="Times New Roman" w:hAnsi="Times New Roman" w:cs="Times New Roman"/>
          <w:sz w:val="24"/>
          <w:szCs w:val="24"/>
        </w:rPr>
        <w:t>data yang diperoleh dari hasil pengukuran (Susana, Ichwan, Al Phard, Savero, 2016).</w:t>
      </w:r>
    </w:p>
    <w:p w14:paraId="0000006C"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6D"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6E"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6F"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70" w14:textId="77777777" w:rsidR="00DA6154" w:rsidRDefault="00DA6154">
      <w:pPr>
        <w:spacing w:before="240" w:after="240" w:line="276" w:lineRule="auto"/>
        <w:jc w:val="both"/>
        <w:rPr>
          <w:rFonts w:ascii="Times New Roman" w:eastAsia="Times New Roman" w:hAnsi="Times New Roman" w:cs="Times New Roman"/>
          <w:sz w:val="24"/>
          <w:szCs w:val="24"/>
        </w:rPr>
      </w:pPr>
    </w:p>
    <w:p w14:paraId="00000071" w14:textId="77777777" w:rsidR="00DA6154" w:rsidRDefault="00DA6154">
      <w:pPr>
        <w:spacing w:line="276" w:lineRule="auto"/>
        <w:jc w:val="both"/>
        <w:rPr>
          <w:rFonts w:ascii="Times New Roman" w:eastAsia="Times New Roman" w:hAnsi="Times New Roman" w:cs="Times New Roman"/>
          <w:sz w:val="24"/>
          <w:szCs w:val="24"/>
        </w:rPr>
      </w:pPr>
    </w:p>
    <w:p w14:paraId="00000072" w14:textId="77777777" w:rsidR="00DA6154" w:rsidRDefault="00DA6154">
      <w:pPr>
        <w:spacing w:line="276" w:lineRule="auto"/>
        <w:jc w:val="both"/>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073" w14:textId="77777777" w:rsidR="00DA6154" w:rsidRDefault="00FA76C6">
      <w:pPr>
        <w:pStyle w:val="Heading1"/>
      </w:pPr>
      <w:bookmarkStart w:id="19" w:name="_heading=h.lauvskaibpy6" w:colFirst="0" w:colLast="0"/>
      <w:bookmarkEnd w:id="19"/>
      <w:r>
        <w:lastRenderedPageBreak/>
        <w:t>BAB 3. TAHAP PELAKSANAAN</w:t>
      </w:r>
    </w:p>
    <w:p w14:paraId="00000074" w14:textId="77777777" w:rsidR="00DA6154" w:rsidRDefault="00FA76C6">
      <w:pPr>
        <w:pStyle w:val="Heading2"/>
        <w:numPr>
          <w:ilvl w:val="1"/>
          <w:numId w:val="11"/>
        </w:numPr>
        <w:ind w:left="426"/>
      </w:pPr>
      <w:bookmarkStart w:id="20" w:name="_heading=h.671b6m91wdho" w:colFirst="0" w:colLast="0"/>
      <w:bookmarkEnd w:id="20"/>
      <w:r>
        <w:t>Alur Kegiatan</w:t>
      </w:r>
    </w:p>
    <w:p w14:paraId="00000075" w14:textId="77777777" w:rsidR="00DA6154" w:rsidRDefault="00FA76C6">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pengembangan karya dibagi menjadi empat fase utama. Dimulai dengan Fase Inspirasi, di mana masalah, kebutuhan, atau tantangan memicu munculnya ide awal. Selanjutnya, di Fase Konstruksi, ide-ide tersebut dikembangkan. Kemudian, Fase Implementasi meng</w:t>
      </w:r>
      <w:r>
        <w:rPr>
          <w:rFonts w:ascii="Times New Roman" w:eastAsia="Times New Roman" w:hAnsi="Times New Roman" w:cs="Times New Roman"/>
          <w:sz w:val="24"/>
          <w:szCs w:val="24"/>
        </w:rPr>
        <w:t xml:space="preserve">ubah ide menjadi karya nyata. Terakhir, Fase Penyempurnaan berfokus pada perbaikan dan peningkatan kualitas karya yang telah dihasilkan. </w:t>
      </w:r>
    </w:p>
    <w:p w14:paraId="00000076" w14:textId="77777777" w:rsidR="00DA6154" w:rsidRDefault="00FA76C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40630" cy="283273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040630" cy="2832735"/>
                    </a:xfrm>
                    <a:prstGeom prst="rect">
                      <a:avLst/>
                    </a:prstGeom>
                    <a:ln/>
                  </pic:spPr>
                </pic:pic>
              </a:graphicData>
            </a:graphic>
          </wp:inline>
        </w:drawing>
      </w:r>
    </w:p>
    <w:p w14:paraId="0000007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Bagan alir proses konstruksi ide dalam PKM-KC.</w:t>
      </w:r>
    </w:p>
    <w:p w14:paraId="00000078" w14:textId="77777777" w:rsidR="00DA6154" w:rsidRDefault="00FA76C6">
      <w:pPr>
        <w:pStyle w:val="Heading2"/>
        <w:numPr>
          <w:ilvl w:val="1"/>
          <w:numId w:val="11"/>
        </w:numPr>
        <w:ind w:left="426"/>
      </w:pPr>
      <w:bookmarkStart w:id="21" w:name="_heading=h.dkumo7rn7xuu" w:colFirst="0" w:colLast="0"/>
      <w:bookmarkEnd w:id="21"/>
      <w:r>
        <w:t>Identifikasi Masalah</w:t>
      </w:r>
    </w:p>
    <w:p w14:paraId="00000079" w14:textId="77777777" w:rsidR="00DA6154" w:rsidRDefault="00FA76C6">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 awal dalam kegiatan ini dimu</w:t>
      </w:r>
      <w:r>
        <w:rPr>
          <w:rFonts w:ascii="Times New Roman" w:eastAsia="Times New Roman" w:hAnsi="Times New Roman" w:cs="Times New Roman"/>
          <w:sz w:val="24"/>
          <w:szCs w:val="24"/>
        </w:rPr>
        <w:t>lai dengan proses identifikasi serta analisis terhadap permasalahan yang ada. Pada tahap ini, tim pengembang melakukan kajian mendalam terhadap kebutuhan dan tantangan yang dihadapi, khususnya dalam konteks pemantauan sistem secara otomatis. Disadari bahwa</w:t>
      </w:r>
      <w:r>
        <w:rPr>
          <w:rFonts w:ascii="Times New Roman" w:eastAsia="Times New Roman" w:hAnsi="Times New Roman" w:cs="Times New Roman"/>
          <w:sz w:val="24"/>
          <w:szCs w:val="24"/>
        </w:rPr>
        <w:t xml:space="preserve"> dibutuhkan sebuah perangkat pemantau cerdas yang mampu mendeteksi gangguan atau kejanggalan (anomali) secara real-time, terutama di lingkungan industri, laboratorium, maupun sistem otomatis lainnya yang sensitif terhadap kesalahan teknis. Anomali yang ter</w:t>
      </w:r>
      <w:r>
        <w:rPr>
          <w:rFonts w:ascii="Times New Roman" w:eastAsia="Times New Roman" w:hAnsi="Times New Roman" w:cs="Times New Roman"/>
          <w:sz w:val="24"/>
          <w:szCs w:val="24"/>
        </w:rPr>
        <w:t>jadi secara tiba-tiba, seperti lonjakan suhu, getaran berlebih, atau gangguan sensorik lainnya, dapat berdampak serius terhadap keselamatan dan kontinuitas operasional. Oleh karena itu, muncul inisiatif untuk merancang suatu sistem yang dapat mengenali ano</w:t>
      </w:r>
      <w:r>
        <w:rPr>
          <w:rFonts w:ascii="Times New Roman" w:eastAsia="Times New Roman" w:hAnsi="Times New Roman" w:cs="Times New Roman"/>
          <w:sz w:val="24"/>
          <w:szCs w:val="24"/>
        </w:rPr>
        <w:t>mali secara mandiri dan mengirimkan peringatan awal tanpa keterlibatan langsung manusia, sehingga risiko kerusakan dapat diminimalkan sejak gejala awal terdeteksi.</w:t>
      </w:r>
    </w:p>
    <w:p w14:paraId="0000007A" w14:textId="77777777" w:rsidR="00DA6154" w:rsidRDefault="00FA76C6">
      <w:pPr>
        <w:pStyle w:val="Heading2"/>
        <w:numPr>
          <w:ilvl w:val="1"/>
          <w:numId w:val="11"/>
        </w:numPr>
        <w:ind w:left="426"/>
      </w:pPr>
      <w:bookmarkStart w:id="22" w:name="_heading=h.9uw5g3uy1507" w:colFirst="0" w:colLast="0"/>
      <w:bookmarkEnd w:id="22"/>
      <w:r>
        <w:lastRenderedPageBreak/>
        <w:t>Pengembangan Ide</w:t>
      </w:r>
    </w:p>
    <w:p w14:paraId="0000007B" w14:textId="77777777" w:rsidR="00DA6154" w:rsidRDefault="00FA76C6">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pengembangan ide, fokus utama adalah merumuskan konsep Ambatron </w:t>
      </w:r>
      <w:r>
        <w:rPr>
          <w:rFonts w:ascii="Times New Roman" w:eastAsia="Times New Roman" w:hAnsi="Times New Roman" w:cs="Times New Roman"/>
          <w:sz w:val="24"/>
          <w:szCs w:val="24"/>
        </w:rPr>
        <w:t>secara detail, termasuk fitur-fitur inovatif dan teknologi yang akan diintegrasikan. Proses ini melibatkan brainstorming untuk mengidentifikasi solusi kreatif yang dapat mengatasi tantangan deteksi anomali. Ide-ide awal dikembangkan menjadi rancangan siste</w:t>
      </w:r>
      <w:r>
        <w:rPr>
          <w:rFonts w:ascii="Times New Roman" w:eastAsia="Times New Roman" w:hAnsi="Times New Roman" w:cs="Times New Roman"/>
          <w:sz w:val="24"/>
          <w:szCs w:val="24"/>
        </w:rPr>
        <w:t>m yang komprehensif, mencakup pemilihan sensor multi-sumber (suhu, getaran, arus, dan posisi), integrasi model deteksi visual YOLO v11, serta penerapan algoritma machine learning (seperti autoencoder dan Random Forest) untuk klasifikasi anomali. Selain itu</w:t>
      </w:r>
      <w:r>
        <w:rPr>
          <w:rFonts w:ascii="Times New Roman" w:eastAsia="Times New Roman" w:hAnsi="Times New Roman" w:cs="Times New Roman"/>
          <w:sz w:val="24"/>
          <w:szCs w:val="24"/>
        </w:rPr>
        <w:t>, tahap ini juga mencakup perancangan arsitektur perangkat keras dan lunak, serta penentuan spesifikasi teknis yang mendukung kinerja sistem Ambatron secara otonom dan real-time.</w:t>
      </w:r>
    </w:p>
    <w:p w14:paraId="0000007C" w14:textId="77777777" w:rsidR="00DA6154" w:rsidRDefault="00FA76C6">
      <w:pPr>
        <w:pStyle w:val="Heading2"/>
        <w:numPr>
          <w:ilvl w:val="1"/>
          <w:numId w:val="11"/>
        </w:numPr>
        <w:ind w:left="426"/>
      </w:pPr>
      <w:bookmarkStart w:id="23" w:name="_heading=h.wad9kpmlzyul" w:colFirst="0" w:colLast="0"/>
      <w:bookmarkEnd w:id="23"/>
      <w:r>
        <w:t>Implementasi Rancangan</w:t>
      </w:r>
    </w:p>
    <w:p w14:paraId="0000007D" w14:textId="77777777" w:rsidR="00DA6154" w:rsidRDefault="00FA76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implementasi merupakan fase di mana seluruh ranc</w:t>
      </w:r>
      <w:r>
        <w:rPr>
          <w:rFonts w:ascii="Times New Roman" w:eastAsia="Times New Roman" w:hAnsi="Times New Roman" w:cs="Times New Roman"/>
          <w:sz w:val="24"/>
          <w:szCs w:val="24"/>
        </w:rPr>
        <w:t>angan sistem yang telah dirumuskan diwujudkan dalam bentuk fisik. Pada tahap ini, proses perakitan komponen dilakukan berdasarkan desain skematik dan layout PCB yang telah dirancang dan disetujui sebelumnya. Mikrokontroler diprogram untuk memproses data ya</w:t>
      </w:r>
      <w:r>
        <w:rPr>
          <w:rFonts w:ascii="Times New Roman" w:eastAsia="Times New Roman" w:hAnsi="Times New Roman" w:cs="Times New Roman"/>
          <w:sz w:val="24"/>
          <w:szCs w:val="24"/>
        </w:rPr>
        <w:t>ng diterima dari berbagai sensor, seperti sensor suhu, getaran, dan arus, serta data visual yang diambil oleh kamera. Kamera berfungsi untuk menangkap citra lingkungan yang kemudian dianalisis menggunakan model deteksi visual berbasis YOLO v11 untuk mengen</w:t>
      </w:r>
      <w:r>
        <w:rPr>
          <w:rFonts w:ascii="Times New Roman" w:eastAsia="Times New Roman" w:hAnsi="Times New Roman" w:cs="Times New Roman"/>
          <w:sz w:val="24"/>
          <w:szCs w:val="24"/>
        </w:rPr>
        <w:t>ali potensi anomali. Selain itu, mikrokontroler juga bertugas mengkoordinasikan respon sistem, seperti mengaktifkan peringatan atau notifikasi saat anomali terdeteksi. Pengujian integrasi dilakukan guna memastikan bahwa seluruh komponen, baik sensor, kamer</w:t>
      </w:r>
      <w:r>
        <w:rPr>
          <w:rFonts w:ascii="Times New Roman" w:eastAsia="Times New Roman" w:hAnsi="Times New Roman" w:cs="Times New Roman"/>
          <w:sz w:val="24"/>
          <w:szCs w:val="24"/>
        </w:rPr>
        <w:t>a, maupun sistem kendali, dapat bekerja secara terpadu dan responsif. Proses implementasi ini memerlukan ketelitian tinggi karena keberhasilan sistem sangat bergantung pada akurasi dalam perakitan, pemrograman mikrokontroler, serta ketepatan pemrosesan dat</w:t>
      </w:r>
      <w:r>
        <w:rPr>
          <w:rFonts w:ascii="Times New Roman" w:eastAsia="Times New Roman" w:hAnsi="Times New Roman" w:cs="Times New Roman"/>
          <w:sz w:val="24"/>
          <w:szCs w:val="24"/>
        </w:rPr>
        <w:t>a dari berbagai sumber input.</w:t>
      </w:r>
    </w:p>
    <w:p w14:paraId="0000007E" w14:textId="77777777" w:rsidR="00DA6154" w:rsidRDefault="00FA76C6">
      <w:pPr>
        <w:pStyle w:val="Heading2"/>
        <w:numPr>
          <w:ilvl w:val="1"/>
          <w:numId w:val="11"/>
        </w:numPr>
        <w:ind w:left="426"/>
      </w:pPr>
      <w:bookmarkStart w:id="24" w:name="_heading=h.9ysvr71uyfvd" w:colFirst="0" w:colLast="0"/>
      <w:bookmarkEnd w:id="24"/>
      <w:r>
        <w:t>Penyempurnaan Karya</w:t>
      </w:r>
    </w:p>
    <w:p w14:paraId="0000007F" w14:textId="77777777" w:rsidR="00DA6154" w:rsidRDefault="00FA76C6">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penyempurnaan merupakan fase akhir yang difokuskan pada evaluasi menyeluruh terhadap kinerja sistem serta perbaikan terhadap berbagai kekurangan yang ditemukan selama proses implementasi. Pada tahap i</w:t>
      </w:r>
      <w:r>
        <w:rPr>
          <w:rFonts w:ascii="Times New Roman" w:eastAsia="Times New Roman" w:hAnsi="Times New Roman" w:cs="Times New Roman"/>
          <w:sz w:val="24"/>
          <w:szCs w:val="24"/>
        </w:rPr>
        <w:t>ni, dilakukan pengujian terintegrasi terhadap seluruh komponen utama seperti sensor suhu, getaran, dan arus, serta akurasi deteksi visual dari kamera yang diproses menggunakan model YOLO v11. Berdasarkan hasil pengujian, dilakukan sejumlah penyesuaian, sep</w:t>
      </w:r>
      <w:r>
        <w:rPr>
          <w:rFonts w:ascii="Times New Roman" w:eastAsia="Times New Roman" w:hAnsi="Times New Roman" w:cs="Times New Roman"/>
          <w:sz w:val="24"/>
          <w:szCs w:val="24"/>
        </w:rPr>
        <w:t>erti optimasi kode program pada mikrokontroler, kalibrasi ulang posisi sensor dan kamera untuk meningkatkan akurasi deteksi, serta penataan ulang jalur kabel dan penambahan pelindung komponen agar lebih tahan terhadap gangguan lingkungan. Melalui tahap ini</w:t>
      </w:r>
      <w:r>
        <w:rPr>
          <w:rFonts w:ascii="Times New Roman" w:eastAsia="Times New Roman" w:hAnsi="Times New Roman" w:cs="Times New Roman"/>
          <w:sz w:val="24"/>
          <w:szCs w:val="24"/>
        </w:rPr>
        <w:t xml:space="preserve">, sistem Ambatron diharapkan dapat mencapai kinerja yang stabil dan optimal, sehingga siap diterapkan dalam skenario nyata sebagai alat pemantau </w:t>
      </w:r>
      <w:r>
        <w:rPr>
          <w:rFonts w:ascii="Times New Roman" w:eastAsia="Times New Roman" w:hAnsi="Times New Roman" w:cs="Times New Roman"/>
          <w:sz w:val="24"/>
          <w:szCs w:val="24"/>
        </w:rPr>
        <w:lastRenderedPageBreak/>
        <w:t>otomatis untuk mendeteksi anomali pada sistem industri atau lingkungan berisiko tinggi.</w:t>
      </w:r>
    </w:p>
    <w:p w14:paraId="00000080" w14:textId="77777777" w:rsidR="00DA6154" w:rsidRDefault="00DA6154">
      <w:pPr>
        <w:spacing w:line="276" w:lineRule="auto"/>
        <w:ind w:left="18"/>
        <w:jc w:val="both"/>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081" w14:textId="77777777" w:rsidR="00DA6154" w:rsidRDefault="00FA76C6">
      <w:pPr>
        <w:pStyle w:val="Heading1"/>
      </w:pPr>
      <w:bookmarkStart w:id="25" w:name="_heading=h.yn3cnvgog57f" w:colFirst="0" w:colLast="0"/>
      <w:bookmarkEnd w:id="25"/>
      <w:r>
        <w:lastRenderedPageBreak/>
        <w:t>BAB 4</w:t>
      </w:r>
      <w:r>
        <w:t>. BIAYA DAN JADWAL KEGIATAN</w:t>
      </w:r>
    </w:p>
    <w:p w14:paraId="00000082" w14:textId="77777777" w:rsidR="00DA6154" w:rsidRDefault="00FA76C6">
      <w:pPr>
        <w:pStyle w:val="Heading2"/>
        <w:numPr>
          <w:ilvl w:val="0"/>
          <w:numId w:val="5"/>
        </w:numPr>
      </w:pPr>
      <w:bookmarkStart w:id="26" w:name="_heading=h.lnpieq9r5i96" w:colFirst="0" w:colLast="0"/>
      <w:bookmarkEnd w:id="26"/>
      <w:r>
        <w:t xml:space="preserve"> Anggaran Biaya</w:t>
      </w:r>
    </w:p>
    <w:p w14:paraId="00000083" w14:textId="77777777" w:rsidR="00DA6154" w:rsidRDefault="00FA76C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4.1 Format Rekapitulasi Rencana Anggaran Biaya</w:t>
      </w:r>
    </w:p>
    <w:tbl>
      <w:tblPr>
        <w:tblStyle w:val="a"/>
        <w:tblW w:w="78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3370"/>
        <w:gridCol w:w="2268"/>
        <w:gridCol w:w="1652"/>
      </w:tblGrid>
      <w:tr w:rsidR="00DA6154" w14:paraId="4A566C56" w14:textId="77777777">
        <w:trPr>
          <w:jc w:val="center"/>
        </w:trPr>
        <w:tc>
          <w:tcPr>
            <w:tcW w:w="594" w:type="dxa"/>
            <w:shd w:val="clear" w:color="auto" w:fill="D9D9D9"/>
          </w:tcPr>
          <w:p w14:paraId="0000008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70" w:type="dxa"/>
            <w:shd w:val="clear" w:color="auto" w:fill="D9D9D9"/>
          </w:tcPr>
          <w:p w14:paraId="0000008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Pengeluaran</w:t>
            </w:r>
          </w:p>
        </w:tc>
        <w:tc>
          <w:tcPr>
            <w:tcW w:w="2268" w:type="dxa"/>
            <w:shd w:val="clear" w:color="auto" w:fill="D9D9D9"/>
          </w:tcPr>
          <w:p w14:paraId="0000008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Sumber Dana</w:t>
            </w:r>
          </w:p>
        </w:tc>
        <w:tc>
          <w:tcPr>
            <w:tcW w:w="1652" w:type="dxa"/>
            <w:shd w:val="clear" w:color="auto" w:fill="D9D9D9"/>
          </w:tcPr>
          <w:p w14:paraId="0000008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Biaya (Rp)</w:t>
            </w:r>
          </w:p>
        </w:tc>
      </w:tr>
      <w:tr w:rsidR="00DA6154" w14:paraId="7086F76E" w14:textId="77777777">
        <w:trPr>
          <w:jc w:val="center"/>
        </w:trPr>
        <w:tc>
          <w:tcPr>
            <w:tcW w:w="594" w:type="dxa"/>
            <w:vMerge w:val="restart"/>
          </w:tcPr>
          <w:p w14:paraId="0000008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70" w:type="dxa"/>
            <w:vMerge w:val="restart"/>
          </w:tcPr>
          <w:p w14:paraId="00000089"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habis pakai (contoh: ATK, kertas, bahan, dll) maksimal 60% dari jumlah dana yang diusulkan)</w:t>
            </w:r>
          </w:p>
        </w:tc>
        <w:tc>
          <w:tcPr>
            <w:tcW w:w="2268" w:type="dxa"/>
          </w:tcPr>
          <w:p w14:paraId="0000008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0000008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3.000.000</w:t>
            </w:r>
          </w:p>
        </w:tc>
      </w:tr>
      <w:tr w:rsidR="00DA6154" w14:paraId="04CF2F26" w14:textId="77777777">
        <w:trPr>
          <w:jc w:val="center"/>
        </w:trPr>
        <w:tc>
          <w:tcPr>
            <w:tcW w:w="594" w:type="dxa"/>
            <w:vMerge/>
          </w:tcPr>
          <w:p w14:paraId="0000008C"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8D"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8E"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0000008F"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1B5085C5" w14:textId="77777777">
        <w:trPr>
          <w:jc w:val="center"/>
        </w:trPr>
        <w:tc>
          <w:tcPr>
            <w:tcW w:w="594" w:type="dxa"/>
            <w:vMerge/>
          </w:tcPr>
          <w:p w14:paraId="00000090"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91"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9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00000093"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7B289C8C" w14:textId="77777777">
        <w:trPr>
          <w:jc w:val="center"/>
        </w:trPr>
        <w:tc>
          <w:tcPr>
            <w:tcW w:w="594" w:type="dxa"/>
            <w:vMerge w:val="restart"/>
          </w:tcPr>
          <w:p w14:paraId="0000009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70" w:type="dxa"/>
            <w:vMerge w:val="restart"/>
          </w:tcPr>
          <w:p w14:paraId="00000095"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Sewa dan jasa (sewa/jasa alat; jasa pembuatan produk pihak ketiga, dll), maksimal 15% dari jumlah dana yang diusulkan</w:t>
            </w:r>
          </w:p>
        </w:tc>
        <w:tc>
          <w:tcPr>
            <w:tcW w:w="2268" w:type="dxa"/>
          </w:tcPr>
          <w:p w14:paraId="0000009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0000009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DA6154" w14:paraId="600A99B9" w14:textId="77777777">
        <w:trPr>
          <w:jc w:val="center"/>
        </w:trPr>
        <w:tc>
          <w:tcPr>
            <w:tcW w:w="594" w:type="dxa"/>
            <w:vMerge/>
          </w:tcPr>
          <w:p w14:paraId="00000098"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99"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9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0000009B"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11B83995" w14:textId="77777777">
        <w:trPr>
          <w:jc w:val="center"/>
        </w:trPr>
        <w:tc>
          <w:tcPr>
            <w:tcW w:w="594" w:type="dxa"/>
            <w:vMerge/>
          </w:tcPr>
          <w:p w14:paraId="0000009C"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9D"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9E"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0000009F"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6385C7C4" w14:textId="77777777">
        <w:trPr>
          <w:jc w:val="center"/>
        </w:trPr>
        <w:tc>
          <w:tcPr>
            <w:tcW w:w="594" w:type="dxa"/>
            <w:vMerge w:val="restart"/>
          </w:tcPr>
          <w:p w14:paraId="000000A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70" w:type="dxa"/>
            <w:vMerge w:val="restart"/>
          </w:tcPr>
          <w:p w14:paraId="000000A1"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lokal maksimal 30% dari jumlah dana yang diusulkan</w:t>
            </w:r>
          </w:p>
        </w:tc>
        <w:tc>
          <w:tcPr>
            <w:tcW w:w="2268" w:type="dxa"/>
          </w:tcPr>
          <w:p w14:paraId="000000A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000000A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1.500.000</w:t>
            </w:r>
          </w:p>
        </w:tc>
      </w:tr>
      <w:tr w:rsidR="00DA6154" w14:paraId="1E4DA4B7" w14:textId="77777777">
        <w:trPr>
          <w:jc w:val="center"/>
        </w:trPr>
        <w:tc>
          <w:tcPr>
            <w:tcW w:w="594" w:type="dxa"/>
            <w:vMerge/>
          </w:tcPr>
          <w:p w14:paraId="000000A4"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A5"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A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000000A7"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23B4B349" w14:textId="77777777">
        <w:trPr>
          <w:jc w:val="center"/>
        </w:trPr>
        <w:tc>
          <w:tcPr>
            <w:tcW w:w="594" w:type="dxa"/>
            <w:vMerge/>
          </w:tcPr>
          <w:p w14:paraId="000000A8"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A9"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A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000000AB"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664EB0D6" w14:textId="77777777">
        <w:trPr>
          <w:jc w:val="center"/>
        </w:trPr>
        <w:tc>
          <w:tcPr>
            <w:tcW w:w="594" w:type="dxa"/>
            <w:vMerge w:val="restart"/>
          </w:tcPr>
          <w:p w14:paraId="000000A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70" w:type="dxa"/>
            <w:vMerge w:val="restart"/>
          </w:tcPr>
          <w:p w14:paraId="000000AD"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Lain-lain (contoh: biaya komunikasi, biaya bayar akses publikasi, biaya adsense media sosial, dan lain-lain) maksimum 15% dari jumlah dana yang diusulkan</w:t>
            </w:r>
          </w:p>
        </w:tc>
        <w:tc>
          <w:tcPr>
            <w:tcW w:w="2268" w:type="dxa"/>
          </w:tcPr>
          <w:p w14:paraId="000000AE"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000000A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800.000</w:t>
            </w:r>
          </w:p>
        </w:tc>
      </w:tr>
      <w:tr w:rsidR="00DA6154" w14:paraId="73E30038" w14:textId="77777777">
        <w:trPr>
          <w:jc w:val="center"/>
        </w:trPr>
        <w:tc>
          <w:tcPr>
            <w:tcW w:w="594" w:type="dxa"/>
            <w:vMerge/>
          </w:tcPr>
          <w:p w14:paraId="000000B0"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B1"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B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000000B3"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668C558F" w14:textId="77777777">
        <w:trPr>
          <w:jc w:val="center"/>
        </w:trPr>
        <w:tc>
          <w:tcPr>
            <w:tcW w:w="594" w:type="dxa"/>
            <w:vMerge/>
          </w:tcPr>
          <w:p w14:paraId="000000B4"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00000B5"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B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000000B7"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30BB3A79" w14:textId="77777777">
        <w:trPr>
          <w:jc w:val="center"/>
        </w:trPr>
        <w:tc>
          <w:tcPr>
            <w:tcW w:w="6232" w:type="dxa"/>
            <w:gridSpan w:val="3"/>
          </w:tcPr>
          <w:p w14:paraId="000000B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Jumlah</w:t>
            </w:r>
          </w:p>
        </w:tc>
        <w:tc>
          <w:tcPr>
            <w:tcW w:w="1652" w:type="dxa"/>
          </w:tcPr>
          <w:p w14:paraId="000000B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5.900.000</w:t>
            </w:r>
          </w:p>
        </w:tc>
      </w:tr>
      <w:tr w:rsidR="00DA6154" w14:paraId="19BF0089" w14:textId="77777777">
        <w:trPr>
          <w:jc w:val="center"/>
        </w:trPr>
        <w:tc>
          <w:tcPr>
            <w:tcW w:w="3964" w:type="dxa"/>
            <w:gridSpan w:val="2"/>
            <w:vMerge w:val="restart"/>
          </w:tcPr>
          <w:p w14:paraId="000000BC" w14:textId="77777777" w:rsidR="00DA6154" w:rsidRDefault="00FA76C6">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Rekap Sumber Dana</w:t>
            </w:r>
          </w:p>
        </w:tc>
        <w:tc>
          <w:tcPr>
            <w:tcW w:w="2268" w:type="dxa"/>
          </w:tcPr>
          <w:p w14:paraId="000000BE"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000000B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5.900.000</w:t>
            </w:r>
          </w:p>
        </w:tc>
      </w:tr>
      <w:tr w:rsidR="00DA6154" w14:paraId="4F8453AC" w14:textId="77777777">
        <w:trPr>
          <w:jc w:val="center"/>
        </w:trPr>
        <w:tc>
          <w:tcPr>
            <w:tcW w:w="3964" w:type="dxa"/>
            <w:gridSpan w:val="2"/>
            <w:vMerge/>
          </w:tcPr>
          <w:p w14:paraId="000000C0"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C2"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000000C3"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228AC767" w14:textId="77777777">
        <w:trPr>
          <w:jc w:val="center"/>
        </w:trPr>
        <w:tc>
          <w:tcPr>
            <w:tcW w:w="3964" w:type="dxa"/>
            <w:gridSpan w:val="2"/>
            <w:vMerge/>
          </w:tcPr>
          <w:p w14:paraId="000000C4"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C6"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000000C7"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41106CB2" w14:textId="77777777">
        <w:trPr>
          <w:jc w:val="center"/>
        </w:trPr>
        <w:tc>
          <w:tcPr>
            <w:tcW w:w="3964" w:type="dxa"/>
            <w:gridSpan w:val="2"/>
            <w:vMerge/>
          </w:tcPr>
          <w:p w14:paraId="000000C8"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00000CA" w14:textId="77777777" w:rsidR="00DA6154" w:rsidRDefault="00FA76C6">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w:t>
            </w:r>
          </w:p>
        </w:tc>
        <w:tc>
          <w:tcPr>
            <w:tcW w:w="1652" w:type="dxa"/>
          </w:tcPr>
          <w:p w14:paraId="000000C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5.900.000</w:t>
            </w:r>
          </w:p>
        </w:tc>
      </w:tr>
    </w:tbl>
    <w:p w14:paraId="000000CC" w14:textId="77777777" w:rsidR="00DA6154" w:rsidRDefault="00DA6154">
      <w:pPr>
        <w:spacing w:line="276" w:lineRule="auto"/>
        <w:rPr>
          <w:rFonts w:ascii="Times New Roman" w:eastAsia="Times New Roman" w:hAnsi="Times New Roman" w:cs="Times New Roman"/>
          <w:sz w:val="24"/>
          <w:szCs w:val="24"/>
        </w:rPr>
      </w:pPr>
    </w:p>
    <w:p w14:paraId="000000CD" w14:textId="77777777" w:rsidR="00DA6154" w:rsidRDefault="00FA76C6">
      <w:pPr>
        <w:pStyle w:val="Heading2"/>
        <w:numPr>
          <w:ilvl w:val="0"/>
          <w:numId w:val="5"/>
        </w:numPr>
      </w:pPr>
      <w:bookmarkStart w:id="27" w:name="_heading=h.7bdltazd8gd0" w:colFirst="0" w:colLast="0"/>
      <w:bookmarkEnd w:id="27"/>
      <w:r>
        <w:t xml:space="preserve"> Jadwal Kegiatan</w:t>
      </w:r>
    </w:p>
    <w:p w14:paraId="000000CE" w14:textId="77777777" w:rsidR="00DA6154" w:rsidRDefault="00FA76C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4.2 Jadwal Kegiatan</w:t>
      </w:r>
    </w:p>
    <w:tbl>
      <w:tblPr>
        <w:tblStyle w:val="a0"/>
        <w:tblW w:w="77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
        <w:gridCol w:w="3168"/>
        <w:gridCol w:w="457"/>
        <w:gridCol w:w="457"/>
        <w:gridCol w:w="457"/>
        <w:gridCol w:w="491"/>
        <w:gridCol w:w="2202"/>
      </w:tblGrid>
      <w:tr w:rsidR="00DA6154" w14:paraId="2E26BDEF" w14:textId="77777777">
        <w:trPr>
          <w:jc w:val="center"/>
        </w:trPr>
        <w:tc>
          <w:tcPr>
            <w:tcW w:w="513" w:type="dxa"/>
            <w:vMerge w:val="restart"/>
            <w:shd w:val="clear" w:color="auto" w:fill="D9D9D9"/>
          </w:tcPr>
          <w:p w14:paraId="000000C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168" w:type="dxa"/>
            <w:vMerge w:val="restart"/>
            <w:shd w:val="clear" w:color="auto" w:fill="D9D9D9"/>
          </w:tcPr>
          <w:p w14:paraId="000000D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1862" w:type="dxa"/>
            <w:gridSpan w:val="4"/>
            <w:shd w:val="clear" w:color="auto" w:fill="D9D9D9"/>
          </w:tcPr>
          <w:p w14:paraId="000000D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Bulan</w:t>
            </w:r>
          </w:p>
        </w:tc>
        <w:tc>
          <w:tcPr>
            <w:tcW w:w="2202" w:type="dxa"/>
            <w:vMerge w:val="restart"/>
            <w:shd w:val="clear" w:color="auto" w:fill="D9D9D9"/>
          </w:tcPr>
          <w:p w14:paraId="000000D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Person Penanggung Jawab</w:t>
            </w:r>
          </w:p>
        </w:tc>
      </w:tr>
      <w:tr w:rsidR="00DA6154" w14:paraId="1F51486D" w14:textId="77777777">
        <w:trPr>
          <w:jc w:val="center"/>
        </w:trPr>
        <w:tc>
          <w:tcPr>
            <w:tcW w:w="513" w:type="dxa"/>
            <w:vMerge/>
            <w:shd w:val="clear" w:color="auto" w:fill="D9D9D9"/>
          </w:tcPr>
          <w:p w14:paraId="000000D6"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8" w:type="dxa"/>
            <w:vMerge/>
            <w:shd w:val="clear" w:color="auto" w:fill="D9D9D9"/>
          </w:tcPr>
          <w:p w14:paraId="000000D7"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57" w:type="dxa"/>
            <w:shd w:val="clear" w:color="auto" w:fill="D9D9D9"/>
          </w:tcPr>
          <w:p w14:paraId="000000D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7" w:type="dxa"/>
            <w:shd w:val="clear" w:color="auto" w:fill="D9D9D9"/>
          </w:tcPr>
          <w:p w14:paraId="000000D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7" w:type="dxa"/>
            <w:shd w:val="clear" w:color="auto" w:fill="D9D9D9"/>
          </w:tcPr>
          <w:p w14:paraId="000000D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91" w:type="dxa"/>
            <w:shd w:val="clear" w:color="auto" w:fill="D9D9D9"/>
          </w:tcPr>
          <w:p w14:paraId="000000D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02" w:type="dxa"/>
            <w:vMerge/>
            <w:shd w:val="clear" w:color="auto" w:fill="D9D9D9"/>
          </w:tcPr>
          <w:p w14:paraId="000000DC" w14:textId="77777777" w:rsidR="00DA6154" w:rsidRDefault="00DA6154">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DA6154" w14:paraId="0C5445D5" w14:textId="77777777">
        <w:trPr>
          <w:trHeight w:val="240"/>
          <w:jc w:val="center"/>
        </w:trPr>
        <w:tc>
          <w:tcPr>
            <w:tcW w:w="513" w:type="dxa"/>
          </w:tcPr>
          <w:p w14:paraId="000000D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68" w:type="dxa"/>
          </w:tcPr>
          <w:p w14:paraId="000000DE"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Identifikasi Masalah</w:t>
            </w:r>
          </w:p>
        </w:tc>
        <w:tc>
          <w:tcPr>
            <w:tcW w:w="457" w:type="dxa"/>
            <w:shd w:val="clear" w:color="auto" w:fill="000000"/>
          </w:tcPr>
          <w:p w14:paraId="000000DF" w14:textId="77777777" w:rsidR="00DA6154" w:rsidRDefault="00DA6154">
            <w:pPr>
              <w:spacing w:line="276" w:lineRule="auto"/>
              <w:jc w:val="center"/>
              <w:rPr>
                <w:rFonts w:ascii="Times New Roman" w:eastAsia="Times New Roman" w:hAnsi="Times New Roman" w:cs="Times New Roman"/>
                <w:color w:val="F4CCCC"/>
                <w:sz w:val="24"/>
                <w:szCs w:val="24"/>
                <w:highlight w:val="red"/>
              </w:rPr>
            </w:pPr>
          </w:p>
        </w:tc>
        <w:tc>
          <w:tcPr>
            <w:tcW w:w="457" w:type="dxa"/>
          </w:tcPr>
          <w:p w14:paraId="000000E0"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tcPr>
          <w:p w14:paraId="000000E1" w14:textId="77777777" w:rsidR="00DA6154" w:rsidRDefault="00DA6154">
            <w:pPr>
              <w:spacing w:line="276" w:lineRule="auto"/>
              <w:jc w:val="center"/>
              <w:rPr>
                <w:rFonts w:ascii="Times New Roman" w:eastAsia="Times New Roman" w:hAnsi="Times New Roman" w:cs="Times New Roman"/>
                <w:sz w:val="24"/>
                <w:szCs w:val="24"/>
              </w:rPr>
            </w:pPr>
          </w:p>
        </w:tc>
        <w:tc>
          <w:tcPr>
            <w:tcW w:w="491" w:type="dxa"/>
          </w:tcPr>
          <w:p w14:paraId="000000E2" w14:textId="77777777" w:rsidR="00DA6154" w:rsidRDefault="00DA6154">
            <w:pPr>
              <w:spacing w:line="276" w:lineRule="auto"/>
              <w:jc w:val="center"/>
              <w:rPr>
                <w:rFonts w:ascii="Times New Roman" w:eastAsia="Times New Roman" w:hAnsi="Times New Roman" w:cs="Times New Roman"/>
                <w:sz w:val="24"/>
                <w:szCs w:val="24"/>
              </w:rPr>
            </w:pPr>
          </w:p>
        </w:tc>
        <w:tc>
          <w:tcPr>
            <w:tcW w:w="2202" w:type="dxa"/>
            <w:vMerge w:val="restart"/>
          </w:tcPr>
          <w:p w14:paraId="000000E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Ahmad Nadhif Fikri Syahbana</w:t>
            </w:r>
          </w:p>
        </w:tc>
      </w:tr>
      <w:tr w:rsidR="00DA6154" w14:paraId="1807B3C1" w14:textId="77777777">
        <w:trPr>
          <w:trHeight w:val="240"/>
          <w:jc w:val="center"/>
        </w:trPr>
        <w:tc>
          <w:tcPr>
            <w:tcW w:w="513" w:type="dxa"/>
          </w:tcPr>
          <w:p w14:paraId="000000E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68" w:type="dxa"/>
          </w:tcPr>
          <w:p w14:paraId="000000E5"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Ide</w:t>
            </w:r>
          </w:p>
        </w:tc>
        <w:tc>
          <w:tcPr>
            <w:tcW w:w="457" w:type="dxa"/>
            <w:shd w:val="clear" w:color="auto" w:fill="000000"/>
          </w:tcPr>
          <w:p w14:paraId="000000E6"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tcPr>
          <w:p w14:paraId="000000E7"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tcPr>
          <w:p w14:paraId="000000E8" w14:textId="77777777" w:rsidR="00DA6154" w:rsidRDefault="00DA6154">
            <w:pPr>
              <w:spacing w:line="276" w:lineRule="auto"/>
              <w:jc w:val="center"/>
              <w:rPr>
                <w:rFonts w:ascii="Times New Roman" w:eastAsia="Times New Roman" w:hAnsi="Times New Roman" w:cs="Times New Roman"/>
                <w:sz w:val="24"/>
                <w:szCs w:val="24"/>
              </w:rPr>
            </w:pPr>
          </w:p>
        </w:tc>
        <w:tc>
          <w:tcPr>
            <w:tcW w:w="491" w:type="dxa"/>
          </w:tcPr>
          <w:p w14:paraId="000000E9" w14:textId="77777777" w:rsidR="00DA6154" w:rsidRDefault="00DA6154">
            <w:pPr>
              <w:spacing w:line="276" w:lineRule="auto"/>
              <w:jc w:val="center"/>
              <w:rPr>
                <w:rFonts w:ascii="Times New Roman" w:eastAsia="Times New Roman" w:hAnsi="Times New Roman" w:cs="Times New Roman"/>
                <w:sz w:val="24"/>
                <w:szCs w:val="24"/>
              </w:rPr>
            </w:pPr>
          </w:p>
        </w:tc>
        <w:tc>
          <w:tcPr>
            <w:tcW w:w="2202" w:type="dxa"/>
            <w:vMerge/>
          </w:tcPr>
          <w:p w14:paraId="000000EA" w14:textId="77777777" w:rsidR="00DA6154" w:rsidRDefault="00DA6154">
            <w:pPr>
              <w:jc w:val="center"/>
              <w:rPr>
                <w:rFonts w:ascii="Times New Roman" w:eastAsia="Times New Roman" w:hAnsi="Times New Roman" w:cs="Times New Roman"/>
                <w:sz w:val="24"/>
                <w:szCs w:val="24"/>
              </w:rPr>
            </w:pPr>
          </w:p>
        </w:tc>
      </w:tr>
      <w:tr w:rsidR="00DA6154" w14:paraId="7A87AF81" w14:textId="77777777">
        <w:trPr>
          <w:trHeight w:val="240"/>
          <w:jc w:val="center"/>
        </w:trPr>
        <w:tc>
          <w:tcPr>
            <w:tcW w:w="513" w:type="dxa"/>
          </w:tcPr>
          <w:p w14:paraId="000000E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68" w:type="dxa"/>
          </w:tcPr>
          <w:p w14:paraId="000000EC"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Rancangan</w:t>
            </w:r>
          </w:p>
        </w:tc>
        <w:tc>
          <w:tcPr>
            <w:tcW w:w="457" w:type="dxa"/>
          </w:tcPr>
          <w:p w14:paraId="000000ED"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shd w:val="clear" w:color="auto" w:fill="000000"/>
          </w:tcPr>
          <w:p w14:paraId="000000EE"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shd w:val="clear" w:color="auto" w:fill="000000"/>
          </w:tcPr>
          <w:p w14:paraId="000000EF" w14:textId="77777777" w:rsidR="00DA6154" w:rsidRDefault="00DA6154">
            <w:pPr>
              <w:spacing w:line="276" w:lineRule="auto"/>
              <w:jc w:val="center"/>
              <w:rPr>
                <w:rFonts w:ascii="Times New Roman" w:eastAsia="Times New Roman" w:hAnsi="Times New Roman" w:cs="Times New Roman"/>
                <w:sz w:val="24"/>
                <w:szCs w:val="24"/>
              </w:rPr>
            </w:pPr>
          </w:p>
        </w:tc>
        <w:tc>
          <w:tcPr>
            <w:tcW w:w="491" w:type="dxa"/>
          </w:tcPr>
          <w:p w14:paraId="000000F0" w14:textId="77777777" w:rsidR="00DA6154" w:rsidRDefault="00DA6154">
            <w:pPr>
              <w:spacing w:line="276" w:lineRule="auto"/>
              <w:jc w:val="center"/>
              <w:rPr>
                <w:rFonts w:ascii="Times New Roman" w:eastAsia="Times New Roman" w:hAnsi="Times New Roman" w:cs="Times New Roman"/>
                <w:sz w:val="24"/>
                <w:szCs w:val="24"/>
              </w:rPr>
            </w:pPr>
          </w:p>
        </w:tc>
        <w:tc>
          <w:tcPr>
            <w:tcW w:w="2202" w:type="dxa"/>
            <w:vMerge w:val="restart"/>
          </w:tcPr>
          <w:p w14:paraId="000000F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Dwijo Utomo Rahino Putro</w:t>
            </w:r>
          </w:p>
        </w:tc>
      </w:tr>
      <w:tr w:rsidR="00DA6154" w14:paraId="4264D123" w14:textId="77777777">
        <w:trPr>
          <w:trHeight w:val="240"/>
          <w:jc w:val="center"/>
        </w:trPr>
        <w:tc>
          <w:tcPr>
            <w:tcW w:w="513" w:type="dxa"/>
          </w:tcPr>
          <w:p w14:paraId="000000F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68" w:type="dxa"/>
          </w:tcPr>
          <w:p w14:paraId="000000F3"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Penyempurnaan Karya</w:t>
            </w:r>
          </w:p>
        </w:tc>
        <w:tc>
          <w:tcPr>
            <w:tcW w:w="457" w:type="dxa"/>
          </w:tcPr>
          <w:p w14:paraId="000000F4"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tcPr>
          <w:p w14:paraId="000000F5" w14:textId="77777777" w:rsidR="00DA6154" w:rsidRDefault="00DA6154">
            <w:pPr>
              <w:spacing w:line="276" w:lineRule="auto"/>
              <w:jc w:val="center"/>
              <w:rPr>
                <w:rFonts w:ascii="Times New Roman" w:eastAsia="Times New Roman" w:hAnsi="Times New Roman" w:cs="Times New Roman"/>
                <w:sz w:val="24"/>
                <w:szCs w:val="24"/>
              </w:rPr>
            </w:pPr>
          </w:p>
        </w:tc>
        <w:tc>
          <w:tcPr>
            <w:tcW w:w="457" w:type="dxa"/>
          </w:tcPr>
          <w:p w14:paraId="000000F6" w14:textId="77777777" w:rsidR="00DA6154" w:rsidRDefault="00DA6154">
            <w:pPr>
              <w:spacing w:line="276" w:lineRule="auto"/>
              <w:jc w:val="center"/>
              <w:rPr>
                <w:rFonts w:ascii="Times New Roman" w:eastAsia="Times New Roman" w:hAnsi="Times New Roman" w:cs="Times New Roman"/>
                <w:sz w:val="24"/>
                <w:szCs w:val="24"/>
              </w:rPr>
            </w:pPr>
          </w:p>
        </w:tc>
        <w:tc>
          <w:tcPr>
            <w:tcW w:w="491" w:type="dxa"/>
            <w:shd w:val="clear" w:color="auto" w:fill="000000"/>
          </w:tcPr>
          <w:p w14:paraId="000000F7" w14:textId="77777777" w:rsidR="00DA6154" w:rsidRDefault="00DA6154">
            <w:pPr>
              <w:spacing w:line="276" w:lineRule="auto"/>
              <w:jc w:val="center"/>
              <w:rPr>
                <w:rFonts w:ascii="Times New Roman" w:eastAsia="Times New Roman" w:hAnsi="Times New Roman" w:cs="Times New Roman"/>
                <w:sz w:val="24"/>
                <w:szCs w:val="24"/>
              </w:rPr>
            </w:pPr>
          </w:p>
        </w:tc>
        <w:tc>
          <w:tcPr>
            <w:tcW w:w="2202" w:type="dxa"/>
            <w:vMerge/>
          </w:tcPr>
          <w:p w14:paraId="000000F8" w14:textId="77777777" w:rsidR="00DA6154" w:rsidRDefault="00DA6154">
            <w:pPr>
              <w:jc w:val="center"/>
              <w:rPr>
                <w:rFonts w:ascii="Times New Roman" w:eastAsia="Times New Roman" w:hAnsi="Times New Roman" w:cs="Times New Roman"/>
                <w:sz w:val="24"/>
                <w:szCs w:val="24"/>
              </w:rPr>
            </w:pPr>
          </w:p>
        </w:tc>
      </w:tr>
    </w:tbl>
    <w:p w14:paraId="000000F9" w14:textId="77777777" w:rsidR="00DA6154" w:rsidRDefault="00DA6154">
      <w:pPr>
        <w:spacing w:line="276" w:lineRule="auto"/>
        <w:jc w:val="both"/>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0FA" w14:textId="77777777" w:rsidR="00DA6154" w:rsidRDefault="00FA76C6">
      <w:pPr>
        <w:pStyle w:val="Heading1"/>
      </w:pPr>
      <w:bookmarkStart w:id="28" w:name="_heading=h.hgw6g7ot2wvy" w:colFirst="0" w:colLast="0"/>
      <w:bookmarkEnd w:id="28"/>
      <w:r>
        <w:lastRenderedPageBreak/>
        <w:t>DAFTAR PUSTAKA</w:t>
      </w:r>
    </w:p>
    <w:p w14:paraId="000000FB"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Andi, I., Muchtar, M., &amp; Sari, J. Y. (2024). Mask Detection Using the YOLO (You Only Look Once) Method. Jurnal Media Informasi Teknologi, 1(1), 1-12.</w:t>
      </w:r>
    </w:p>
    <w:p w14:paraId="000000FC"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Afdali, M., Daud, M., &amp; Putri, R. (2017). Perancangan alat ukur digital untuk tinggi dan berat badan denga</w:t>
      </w:r>
      <w:r>
        <w:rPr>
          <w:rFonts w:ascii="Times New Roman" w:eastAsia="Times New Roman" w:hAnsi="Times New Roman" w:cs="Times New Roman"/>
          <w:sz w:val="24"/>
          <w:szCs w:val="24"/>
        </w:rPr>
        <w:t>n output suara berbasis arduino uno. ELKOMIKA: Jurnal Teknik Energi Elektrik, Teknik Telekomunikasi, &amp; Teknik Elektronika, 5(1), 106.</w:t>
      </w:r>
    </w:p>
    <w:p w14:paraId="000000FD"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Bayu, R. B. S., &amp; Astutik, R. P. (2021). Rancang bangun smarthome berbasis qr code dengan mikrokontroller module esp32. JA</w:t>
      </w:r>
      <w:r>
        <w:rPr>
          <w:rFonts w:ascii="Times New Roman" w:eastAsia="Times New Roman" w:hAnsi="Times New Roman" w:cs="Times New Roman"/>
          <w:sz w:val="24"/>
          <w:szCs w:val="24"/>
        </w:rPr>
        <w:t>SEE Journal of Application and Science on Electrical Engineering, 2(01), 47-60.</w:t>
      </w:r>
    </w:p>
    <w:p w14:paraId="000000FE"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Gumantan, A., &amp; Mahfud, I. (2020). Pengembangan Alat Tes Pengukuran Kelincahan Mengunakan Sensor Infrared. Jendela Olahraga, 5(2), 52-61.</w:t>
      </w:r>
    </w:p>
    <w:p w14:paraId="000000FF"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Meliala, S. (2016). Analisis Tegangan </w:t>
      </w:r>
      <w:r>
        <w:rPr>
          <w:rFonts w:ascii="Times New Roman" w:eastAsia="Times New Roman" w:hAnsi="Times New Roman" w:cs="Times New Roman"/>
          <w:sz w:val="24"/>
          <w:szCs w:val="24"/>
        </w:rPr>
        <w:t>Keluaran DC Step-Up Cuk Konverter Menggunakan Fuzzy Logic Kontroler. Journal of electrical Technology, 1(1), 17-24.</w:t>
      </w:r>
    </w:p>
    <w:p w14:paraId="00000100"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Pratika, M. S., Piarsa, I. N., &amp; Wiranatha, A. A. K. A. C. (2021). Rancang Bangun Wireless Relay dengan Monitoring Daya Listrik Berbasis Int</w:t>
      </w:r>
      <w:r>
        <w:rPr>
          <w:rFonts w:ascii="Times New Roman" w:eastAsia="Times New Roman" w:hAnsi="Times New Roman" w:cs="Times New Roman"/>
          <w:sz w:val="24"/>
          <w:szCs w:val="24"/>
        </w:rPr>
        <w:t>ernet of Things. Jurnal Ilmiah Teknologi dan Komputer, 2(3), 515-523.</w:t>
      </w:r>
    </w:p>
    <w:p w14:paraId="00000101"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Putra, G. S. A., Nabila, A., &amp; Pulungan, A. B. (2020). Power Supply Variabel Berbasis Arduino. JTEIN: Jurnal Teknik Elektro Indonesia, 1(2), 139-143.</w:t>
      </w:r>
    </w:p>
    <w:p w14:paraId="00000102" w14:textId="77777777" w:rsidR="00DA6154" w:rsidRDefault="00FA76C6">
      <w:pPr>
        <w:widowControl w:val="0"/>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Rasjid, A. A. (2024). Implementasi Y</w:t>
      </w:r>
      <w:r>
        <w:rPr>
          <w:rFonts w:ascii="Times New Roman" w:eastAsia="Times New Roman" w:hAnsi="Times New Roman" w:cs="Times New Roman"/>
          <w:sz w:val="24"/>
          <w:szCs w:val="24"/>
        </w:rPr>
        <w:t>OLOv8-DeepSORT Dan ESP32 Untuk Deteksi Objek Pada Robot Penghindar Rintangan (Doctoral dissertation, UPN Veteran Jawa Timur).</w:t>
      </w:r>
    </w:p>
    <w:p w14:paraId="00000103" w14:textId="77777777" w:rsidR="00DA6154" w:rsidRDefault="00DA6154">
      <w:pPr>
        <w:spacing w:after="0" w:line="276" w:lineRule="auto"/>
        <w:ind w:left="567" w:hanging="567"/>
        <w:jc w:val="both"/>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104" w14:textId="77777777" w:rsidR="00DA6154" w:rsidRDefault="00FA76C6">
      <w:pPr>
        <w:pStyle w:val="Heading1"/>
      </w:pPr>
      <w:bookmarkStart w:id="29" w:name="_heading=h.5oste3h5w4lk" w:colFirst="0" w:colLast="0"/>
      <w:bookmarkEnd w:id="29"/>
      <w:r>
        <w:lastRenderedPageBreak/>
        <w:t>LAMPIRAN</w:t>
      </w:r>
    </w:p>
    <w:p w14:paraId="00000105"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1. Biodata Ketua dan Anggota serta Dosen Pembimbing </w:t>
      </w:r>
    </w:p>
    <w:p w14:paraId="00000106"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2. Justifikasi Anggaran Kegiatan </w:t>
      </w:r>
    </w:p>
    <w:p w14:paraId="00000107"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3. Susunan Tim Pengusul dan Pembagian Tugas </w:t>
      </w:r>
    </w:p>
    <w:p w14:paraId="00000108"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4. Surat Pernyataan Ketua Tim Pengusul </w:t>
      </w:r>
    </w:p>
    <w:p w14:paraId="00000109"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5. Gambaran Teknologi yang akan Dikembangkan</w:t>
      </w:r>
    </w:p>
    <w:p w14:paraId="0000010A" w14:textId="77777777" w:rsidR="00DA6154" w:rsidRDefault="00DA6154">
      <w:pPr>
        <w:spacing w:line="276" w:lineRule="auto"/>
        <w:jc w:val="both"/>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10B" w14:textId="77777777" w:rsidR="00DA6154" w:rsidRDefault="00FA76C6">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1. BIODATA KETUA, ANGGOTA, DA</w:t>
      </w:r>
      <w:r>
        <w:rPr>
          <w:rFonts w:ascii="Times New Roman" w:eastAsia="Times New Roman" w:hAnsi="Times New Roman" w:cs="Times New Roman"/>
          <w:b/>
          <w:sz w:val="24"/>
          <w:szCs w:val="24"/>
        </w:rPr>
        <w:t>N DOSEN PENDAMPING</w:t>
      </w:r>
    </w:p>
    <w:p w14:paraId="0000010C" w14:textId="77777777" w:rsidR="00DA6154" w:rsidRDefault="00DA6154">
      <w:pPr>
        <w:spacing w:after="0" w:line="276" w:lineRule="auto"/>
        <w:jc w:val="center"/>
        <w:rPr>
          <w:rFonts w:ascii="Times New Roman" w:eastAsia="Times New Roman" w:hAnsi="Times New Roman" w:cs="Times New Roman"/>
          <w:b/>
          <w:sz w:val="24"/>
          <w:szCs w:val="24"/>
        </w:rPr>
      </w:pPr>
    </w:p>
    <w:p w14:paraId="0000010D"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1.1. Biodata Ketua</w:t>
      </w:r>
    </w:p>
    <w:p w14:paraId="0000010E" w14:textId="77777777" w:rsidR="00DA6154" w:rsidRDefault="00DA6154">
      <w:pPr>
        <w:spacing w:after="0" w:line="276" w:lineRule="auto"/>
        <w:jc w:val="both"/>
        <w:rPr>
          <w:rFonts w:ascii="Times New Roman" w:eastAsia="Times New Roman" w:hAnsi="Times New Roman" w:cs="Times New Roman"/>
          <w:sz w:val="24"/>
          <w:szCs w:val="24"/>
        </w:rPr>
      </w:pPr>
    </w:p>
    <w:p w14:paraId="0000010F" w14:textId="77777777" w:rsidR="00DA6154" w:rsidRDefault="00FA76C6">
      <w:pPr>
        <w:numPr>
          <w:ilvl w:val="0"/>
          <w:numId w:val="6"/>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Identitas Diri</w:t>
      </w:r>
    </w:p>
    <w:tbl>
      <w:tblPr>
        <w:tblStyle w:val="a1"/>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DA6154" w14:paraId="30B80D7F" w14:textId="77777777">
        <w:tc>
          <w:tcPr>
            <w:tcW w:w="484" w:type="dxa"/>
          </w:tcPr>
          <w:p w14:paraId="0000011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00000111"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0000011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Dwijo Utomo Rahino Putro</w:t>
            </w:r>
          </w:p>
        </w:tc>
      </w:tr>
      <w:tr w:rsidR="00DA6154" w14:paraId="1FEA9C8D" w14:textId="77777777">
        <w:tc>
          <w:tcPr>
            <w:tcW w:w="484" w:type="dxa"/>
          </w:tcPr>
          <w:p w14:paraId="0000011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00000114"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00000115"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Laki-laki / Perempuan</w:t>
            </w:r>
          </w:p>
        </w:tc>
      </w:tr>
      <w:tr w:rsidR="00DA6154" w14:paraId="068497C8" w14:textId="77777777">
        <w:tc>
          <w:tcPr>
            <w:tcW w:w="484" w:type="dxa"/>
          </w:tcPr>
          <w:p w14:paraId="0000011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00000117"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00000118"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DA6154" w14:paraId="27BF7CDE" w14:textId="77777777">
        <w:tc>
          <w:tcPr>
            <w:tcW w:w="484" w:type="dxa"/>
          </w:tcPr>
          <w:p w14:paraId="0000011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0000011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0000011B"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22081010220</w:t>
            </w:r>
          </w:p>
        </w:tc>
      </w:tr>
      <w:tr w:rsidR="00DA6154" w14:paraId="782626BD" w14:textId="77777777">
        <w:tc>
          <w:tcPr>
            <w:tcW w:w="484" w:type="dxa"/>
          </w:tcPr>
          <w:p w14:paraId="0000011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0000011D"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0000011E"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Sidoarjo, 15 Juli 2004</w:t>
            </w:r>
          </w:p>
        </w:tc>
      </w:tr>
      <w:tr w:rsidR="00DA6154" w14:paraId="6AA9158C" w14:textId="77777777">
        <w:tc>
          <w:tcPr>
            <w:tcW w:w="484" w:type="dxa"/>
          </w:tcPr>
          <w:p w14:paraId="0000011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0000012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00000121"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22081010220@student.upnjatim.ac.id</w:t>
            </w:r>
          </w:p>
        </w:tc>
      </w:tr>
      <w:tr w:rsidR="00DA6154" w14:paraId="73AC837B" w14:textId="77777777">
        <w:tc>
          <w:tcPr>
            <w:tcW w:w="484" w:type="dxa"/>
          </w:tcPr>
          <w:p w14:paraId="0000012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00000123"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00000124"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+62 812-5201-6743</w:t>
            </w:r>
          </w:p>
        </w:tc>
      </w:tr>
    </w:tbl>
    <w:p w14:paraId="00000125" w14:textId="77777777" w:rsidR="00DA6154" w:rsidRDefault="00DA615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00000126" w14:textId="77777777" w:rsidR="00DA6154" w:rsidRDefault="00FA76C6">
      <w:pPr>
        <w:numPr>
          <w:ilvl w:val="0"/>
          <w:numId w:val="6"/>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Kegiatan Kemahasiswaan yang Sedang/Pernah Diikuti</w:t>
      </w:r>
    </w:p>
    <w:tbl>
      <w:tblPr>
        <w:tblStyle w:val="a2"/>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DA6154" w14:paraId="3C3D0DE7" w14:textId="77777777">
        <w:tc>
          <w:tcPr>
            <w:tcW w:w="511" w:type="dxa"/>
          </w:tcPr>
          <w:p w14:paraId="0000012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0000012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0000012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0000012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DA6154" w14:paraId="0D4B3974" w14:textId="77777777">
        <w:tc>
          <w:tcPr>
            <w:tcW w:w="511" w:type="dxa"/>
          </w:tcPr>
          <w:p w14:paraId="0000012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0000012C" w14:textId="77777777" w:rsidR="00DA6154" w:rsidRDefault="00DA6154">
            <w:pPr>
              <w:spacing w:line="276" w:lineRule="auto"/>
              <w:rPr>
                <w:rFonts w:ascii="Times New Roman" w:eastAsia="Times New Roman" w:hAnsi="Times New Roman" w:cs="Times New Roman"/>
                <w:sz w:val="24"/>
                <w:szCs w:val="24"/>
              </w:rPr>
            </w:pPr>
          </w:p>
        </w:tc>
        <w:tc>
          <w:tcPr>
            <w:tcW w:w="2520" w:type="dxa"/>
          </w:tcPr>
          <w:p w14:paraId="0000012D" w14:textId="77777777" w:rsidR="00DA6154" w:rsidRDefault="00DA6154">
            <w:pPr>
              <w:spacing w:line="276" w:lineRule="auto"/>
              <w:rPr>
                <w:rFonts w:ascii="Times New Roman" w:eastAsia="Times New Roman" w:hAnsi="Times New Roman" w:cs="Times New Roman"/>
                <w:sz w:val="24"/>
                <w:szCs w:val="24"/>
              </w:rPr>
            </w:pPr>
          </w:p>
        </w:tc>
        <w:tc>
          <w:tcPr>
            <w:tcW w:w="2083" w:type="dxa"/>
          </w:tcPr>
          <w:p w14:paraId="0000012E" w14:textId="77777777" w:rsidR="00DA6154" w:rsidRDefault="00DA6154">
            <w:pPr>
              <w:spacing w:line="276" w:lineRule="auto"/>
              <w:rPr>
                <w:rFonts w:ascii="Times New Roman" w:eastAsia="Times New Roman" w:hAnsi="Times New Roman" w:cs="Times New Roman"/>
                <w:sz w:val="24"/>
                <w:szCs w:val="24"/>
              </w:rPr>
            </w:pPr>
          </w:p>
        </w:tc>
      </w:tr>
      <w:tr w:rsidR="00DA6154" w14:paraId="19E7C526" w14:textId="77777777">
        <w:tc>
          <w:tcPr>
            <w:tcW w:w="511" w:type="dxa"/>
          </w:tcPr>
          <w:p w14:paraId="0000012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00000130" w14:textId="77777777" w:rsidR="00DA6154" w:rsidRDefault="00DA6154">
            <w:pPr>
              <w:spacing w:line="276" w:lineRule="auto"/>
              <w:rPr>
                <w:rFonts w:ascii="Times New Roman" w:eastAsia="Times New Roman" w:hAnsi="Times New Roman" w:cs="Times New Roman"/>
                <w:sz w:val="24"/>
                <w:szCs w:val="24"/>
              </w:rPr>
            </w:pPr>
          </w:p>
        </w:tc>
        <w:tc>
          <w:tcPr>
            <w:tcW w:w="2520" w:type="dxa"/>
          </w:tcPr>
          <w:p w14:paraId="00000131" w14:textId="77777777" w:rsidR="00DA6154" w:rsidRDefault="00DA6154">
            <w:pPr>
              <w:spacing w:line="276" w:lineRule="auto"/>
              <w:rPr>
                <w:rFonts w:ascii="Times New Roman" w:eastAsia="Times New Roman" w:hAnsi="Times New Roman" w:cs="Times New Roman"/>
                <w:sz w:val="24"/>
                <w:szCs w:val="24"/>
              </w:rPr>
            </w:pPr>
          </w:p>
        </w:tc>
        <w:tc>
          <w:tcPr>
            <w:tcW w:w="2083" w:type="dxa"/>
          </w:tcPr>
          <w:p w14:paraId="00000132" w14:textId="77777777" w:rsidR="00DA6154" w:rsidRDefault="00DA6154">
            <w:pPr>
              <w:spacing w:line="276" w:lineRule="auto"/>
              <w:rPr>
                <w:rFonts w:ascii="Times New Roman" w:eastAsia="Times New Roman" w:hAnsi="Times New Roman" w:cs="Times New Roman"/>
                <w:sz w:val="24"/>
                <w:szCs w:val="24"/>
              </w:rPr>
            </w:pPr>
          </w:p>
        </w:tc>
      </w:tr>
      <w:tr w:rsidR="00DA6154" w14:paraId="6B830A82" w14:textId="77777777">
        <w:tc>
          <w:tcPr>
            <w:tcW w:w="511" w:type="dxa"/>
          </w:tcPr>
          <w:p w14:paraId="0000013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00000134" w14:textId="77777777" w:rsidR="00DA6154" w:rsidRDefault="00DA6154">
            <w:pPr>
              <w:spacing w:line="276" w:lineRule="auto"/>
              <w:rPr>
                <w:rFonts w:ascii="Times New Roman" w:eastAsia="Times New Roman" w:hAnsi="Times New Roman" w:cs="Times New Roman"/>
                <w:sz w:val="24"/>
                <w:szCs w:val="24"/>
              </w:rPr>
            </w:pPr>
          </w:p>
        </w:tc>
        <w:tc>
          <w:tcPr>
            <w:tcW w:w="2520" w:type="dxa"/>
          </w:tcPr>
          <w:p w14:paraId="00000135" w14:textId="77777777" w:rsidR="00DA6154" w:rsidRDefault="00DA6154">
            <w:pPr>
              <w:spacing w:line="276" w:lineRule="auto"/>
              <w:rPr>
                <w:rFonts w:ascii="Times New Roman" w:eastAsia="Times New Roman" w:hAnsi="Times New Roman" w:cs="Times New Roman"/>
                <w:sz w:val="24"/>
                <w:szCs w:val="24"/>
              </w:rPr>
            </w:pPr>
          </w:p>
        </w:tc>
        <w:tc>
          <w:tcPr>
            <w:tcW w:w="2083" w:type="dxa"/>
          </w:tcPr>
          <w:p w14:paraId="00000136" w14:textId="77777777" w:rsidR="00DA6154" w:rsidRDefault="00DA6154">
            <w:pPr>
              <w:spacing w:line="276" w:lineRule="auto"/>
              <w:rPr>
                <w:rFonts w:ascii="Times New Roman" w:eastAsia="Times New Roman" w:hAnsi="Times New Roman" w:cs="Times New Roman"/>
                <w:sz w:val="24"/>
                <w:szCs w:val="24"/>
              </w:rPr>
            </w:pPr>
          </w:p>
        </w:tc>
      </w:tr>
    </w:tbl>
    <w:p w14:paraId="00000137" w14:textId="77777777" w:rsidR="00DA6154" w:rsidRDefault="00DA615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00000138" w14:textId="77777777" w:rsidR="00DA6154" w:rsidRDefault="00FA76C6">
      <w:pPr>
        <w:numPr>
          <w:ilvl w:val="0"/>
          <w:numId w:val="6"/>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Penghargaan yang Pernah Diterima</w:t>
      </w:r>
    </w:p>
    <w:tbl>
      <w:tblPr>
        <w:tblStyle w:val="a3"/>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DA6154" w14:paraId="1D3716EA" w14:textId="77777777">
        <w:tc>
          <w:tcPr>
            <w:tcW w:w="511" w:type="dxa"/>
          </w:tcPr>
          <w:p w14:paraId="0000013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0000013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0000013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0000013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DA6154" w14:paraId="6576C1E2" w14:textId="77777777">
        <w:tc>
          <w:tcPr>
            <w:tcW w:w="511" w:type="dxa"/>
          </w:tcPr>
          <w:p w14:paraId="0000013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0000013E" w14:textId="77777777" w:rsidR="00DA6154" w:rsidRDefault="00DA6154">
            <w:pPr>
              <w:spacing w:line="276" w:lineRule="auto"/>
              <w:rPr>
                <w:rFonts w:ascii="Times New Roman" w:eastAsia="Times New Roman" w:hAnsi="Times New Roman" w:cs="Times New Roman"/>
                <w:sz w:val="24"/>
                <w:szCs w:val="24"/>
              </w:rPr>
            </w:pPr>
          </w:p>
        </w:tc>
        <w:tc>
          <w:tcPr>
            <w:tcW w:w="3060" w:type="dxa"/>
          </w:tcPr>
          <w:p w14:paraId="0000013F"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40" w14:textId="77777777" w:rsidR="00DA6154" w:rsidRDefault="00DA6154">
            <w:pPr>
              <w:spacing w:line="276" w:lineRule="auto"/>
              <w:rPr>
                <w:rFonts w:ascii="Times New Roman" w:eastAsia="Times New Roman" w:hAnsi="Times New Roman" w:cs="Times New Roman"/>
                <w:sz w:val="24"/>
                <w:szCs w:val="24"/>
              </w:rPr>
            </w:pPr>
          </w:p>
        </w:tc>
      </w:tr>
      <w:tr w:rsidR="00DA6154" w14:paraId="17F8E1C2" w14:textId="77777777">
        <w:tc>
          <w:tcPr>
            <w:tcW w:w="511" w:type="dxa"/>
          </w:tcPr>
          <w:p w14:paraId="0000014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00000142" w14:textId="77777777" w:rsidR="00DA6154" w:rsidRDefault="00DA6154">
            <w:pPr>
              <w:spacing w:line="276" w:lineRule="auto"/>
              <w:rPr>
                <w:rFonts w:ascii="Times New Roman" w:eastAsia="Times New Roman" w:hAnsi="Times New Roman" w:cs="Times New Roman"/>
                <w:sz w:val="24"/>
                <w:szCs w:val="24"/>
              </w:rPr>
            </w:pPr>
          </w:p>
        </w:tc>
        <w:tc>
          <w:tcPr>
            <w:tcW w:w="3060" w:type="dxa"/>
          </w:tcPr>
          <w:p w14:paraId="00000143"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44" w14:textId="77777777" w:rsidR="00DA6154" w:rsidRDefault="00DA6154">
            <w:pPr>
              <w:spacing w:line="276" w:lineRule="auto"/>
              <w:rPr>
                <w:rFonts w:ascii="Times New Roman" w:eastAsia="Times New Roman" w:hAnsi="Times New Roman" w:cs="Times New Roman"/>
                <w:sz w:val="24"/>
                <w:szCs w:val="24"/>
              </w:rPr>
            </w:pPr>
          </w:p>
        </w:tc>
      </w:tr>
    </w:tbl>
    <w:p w14:paraId="00000145" w14:textId="77777777" w:rsidR="00DA6154" w:rsidRDefault="00DA6154">
      <w:pPr>
        <w:spacing w:after="0" w:line="276" w:lineRule="auto"/>
        <w:jc w:val="both"/>
        <w:rPr>
          <w:rFonts w:ascii="Times New Roman" w:eastAsia="Times New Roman" w:hAnsi="Times New Roman" w:cs="Times New Roman"/>
          <w:sz w:val="24"/>
          <w:szCs w:val="24"/>
        </w:rPr>
      </w:pPr>
    </w:p>
    <w:p w14:paraId="00000146"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0000147" w14:textId="77777777" w:rsidR="00DA6154" w:rsidRDefault="00DA6154">
      <w:pPr>
        <w:spacing w:after="0" w:line="276" w:lineRule="auto"/>
        <w:jc w:val="both"/>
        <w:rPr>
          <w:rFonts w:ascii="Times New Roman" w:eastAsia="Times New Roman" w:hAnsi="Times New Roman" w:cs="Times New Roman"/>
          <w:sz w:val="24"/>
          <w:szCs w:val="24"/>
        </w:rPr>
      </w:pPr>
    </w:p>
    <w:p w14:paraId="00000148"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w:t>
      </w:r>
      <w:r>
        <w:rPr>
          <w:rFonts w:ascii="Times New Roman" w:eastAsia="Times New Roman" w:hAnsi="Times New Roman" w:cs="Times New Roman"/>
          <w:sz w:val="24"/>
          <w:szCs w:val="24"/>
        </w:rPr>
        <w:t>t dengan sebenarnya untuk memenuhi salah satu persyaratan dalam pengajuan PKM-KC.</w:t>
      </w:r>
    </w:p>
    <w:p w14:paraId="00000149" w14:textId="77777777" w:rsidR="00DA6154" w:rsidRDefault="00DA6154">
      <w:pPr>
        <w:spacing w:line="276" w:lineRule="auto"/>
        <w:jc w:val="center"/>
        <w:rPr>
          <w:rFonts w:ascii="Times New Roman" w:eastAsia="Times New Roman" w:hAnsi="Times New Roman" w:cs="Times New Roman"/>
          <w:b/>
          <w:sz w:val="24"/>
          <w:szCs w:val="24"/>
        </w:rPr>
      </w:pPr>
    </w:p>
    <w:p w14:paraId="0000014A" w14:textId="77777777" w:rsidR="00DA6154" w:rsidRDefault="00FA76C6">
      <w:pPr>
        <w:spacing w:line="276"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2809875</wp:posOffset>
                </wp:positionH>
                <wp:positionV relativeFrom="paragraph">
                  <wp:posOffset>203557</wp:posOffset>
                </wp:positionV>
                <wp:extent cx="1932312" cy="2017436"/>
                <wp:effectExtent l="0" t="0" r="0" b="0"/>
                <wp:wrapNone/>
                <wp:docPr id="12" name="Group 12"/>
                <wp:cNvGraphicFramePr/>
                <a:graphic xmlns:a="http://schemas.openxmlformats.org/drawingml/2006/main">
                  <a:graphicData uri="http://schemas.microsoft.com/office/word/2010/wordprocessingGroup">
                    <wpg:wgp>
                      <wpg:cNvGrpSpPr/>
                      <wpg:grpSpPr>
                        <a:xfrm>
                          <a:off x="0" y="0"/>
                          <a:ext cx="1932312" cy="2017436"/>
                          <a:chOff x="4271550" y="2827475"/>
                          <a:chExt cx="2148875" cy="1905025"/>
                        </a:xfrm>
                      </wpg:grpSpPr>
                      <wps:wsp>
                        <wps:cNvPr id="1" name="Rectangle 1"/>
                        <wps:cNvSpPr/>
                        <wps:spPr>
                          <a:xfrm>
                            <a:off x="4271580" y="2827500"/>
                            <a:ext cx="2148840" cy="1905000"/>
                          </a:xfrm>
                          <a:prstGeom prst="rect">
                            <a:avLst/>
                          </a:prstGeom>
                          <a:solidFill>
                            <a:schemeClr val="lt1"/>
                          </a:solidFill>
                          <a:ln>
                            <a:noFill/>
                          </a:ln>
                        </wps:spPr>
                        <wps:txbx>
                          <w:txbxContent>
                            <w:p w14:paraId="6C36FA8C" w14:textId="77777777" w:rsidR="00DA6154" w:rsidRDefault="00FA76C6">
                              <w:pPr>
                                <w:spacing w:after="0" w:line="258" w:lineRule="auto"/>
                                <w:textDirection w:val="btLr"/>
                              </w:pPr>
                              <w:r>
                                <w:rPr>
                                  <w:rFonts w:ascii="Times New Roman" w:eastAsia="Times New Roman" w:hAnsi="Times New Roman" w:cs="Times New Roman"/>
                                  <w:color w:val="000000"/>
                                  <w:sz w:val="24"/>
                                </w:rPr>
                                <w:t>Surabaya, 28 April 2025</w:t>
                              </w:r>
                            </w:p>
                            <w:p w14:paraId="1436C51F" w14:textId="77777777" w:rsidR="00DA6154" w:rsidRDefault="00FA76C6">
                              <w:pPr>
                                <w:spacing w:after="0" w:line="258" w:lineRule="auto"/>
                                <w:textDirection w:val="btLr"/>
                              </w:pPr>
                              <w:r>
                                <w:rPr>
                                  <w:rFonts w:ascii="Times New Roman" w:eastAsia="Times New Roman" w:hAnsi="Times New Roman" w:cs="Times New Roman"/>
                                  <w:color w:val="000000"/>
                                  <w:sz w:val="24"/>
                                </w:rPr>
                                <w:t>Ketua Tim</w:t>
                              </w:r>
                            </w:p>
                            <w:p w14:paraId="1434FE45" w14:textId="77777777" w:rsidR="00DA6154" w:rsidRDefault="00DA6154">
                              <w:pPr>
                                <w:spacing w:after="0" w:line="258" w:lineRule="auto"/>
                                <w:textDirection w:val="btLr"/>
                              </w:pPr>
                            </w:p>
                            <w:p w14:paraId="500B65E5" w14:textId="77777777" w:rsidR="00DA6154" w:rsidRDefault="00DA6154">
                              <w:pPr>
                                <w:spacing w:after="0" w:line="258" w:lineRule="auto"/>
                                <w:textDirection w:val="btLr"/>
                              </w:pPr>
                            </w:p>
                            <w:p w14:paraId="6050F14F" w14:textId="77777777" w:rsidR="00DA6154" w:rsidRDefault="00DA6154">
                              <w:pPr>
                                <w:spacing w:after="0" w:line="258" w:lineRule="auto"/>
                                <w:textDirection w:val="btLr"/>
                              </w:pPr>
                            </w:p>
                            <w:p w14:paraId="1C464BDA" w14:textId="77777777" w:rsidR="00DA6154" w:rsidRDefault="00DA6154">
                              <w:pPr>
                                <w:spacing w:after="0" w:line="258" w:lineRule="auto"/>
                                <w:textDirection w:val="btLr"/>
                              </w:pPr>
                            </w:p>
                            <w:p w14:paraId="4FD8B01A" w14:textId="77777777" w:rsidR="00DA6154" w:rsidRDefault="00DA6154">
                              <w:pPr>
                                <w:spacing w:after="0" w:line="258" w:lineRule="auto"/>
                                <w:textDirection w:val="btLr"/>
                              </w:pPr>
                            </w:p>
                            <w:p w14:paraId="46E8C158" w14:textId="77777777" w:rsidR="00DA6154" w:rsidRDefault="00FA76C6">
                              <w:pPr>
                                <w:spacing w:after="0" w:line="258" w:lineRule="auto"/>
                                <w:textDirection w:val="btLr"/>
                              </w:pPr>
                              <w:r>
                                <w:rPr>
                                  <w:rFonts w:ascii="Times New Roman" w:eastAsia="Times New Roman" w:hAnsi="Times New Roman" w:cs="Times New Roman"/>
                                  <w:color w:val="000000"/>
                                  <w:sz w:val="24"/>
                                </w:rPr>
                                <w:t>Dwijo Utomo Rahino Putro</w:t>
                              </w:r>
                            </w:p>
                            <w:p w14:paraId="6A4E1606" w14:textId="77777777" w:rsidR="00DA6154" w:rsidRDefault="00DA6154">
                              <w:pPr>
                                <w:spacing w:after="0" w:line="258" w:lineRule="auto"/>
                                <w:textDirection w:val="btLr"/>
                              </w:pPr>
                            </w:p>
                            <w:p w14:paraId="50AFC1D7" w14:textId="77777777" w:rsidR="00DA6154" w:rsidRDefault="00DA6154">
                              <w:pPr>
                                <w:spacing w:after="0" w:line="258" w:lineRule="auto"/>
                                <w:textDirection w:val="btLr"/>
                              </w:pPr>
                            </w:p>
                            <w:p w14:paraId="01AC30E6" w14:textId="77777777" w:rsidR="00DA6154" w:rsidRDefault="00DA6154">
                              <w:pPr>
                                <w:spacing w:after="0"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7" name="Shape 7"/>
                          <pic:cNvPicPr preferRelativeResize="0"/>
                        </pic:nvPicPr>
                        <pic:blipFill rotWithShape="1">
                          <a:blip r:embed="rId15">
                            <a:alphaModFix/>
                          </a:blip>
                          <a:srcRect l="24882" r="32509"/>
                          <a:stretch/>
                        </pic:blipFill>
                        <pic:spPr>
                          <a:xfrm>
                            <a:off x="4271574" y="2827500"/>
                            <a:ext cx="2148849" cy="1713875"/>
                          </a:xfrm>
                          <a:prstGeom prst="rect">
                            <a:avLst/>
                          </a:prstGeom>
                          <a:noFill/>
                          <a:ln>
                            <a:noFill/>
                          </a:ln>
                        </pic:spPr>
                      </pic:pic>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2809875</wp:posOffset>
                </wp:positionH>
                <wp:positionV relativeFrom="paragraph">
                  <wp:posOffset>203557</wp:posOffset>
                </wp:positionV>
                <wp:extent cx="1932312" cy="2017436"/>
                <wp:effectExtent b="0" l="0" r="0" t="0"/>
                <wp:wrapNone/>
                <wp:docPr id="12"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932312" cy="2017436"/>
                        </a:xfrm>
                        <a:prstGeom prst="rect"/>
                        <a:ln/>
                      </pic:spPr>
                    </pic:pic>
                  </a:graphicData>
                </a:graphic>
              </wp:anchor>
            </w:drawing>
          </mc:Fallback>
        </mc:AlternateContent>
      </w:r>
    </w:p>
    <w:p w14:paraId="0000014B" w14:textId="77777777" w:rsidR="00DA6154" w:rsidRDefault="00DA6154">
      <w:pPr>
        <w:spacing w:line="276" w:lineRule="auto"/>
        <w:rPr>
          <w:rFonts w:ascii="Times New Roman" w:eastAsia="Times New Roman" w:hAnsi="Times New Roman" w:cs="Times New Roman"/>
          <w:sz w:val="24"/>
          <w:szCs w:val="24"/>
        </w:rPr>
      </w:pPr>
    </w:p>
    <w:p w14:paraId="0000014C" w14:textId="77777777" w:rsidR="00DA6154" w:rsidRDefault="00DA6154">
      <w:pPr>
        <w:spacing w:line="276" w:lineRule="auto"/>
        <w:rPr>
          <w:rFonts w:ascii="Times New Roman" w:eastAsia="Times New Roman" w:hAnsi="Times New Roman" w:cs="Times New Roman"/>
          <w:sz w:val="24"/>
          <w:szCs w:val="24"/>
        </w:rPr>
      </w:pPr>
    </w:p>
    <w:p w14:paraId="0000014D" w14:textId="77777777" w:rsidR="00DA6154" w:rsidRDefault="00DA6154">
      <w:pPr>
        <w:spacing w:line="276" w:lineRule="auto"/>
        <w:rPr>
          <w:rFonts w:ascii="Times New Roman" w:eastAsia="Times New Roman" w:hAnsi="Times New Roman" w:cs="Times New Roman"/>
          <w:sz w:val="24"/>
          <w:szCs w:val="24"/>
        </w:rPr>
      </w:pPr>
    </w:p>
    <w:p w14:paraId="0000014E" w14:textId="77777777" w:rsidR="00DA6154" w:rsidRDefault="00DA6154">
      <w:pPr>
        <w:spacing w:line="276" w:lineRule="auto"/>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14F"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Lampiran 1.2. Biodata Anggota</w:t>
      </w:r>
    </w:p>
    <w:p w14:paraId="00000150" w14:textId="77777777" w:rsidR="00DA6154" w:rsidRDefault="00DA6154">
      <w:pPr>
        <w:spacing w:after="0" w:line="276" w:lineRule="auto"/>
        <w:jc w:val="both"/>
        <w:rPr>
          <w:rFonts w:ascii="Times New Roman" w:eastAsia="Times New Roman" w:hAnsi="Times New Roman" w:cs="Times New Roman"/>
          <w:sz w:val="24"/>
          <w:szCs w:val="24"/>
        </w:rPr>
      </w:pPr>
    </w:p>
    <w:p w14:paraId="00000151" w14:textId="77777777" w:rsidR="00DA6154" w:rsidRDefault="00FA76C6">
      <w:pPr>
        <w:numPr>
          <w:ilvl w:val="0"/>
          <w:numId w:val="8"/>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Identitas Diri</w:t>
      </w:r>
    </w:p>
    <w:tbl>
      <w:tblPr>
        <w:tblStyle w:val="a4"/>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DA6154" w14:paraId="45DC8839" w14:textId="77777777">
        <w:tc>
          <w:tcPr>
            <w:tcW w:w="484" w:type="dxa"/>
          </w:tcPr>
          <w:p w14:paraId="0000015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00000153"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00000154"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Ahmad Nadhif Fikri Syahbana</w:t>
            </w:r>
          </w:p>
        </w:tc>
      </w:tr>
      <w:tr w:rsidR="00DA6154" w14:paraId="3862D40B" w14:textId="77777777">
        <w:tc>
          <w:tcPr>
            <w:tcW w:w="484" w:type="dxa"/>
          </w:tcPr>
          <w:p w14:paraId="0000015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0000015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00000157"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Laki-laki / Perempuan</w:t>
            </w:r>
          </w:p>
        </w:tc>
      </w:tr>
      <w:tr w:rsidR="00DA6154" w14:paraId="426D729A" w14:textId="77777777">
        <w:tc>
          <w:tcPr>
            <w:tcW w:w="484" w:type="dxa"/>
          </w:tcPr>
          <w:p w14:paraId="0000015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00000159"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0000015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DA6154" w14:paraId="7BD25828" w14:textId="77777777">
        <w:tc>
          <w:tcPr>
            <w:tcW w:w="484" w:type="dxa"/>
          </w:tcPr>
          <w:p w14:paraId="0000015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0000015C"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0000015D"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22081010139</w:t>
            </w:r>
          </w:p>
        </w:tc>
      </w:tr>
      <w:tr w:rsidR="00DA6154" w14:paraId="4F8CEB0B" w14:textId="77777777">
        <w:tc>
          <w:tcPr>
            <w:tcW w:w="484" w:type="dxa"/>
          </w:tcPr>
          <w:p w14:paraId="0000015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0000015F"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0000016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Sidoarjo, 08-10-2004</w:t>
            </w:r>
          </w:p>
        </w:tc>
      </w:tr>
      <w:tr w:rsidR="00DA6154" w14:paraId="6C21F037" w14:textId="77777777">
        <w:tc>
          <w:tcPr>
            <w:tcW w:w="484" w:type="dxa"/>
          </w:tcPr>
          <w:p w14:paraId="0000016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0000016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00000163"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22081010139@student.upnjatim.ac.id</w:t>
            </w:r>
          </w:p>
        </w:tc>
      </w:tr>
      <w:tr w:rsidR="00DA6154" w14:paraId="6D096B68" w14:textId="77777777">
        <w:tc>
          <w:tcPr>
            <w:tcW w:w="484" w:type="dxa"/>
          </w:tcPr>
          <w:p w14:paraId="0000016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00000165"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0000016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0895631356111</w:t>
            </w:r>
          </w:p>
        </w:tc>
      </w:tr>
    </w:tbl>
    <w:p w14:paraId="00000167" w14:textId="77777777" w:rsidR="00DA6154" w:rsidRDefault="00DA615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00000168" w14:textId="77777777" w:rsidR="00DA6154" w:rsidRDefault="00FA76C6">
      <w:pPr>
        <w:numPr>
          <w:ilvl w:val="0"/>
          <w:numId w:val="8"/>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Kegiatan Kemahasiswaan yang Sedang/Pernah Diikuti</w:t>
      </w:r>
    </w:p>
    <w:tbl>
      <w:tblPr>
        <w:tblStyle w:val="a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DA6154" w14:paraId="1D6A77AF" w14:textId="77777777">
        <w:tc>
          <w:tcPr>
            <w:tcW w:w="511" w:type="dxa"/>
          </w:tcPr>
          <w:p w14:paraId="0000016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0000016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0000016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0000016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DA6154" w14:paraId="187E34A4" w14:textId="77777777">
        <w:tc>
          <w:tcPr>
            <w:tcW w:w="511" w:type="dxa"/>
          </w:tcPr>
          <w:p w14:paraId="0000016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0000016E" w14:textId="77777777" w:rsidR="00DA6154" w:rsidRDefault="00DA6154">
            <w:pPr>
              <w:spacing w:line="276" w:lineRule="auto"/>
              <w:rPr>
                <w:rFonts w:ascii="Times New Roman" w:eastAsia="Times New Roman" w:hAnsi="Times New Roman" w:cs="Times New Roman"/>
                <w:sz w:val="24"/>
                <w:szCs w:val="24"/>
              </w:rPr>
            </w:pPr>
          </w:p>
        </w:tc>
        <w:tc>
          <w:tcPr>
            <w:tcW w:w="2520" w:type="dxa"/>
          </w:tcPr>
          <w:p w14:paraId="0000016F" w14:textId="77777777" w:rsidR="00DA6154" w:rsidRDefault="00DA6154">
            <w:pPr>
              <w:spacing w:line="276" w:lineRule="auto"/>
              <w:rPr>
                <w:rFonts w:ascii="Times New Roman" w:eastAsia="Times New Roman" w:hAnsi="Times New Roman" w:cs="Times New Roman"/>
                <w:sz w:val="24"/>
                <w:szCs w:val="24"/>
              </w:rPr>
            </w:pPr>
          </w:p>
        </w:tc>
        <w:tc>
          <w:tcPr>
            <w:tcW w:w="2083" w:type="dxa"/>
          </w:tcPr>
          <w:p w14:paraId="00000170" w14:textId="77777777" w:rsidR="00DA6154" w:rsidRDefault="00DA6154">
            <w:pPr>
              <w:spacing w:line="276" w:lineRule="auto"/>
              <w:rPr>
                <w:rFonts w:ascii="Times New Roman" w:eastAsia="Times New Roman" w:hAnsi="Times New Roman" w:cs="Times New Roman"/>
                <w:sz w:val="24"/>
                <w:szCs w:val="24"/>
              </w:rPr>
            </w:pPr>
          </w:p>
        </w:tc>
      </w:tr>
      <w:tr w:rsidR="00DA6154" w14:paraId="3CB636AB" w14:textId="77777777">
        <w:tc>
          <w:tcPr>
            <w:tcW w:w="511" w:type="dxa"/>
          </w:tcPr>
          <w:p w14:paraId="0000017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00000172" w14:textId="77777777" w:rsidR="00DA6154" w:rsidRDefault="00DA6154">
            <w:pPr>
              <w:spacing w:line="276" w:lineRule="auto"/>
              <w:rPr>
                <w:rFonts w:ascii="Times New Roman" w:eastAsia="Times New Roman" w:hAnsi="Times New Roman" w:cs="Times New Roman"/>
                <w:sz w:val="24"/>
                <w:szCs w:val="24"/>
              </w:rPr>
            </w:pPr>
          </w:p>
        </w:tc>
        <w:tc>
          <w:tcPr>
            <w:tcW w:w="2520" w:type="dxa"/>
          </w:tcPr>
          <w:p w14:paraId="00000173" w14:textId="77777777" w:rsidR="00DA6154" w:rsidRDefault="00DA6154">
            <w:pPr>
              <w:spacing w:line="276" w:lineRule="auto"/>
              <w:rPr>
                <w:rFonts w:ascii="Times New Roman" w:eastAsia="Times New Roman" w:hAnsi="Times New Roman" w:cs="Times New Roman"/>
                <w:sz w:val="24"/>
                <w:szCs w:val="24"/>
              </w:rPr>
            </w:pPr>
          </w:p>
        </w:tc>
        <w:tc>
          <w:tcPr>
            <w:tcW w:w="2083" w:type="dxa"/>
          </w:tcPr>
          <w:p w14:paraId="00000174" w14:textId="77777777" w:rsidR="00DA6154" w:rsidRDefault="00DA6154">
            <w:pPr>
              <w:spacing w:line="276" w:lineRule="auto"/>
              <w:rPr>
                <w:rFonts w:ascii="Times New Roman" w:eastAsia="Times New Roman" w:hAnsi="Times New Roman" w:cs="Times New Roman"/>
                <w:sz w:val="24"/>
                <w:szCs w:val="24"/>
              </w:rPr>
            </w:pPr>
          </w:p>
        </w:tc>
      </w:tr>
      <w:tr w:rsidR="00DA6154" w14:paraId="355C15B7" w14:textId="77777777">
        <w:tc>
          <w:tcPr>
            <w:tcW w:w="511" w:type="dxa"/>
          </w:tcPr>
          <w:p w14:paraId="0000017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00000176" w14:textId="77777777" w:rsidR="00DA6154" w:rsidRDefault="00DA6154">
            <w:pPr>
              <w:spacing w:line="276" w:lineRule="auto"/>
              <w:rPr>
                <w:rFonts w:ascii="Times New Roman" w:eastAsia="Times New Roman" w:hAnsi="Times New Roman" w:cs="Times New Roman"/>
                <w:sz w:val="24"/>
                <w:szCs w:val="24"/>
              </w:rPr>
            </w:pPr>
          </w:p>
        </w:tc>
        <w:tc>
          <w:tcPr>
            <w:tcW w:w="2520" w:type="dxa"/>
          </w:tcPr>
          <w:p w14:paraId="00000177" w14:textId="77777777" w:rsidR="00DA6154" w:rsidRDefault="00DA6154">
            <w:pPr>
              <w:spacing w:line="276" w:lineRule="auto"/>
              <w:rPr>
                <w:rFonts w:ascii="Times New Roman" w:eastAsia="Times New Roman" w:hAnsi="Times New Roman" w:cs="Times New Roman"/>
                <w:sz w:val="24"/>
                <w:szCs w:val="24"/>
              </w:rPr>
            </w:pPr>
          </w:p>
        </w:tc>
        <w:tc>
          <w:tcPr>
            <w:tcW w:w="2083" w:type="dxa"/>
          </w:tcPr>
          <w:p w14:paraId="00000178" w14:textId="77777777" w:rsidR="00DA6154" w:rsidRDefault="00DA6154">
            <w:pPr>
              <w:spacing w:line="276" w:lineRule="auto"/>
              <w:rPr>
                <w:rFonts w:ascii="Times New Roman" w:eastAsia="Times New Roman" w:hAnsi="Times New Roman" w:cs="Times New Roman"/>
                <w:sz w:val="24"/>
                <w:szCs w:val="24"/>
              </w:rPr>
            </w:pPr>
          </w:p>
        </w:tc>
      </w:tr>
    </w:tbl>
    <w:p w14:paraId="00000179" w14:textId="77777777" w:rsidR="00DA6154" w:rsidRDefault="00DA6154">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0000017A" w14:textId="77777777" w:rsidR="00DA6154" w:rsidRDefault="00FA76C6">
      <w:pPr>
        <w:numPr>
          <w:ilvl w:val="0"/>
          <w:numId w:val="8"/>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Penghargaan yang Pernah Diterima</w:t>
      </w:r>
    </w:p>
    <w:tbl>
      <w:tblPr>
        <w:tblStyle w:val="a6"/>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DA6154" w14:paraId="28B9CDEC" w14:textId="77777777">
        <w:tc>
          <w:tcPr>
            <w:tcW w:w="511" w:type="dxa"/>
          </w:tcPr>
          <w:p w14:paraId="0000017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0000017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0000017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0000017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DA6154" w14:paraId="7B1D924D" w14:textId="77777777">
        <w:tc>
          <w:tcPr>
            <w:tcW w:w="511" w:type="dxa"/>
          </w:tcPr>
          <w:p w14:paraId="0000017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00000180" w14:textId="77777777" w:rsidR="00DA6154" w:rsidRDefault="00DA6154">
            <w:pPr>
              <w:spacing w:line="276" w:lineRule="auto"/>
              <w:rPr>
                <w:rFonts w:ascii="Times New Roman" w:eastAsia="Times New Roman" w:hAnsi="Times New Roman" w:cs="Times New Roman"/>
                <w:sz w:val="24"/>
                <w:szCs w:val="24"/>
              </w:rPr>
            </w:pPr>
          </w:p>
        </w:tc>
        <w:tc>
          <w:tcPr>
            <w:tcW w:w="3060" w:type="dxa"/>
          </w:tcPr>
          <w:p w14:paraId="00000181"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82" w14:textId="77777777" w:rsidR="00DA6154" w:rsidRDefault="00DA6154">
            <w:pPr>
              <w:spacing w:line="276" w:lineRule="auto"/>
              <w:rPr>
                <w:rFonts w:ascii="Times New Roman" w:eastAsia="Times New Roman" w:hAnsi="Times New Roman" w:cs="Times New Roman"/>
                <w:sz w:val="24"/>
                <w:szCs w:val="24"/>
              </w:rPr>
            </w:pPr>
          </w:p>
        </w:tc>
      </w:tr>
      <w:tr w:rsidR="00DA6154" w14:paraId="38827D53" w14:textId="77777777">
        <w:tc>
          <w:tcPr>
            <w:tcW w:w="511" w:type="dxa"/>
          </w:tcPr>
          <w:p w14:paraId="0000018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00000184" w14:textId="77777777" w:rsidR="00DA6154" w:rsidRDefault="00DA6154">
            <w:pPr>
              <w:spacing w:line="276" w:lineRule="auto"/>
              <w:rPr>
                <w:rFonts w:ascii="Times New Roman" w:eastAsia="Times New Roman" w:hAnsi="Times New Roman" w:cs="Times New Roman"/>
                <w:sz w:val="24"/>
                <w:szCs w:val="24"/>
              </w:rPr>
            </w:pPr>
          </w:p>
        </w:tc>
        <w:tc>
          <w:tcPr>
            <w:tcW w:w="3060" w:type="dxa"/>
          </w:tcPr>
          <w:p w14:paraId="00000185"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86" w14:textId="77777777" w:rsidR="00DA6154" w:rsidRDefault="00DA6154">
            <w:pPr>
              <w:spacing w:line="276" w:lineRule="auto"/>
              <w:rPr>
                <w:rFonts w:ascii="Times New Roman" w:eastAsia="Times New Roman" w:hAnsi="Times New Roman" w:cs="Times New Roman"/>
                <w:sz w:val="24"/>
                <w:szCs w:val="24"/>
              </w:rPr>
            </w:pPr>
          </w:p>
        </w:tc>
      </w:tr>
    </w:tbl>
    <w:p w14:paraId="00000187" w14:textId="77777777" w:rsidR="00DA6154" w:rsidRDefault="00DA6154">
      <w:pPr>
        <w:spacing w:after="0" w:line="276" w:lineRule="auto"/>
        <w:jc w:val="both"/>
        <w:rPr>
          <w:rFonts w:ascii="Times New Roman" w:eastAsia="Times New Roman" w:hAnsi="Times New Roman" w:cs="Times New Roman"/>
          <w:sz w:val="24"/>
          <w:szCs w:val="24"/>
        </w:rPr>
      </w:pPr>
    </w:p>
    <w:p w14:paraId="00000188"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0000189" w14:textId="77777777" w:rsidR="00DA6154" w:rsidRDefault="00DA6154">
      <w:pPr>
        <w:spacing w:after="0" w:line="276" w:lineRule="auto"/>
        <w:jc w:val="both"/>
        <w:rPr>
          <w:rFonts w:ascii="Times New Roman" w:eastAsia="Times New Roman" w:hAnsi="Times New Roman" w:cs="Times New Roman"/>
          <w:sz w:val="24"/>
          <w:szCs w:val="24"/>
        </w:rPr>
      </w:pPr>
    </w:p>
    <w:p w14:paraId="0000018A"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w:t>
      </w:r>
      <w:r>
        <w:rPr>
          <w:rFonts w:ascii="Times New Roman" w:eastAsia="Times New Roman" w:hAnsi="Times New Roman" w:cs="Times New Roman"/>
          <w:sz w:val="24"/>
          <w:szCs w:val="24"/>
        </w:rPr>
        <w:t>t dengan sebenarnya untuk memenuhi salah satu persyaratan dalam pengajuan PKM-KC.</w:t>
      </w:r>
    </w:p>
    <w:p w14:paraId="0000018B" w14:textId="77777777" w:rsidR="00DA6154" w:rsidRDefault="00FA76C6">
      <w:pPr>
        <w:spacing w:line="276"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9264" behindDoc="0" locked="0" layoutInCell="1" hidden="0" allowOverlap="1">
                <wp:simplePos x="0" y="0"/>
                <wp:positionH relativeFrom="column">
                  <wp:posOffset>2634143</wp:posOffset>
                </wp:positionH>
                <wp:positionV relativeFrom="paragraph">
                  <wp:posOffset>403064</wp:posOffset>
                </wp:positionV>
                <wp:extent cx="2158365" cy="2451827"/>
                <wp:effectExtent l="0" t="0" r="0" b="0"/>
                <wp:wrapNone/>
                <wp:docPr id="11" name="Group 11"/>
                <wp:cNvGraphicFramePr/>
                <a:graphic xmlns:a="http://schemas.openxmlformats.org/drawingml/2006/main">
                  <a:graphicData uri="http://schemas.microsoft.com/office/word/2010/wordprocessingGroup">
                    <wpg:wgp>
                      <wpg:cNvGrpSpPr/>
                      <wpg:grpSpPr>
                        <a:xfrm>
                          <a:off x="0" y="0"/>
                          <a:ext cx="2158365" cy="2451827"/>
                          <a:chOff x="4266800" y="2822725"/>
                          <a:chExt cx="2158400" cy="1914550"/>
                        </a:xfrm>
                      </wpg:grpSpPr>
                      <wps:wsp>
                        <wps:cNvPr id="2" name="Rectangle 2"/>
                        <wps:cNvSpPr/>
                        <wps:spPr>
                          <a:xfrm>
                            <a:off x="4271580" y="2827500"/>
                            <a:ext cx="2148840" cy="1905000"/>
                          </a:xfrm>
                          <a:prstGeom prst="rect">
                            <a:avLst/>
                          </a:prstGeom>
                          <a:solidFill>
                            <a:schemeClr val="lt1"/>
                          </a:solidFill>
                          <a:ln w="9525" cap="flat" cmpd="sng">
                            <a:solidFill>
                              <a:srgbClr val="F7F7F7"/>
                            </a:solidFill>
                            <a:prstDash val="solid"/>
                            <a:round/>
                            <a:headEnd type="none" w="sm" len="sm"/>
                            <a:tailEnd type="none" w="sm" len="sm"/>
                          </a:ln>
                        </wps:spPr>
                        <wps:txbx>
                          <w:txbxContent>
                            <w:p w14:paraId="20358E6C" w14:textId="77777777" w:rsidR="00DA6154" w:rsidRDefault="00FA76C6">
                              <w:pPr>
                                <w:spacing w:after="0" w:line="258" w:lineRule="auto"/>
                                <w:textDirection w:val="btLr"/>
                              </w:pPr>
                              <w:r>
                                <w:rPr>
                                  <w:rFonts w:ascii="Times New Roman" w:eastAsia="Times New Roman" w:hAnsi="Times New Roman" w:cs="Times New Roman"/>
                                  <w:color w:val="000000"/>
                                  <w:sz w:val="24"/>
                                </w:rPr>
                                <w:t>Kota, tanggal-bulan-tahun</w:t>
                              </w:r>
                            </w:p>
                            <w:p w14:paraId="41A576CD" w14:textId="77777777" w:rsidR="00DA6154" w:rsidRDefault="00FA76C6">
                              <w:pPr>
                                <w:spacing w:after="0" w:line="258" w:lineRule="auto"/>
                                <w:textDirection w:val="btLr"/>
                              </w:pPr>
                              <w:r>
                                <w:rPr>
                                  <w:rFonts w:ascii="Times New Roman" w:eastAsia="Times New Roman" w:hAnsi="Times New Roman" w:cs="Times New Roman"/>
                                  <w:color w:val="000000"/>
                                  <w:sz w:val="24"/>
                                </w:rPr>
                                <w:t>Anggota Tim</w:t>
                              </w:r>
                            </w:p>
                            <w:p w14:paraId="03CB6317" w14:textId="77777777" w:rsidR="00DA6154" w:rsidRDefault="00DA6154">
                              <w:pPr>
                                <w:spacing w:after="0" w:line="258" w:lineRule="auto"/>
                                <w:textDirection w:val="btLr"/>
                              </w:pPr>
                            </w:p>
                            <w:p w14:paraId="2CA52599" w14:textId="77777777" w:rsidR="00DA6154" w:rsidRDefault="00DA6154">
                              <w:pPr>
                                <w:spacing w:after="0" w:line="258" w:lineRule="auto"/>
                                <w:textDirection w:val="btLr"/>
                              </w:pPr>
                            </w:p>
                            <w:p w14:paraId="56A039EB" w14:textId="77777777" w:rsidR="00DA6154" w:rsidRDefault="00DA6154">
                              <w:pPr>
                                <w:spacing w:after="0"/>
                                <w:textDirection w:val="btLr"/>
                              </w:pPr>
                            </w:p>
                            <w:p w14:paraId="5BDAD651" w14:textId="77777777" w:rsidR="00DA6154" w:rsidRDefault="00DA6154">
                              <w:pPr>
                                <w:spacing w:after="0" w:line="258" w:lineRule="auto"/>
                                <w:textDirection w:val="btLr"/>
                              </w:pPr>
                            </w:p>
                            <w:p w14:paraId="755CDB7B" w14:textId="77777777" w:rsidR="00DA6154" w:rsidRDefault="00DA6154">
                              <w:pPr>
                                <w:spacing w:after="0" w:line="258" w:lineRule="auto"/>
                                <w:textDirection w:val="btLr"/>
                              </w:pPr>
                            </w:p>
                            <w:p w14:paraId="065CF9C5" w14:textId="77777777" w:rsidR="00DA6154" w:rsidRDefault="00FA76C6">
                              <w:pPr>
                                <w:spacing w:after="0" w:line="258" w:lineRule="auto"/>
                                <w:textDirection w:val="btLr"/>
                              </w:pPr>
                              <w:r>
                                <w:rPr>
                                  <w:rFonts w:ascii="Times New Roman" w:eastAsia="Times New Roman" w:hAnsi="Times New Roman" w:cs="Times New Roman"/>
                                  <w:color w:val="000000"/>
                                  <w:sz w:val="24"/>
                                </w:rPr>
                                <w:t>(Ahmad Nadhif Fikri Syahbana)</w:t>
                              </w:r>
                            </w:p>
                            <w:p w14:paraId="37E6A640" w14:textId="77777777" w:rsidR="00DA6154" w:rsidRDefault="00DA6154">
                              <w:pPr>
                                <w:spacing w:after="0" w:line="258" w:lineRule="auto"/>
                                <w:textDirection w:val="btLr"/>
                              </w:pPr>
                            </w:p>
                            <w:p w14:paraId="2684BB1F" w14:textId="77777777" w:rsidR="00DA6154" w:rsidRDefault="00DA6154">
                              <w:pPr>
                                <w:spacing w:after="0" w:line="258" w:lineRule="auto"/>
                                <w:textDirection w:val="btLr"/>
                              </w:pPr>
                            </w:p>
                            <w:p w14:paraId="4D0B4DE2" w14:textId="77777777" w:rsidR="00DA6154" w:rsidRDefault="00DA6154">
                              <w:pPr>
                                <w:spacing w:after="0"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a:blip r:embed="rId18">
                            <a:alphaModFix/>
                          </a:blip>
                          <a:stretch>
                            <a:fillRect/>
                          </a:stretch>
                        </pic:blipFill>
                        <pic:spPr>
                          <a:xfrm>
                            <a:off x="4404900" y="3326075"/>
                            <a:ext cx="1305525" cy="767950"/>
                          </a:xfrm>
                          <a:prstGeom prst="rect">
                            <a:avLst/>
                          </a:prstGeom>
                          <a:solidFill>
                            <a:schemeClr val="lt1"/>
                          </a:solidFill>
                          <a:ln w="9525" cap="flat" cmpd="sng">
                            <a:solidFill>
                              <a:srgbClr val="F7F7F7"/>
                            </a:solidFill>
                            <a:prstDash val="solid"/>
                            <a:round/>
                            <a:headEnd type="none" w="sm" len="sm"/>
                            <a:tailEnd type="none" w="sm" len="sm"/>
                          </a:ln>
                        </pic:spPr>
                      </pic:pic>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2634143</wp:posOffset>
                </wp:positionH>
                <wp:positionV relativeFrom="paragraph">
                  <wp:posOffset>403064</wp:posOffset>
                </wp:positionV>
                <wp:extent cx="2158365" cy="2451827"/>
                <wp:effectExtent b="0" l="0" r="0" t="0"/>
                <wp:wrapNone/>
                <wp:docPr id="11"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2158365" cy="2451827"/>
                        </a:xfrm>
                        <a:prstGeom prst="rect"/>
                        <a:ln/>
                      </pic:spPr>
                    </pic:pic>
                  </a:graphicData>
                </a:graphic>
              </wp:anchor>
            </w:drawing>
          </mc:Fallback>
        </mc:AlternateContent>
      </w:r>
    </w:p>
    <w:p w14:paraId="0000018C" w14:textId="77777777" w:rsidR="00DA6154" w:rsidRDefault="00DA6154">
      <w:pPr>
        <w:spacing w:line="276" w:lineRule="auto"/>
        <w:jc w:val="center"/>
        <w:rPr>
          <w:rFonts w:ascii="Times New Roman" w:eastAsia="Times New Roman" w:hAnsi="Times New Roman" w:cs="Times New Roman"/>
          <w:b/>
          <w:sz w:val="24"/>
          <w:szCs w:val="24"/>
        </w:rPr>
      </w:pPr>
    </w:p>
    <w:p w14:paraId="0000018D" w14:textId="77777777" w:rsidR="00DA6154" w:rsidRDefault="00DA6154">
      <w:pPr>
        <w:spacing w:line="276" w:lineRule="auto"/>
        <w:rPr>
          <w:rFonts w:ascii="Times New Roman" w:eastAsia="Times New Roman" w:hAnsi="Times New Roman" w:cs="Times New Roman"/>
          <w:sz w:val="24"/>
          <w:szCs w:val="24"/>
        </w:rPr>
      </w:pPr>
    </w:p>
    <w:p w14:paraId="0000018E" w14:textId="77777777" w:rsidR="00DA6154" w:rsidRDefault="00DA6154">
      <w:pPr>
        <w:spacing w:line="276" w:lineRule="auto"/>
        <w:rPr>
          <w:rFonts w:ascii="Times New Roman" w:eastAsia="Times New Roman" w:hAnsi="Times New Roman" w:cs="Times New Roman"/>
          <w:sz w:val="24"/>
          <w:szCs w:val="24"/>
        </w:rPr>
      </w:pPr>
    </w:p>
    <w:p w14:paraId="0000018F" w14:textId="77777777" w:rsidR="00DA6154" w:rsidRDefault="00DA6154">
      <w:pPr>
        <w:spacing w:line="276" w:lineRule="auto"/>
        <w:rPr>
          <w:rFonts w:ascii="Times New Roman" w:eastAsia="Times New Roman" w:hAnsi="Times New Roman" w:cs="Times New Roman"/>
          <w:sz w:val="24"/>
          <w:szCs w:val="24"/>
        </w:rPr>
      </w:pPr>
    </w:p>
    <w:p w14:paraId="00000190" w14:textId="77777777" w:rsidR="00DA6154" w:rsidRDefault="00DA6154">
      <w:pPr>
        <w:spacing w:line="276" w:lineRule="auto"/>
        <w:rPr>
          <w:rFonts w:ascii="Times New Roman" w:eastAsia="Times New Roman" w:hAnsi="Times New Roman" w:cs="Times New Roman"/>
          <w:sz w:val="24"/>
          <w:szCs w:val="24"/>
        </w:rPr>
      </w:pPr>
    </w:p>
    <w:p w14:paraId="00000191" w14:textId="77777777" w:rsidR="00DA6154" w:rsidRDefault="00DA6154">
      <w:pPr>
        <w:spacing w:line="276" w:lineRule="auto"/>
        <w:rPr>
          <w:rFonts w:ascii="Times New Roman" w:eastAsia="Times New Roman" w:hAnsi="Times New Roman" w:cs="Times New Roman"/>
          <w:sz w:val="24"/>
          <w:szCs w:val="24"/>
        </w:rPr>
      </w:pPr>
    </w:p>
    <w:p w14:paraId="00000192" w14:textId="77777777" w:rsidR="00DA6154" w:rsidRDefault="00DA6154">
      <w:pPr>
        <w:spacing w:line="276" w:lineRule="auto"/>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193"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Lampiran 1.3. Biodata Dosen Pendamping</w:t>
      </w:r>
    </w:p>
    <w:p w14:paraId="00000194" w14:textId="77777777" w:rsidR="00DA6154" w:rsidRDefault="00FA76C6">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Identitas Diri</w:t>
      </w:r>
    </w:p>
    <w:tbl>
      <w:tblPr>
        <w:tblStyle w:val="a7"/>
        <w:tblW w:w="7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
        <w:gridCol w:w="3316"/>
        <w:gridCol w:w="4140"/>
      </w:tblGrid>
      <w:tr w:rsidR="00DA6154" w14:paraId="45B7A4BA" w14:textId="77777777">
        <w:tc>
          <w:tcPr>
            <w:tcW w:w="459" w:type="dxa"/>
          </w:tcPr>
          <w:p w14:paraId="0000019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16" w:type="dxa"/>
          </w:tcPr>
          <w:p w14:paraId="0000019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 (dengan gelar)</w:t>
            </w:r>
          </w:p>
        </w:tc>
        <w:tc>
          <w:tcPr>
            <w:tcW w:w="4140" w:type="dxa"/>
          </w:tcPr>
          <w:p w14:paraId="00000197"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Basuki Rahmat, S.Si, MT</w:t>
            </w:r>
          </w:p>
        </w:tc>
      </w:tr>
      <w:tr w:rsidR="00DA6154" w14:paraId="3137544E" w14:textId="77777777">
        <w:tc>
          <w:tcPr>
            <w:tcW w:w="459" w:type="dxa"/>
          </w:tcPr>
          <w:p w14:paraId="0000019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16" w:type="dxa"/>
          </w:tcPr>
          <w:p w14:paraId="00000199"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140" w:type="dxa"/>
          </w:tcPr>
          <w:p w14:paraId="0000019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L/P</w:t>
            </w:r>
          </w:p>
        </w:tc>
      </w:tr>
      <w:tr w:rsidR="00DA6154" w14:paraId="32A9FAEB" w14:textId="77777777">
        <w:tc>
          <w:tcPr>
            <w:tcW w:w="459" w:type="dxa"/>
          </w:tcPr>
          <w:p w14:paraId="0000019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16" w:type="dxa"/>
          </w:tcPr>
          <w:p w14:paraId="0000019C"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140" w:type="dxa"/>
          </w:tcPr>
          <w:p w14:paraId="0000019D"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Teknologi Informasi</w:t>
            </w:r>
          </w:p>
        </w:tc>
      </w:tr>
      <w:tr w:rsidR="00DA6154" w14:paraId="3E0BE742" w14:textId="77777777">
        <w:tc>
          <w:tcPr>
            <w:tcW w:w="459" w:type="dxa"/>
          </w:tcPr>
          <w:p w14:paraId="0000019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16" w:type="dxa"/>
          </w:tcPr>
          <w:p w14:paraId="0000019F"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NIP/NIDN</w:t>
            </w:r>
          </w:p>
        </w:tc>
        <w:tc>
          <w:tcPr>
            <w:tcW w:w="4140" w:type="dxa"/>
          </w:tcPr>
          <w:p w14:paraId="000001A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19690723 2021211 002 /</w:t>
            </w:r>
          </w:p>
        </w:tc>
      </w:tr>
      <w:tr w:rsidR="00DA6154" w14:paraId="69B3994E" w14:textId="77777777">
        <w:tc>
          <w:tcPr>
            <w:tcW w:w="459" w:type="dxa"/>
          </w:tcPr>
          <w:p w14:paraId="000001A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316" w:type="dxa"/>
          </w:tcPr>
          <w:p w14:paraId="000001A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140" w:type="dxa"/>
          </w:tcPr>
          <w:p w14:paraId="000001A3"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Jember, 23 Juli 1969</w:t>
            </w:r>
          </w:p>
        </w:tc>
      </w:tr>
      <w:tr w:rsidR="00DA6154" w14:paraId="2A0D265F" w14:textId="77777777">
        <w:tc>
          <w:tcPr>
            <w:tcW w:w="459" w:type="dxa"/>
          </w:tcPr>
          <w:p w14:paraId="000001A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316" w:type="dxa"/>
          </w:tcPr>
          <w:p w14:paraId="000001A5"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140" w:type="dxa"/>
          </w:tcPr>
          <w:p w14:paraId="000001A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basukirahmat.if@upnjatim.ac.id</w:t>
            </w:r>
          </w:p>
        </w:tc>
      </w:tr>
      <w:tr w:rsidR="00DA6154" w14:paraId="5585C69A" w14:textId="77777777">
        <w:tc>
          <w:tcPr>
            <w:tcW w:w="459" w:type="dxa"/>
          </w:tcPr>
          <w:p w14:paraId="000001A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316" w:type="dxa"/>
          </w:tcPr>
          <w:p w14:paraId="000001A8"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140" w:type="dxa"/>
          </w:tcPr>
          <w:p w14:paraId="000001A9"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081357938303</w:t>
            </w:r>
          </w:p>
        </w:tc>
      </w:tr>
    </w:tbl>
    <w:p w14:paraId="000001AA" w14:textId="77777777" w:rsidR="00DA6154" w:rsidRDefault="00FA76C6">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Riwayat Pendidikan</w:t>
      </w:r>
    </w:p>
    <w:tbl>
      <w:tblPr>
        <w:tblStyle w:val="a8"/>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836"/>
        <w:gridCol w:w="1993"/>
        <w:gridCol w:w="1993"/>
        <w:gridCol w:w="1487"/>
      </w:tblGrid>
      <w:tr w:rsidR="00DA6154" w14:paraId="0820F5B7" w14:textId="77777777">
        <w:tc>
          <w:tcPr>
            <w:tcW w:w="619" w:type="dxa"/>
          </w:tcPr>
          <w:p w14:paraId="000001A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36" w:type="dxa"/>
          </w:tcPr>
          <w:p w14:paraId="000001A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Jenjang</w:t>
            </w:r>
          </w:p>
        </w:tc>
        <w:tc>
          <w:tcPr>
            <w:tcW w:w="1993" w:type="dxa"/>
          </w:tcPr>
          <w:p w14:paraId="000001A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993" w:type="dxa"/>
          </w:tcPr>
          <w:p w14:paraId="000001A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Institusi</w:t>
            </w:r>
          </w:p>
        </w:tc>
        <w:tc>
          <w:tcPr>
            <w:tcW w:w="1487" w:type="dxa"/>
          </w:tcPr>
          <w:p w14:paraId="000001A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 Lulus</w:t>
            </w:r>
          </w:p>
        </w:tc>
      </w:tr>
      <w:tr w:rsidR="00DA6154" w14:paraId="737F12F1" w14:textId="77777777">
        <w:tc>
          <w:tcPr>
            <w:tcW w:w="619" w:type="dxa"/>
          </w:tcPr>
          <w:p w14:paraId="000001B0" w14:textId="77777777" w:rsidR="00DA6154" w:rsidRDefault="00FA76C6">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6" w:type="dxa"/>
          </w:tcPr>
          <w:p w14:paraId="000001B1"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Sarjana (S1)</w:t>
            </w:r>
          </w:p>
        </w:tc>
        <w:tc>
          <w:tcPr>
            <w:tcW w:w="1993" w:type="dxa"/>
          </w:tcPr>
          <w:p w14:paraId="000001B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Fisika - Instrumentasi</w:t>
            </w:r>
          </w:p>
        </w:tc>
        <w:tc>
          <w:tcPr>
            <w:tcW w:w="1993" w:type="dxa"/>
          </w:tcPr>
          <w:p w14:paraId="000001B3"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Institut Teknologi Sepuluh Nopember</w:t>
            </w:r>
          </w:p>
        </w:tc>
        <w:tc>
          <w:tcPr>
            <w:tcW w:w="1487" w:type="dxa"/>
          </w:tcPr>
          <w:p w14:paraId="000001B4"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1995</w:t>
            </w:r>
          </w:p>
        </w:tc>
      </w:tr>
      <w:tr w:rsidR="00DA6154" w14:paraId="6D06A0DB" w14:textId="77777777">
        <w:tc>
          <w:tcPr>
            <w:tcW w:w="619" w:type="dxa"/>
          </w:tcPr>
          <w:p w14:paraId="000001B5" w14:textId="77777777" w:rsidR="00DA6154" w:rsidRDefault="00FA76C6">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6" w:type="dxa"/>
          </w:tcPr>
          <w:p w14:paraId="000001B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Magister (S2)</w:t>
            </w:r>
          </w:p>
        </w:tc>
        <w:tc>
          <w:tcPr>
            <w:tcW w:w="1993" w:type="dxa"/>
          </w:tcPr>
          <w:p w14:paraId="000001B7"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Instrumentasi dan Kontrol</w:t>
            </w:r>
          </w:p>
        </w:tc>
        <w:tc>
          <w:tcPr>
            <w:tcW w:w="1993" w:type="dxa"/>
          </w:tcPr>
          <w:p w14:paraId="000001B8"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Institut Teknologi Bandung</w:t>
            </w:r>
          </w:p>
        </w:tc>
        <w:tc>
          <w:tcPr>
            <w:tcW w:w="1487" w:type="dxa"/>
          </w:tcPr>
          <w:p w14:paraId="000001B9"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DA6154" w14:paraId="3255F4C2" w14:textId="77777777">
        <w:tc>
          <w:tcPr>
            <w:tcW w:w="619" w:type="dxa"/>
          </w:tcPr>
          <w:p w14:paraId="000001BA" w14:textId="77777777" w:rsidR="00DA6154" w:rsidRDefault="00FA76C6">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6" w:type="dxa"/>
          </w:tcPr>
          <w:p w14:paraId="000001BB"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Doktor (S3)</w:t>
            </w:r>
          </w:p>
        </w:tc>
        <w:tc>
          <w:tcPr>
            <w:tcW w:w="1993" w:type="dxa"/>
          </w:tcPr>
          <w:p w14:paraId="000001BC"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Teknik Elektro - Jaringan Cerdas Multimedia</w:t>
            </w:r>
          </w:p>
        </w:tc>
        <w:tc>
          <w:tcPr>
            <w:tcW w:w="1993" w:type="dxa"/>
          </w:tcPr>
          <w:p w14:paraId="000001BD"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Institut Teknologi</w:t>
            </w:r>
          </w:p>
          <w:p w14:paraId="000001BE"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Sepuluh</w:t>
            </w:r>
          </w:p>
          <w:p w14:paraId="000001BF"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Nopember</w:t>
            </w:r>
          </w:p>
        </w:tc>
        <w:tc>
          <w:tcPr>
            <w:tcW w:w="1487" w:type="dxa"/>
          </w:tcPr>
          <w:p w14:paraId="000001C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r>
    </w:tbl>
    <w:p w14:paraId="000001C1" w14:textId="77777777" w:rsidR="00DA6154" w:rsidRDefault="00FA76C6">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Rekam Jejak Tri Dharma PT</w:t>
      </w:r>
    </w:p>
    <w:p w14:paraId="000001C2"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Pendidikan/Pengajaran</w:t>
      </w:r>
    </w:p>
    <w:tbl>
      <w:tblPr>
        <w:tblStyle w:val="a9"/>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
        <w:gridCol w:w="3804"/>
        <w:gridCol w:w="2069"/>
        <w:gridCol w:w="1543"/>
      </w:tblGrid>
      <w:tr w:rsidR="00DA6154" w14:paraId="269B926A" w14:textId="77777777">
        <w:tc>
          <w:tcPr>
            <w:tcW w:w="512" w:type="dxa"/>
          </w:tcPr>
          <w:p w14:paraId="000001C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804" w:type="dxa"/>
          </w:tcPr>
          <w:p w14:paraId="000001C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Mata Kuliah</w:t>
            </w:r>
          </w:p>
        </w:tc>
        <w:tc>
          <w:tcPr>
            <w:tcW w:w="2069" w:type="dxa"/>
          </w:tcPr>
          <w:p w14:paraId="000001C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Wajib/Pilihan</w:t>
            </w:r>
          </w:p>
        </w:tc>
        <w:tc>
          <w:tcPr>
            <w:tcW w:w="1543" w:type="dxa"/>
          </w:tcPr>
          <w:p w14:paraId="000001C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SKS</w:t>
            </w:r>
          </w:p>
        </w:tc>
      </w:tr>
      <w:tr w:rsidR="00DA6154" w14:paraId="394CC17A" w14:textId="77777777">
        <w:tc>
          <w:tcPr>
            <w:tcW w:w="512" w:type="dxa"/>
          </w:tcPr>
          <w:p w14:paraId="000001C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04" w:type="dxa"/>
          </w:tcPr>
          <w:p w14:paraId="000001C8"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PEMROGRAMAN ROBOTIKA </w:t>
            </w:r>
          </w:p>
        </w:tc>
        <w:tc>
          <w:tcPr>
            <w:tcW w:w="2069" w:type="dxa"/>
          </w:tcPr>
          <w:p w14:paraId="000001C9"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CA" w14:textId="77777777" w:rsidR="00DA6154" w:rsidRDefault="00DA6154">
            <w:pPr>
              <w:spacing w:line="276" w:lineRule="auto"/>
              <w:rPr>
                <w:rFonts w:ascii="Times New Roman" w:eastAsia="Times New Roman" w:hAnsi="Times New Roman" w:cs="Times New Roman"/>
                <w:sz w:val="24"/>
                <w:szCs w:val="24"/>
              </w:rPr>
            </w:pPr>
          </w:p>
        </w:tc>
      </w:tr>
      <w:tr w:rsidR="00DA6154" w14:paraId="50A73E69" w14:textId="77777777">
        <w:tc>
          <w:tcPr>
            <w:tcW w:w="512" w:type="dxa"/>
          </w:tcPr>
          <w:p w14:paraId="000001C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04" w:type="dxa"/>
          </w:tcPr>
          <w:p w14:paraId="000001CC"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KECERDASAN BUATAN</w:t>
            </w:r>
          </w:p>
        </w:tc>
        <w:tc>
          <w:tcPr>
            <w:tcW w:w="2069" w:type="dxa"/>
          </w:tcPr>
          <w:p w14:paraId="000001CD"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CE" w14:textId="77777777" w:rsidR="00DA6154" w:rsidRDefault="00DA6154">
            <w:pPr>
              <w:spacing w:line="276" w:lineRule="auto"/>
              <w:rPr>
                <w:rFonts w:ascii="Times New Roman" w:eastAsia="Times New Roman" w:hAnsi="Times New Roman" w:cs="Times New Roman"/>
                <w:sz w:val="24"/>
                <w:szCs w:val="24"/>
              </w:rPr>
            </w:pPr>
          </w:p>
        </w:tc>
      </w:tr>
      <w:tr w:rsidR="00DA6154" w14:paraId="3B121ADC" w14:textId="77777777">
        <w:tc>
          <w:tcPr>
            <w:tcW w:w="512" w:type="dxa"/>
          </w:tcPr>
          <w:p w14:paraId="000001C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04" w:type="dxa"/>
          </w:tcPr>
          <w:p w14:paraId="000001D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PENGATURAN CERDAS</w:t>
            </w:r>
          </w:p>
        </w:tc>
        <w:tc>
          <w:tcPr>
            <w:tcW w:w="2069" w:type="dxa"/>
          </w:tcPr>
          <w:p w14:paraId="000001D1"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D2" w14:textId="77777777" w:rsidR="00DA6154" w:rsidRDefault="00DA6154">
            <w:pPr>
              <w:spacing w:line="276" w:lineRule="auto"/>
              <w:rPr>
                <w:rFonts w:ascii="Times New Roman" w:eastAsia="Times New Roman" w:hAnsi="Times New Roman" w:cs="Times New Roman"/>
                <w:sz w:val="24"/>
                <w:szCs w:val="24"/>
              </w:rPr>
            </w:pPr>
          </w:p>
        </w:tc>
      </w:tr>
      <w:tr w:rsidR="00DA6154" w14:paraId="409D4629" w14:textId="77777777">
        <w:tc>
          <w:tcPr>
            <w:tcW w:w="512" w:type="dxa"/>
          </w:tcPr>
          <w:p w14:paraId="000001D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804" w:type="dxa"/>
          </w:tcPr>
          <w:p w14:paraId="000001D4"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RISET TEKNOLOGI INFORMASI</w:t>
            </w:r>
          </w:p>
        </w:tc>
        <w:tc>
          <w:tcPr>
            <w:tcW w:w="2069" w:type="dxa"/>
          </w:tcPr>
          <w:p w14:paraId="000001D5"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D6" w14:textId="77777777" w:rsidR="00DA6154" w:rsidRDefault="00DA6154">
            <w:pPr>
              <w:spacing w:line="276" w:lineRule="auto"/>
              <w:rPr>
                <w:rFonts w:ascii="Times New Roman" w:eastAsia="Times New Roman" w:hAnsi="Times New Roman" w:cs="Times New Roman"/>
                <w:sz w:val="24"/>
                <w:szCs w:val="24"/>
              </w:rPr>
            </w:pPr>
          </w:p>
        </w:tc>
      </w:tr>
      <w:tr w:rsidR="00DA6154" w14:paraId="6C995D5F" w14:textId="77777777">
        <w:tc>
          <w:tcPr>
            <w:tcW w:w="512" w:type="dxa"/>
          </w:tcPr>
          <w:p w14:paraId="000001D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04" w:type="dxa"/>
          </w:tcPr>
          <w:p w14:paraId="000001D8"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PENGENALAN POLA</w:t>
            </w:r>
          </w:p>
        </w:tc>
        <w:tc>
          <w:tcPr>
            <w:tcW w:w="2069" w:type="dxa"/>
          </w:tcPr>
          <w:p w14:paraId="000001D9"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DA" w14:textId="77777777" w:rsidR="00DA6154" w:rsidRDefault="00DA6154">
            <w:pPr>
              <w:spacing w:line="276" w:lineRule="auto"/>
              <w:rPr>
                <w:rFonts w:ascii="Times New Roman" w:eastAsia="Times New Roman" w:hAnsi="Times New Roman" w:cs="Times New Roman"/>
                <w:sz w:val="24"/>
                <w:szCs w:val="24"/>
              </w:rPr>
            </w:pPr>
          </w:p>
        </w:tc>
      </w:tr>
      <w:tr w:rsidR="00DA6154" w14:paraId="529FF47B" w14:textId="77777777">
        <w:tc>
          <w:tcPr>
            <w:tcW w:w="512" w:type="dxa"/>
          </w:tcPr>
          <w:p w14:paraId="000001D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804" w:type="dxa"/>
          </w:tcPr>
          <w:p w14:paraId="000001DC"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MIKROKONTROLLER</w:t>
            </w:r>
          </w:p>
        </w:tc>
        <w:tc>
          <w:tcPr>
            <w:tcW w:w="2069" w:type="dxa"/>
          </w:tcPr>
          <w:p w14:paraId="000001DD"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DE" w14:textId="77777777" w:rsidR="00DA6154" w:rsidRDefault="00DA6154">
            <w:pPr>
              <w:spacing w:line="276" w:lineRule="auto"/>
              <w:rPr>
                <w:rFonts w:ascii="Times New Roman" w:eastAsia="Times New Roman" w:hAnsi="Times New Roman" w:cs="Times New Roman"/>
                <w:sz w:val="24"/>
                <w:szCs w:val="24"/>
              </w:rPr>
            </w:pPr>
          </w:p>
        </w:tc>
      </w:tr>
      <w:tr w:rsidR="00DA6154" w14:paraId="5D72ECF9" w14:textId="77777777">
        <w:tc>
          <w:tcPr>
            <w:tcW w:w="512" w:type="dxa"/>
          </w:tcPr>
          <w:p w14:paraId="000001D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804" w:type="dxa"/>
          </w:tcPr>
          <w:p w14:paraId="000001E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ANALISA CITRA &amp; VISI</w:t>
            </w:r>
          </w:p>
          <w:p w14:paraId="000001E1"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w:t>
            </w:r>
          </w:p>
        </w:tc>
        <w:tc>
          <w:tcPr>
            <w:tcW w:w="2069" w:type="dxa"/>
          </w:tcPr>
          <w:p w14:paraId="000001E2"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E3" w14:textId="77777777" w:rsidR="00DA6154" w:rsidRDefault="00DA6154">
            <w:pPr>
              <w:spacing w:line="276" w:lineRule="auto"/>
              <w:rPr>
                <w:rFonts w:ascii="Times New Roman" w:eastAsia="Times New Roman" w:hAnsi="Times New Roman" w:cs="Times New Roman"/>
                <w:sz w:val="24"/>
                <w:szCs w:val="24"/>
              </w:rPr>
            </w:pPr>
          </w:p>
        </w:tc>
      </w:tr>
      <w:tr w:rsidR="00DA6154" w14:paraId="1CF9E194" w14:textId="77777777">
        <w:tc>
          <w:tcPr>
            <w:tcW w:w="512" w:type="dxa"/>
          </w:tcPr>
          <w:p w14:paraId="000001E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804" w:type="dxa"/>
          </w:tcPr>
          <w:p w14:paraId="000001E5"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ETIKA PROFESI</w:t>
            </w:r>
          </w:p>
        </w:tc>
        <w:tc>
          <w:tcPr>
            <w:tcW w:w="2069" w:type="dxa"/>
          </w:tcPr>
          <w:p w14:paraId="000001E6"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E7" w14:textId="77777777" w:rsidR="00DA6154" w:rsidRDefault="00DA6154">
            <w:pPr>
              <w:spacing w:line="276" w:lineRule="auto"/>
              <w:rPr>
                <w:rFonts w:ascii="Times New Roman" w:eastAsia="Times New Roman" w:hAnsi="Times New Roman" w:cs="Times New Roman"/>
                <w:sz w:val="24"/>
                <w:szCs w:val="24"/>
              </w:rPr>
            </w:pPr>
          </w:p>
        </w:tc>
      </w:tr>
      <w:tr w:rsidR="00DA6154" w14:paraId="394FAB6E" w14:textId="77777777">
        <w:tc>
          <w:tcPr>
            <w:tcW w:w="512" w:type="dxa"/>
          </w:tcPr>
          <w:p w14:paraId="000001E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804" w:type="dxa"/>
          </w:tcPr>
          <w:p w14:paraId="000001E9"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w:t>
            </w:r>
          </w:p>
        </w:tc>
        <w:tc>
          <w:tcPr>
            <w:tcW w:w="2069" w:type="dxa"/>
          </w:tcPr>
          <w:p w14:paraId="000001EA"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EB" w14:textId="77777777" w:rsidR="00DA6154" w:rsidRDefault="00DA6154">
            <w:pPr>
              <w:spacing w:line="276" w:lineRule="auto"/>
              <w:rPr>
                <w:rFonts w:ascii="Times New Roman" w:eastAsia="Times New Roman" w:hAnsi="Times New Roman" w:cs="Times New Roman"/>
                <w:sz w:val="24"/>
                <w:szCs w:val="24"/>
              </w:rPr>
            </w:pPr>
          </w:p>
        </w:tc>
      </w:tr>
      <w:tr w:rsidR="00DA6154" w14:paraId="40706B6F" w14:textId="77777777">
        <w:tc>
          <w:tcPr>
            <w:tcW w:w="512" w:type="dxa"/>
          </w:tcPr>
          <w:p w14:paraId="000001E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04" w:type="dxa"/>
          </w:tcPr>
          <w:p w14:paraId="000001ED"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ORGANISASI &amp; ARSITEKTUR</w:t>
            </w:r>
          </w:p>
          <w:p w14:paraId="000001EE"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w:t>
            </w:r>
          </w:p>
        </w:tc>
        <w:tc>
          <w:tcPr>
            <w:tcW w:w="2069" w:type="dxa"/>
          </w:tcPr>
          <w:p w14:paraId="000001EF"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F0" w14:textId="77777777" w:rsidR="00DA6154" w:rsidRDefault="00DA6154">
            <w:pPr>
              <w:spacing w:line="276" w:lineRule="auto"/>
              <w:rPr>
                <w:rFonts w:ascii="Times New Roman" w:eastAsia="Times New Roman" w:hAnsi="Times New Roman" w:cs="Times New Roman"/>
                <w:sz w:val="24"/>
                <w:szCs w:val="24"/>
              </w:rPr>
            </w:pPr>
          </w:p>
        </w:tc>
      </w:tr>
      <w:tr w:rsidR="00DA6154" w14:paraId="33D65E50" w14:textId="77777777">
        <w:tc>
          <w:tcPr>
            <w:tcW w:w="512" w:type="dxa"/>
          </w:tcPr>
          <w:p w14:paraId="000001F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804" w:type="dxa"/>
          </w:tcPr>
          <w:p w14:paraId="000001F2"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METODOLOGI PENELITIAN</w:t>
            </w:r>
          </w:p>
        </w:tc>
        <w:tc>
          <w:tcPr>
            <w:tcW w:w="2069" w:type="dxa"/>
          </w:tcPr>
          <w:p w14:paraId="000001F3" w14:textId="77777777" w:rsidR="00DA6154" w:rsidRDefault="00DA6154">
            <w:pPr>
              <w:spacing w:line="276" w:lineRule="auto"/>
              <w:rPr>
                <w:rFonts w:ascii="Times New Roman" w:eastAsia="Times New Roman" w:hAnsi="Times New Roman" w:cs="Times New Roman"/>
                <w:sz w:val="24"/>
                <w:szCs w:val="24"/>
              </w:rPr>
            </w:pPr>
          </w:p>
        </w:tc>
        <w:tc>
          <w:tcPr>
            <w:tcW w:w="1543" w:type="dxa"/>
          </w:tcPr>
          <w:p w14:paraId="000001F4" w14:textId="77777777" w:rsidR="00DA6154" w:rsidRDefault="00DA6154">
            <w:pPr>
              <w:spacing w:line="276" w:lineRule="auto"/>
              <w:rPr>
                <w:rFonts w:ascii="Times New Roman" w:eastAsia="Times New Roman" w:hAnsi="Times New Roman" w:cs="Times New Roman"/>
                <w:sz w:val="24"/>
                <w:szCs w:val="24"/>
              </w:rPr>
            </w:pPr>
          </w:p>
        </w:tc>
      </w:tr>
    </w:tbl>
    <w:p w14:paraId="000001F5"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p>
    <w:tbl>
      <w:tblPr>
        <w:tblStyle w:val="aa"/>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
        <w:gridCol w:w="3804"/>
        <w:gridCol w:w="2069"/>
        <w:gridCol w:w="1543"/>
      </w:tblGrid>
      <w:tr w:rsidR="00DA6154" w14:paraId="41ECE680" w14:textId="77777777">
        <w:trPr>
          <w:trHeight w:val="392"/>
        </w:trPr>
        <w:tc>
          <w:tcPr>
            <w:tcW w:w="512" w:type="dxa"/>
          </w:tcPr>
          <w:p w14:paraId="000001F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804" w:type="dxa"/>
          </w:tcPr>
          <w:p w14:paraId="000001F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Penelitian</w:t>
            </w:r>
          </w:p>
        </w:tc>
        <w:tc>
          <w:tcPr>
            <w:tcW w:w="2069" w:type="dxa"/>
          </w:tcPr>
          <w:p w14:paraId="000001F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1543" w:type="dxa"/>
          </w:tcPr>
          <w:p w14:paraId="000001F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DA6154" w14:paraId="38538242" w14:textId="77777777">
        <w:tc>
          <w:tcPr>
            <w:tcW w:w="512" w:type="dxa"/>
          </w:tcPr>
          <w:p w14:paraId="000001F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001FB" w14:textId="77777777" w:rsidR="00DA6154" w:rsidRDefault="00FA76C6">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Penerapan Teknologi Kontrol Modern Berbasis Neuro-Fuzzy Untuk Sistem Proses Fermentasi </w:t>
            </w:r>
            <w:r>
              <w:rPr>
                <w:rFonts w:ascii="Times New Roman" w:eastAsia="Times New Roman" w:hAnsi="Times New Roman" w:cs="Times New Roman"/>
                <w:sz w:val="24"/>
                <w:szCs w:val="24"/>
              </w:rPr>
              <w:lastRenderedPageBreak/>
              <w:t>Curah-Umpan (Penelitian Dosen Muda)</w:t>
            </w:r>
          </w:p>
        </w:tc>
        <w:tc>
          <w:tcPr>
            <w:tcW w:w="206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0001FC"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DIKTI</w:t>
            </w:r>
          </w:p>
        </w:tc>
        <w:tc>
          <w:tcPr>
            <w:tcW w:w="15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001FD"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2002</w:t>
            </w:r>
          </w:p>
        </w:tc>
      </w:tr>
      <w:tr w:rsidR="00DA6154" w14:paraId="76B8FBEF" w14:textId="77777777">
        <w:tc>
          <w:tcPr>
            <w:tcW w:w="512" w:type="dxa"/>
          </w:tcPr>
          <w:p w14:paraId="000001F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1FF"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Dan Pembuatan Sistem Kontrol Modern Untuk Budi Daya Udang Windu (Pembimbing Program Kreativitas Mahasiswa)</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00"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1"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2002</w:t>
            </w:r>
          </w:p>
        </w:tc>
      </w:tr>
      <w:tr w:rsidR="00DA6154" w14:paraId="31A5F77C" w14:textId="77777777">
        <w:tc>
          <w:tcPr>
            <w:tcW w:w="512" w:type="dxa"/>
          </w:tcPr>
          <w:p w14:paraId="0000020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3"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Penerapan Teknik Sapu Bersih Pada Sistem Neuro-Fuzzy Untuk Kontrol Non Linear (Penelitian Dosen Muda)</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04"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5"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2003</w:t>
            </w:r>
          </w:p>
        </w:tc>
      </w:tr>
      <w:tr w:rsidR="00DA6154" w14:paraId="47142D08" w14:textId="77777777">
        <w:tc>
          <w:tcPr>
            <w:tcW w:w="512" w:type="dxa"/>
          </w:tcPr>
          <w:p w14:paraId="0000020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7"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Pendeteksian dan Pengamanan Dini Kebakaran Berbasis Fuzzy (Penelitian Dosen Muda)</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08"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9"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2005</w:t>
            </w:r>
          </w:p>
        </w:tc>
      </w:tr>
      <w:tr w:rsidR="00DA6154" w14:paraId="6C1075B4" w14:textId="77777777">
        <w:tc>
          <w:tcPr>
            <w:tcW w:w="512" w:type="dxa"/>
          </w:tcPr>
          <w:p w14:paraId="0000020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B"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Metode Pengendalian Serangan Tikus Sawah (Rattus argentiventer Rob &amp; Kloss) Berbasis Teknologi Ultrasonik untuk Meningkatkan Efektivitas 50% dan Efisiensi Biaya 15% (Penelitian KKP3T Litbang Deptan.go.id).</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0C"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DEPTAN</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D"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r>
      <w:tr w:rsidR="00DA6154" w14:paraId="4E806683" w14:textId="77777777">
        <w:tc>
          <w:tcPr>
            <w:tcW w:w="512" w:type="dxa"/>
          </w:tcPr>
          <w:p w14:paraId="0000020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0F"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Pemantauan Kualitas Tanah Jarak Jauh Dengan Teknologi IDAS (Internet-Based Data Acquisition System) Dan SMS Gateway (Penelitian KKP3T Litbang Deptan.go.id).</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10"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DEPTAN</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11"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r>
      <w:tr w:rsidR="00DA6154" w14:paraId="2EE98DA0" w14:textId="77777777">
        <w:tc>
          <w:tcPr>
            <w:tcW w:w="512" w:type="dxa"/>
          </w:tcPr>
          <w:p w14:paraId="0000021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13"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Alat Pengendali Kualitas Tanah Jarak Jauh dengan Teknologi IDACS (Internet</w:t>
            </w:r>
            <w:r>
              <w:rPr>
                <w:rFonts w:ascii="Times New Roman" w:eastAsia="Times New Roman" w:hAnsi="Times New Roman" w:cs="Times New Roman"/>
                <w:sz w:val="24"/>
                <w:szCs w:val="24"/>
              </w:rPr>
              <w:t>-Based Data Acquisition and Control System) dan SMS Gateway (Penelitian KKP3T Litbang Deptan.go.id Tahun ke-2).</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14"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DEPTAN</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15"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r>
      <w:tr w:rsidR="00DA6154" w14:paraId="50EB0B64" w14:textId="77777777">
        <w:tc>
          <w:tcPr>
            <w:tcW w:w="512" w:type="dxa"/>
          </w:tcPr>
          <w:p w14:paraId="0000021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17"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Pembuatan Intelligent Fishcarelab System (IFS) Sebagai Sistem </w:t>
            </w:r>
            <w:r>
              <w:rPr>
                <w:rFonts w:ascii="Times New Roman" w:eastAsia="Times New Roman" w:hAnsi="Times New Roman" w:cs="Times New Roman"/>
                <w:sz w:val="24"/>
                <w:szCs w:val="24"/>
              </w:rPr>
              <w:lastRenderedPageBreak/>
              <w:t>Pembudidayaan Ikan Jarak Jauh Berbasis Internet (Penelitian Unggulan perguruan Tinggi)</w:t>
            </w:r>
          </w:p>
          <w:p w14:paraId="00000218"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Sebagai Anggota Peneliti.</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19"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1A"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r>
      <w:tr w:rsidR="00DA6154" w14:paraId="6420D41E" w14:textId="77777777">
        <w:tc>
          <w:tcPr>
            <w:tcW w:w="512" w:type="dxa"/>
          </w:tcPr>
          <w:p w14:paraId="0000021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1C"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Intelligent Fishcarelab System (IFS) Sebagai Sistem Pembudidayaan Ikan Jarak Jauh Berbasis Internet (Penelitian Unggulan perguruan Tinggi)</w:t>
            </w:r>
          </w:p>
          <w:p w14:paraId="0000021D"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Sebagai Anggota Peneliti.</w:t>
            </w:r>
          </w:p>
          <w:p w14:paraId="0000021E"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Tahun ke-2)</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1F"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0"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r>
      <w:tr w:rsidR="00DA6154" w14:paraId="5A76661A" w14:textId="77777777">
        <w:tc>
          <w:tcPr>
            <w:tcW w:w="512" w:type="dxa"/>
          </w:tcPr>
          <w:p w14:paraId="0000022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2"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Pelacakan Dan Pengenalan Plat Nomor Kendaraan Indonesia Berbasis Sistem Cerdas</w:t>
            </w:r>
          </w:p>
          <w:p w14:paraId="00000223" w14:textId="77777777" w:rsidR="00DA6154" w:rsidRDefault="00FA76C6">
            <w:pPr>
              <w:spacing w:before="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Disertasi Doktor)</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24"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5" w14:textId="77777777" w:rsidR="00DA6154" w:rsidRDefault="00FA76C6">
            <w:pPr>
              <w:spacing w:before="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r>
      <w:tr w:rsidR="00DA6154" w14:paraId="0B37E02B" w14:textId="77777777">
        <w:tc>
          <w:tcPr>
            <w:tcW w:w="512" w:type="dxa"/>
          </w:tcPr>
          <w:p w14:paraId="0000022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7" w14:textId="77777777" w:rsidR="00DA6154" w:rsidRDefault="00FA76C6">
            <w:pPr>
              <w:spacing w:before="240" w:after="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Pemrograman Fuzzy Dan Jaringan Syaraf Tiruan Untuk Sistem Kendali Cerdas (Riset Peningkatan Mutu Pembelajaran)</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28"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MANDIRI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9"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r>
      <w:tr w:rsidR="00DA6154" w14:paraId="799F9A99" w14:textId="77777777">
        <w:tc>
          <w:tcPr>
            <w:tcW w:w="512" w:type="dxa"/>
          </w:tcPr>
          <w:p w14:paraId="0000022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0022B" w14:textId="77777777" w:rsidR="00DA6154" w:rsidRDefault="00FA76C6">
            <w:pPr>
              <w:spacing w:before="240" w:after="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Pemrograman Robot Cerdas dengan Arduino (Riset Peningkatan Mutu Pembelajaran)</w:t>
            </w:r>
          </w:p>
        </w:tc>
        <w:tc>
          <w:tcPr>
            <w:tcW w:w="206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00022C"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MANDIRI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D"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r>
      <w:tr w:rsidR="00DA6154" w14:paraId="7AFADCA2" w14:textId="77777777">
        <w:tc>
          <w:tcPr>
            <w:tcW w:w="512" w:type="dxa"/>
          </w:tcPr>
          <w:p w14:paraId="0000022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2F" w14:textId="77777777" w:rsidR="00DA6154" w:rsidRDefault="00FA76C6">
            <w:pPr>
              <w:spacing w:before="240" w:after="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Pemrograman Deep Learning dengan Python (Dilengkapi dengan Contoh-Contoh Penerapan di Berbagai Bidang) (Riset Peningkatan Mutu Pembelajaran)</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30"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MANDIRI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31"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r>
      <w:tr w:rsidR="00DA6154" w14:paraId="04EF3934" w14:textId="77777777">
        <w:tc>
          <w:tcPr>
            <w:tcW w:w="512" w:type="dxa"/>
          </w:tcPr>
          <w:p w14:paraId="0000023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8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33" w14:textId="77777777" w:rsidR="00DA6154" w:rsidRDefault="00FA76C6">
            <w:pPr>
              <w:spacing w:before="240" w:after="240" w:line="2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Cloud Internet of Things (IoT) Sebagai Broker Aplikasi Sistem Kendali Berbasis Internet</w:t>
            </w:r>
          </w:p>
        </w:tc>
        <w:tc>
          <w:tcPr>
            <w:tcW w:w="2069" w:type="dxa"/>
            <w:tcBorders>
              <w:top w:val="nil"/>
              <w:left w:val="nil"/>
              <w:bottom w:val="single" w:sz="6" w:space="0" w:color="000000"/>
              <w:right w:val="single" w:sz="6" w:space="0" w:color="000000"/>
            </w:tcBorders>
            <w:tcMar>
              <w:top w:w="0" w:type="dxa"/>
              <w:left w:w="100" w:type="dxa"/>
              <w:bottom w:w="0" w:type="dxa"/>
              <w:right w:w="100" w:type="dxa"/>
            </w:tcMar>
          </w:tcPr>
          <w:p w14:paraId="00000234"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DRPM-DIKTI</w:t>
            </w:r>
          </w:p>
        </w:tc>
        <w:tc>
          <w:tcPr>
            <w:tcW w:w="15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235" w14:textId="77777777" w:rsidR="00DA6154" w:rsidRDefault="00FA76C6">
            <w:pPr>
              <w:spacing w:before="240" w:after="240"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r>
    </w:tbl>
    <w:p w14:paraId="00000236"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Pengabdian kepada Masyarakat</w:t>
      </w:r>
    </w:p>
    <w:tbl>
      <w:tblPr>
        <w:tblStyle w:val="ab"/>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
        <w:gridCol w:w="3804"/>
        <w:gridCol w:w="2069"/>
        <w:gridCol w:w="1543"/>
      </w:tblGrid>
      <w:tr w:rsidR="00DA6154" w14:paraId="6872273A" w14:textId="77777777">
        <w:tc>
          <w:tcPr>
            <w:tcW w:w="512" w:type="dxa"/>
          </w:tcPr>
          <w:p w14:paraId="0000023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804" w:type="dxa"/>
          </w:tcPr>
          <w:p w14:paraId="0000023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Pengabdian kepada Masyarakat</w:t>
            </w:r>
          </w:p>
        </w:tc>
        <w:tc>
          <w:tcPr>
            <w:tcW w:w="2069" w:type="dxa"/>
          </w:tcPr>
          <w:p w14:paraId="0000023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1543" w:type="dxa"/>
          </w:tcPr>
          <w:p w14:paraId="0000023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DA6154" w14:paraId="7E57C3C5" w14:textId="77777777">
        <w:tc>
          <w:tcPr>
            <w:tcW w:w="512" w:type="dxa"/>
          </w:tcPr>
          <w:p w14:paraId="0000023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04" w:type="dxa"/>
          </w:tcPr>
          <w:p w14:paraId="0000023C"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dan Pembuatan Mesin Penetas Telur Berbasis Neuro-Fuzzy (Pengabdian Masyarakat Program Penerapan IPTEK)</w:t>
            </w:r>
          </w:p>
        </w:tc>
        <w:tc>
          <w:tcPr>
            <w:tcW w:w="2069" w:type="dxa"/>
          </w:tcPr>
          <w:p w14:paraId="0000023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Pr>
          <w:p w14:paraId="0000023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2004</w:t>
            </w:r>
          </w:p>
        </w:tc>
      </w:tr>
      <w:tr w:rsidR="00DA6154" w14:paraId="07FE4565" w14:textId="77777777">
        <w:tc>
          <w:tcPr>
            <w:tcW w:w="512" w:type="dxa"/>
          </w:tcPr>
          <w:p w14:paraId="0000023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04" w:type="dxa"/>
          </w:tcPr>
          <w:p w14:paraId="00000240"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Prediksi dan Pendeteksian Serta Peringatan Dini Bencana Banjir Berbasis Neuro-Fuzzy Secara Online dan Real Time pada Dae</w:t>
            </w:r>
            <w:r>
              <w:rPr>
                <w:rFonts w:ascii="Times New Roman" w:eastAsia="Times New Roman" w:hAnsi="Times New Roman" w:cs="Times New Roman"/>
                <w:sz w:val="24"/>
                <w:szCs w:val="24"/>
              </w:rPr>
              <w:t>rah Rawan banjir Kab. Lamongan Jatim (Pengabdian Masyarakat Program Penerapan IPTEK).</w:t>
            </w:r>
          </w:p>
        </w:tc>
        <w:tc>
          <w:tcPr>
            <w:tcW w:w="2069" w:type="dxa"/>
          </w:tcPr>
          <w:p w14:paraId="0000024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Pr>
          <w:p w14:paraId="0000024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r>
      <w:tr w:rsidR="00DA6154" w14:paraId="40B8EBAA" w14:textId="77777777">
        <w:tc>
          <w:tcPr>
            <w:tcW w:w="512" w:type="dxa"/>
          </w:tcPr>
          <w:p w14:paraId="0000024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04" w:type="dxa"/>
          </w:tcPr>
          <w:p w14:paraId="00000244"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Prediksi dan Pendeteksian</w:t>
            </w:r>
          </w:p>
          <w:p w14:paraId="00000245"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Serta Peringatan Dini Bencana</w:t>
            </w:r>
          </w:p>
          <w:p w14:paraId="00000246"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Banjir Berbasis Neuro-Fuzzy Secara</w:t>
            </w:r>
          </w:p>
          <w:p w14:paraId="00000247"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dan Real Time pada Daerah</w:t>
            </w:r>
          </w:p>
          <w:p w14:paraId="00000248"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Rawan banjir Kab. Lamongan Jatim</w:t>
            </w:r>
          </w:p>
          <w:p w14:paraId="00000249"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(Pengabdian Masyarakat Program</w:t>
            </w:r>
          </w:p>
          <w:p w14:paraId="0000024A" w14:textId="77777777" w:rsidR="00DA6154" w:rsidRDefault="00FA76C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Penerapan IPTEK).</w:t>
            </w:r>
          </w:p>
        </w:tc>
        <w:tc>
          <w:tcPr>
            <w:tcW w:w="2069" w:type="dxa"/>
          </w:tcPr>
          <w:p w14:paraId="0000024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DIKTI</w:t>
            </w:r>
          </w:p>
        </w:tc>
        <w:tc>
          <w:tcPr>
            <w:tcW w:w="1543" w:type="dxa"/>
          </w:tcPr>
          <w:p w14:paraId="0000024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r>
    </w:tbl>
    <w:p w14:paraId="0000024D" w14:textId="77777777" w:rsidR="00DA6154" w:rsidRDefault="00DA6154">
      <w:pPr>
        <w:spacing w:after="0" w:line="276" w:lineRule="auto"/>
        <w:jc w:val="both"/>
        <w:rPr>
          <w:rFonts w:ascii="Times New Roman" w:eastAsia="Times New Roman" w:hAnsi="Times New Roman" w:cs="Times New Roman"/>
          <w:sz w:val="24"/>
          <w:szCs w:val="24"/>
        </w:rPr>
      </w:pPr>
    </w:p>
    <w:p w14:paraId="0000024E"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w:t>
      </w:r>
      <w:r>
        <w:rPr>
          <w:rFonts w:ascii="Times New Roman" w:eastAsia="Times New Roman" w:hAnsi="Times New Roman" w:cs="Times New Roman"/>
          <w:sz w:val="24"/>
          <w:szCs w:val="24"/>
        </w:rPr>
        <w:t xml:space="preserve"> ketidaksesuaian dengan kenyataan, saya sanggup menerima sanksi.</w:t>
      </w:r>
    </w:p>
    <w:p w14:paraId="0000024F"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 dalam pengajuan PKM-KC.</w:t>
      </w:r>
    </w:p>
    <w:p w14:paraId="00000250" w14:textId="77777777" w:rsidR="00DA6154" w:rsidRDefault="00FA76C6">
      <w:pPr>
        <w:spacing w:line="276"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60288" behindDoc="0" locked="0" layoutInCell="1" hidden="0" allowOverlap="1">
                <wp:simplePos x="0" y="0"/>
                <wp:positionH relativeFrom="column">
                  <wp:posOffset>2307907</wp:posOffset>
                </wp:positionH>
                <wp:positionV relativeFrom="paragraph">
                  <wp:posOffset>0</wp:posOffset>
                </wp:positionV>
                <wp:extent cx="3007043" cy="1611181"/>
                <wp:effectExtent l="0" t="0" r="0" b="0"/>
                <wp:wrapNone/>
                <wp:docPr id="10" name="Group 10"/>
                <wp:cNvGraphicFramePr/>
                <a:graphic xmlns:a="http://schemas.openxmlformats.org/drawingml/2006/main">
                  <a:graphicData uri="http://schemas.microsoft.com/office/word/2010/wordprocessingGroup">
                    <wpg:wgp>
                      <wpg:cNvGrpSpPr/>
                      <wpg:grpSpPr>
                        <a:xfrm>
                          <a:off x="0" y="0"/>
                          <a:ext cx="3007043" cy="1611181"/>
                          <a:chOff x="3129150" y="2827475"/>
                          <a:chExt cx="3838575" cy="1905025"/>
                        </a:xfrm>
                      </wpg:grpSpPr>
                      <wps:wsp>
                        <wps:cNvPr id="3" name="Rectangle 3"/>
                        <wps:cNvSpPr/>
                        <wps:spPr>
                          <a:xfrm>
                            <a:off x="4271580" y="2827500"/>
                            <a:ext cx="2148840" cy="1905000"/>
                          </a:xfrm>
                          <a:prstGeom prst="rect">
                            <a:avLst/>
                          </a:prstGeom>
                          <a:solidFill>
                            <a:schemeClr val="lt1"/>
                          </a:solidFill>
                          <a:ln>
                            <a:noFill/>
                          </a:ln>
                        </wps:spPr>
                        <wps:txbx>
                          <w:txbxContent>
                            <w:p w14:paraId="60B7239B" w14:textId="77777777" w:rsidR="00DA6154" w:rsidRDefault="00FA76C6">
                              <w:pPr>
                                <w:spacing w:after="0" w:line="258" w:lineRule="auto"/>
                                <w:textDirection w:val="btLr"/>
                              </w:pPr>
                              <w:r>
                                <w:rPr>
                                  <w:rFonts w:ascii="Times New Roman" w:eastAsia="Times New Roman" w:hAnsi="Times New Roman" w:cs="Times New Roman"/>
                                  <w:color w:val="000000"/>
                                  <w:sz w:val="24"/>
                                </w:rPr>
                                <w:t>Sidoarjo,23-06-2025</w:t>
                              </w:r>
                            </w:p>
                            <w:p w14:paraId="6CDDCFF1" w14:textId="77777777" w:rsidR="00DA6154" w:rsidRDefault="00FA76C6">
                              <w:pPr>
                                <w:spacing w:after="0" w:line="258" w:lineRule="auto"/>
                                <w:textDirection w:val="btLr"/>
                              </w:pPr>
                              <w:r>
                                <w:rPr>
                                  <w:rFonts w:ascii="Times New Roman" w:eastAsia="Times New Roman" w:hAnsi="Times New Roman" w:cs="Times New Roman"/>
                                  <w:color w:val="000000"/>
                                  <w:sz w:val="24"/>
                                </w:rPr>
                                <w:t>Dosen Pendamping</w:t>
                              </w:r>
                            </w:p>
                            <w:p w14:paraId="147F3A34" w14:textId="77777777" w:rsidR="00DA6154" w:rsidRDefault="00DA6154">
                              <w:pPr>
                                <w:spacing w:after="0" w:line="258" w:lineRule="auto"/>
                                <w:textDirection w:val="btLr"/>
                              </w:pPr>
                            </w:p>
                            <w:p w14:paraId="6FE894DC" w14:textId="77777777" w:rsidR="00DA6154" w:rsidRDefault="00DA6154">
                              <w:pPr>
                                <w:spacing w:after="0"/>
                                <w:textDirection w:val="btLr"/>
                              </w:pPr>
                            </w:p>
                            <w:p w14:paraId="48A3B00F" w14:textId="77777777" w:rsidR="00DA6154" w:rsidRDefault="00DA6154">
                              <w:pPr>
                                <w:spacing w:after="0"/>
                                <w:textDirection w:val="btLr"/>
                              </w:pPr>
                            </w:p>
                            <w:p w14:paraId="4AA61E45" w14:textId="77777777" w:rsidR="00DA6154" w:rsidRDefault="00DA6154">
                              <w:pPr>
                                <w:spacing w:after="0" w:line="258" w:lineRule="auto"/>
                                <w:textDirection w:val="btLr"/>
                              </w:pPr>
                            </w:p>
                            <w:p w14:paraId="61E40957" w14:textId="77777777" w:rsidR="00DA6154" w:rsidRDefault="00FA76C6">
                              <w:pPr>
                                <w:spacing w:after="0" w:line="258" w:lineRule="auto"/>
                                <w:textDirection w:val="btLr"/>
                              </w:pPr>
                              <w:r>
                                <w:rPr>
                                  <w:rFonts w:ascii="Times New Roman" w:eastAsia="Times New Roman" w:hAnsi="Times New Roman" w:cs="Times New Roman"/>
                                  <w:color w:val="000000"/>
                                  <w:sz w:val="24"/>
                                </w:rPr>
                                <w:t>(Dr. Basuki Rahmat, S.Si, MT)</w:t>
                              </w:r>
                            </w:p>
                            <w:p w14:paraId="04474B5D" w14:textId="77777777" w:rsidR="00DA6154" w:rsidRDefault="00DA6154">
                              <w:pPr>
                                <w:spacing w:after="0" w:line="258" w:lineRule="auto"/>
                                <w:textDirection w:val="btLr"/>
                              </w:pPr>
                            </w:p>
                            <w:p w14:paraId="3E22F2D2" w14:textId="77777777" w:rsidR="00DA6154" w:rsidRDefault="00DA6154">
                              <w:pPr>
                                <w:spacing w:after="0" w:line="258" w:lineRule="auto"/>
                                <w:textDirection w:val="btLr"/>
                              </w:pPr>
                            </w:p>
                            <w:p w14:paraId="5DCA396E" w14:textId="77777777" w:rsidR="00DA6154" w:rsidRDefault="00DA6154">
                              <w:pPr>
                                <w:spacing w:after="0"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4" name="Shape 4"/>
                          <pic:cNvPicPr preferRelativeResize="0"/>
                        </pic:nvPicPr>
                        <pic:blipFill>
                          <a:blip r:embed="rId19">
                            <a:alphaModFix/>
                          </a:blip>
                          <a:stretch>
                            <a:fillRect/>
                          </a:stretch>
                        </pic:blipFill>
                        <pic:spPr>
                          <a:xfrm>
                            <a:off x="3129150" y="3296200"/>
                            <a:ext cx="3838575" cy="800100"/>
                          </a:xfrm>
                          <a:prstGeom prst="rect">
                            <a:avLst/>
                          </a:prstGeom>
                          <a:noFill/>
                          <a:ln>
                            <a:noFill/>
                          </a:ln>
                        </pic:spPr>
                      </pic:pic>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2307907</wp:posOffset>
                </wp:positionH>
                <wp:positionV relativeFrom="paragraph">
                  <wp:posOffset>0</wp:posOffset>
                </wp:positionV>
                <wp:extent cx="3007043" cy="1611181"/>
                <wp:effectExtent b="0" l="0" r="0" t="0"/>
                <wp:wrapNone/>
                <wp:docPr id="10"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3007043" cy="1611181"/>
                        </a:xfrm>
                        <a:prstGeom prst="rect"/>
                        <a:ln/>
                      </pic:spPr>
                    </pic:pic>
                  </a:graphicData>
                </a:graphic>
              </wp:anchor>
            </w:drawing>
          </mc:Fallback>
        </mc:AlternateContent>
      </w:r>
    </w:p>
    <w:p w14:paraId="00000251" w14:textId="77777777" w:rsidR="00DA6154" w:rsidRDefault="00DA6154">
      <w:pPr>
        <w:spacing w:line="276" w:lineRule="auto"/>
        <w:jc w:val="center"/>
        <w:rPr>
          <w:rFonts w:ascii="Times New Roman" w:eastAsia="Times New Roman" w:hAnsi="Times New Roman" w:cs="Times New Roman"/>
          <w:b/>
          <w:sz w:val="24"/>
          <w:szCs w:val="24"/>
        </w:rPr>
      </w:pPr>
    </w:p>
    <w:p w14:paraId="00000252" w14:textId="77777777" w:rsidR="00DA6154" w:rsidRDefault="00DA6154">
      <w:pPr>
        <w:spacing w:line="276" w:lineRule="auto"/>
        <w:jc w:val="center"/>
        <w:rPr>
          <w:rFonts w:ascii="Times New Roman" w:eastAsia="Times New Roman" w:hAnsi="Times New Roman" w:cs="Times New Roman"/>
          <w:b/>
          <w:sz w:val="24"/>
          <w:szCs w:val="24"/>
        </w:rPr>
        <w:sectPr w:rsidR="00DA6154">
          <w:pgSz w:w="11907" w:h="16840"/>
          <w:pgMar w:top="1701" w:right="1701" w:bottom="1701" w:left="2268" w:header="706" w:footer="706" w:gutter="0"/>
          <w:cols w:space="720"/>
        </w:sectPr>
      </w:pPr>
    </w:p>
    <w:p w14:paraId="00000253" w14:textId="77777777" w:rsidR="00DA6154" w:rsidRDefault="00FA76C6">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2. JUSTIFIKASI ANGGARAN KEGIATAN</w:t>
      </w:r>
    </w:p>
    <w:p w14:paraId="00000254" w14:textId="77777777" w:rsidR="00DA6154" w:rsidRDefault="00DA6154">
      <w:pPr>
        <w:spacing w:after="0" w:line="276" w:lineRule="auto"/>
        <w:jc w:val="center"/>
        <w:rPr>
          <w:rFonts w:ascii="Times New Roman" w:eastAsia="Times New Roman" w:hAnsi="Times New Roman" w:cs="Times New Roman"/>
          <w:b/>
          <w:sz w:val="24"/>
          <w:szCs w:val="24"/>
        </w:rPr>
      </w:pPr>
    </w:p>
    <w:tbl>
      <w:tblPr>
        <w:tblStyle w:val="ac"/>
        <w:tblW w:w="8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2910"/>
        <w:gridCol w:w="1305"/>
        <w:gridCol w:w="1410"/>
        <w:gridCol w:w="105"/>
        <w:gridCol w:w="1755"/>
      </w:tblGrid>
      <w:tr w:rsidR="00DA6154" w14:paraId="320A1451" w14:textId="77777777">
        <w:tc>
          <w:tcPr>
            <w:tcW w:w="555" w:type="dxa"/>
          </w:tcPr>
          <w:p w14:paraId="00000255" w14:textId="77777777" w:rsidR="00DA6154" w:rsidRDefault="00FA76C6">
            <w:pPr>
              <w:pBdr>
                <w:top w:val="nil"/>
                <w:left w:val="nil"/>
                <w:bottom w:val="nil"/>
                <w:right w:val="nil"/>
                <w:between w:val="nil"/>
              </w:pBdr>
              <w:spacing w:after="160" w:line="276" w:lineRule="auto"/>
              <w:ind w:left="-1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910" w:type="dxa"/>
          </w:tcPr>
          <w:p w14:paraId="00000256" w14:textId="77777777" w:rsidR="00DA6154" w:rsidRDefault="00FA76C6">
            <w:pPr>
              <w:pBdr>
                <w:top w:val="nil"/>
                <w:left w:val="nil"/>
                <w:bottom w:val="nil"/>
                <w:right w:val="nil"/>
                <w:between w:val="nil"/>
              </w:pBdr>
              <w:spacing w:after="160" w:line="276" w:lineRule="auto"/>
              <w:ind w:left="1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Pengeluaran</w:t>
            </w:r>
          </w:p>
        </w:tc>
        <w:tc>
          <w:tcPr>
            <w:tcW w:w="1305" w:type="dxa"/>
          </w:tcPr>
          <w:p w14:paraId="00000257" w14:textId="77777777" w:rsidR="00DA6154" w:rsidRDefault="00FA76C6">
            <w:pPr>
              <w:spacing w:line="276" w:lineRule="auto"/>
              <w:ind w:left="-30" w:firstLine="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1410" w:type="dxa"/>
          </w:tcPr>
          <w:p w14:paraId="00000258" w14:textId="77777777" w:rsidR="00DA6154" w:rsidRDefault="00FA76C6">
            <w:pPr>
              <w:spacing w:line="276" w:lineRule="auto"/>
              <w:ind w:left="-30" w:firstLine="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Harga Satuan (Rp)</w:t>
            </w:r>
          </w:p>
        </w:tc>
        <w:tc>
          <w:tcPr>
            <w:tcW w:w="1860" w:type="dxa"/>
            <w:gridSpan w:val="2"/>
          </w:tcPr>
          <w:p w14:paraId="00000259" w14:textId="77777777" w:rsidR="00DA6154" w:rsidRDefault="00FA76C6">
            <w:pPr>
              <w:spacing w:line="276" w:lineRule="auto"/>
              <w:ind w:left="-30" w:firstLine="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Nilai (Rp)</w:t>
            </w:r>
          </w:p>
        </w:tc>
      </w:tr>
      <w:tr w:rsidR="00DA6154" w14:paraId="47BA3BB8" w14:textId="77777777">
        <w:tc>
          <w:tcPr>
            <w:tcW w:w="555" w:type="dxa"/>
          </w:tcPr>
          <w:p w14:paraId="0000025B" w14:textId="77777777" w:rsidR="00DA6154" w:rsidRDefault="00FA76C6">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10" w:type="dxa"/>
          </w:tcPr>
          <w:p w14:paraId="0000025C"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Belanja Bahan (maks. 60%)</w:t>
            </w:r>
          </w:p>
        </w:tc>
        <w:tc>
          <w:tcPr>
            <w:tcW w:w="1305" w:type="dxa"/>
          </w:tcPr>
          <w:p w14:paraId="0000025D" w14:textId="77777777" w:rsidR="00DA6154" w:rsidRDefault="00DA6154">
            <w:pPr>
              <w:spacing w:line="276" w:lineRule="auto"/>
              <w:jc w:val="center"/>
              <w:rPr>
                <w:rFonts w:ascii="Times New Roman" w:eastAsia="Times New Roman" w:hAnsi="Times New Roman" w:cs="Times New Roman"/>
                <w:sz w:val="24"/>
                <w:szCs w:val="24"/>
              </w:rPr>
            </w:pPr>
          </w:p>
        </w:tc>
        <w:tc>
          <w:tcPr>
            <w:tcW w:w="1410" w:type="dxa"/>
          </w:tcPr>
          <w:p w14:paraId="0000025E" w14:textId="77777777" w:rsidR="00DA6154" w:rsidRDefault="00DA6154">
            <w:pPr>
              <w:spacing w:line="276" w:lineRule="auto"/>
              <w:jc w:val="center"/>
              <w:rPr>
                <w:rFonts w:ascii="Times New Roman" w:eastAsia="Times New Roman" w:hAnsi="Times New Roman" w:cs="Times New Roman"/>
                <w:sz w:val="24"/>
                <w:szCs w:val="24"/>
              </w:rPr>
            </w:pPr>
          </w:p>
        </w:tc>
        <w:tc>
          <w:tcPr>
            <w:tcW w:w="1860" w:type="dxa"/>
            <w:gridSpan w:val="2"/>
          </w:tcPr>
          <w:p w14:paraId="0000025F"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4E91E8F2" w14:textId="77777777">
        <w:tc>
          <w:tcPr>
            <w:tcW w:w="555" w:type="dxa"/>
          </w:tcPr>
          <w:p w14:paraId="00000261"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62"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Kabel, mur, baut, board prototipe</w:t>
            </w:r>
          </w:p>
        </w:tc>
        <w:tc>
          <w:tcPr>
            <w:tcW w:w="1305" w:type="dxa"/>
          </w:tcPr>
          <w:p w14:paraId="0000026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set</w:t>
            </w:r>
          </w:p>
        </w:tc>
        <w:tc>
          <w:tcPr>
            <w:tcW w:w="1410" w:type="dxa"/>
          </w:tcPr>
          <w:p w14:paraId="0000026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25.000</w:t>
            </w:r>
          </w:p>
        </w:tc>
        <w:tc>
          <w:tcPr>
            <w:tcW w:w="1860" w:type="dxa"/>
            <w:gridSpan w:val="2"/>
          </w:tcPr>
          <w:p w14:paraId="0000026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r>
      <w:tr w:rsidR="00DA6154" w14:paraId="4EA2635B" w14:textId="77777777">
        <w:tc>
          <w:tcPr>
            <w:tcW w:w="555" w:type="dxa"/>
          </w:tcPr>
          <w:p w14:paraId="00000267"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68"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Komponen elektronik (ESP32, motor, dll)</w:t>
            </w:r>
          </w:p>
        </w:tc>
        <w:tc>
          <w:tcPr>
            <w:tcW w:w="1305" w:type="dxa"/>
          </w:tcPr>
          <w:p w14:paraId="0000026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paket</w:t>
            </w:r>
          </w:p>
        </w:tc>
        <w:tc>
          <w:tcPr>
            <w:tcW w:w="1410" w:type="dxa"/>
          </w:tcPr>
          <w:p w14:paraId="0000026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860" w:type="dxa"/>
            <w:gridSpan w:val="2"/>
          </w:tcPr>
          <w:p w14:paraId="0000026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1.800.000</w:t>
            </w:r>
          </w:p>
        </w:tc>
      </w:tr>
      <w:tr w:rsidR="00DA6154" w14:paraId="46CA72EC" w14:textId="77777777">
        <w:tc>
          <w:tcPr>
            <w:tcW w:w="555" w:type="dxa"/>
          </w:tcPr>
          <w:p w14:paraId="0000026D"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6E"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Kamera USB, modul sensor</w:t>
            </w:r>
          </w:p>
        </w:tc>
        <w:tc>
          <w:tcPr>
            <w:tcW w:w="1305" w:type="dxa"/>
          </w:tcPr>
          <w:p w14:paraId="0000026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unit</w:t>
            </w:r>
          </w:p>
        </w:tc>
        <w:tc>
          <w:tcPr>
            <w:tcW w:w="1410" w:type="dxa"/>
          </w:tcPr>
          <w:p w14:paraId="0000027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860" w:type="dxa"/>
            <w:gridSpan w:val="2"/>
          </w:tcPr>
          <w:p w14:paraId="0000027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p w14:paraId="00000272"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5FA7B1E8" w14:textId="77777777">
        <w:tc>
          <w:tcPr>
            <w:tcW w:w="555" w:type="dxa"/>
          </w:tcPr>
          <w:p w14:paraId="00000274"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75"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Bahan rangka robot (akrilik/3D print)</w:t>
            </w:r>
          </w:p>
        </w:tc>
        <w:tc>
          <w:tcPr>
            <w:tcW w:w="1305" w:type="dxa"/>
          </w:tcPr>
          <w:p w14:paraId="0000027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set</w:t>
            </w:r>
          </w:p>
        </w:tc>
        <w:tc>
          <w:tcPr>
            <w:tcW w:w="1410" w:type="dxa"/>
          </w:tcPr>
          <w:p w14:paraId="0000027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860" w:type="dxa"/>
            <w:gridSpan w:val="2"/>
          </w:tcPr>
          <w:p w14:paraId="0000027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DA6154" w14:paraId="3F60F9E2" w14:textId="77777777">
        <w:tc>
          <w:tcPr>
            <w:tcW w:w="555" w:type="dxa"/>
          </w:tcPr>
          <w:p w14:paraId="0000027A"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7B"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sensor-kit tambahan</w:t>
            </w:r>
          </w:p>
        </w:tc>
        <w:tc>
          <w:tcPr>
            <w:tcW w:w="1305" w:type="dxa"/>
          </w:tcPr>
          <w:p w14:paraId="0000027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kit</w:t>
            </w:r>
          </w:p>
        </w:tc>
        <w:tc>
          <w:tcPr>
            <w:tcW w:w="1410" w:type="dxa"/>
          </w:tcPr>
          <w:p w14:paraId="0000027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75.000</w:t>
            </w:r>
          </w:p>
        </w:tc>
        <w:tc>
          <w:tcPr>
            <w:tcW w:w="1860" w:type="dxa"/>
            <w:gridSpan w:val="2"/>
          </w:tcPr>
          <w:p w14:paraId="0000027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p w14:paraId="0000027F" w14:textId="77777777" w:rsidR="00DA6154" w:rsidRDefault="00DA6154">
            <w:pPr>
              <w:spacing w:line="276" w:lineRule="auto"/>
              <w:rPr>
                <w:rFonts w:ascii="Times New Roman" w:eastAsia="Times New Roman" w:hAnsi="Times New Roman" w:cs="Times New Roman"/>
                <w:sz w:val="24"/>
                <w:szCs w:val="24"/>
              </w:rPr>
            </w:pPr>
          </w:p>
        </w:tc>
      </w:tr>
      <w:tr w:rsidR="00DA6154" w14:paraId="065F1C76" w14:textId="77777777">
        <w:tc>
          <w:tcPr>
            <w:tcW w:w="6285" w:type="dxa"/>
            <w:gridSpan w:val="5"/>
          </w:tcPr>
          <w:p w14:paraId="00000281" w14:textId="77777777" w:rsidR="00DA6154" w:rsidRDefault="00FA76C6">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55" w:type="dxa"/>
          </w:tcPr>
          <w:p w14:paraId="0000028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3.000.000</w:t>
            </w:r>
          </w:p>
        </w:tc>
      </w:tr>
      <w:tr w:rsidR="00DA6154" w14:paraId="09D387AE" w14:textId="77777777">
        <w:tc>
          <w:tcPr>
            <w:tcW w:w="555" w:type="dxa"/>
          </w:tcPr>
          <w:p w14:paraId="00000287" w14:textId="77777777" w:rsidR="00DA6154" w:rsidRDefault="00FA76C6">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10" w:type="dxa"/>
          </w:tcPr>
          <w:p w14:paraId="00000288"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Belanja Sewa (maks. 15%)</w:t>
            </w:r>
          </w:p>
        </w:tc>
        <w:tc>
          <w:tcPr>
            <w:tcW w:w="1305" w:type="dxa"/>
          </w:tcPr>
          <w:p w14:paraId="00000289" w14:textId="77777777" w:rsidR="00DA6154" w:rsidRDefault="00DA6154">
            <w:pPr>
              <w:spacing w:line="276" w:lineRule="auto"/>
              <w:jc w:val="center"/>
              <w:rPr>
                <w:rFonts w:ascii="Times New Roman" w:eastAsia="Times New Roman" w:hAnsi="Times New Roman" w:cs="Times New Roman"/>
                <w:sz w:val="24"/>
                <w:szCs w:val="24"/>
              </w:rPr>
            </w:pPr>
          </w:p>
        </w:tc>
        <w:tc>
          <w:tcPr>
            <w:tcW w:w="1410" w:type="dxa"/>
          </w:tcPr>
          <w:p w14:paraId="0000028A" w14:textId="77777777" w:rsidR="00DA6154" w:rsidRDefault="00DA6154">
            <w:pPr>
              <w:spacing w:line="276" w:lineRule="auto"/>
              <w:jc w:val="center"/>
              <w:rPr>
                <w:rFonts w:ascii="Times New Roman" w:eastAsia="Times New Roman" w:hAnsi="Times New Roman" w:cs="Times New Roman"/>
                <w:sz w:val="24"/>
                <w:szCs w:val="24"/>
              </w:rPr>
            </w:pPr>
          </w:p>
        </w:tc>
        <w:tc>
          <w:tcPr>
            <w:tcW w:w="1860" w:type="dxa"/>
            <w:gridSpan w:val="2"/>
          </w:tcPr>
          <w:p w14:paraId="0000028B"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1308C327" w14:textId="77777777">
        <w:tc>
          <w:tcPr>
            <w:tcW w:w="555" w:type="dxa"/>
          </w:tcPr>
          <w:p w14:paraId="0000028D"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8E"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Sewa hosting/domain untuk interface</w:t>
            </w:r>
          </w:p>
        </w:tc>
        <w:tc>
          <w:tcPr>
            <w:tcW w:w="1305" w:type="dxa"/>
          </w:tcPr>
          <w:p w14:paraId="0000028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Tahun</w:t>
            </w:r>
          </w:p>
        </w:tc>
        <w:tc>
          <w:tcPr>
            <w:tcW w:w="1410" w:type="dxa"/>
          </w:tcPr>
          <w:p w14:paraId="0000029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860" w:type="dxa"/>
            <w:gridSpan w:val="2"/>
          </w:tcPr>
          <w:p w14:paraId="0000029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r>
      <w:tr w:rsidR="00DA6154" w14:paraId="523377B3" w14:textId="77777777">
        <w:tc>
          <w:tcPr>
            <w:tcW w:w="555" w:type="dxa"/>
          </w:tcPr>
          <w:p w14:paraId="00000293"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94"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Sewa server/ Hosting/ Domain/SSL/Akses Jurnal</w:t>
            </w:r>
          </w:p>
        </w:tc>
        <w:tc>
          <w:tcPr>
            <w:tcW w:w="1305" w:type="dxa"/>
          </w:tcPr>
          <w:p w14:paraId="0000029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Layanan</w:t>
            </w:r>
          </w:p>
        </w:tc>
        <w:tc>
          <w:tcPr>
            <w:tcW w:w="1410" w:type="dxa"/>
          </w:tcPr>
          <w:p w14:paraId="0000029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860" w:type="dxa"/>
            <w:gridSpan w:val="2"/>
          </w:tcPr>
          <w:p w14:paraId="0000029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DA6154" w14:paraId="1B83E146" w14:textId="77777777">
        <w:tc>
          <w:tcPr>
            <w:tcW w:w="555" w:type="dxa"/>
          </w:tcPr>
          <w:p w14:paraId="00000299"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9A"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Cetak laporan akhir &amp; dokumentasi</w:t>
            </w:r>
          </w:p>
        </w:tc>
        <w:tc>
          <w:tcPr>
            <w:tcW w:w="1305" w:type="dxa"/>
          </w:tcPr>
          <w:p w14:paraId="0000029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Eksemplar</w:t>
            </w:r>
          </w:p>
        </w:tc>
        <w:tc>
          <w:tcPr>
            <w:tcW w:w="1410" w:type="dxa"/>
          </w:tcPr>
          <w:p w14:paraId="0000029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860" w:type="dxa"/>
            <w:gridSpan w:val="2"/>
          </w:tcPr>
          <w:p w14:paraId="0000029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DA6154" w14:paraId="2D660CB4" w14:textId="77777777">
        <w:tc>
          <w:tcPr>
            <w:tcW w:w="6285" w:type="dxa"/>
            <w:gridSpan w:val="5"/>
          </w:tcPr>
          <w:p w14:paraId="0000029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55" w:type="dxa"/>
          </w:tcPr>
          <w:p w14:paraId="000002A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DA6154" w14:paraId="3F0219CD" w14:textId="77777777">
        <w:tc>
          <w:tcPr>
            <w:tcW w:w="555" w:type="dxa"/>
          </w:tcPr>
          <w:p w14:paraId="000002A5" w14:textId="77777777" w:rsidR="00DA6154" w:rsidRDefault="00FA76C6">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10" w:type="dxa"/>
          </w:tcPr>
          <w:p w14:paraId="000002A6"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(maks. 30 %)</w:t>
            </w:r>
          </w:p>
        </w:tc>
        <w:tc>
          <w:tcPr>
            <w:tcW w:w="1305" w:type="dxa"/>
          </w:tcPr>
          <w:p w14:paraId="000002A7" w14:textId="77777777" w:rsidR="00DA6154" w:rsidRDefault="00DA6154">
            <w:pPr>
              <w:spacing w:line="276" w:lineRule="auto"/>
              <w:jc w:val="center"/>
              <w:rPr>
                <w:rFonts w:ascii="Times New Roman" w:eastAsia="Times New Roman" w:hAnsi="Times New Roman" w:cs="Times New Roman"/>
                <w:sz w:val="24"/>
                <w:szCs w:val="24"/>
              </w:rPr>
            </w:pPr>
          </w:p>
        </w:tc>
        <w:tc>
          <w:tcPr>
            <w:tcW w:w="1410" w:type="dxa"/>
          </w:tcPr>
          <w:p w14:paraId="000002A8" w14:textId="77777777" w:rsidR="00DA6154" w:rsidRDefault="00DA6154">
            <w:pPr>
              <w:spacing w:line="276" w:lineRule="auto"/>
              <w:jc w:val="center"/>
              <w:rPr>
                <w:rFonts w:ascii="Times New Roman" w:eastAsia="Times New Roman" w:hAnsi="Times New Roman" w:cs="Times New Roman"/>
                <w:sz w:val="24"/>
                <w:szCs w:val="24"/>
              </w:rPr>
            </w:pPr>
          </w:p>
        </w:tc>
        <w:tc>
          <w:tcPr>
            <w:tcW w:w="1860" w:type="dxa"/>
            <w:gridSpan w:val="2"/>
          </w:tcPr>
          <w:p w14:paraId="000002A9" w14:textId="77777777" w:rsidR="00DA6154" w:rsidRDefault="00DA6154">
            <w:pPr>
              <w:spacing w:line="276" w:lineRule="auto"/>
              <w:jc w:val="center"/>
              <w:rPr>
                <w:rFonts w:ascii="Times New Roman" w:eastAsia="Times New Roman" w:hAnsi="Times New Roman" w:cs="Times New Roman"/>
                <w:sz w:val="24"/>
                <w:szCs w:val="24"/>
              </w:rPr>
            </w:pPr>
          </w:p>
        </w:tc>
      </w:tr>
      <w:tr w:rsidR="00DA6154" w14:paraId="4EA4A118" w14:textId="77777777">
        <w:tc>
          <w:tcPr>
            <w:tcW w:w="555" w:type="dxa"/>
          </w:tcPr>
          <w:p w14:paraId="000002AB"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AC"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Pengambilan video pengujian robot</w:t>
            </w:r>
          </w:p>
        </w:tc>
        <w:tc>
          <w:tcPr>
            <w:tcW w:w="1305" w:type="dxa"/>
          </w:tcPr>
          <w:p w14:paraId="000002A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Lokasi</w:t>
            </w:r>
          </w:p>
        </w:tc>
        <w:tc>
          <w:tcPr>
            <w:tcW w:w="1410" w:type="dxa"/>
          </w:tcPr>
          <w:p w14:paraId="000002A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860" w:type="dxa"/>
            <w:gridSpan w:val="2"/>
          </w:tcPr>
          <w:p w14:paraId="000002AF"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900.000</w:t>
            </w:r>
          </w:p>
        </w:tc>
      </w:tr>
      <w:tr w:rsidR="00DA6154" w14:paraId="1CC4E479" w14:textId="77777777">
        <w:tc>
          <w:tcPr>
            <w:tcW w:w="555" w:type="dxa"/>
          </w:tcPr>
          <w:p w14:paraId="000002B1"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B2"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pembelian komponen</w:t>
            </w:r>
          </w:p>
        </w:tc>
        <w:tc>
          <w:tcPr>
            <w:tcW w:w="1305" w:type="dxa"/>
          </w:tcPr>
          <w:p w14:paraId="000002B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Kali</w:t>
            </w:r>
          </w:p>
        </w:tc>
        <w:tc>
          <w:tcPr>
            <w:tcW w:w="1410" w:type="dxa"/>
          </w:tcPr>
          <w:p w14:paraId="000002B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860" w:type="dxa"/>
            <w:gridSpan w:val="2"/>
          </w:tcPr>
          <w:p w14:paraId="000002B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DA6154" w14:paraId="487DA5C3" w14:textId="77777777">
        <w:tc>
          <w:tcPr>
            <w:tcW w:w="6285" w:type="dxa"/>
            <w:gridSpan w:val="5"/>
          </w:tcPr>
          <w:p w14:paraId="000002B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55" w:type="dxa"/>
          </w:tcPr>
          <w:p w14:paraId="000002B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1.500.000</w:t>
            </w:r>
          </w:p>
        </w:tc>
      </w:tr>
      <w:tr w:rsidR="00DA6154" w14:paraId="174CFF56" w14:textId="77777777">
        <w:tc>
          <w:tcPr>
            <w:tcW w:w="555" w:type="dxa"/>
          </w:tcPr>
          <w:p w14:paraId="000002BD" w14:textId="77777777" w:rsidR="00DA6154" w:rsidRDefault="00FA76C6">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910" w:type="dxa"/>
          </w:tcPr>
          <w:p w14:paraId="000002BE"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Lain-lain (maks. 15 %)</w:t>
            </w:r>
          </w:p>
        </w:tc>
        <w:tc>
          <w:tcPr>
            <w:tcW w:w="1305" w:type="dxa"/>
          </w:tcPr>
          <w:p w14:paraId="000002BF" w14:textId="77777777" w:rsidR="00DA6154" w:rsidRDefault="00DA6154">
            <w:pPr>
              <w:spacing w:line="276" w:lineRule="auto"/>
              <w:jc w:val="center"/>
              <w:rPr>
                <w:rFonts w:ascii="Times New Roman" w:eastAsia="Times New Roman" w:hAnsi="Times New Roman" w:cs="Times New Roman"/>
                <w:sz w:val="24"/>
                <w:szCs w:val="24"/>
              </w:rPr>
            </w:pPr>
          </w:p>
        </w:tc>
        <w:tc>
          <w:tcPr>
            <w:tcW w:w="1410" w:type="dxa"/>
          </w:tcPr>
          <w:p w14:paraId="000002C0" w14:textId="77777777" w:rsidR="00DA6154" w:rsidRDefault="00DA6154">
            <w:pPr>
              <w:spacing w:line="276" w:lineRule="auto"/>
              <w:jc w:val="center"/>
              <w:rPr>
                <w:rFonts w:ascii="Times New Roman" w:eastAsia="Times New Roman" w:hAnsi="Times New Roman" w:cs="Times New Roman"/>
                <w:sz w:val="24"/>
                <w:szCs w:val="24"/>
              </w:rPr>
            </w:pPr>
          </w:p>
        </w:tc>
        <w:tc>
          <w:tcPr>
            <w:tcW w:w="1860" w:type="dxa"/>
            <w:gridSpan w:val="2"/>
          </w:tcPr>
          <w:p w14:paraId="000002C1" w14:textId="77777777" w:rsidR="00DA6154" w:rsidRDefault="00DA6154">
            <w:pPr>
              <w:spacing w:line="276" w:lineRule="auto"/>
              <w:rPr>
                <w:rFonts w:ascii="Times New Roman" w:eastAsia="Times New Roman" w:hAnsi="Times New Roman" w:cs="Times New Roman"/>
                <w:sz w:val="24"/>
                <w:szCs w:val="24"/>
              </w:rPr>
            </w:pPr>
          </w:p>
        </w:tc>
      </w:tr>
      <w:tr w:rsidR="00DA6154" w14:paraId="7FEC4361" w14:textId="77777777">
        <w:tc>
          <w:tcPr>
            <w:tcW w:w="555" w:type="dxa"/>
          </w:tcPr>
          <w:p w14:paraId="000002C3"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C4"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Jasa bengkel/Uji Coba</w:t>
            </w:r>
          </w:p>
        </w:tc>
        <w:tc>
          <w:tcPr>
            <w:tcW w:w="1305" w:type="dxa"/>
          </w:tcPr>
          <w:p w14:paraId="000002C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Paket</w:t>
            </w:r>
          </w:p>
        </w:tc>
        <w:tc>
          <w:tcPr>
            <w:tcW w:w="1410" w:type="dxa"/>
          </w:tcPr>
          <w:p w14:paraId="000002C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860" w:type="dxa"/>
            <w:gridSpan w:val="2"/>
          </w:tcPr>
          <w:p w14:paraId="000002C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DA6154" w14:paraId="25E1E8D6" w14:textId="77777777">
        <w:tc>
          <w:tcPr>
            <w:tcW w:w="555" w:type="dxa"/>
          </w:tcPr>
          <w:p w14:paraId="000002C9"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CA"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ATK lainnya</w:t>
            </w:r>
          </w:p>
        </w:tc>
        <w:tc>
          <w:tcPr>
            <w:tcW w:w="1305" w:type="dxa"/>
          </w:tcPr>
          <w:p w14:paraId="000002C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Paket</w:t>
            </w:r>
          </w:p>
        </w:tc>
        <w:tc>
          <w:tcPr>
            <w:tcW w:w="1410" w:type="dxa"/>
          </w:tcPr>
          <w:p w14:paraId="000002C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860" w:type="dxa"/>
            <w:gridSpan w:val="2"/>
          </w:tcPr>
          <w:p w14:paraId="000002CD"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DA6154" w14:paraId="66AE1250" w14:textId="77777777">
        <w:tc>
          <w:tcPr>
            <w:tcW w:w="555" w:type="dxa"/>
          </w:tcPr>
          <w:p w14:paraId="000002CF"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D0"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Adsense akun media sosial</w:t>
            </w:r>
          </w:p>
        </w:tc>
        <w:tc>
          <w:tcPr>
            <w:tcW w:w="1305" w:type="dxa"/>
          </w:tcPr>
          <w:p w14:paraId="000002D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Akun</w:t>
            </w:r>
          </w:p>
        </w:tc>
        <w:tc>
          <w:tcPr>
            <w:tcW w:w="1410" w:type="dxa"/>
          </w:tcPr>
          <w:p w14:paraId="000002D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860" w:type="dxa"/>
            <w:gridSpan w:val="2"/>
          </w:tcPr>
          <w:p w14:paraId="000002D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DA6154" w14:paraId="3F016639" w14:textId="77777777">
        <w:tc>
          <w:tcPr>
            <w:tcW w:w="555" w:type="dxa"/>
          </w:tcPr>
          <w:p w14:paraId="000002D5" w14:textId="77777777" w:rsidR="00DA6154" w:rsidRDefault="00DA6154">
            <w:pPr>
              <w:spacing w:line="276" w:lineRule="auto"/>
              <w:ind w:left="-18"/>
              <w:jc w:val="right"/>
              <w:rPr>
                <w:rFonts w:ascii="Times New Roman" w:eastAsia="Times New Roman" w:hAnsi="Times New Roman" w:cs="Times New Roman"/>
                <w:sz w:val="24"/>
                <w:szCs w:val="24"/>
              </w:rPr>
            </w:pPr>
          </w:p>
        </w:tc>
        <w:tc>
          <w:tcPr>
            <w:tcW w:w="2910" w:type="dxa"/>
          </w:tcPr>
          <w:p w14:paraId="000002D6" w14:textId="77777777" w:rsidR="00DA6154" w:rsidRDefault="00FA76C6">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video dokumentasi &amp; editing</w:t>
            </w:r>
          </w:p>
        </w:tc>
        <w:tc>
          <w:tcPr>
            <w:tcW w:w="1305" w:type="dxa"/>
          </w:tcPr>
          <w:p w14:paraId="000002D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Proyek</w:t>
            </w:r>
          </w:p>
        </w:tc>
        <w:tc>
          <w:tcPr>
            <w:tcW w:w="1410" w:type="dxa"/>
          </w:tcPr>
          <w:p w14:paraId="000002D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860" w:type="dxa"/>
            <w:gridSpan w:val="2"/>
          </w:tcPr>
          <w:p w14:paraId="000002D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DA6154" w14:paraId="33BB6669" w14:textId="77777777">
        <w:tc>
          <w:tcPr>
            <w:tcW w:w="6285" w:type="dxa"/>
            <w:gridSpan w:val="5"/>
          </w:tcPr>
          <w:p w14:paraId="000002DB" w14:textId="77777777" w:rsidR="00DA6154" w:rsidRDefault="00FA76C6">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55" w:type="dxa"/>
          </w:tcPr>
          <w:p w14:paraId="000002E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800.000</w:t>
            </w:r>
          </w:p>
        </w:tc>
      </w:tr>
      <w:tr w:rsidR="00DA6154" w14:paraId="2D6D177D" w14:textId="77777777">
        <w:tc>
          <w:tcPr>
            <w:tcW w:w="6285" w:type="dxa"/>
            <w:gridSpan w:val="5"/>
          </w:tcPr>
          <w:p w14:paraId="000002E1" w14:textId="77777777" w:rsidR="00DA6154" w:rsidRDefault="00FA76C6">
            <w:pPr>
              <w:spacing w:line="276" w:lineRule="auto"/>
              <w:jc w:val="right"/>
              <w:rPr>
                <w:rFonts w:ascii="Times New Roman" w:eastAsia="Times New Roman" w:hAnsi="Times New Roman" w:cs="Times New Roman"/>
                <w:sz w:val="24"/>
                <w:szCs w:val="24"/>
              </w:rPr>
            </w:pPr>
            <w:sdt>
              <w:sdtPr>
                <w:tag w:val="goog_rdk_0"/>
                <w:id w:val="-635404529"/>
              </w:sdtPr>
              <w:sdtEndPr/>
              <w:sdtContent>
                <w:commentRangeStart w:id="30"/>
              </w:sdtContent>
            </w:sdt>
            <w:r>
              <w:rPr>
                <w:rFonts w:ascii="Times New Roman" w:eastAsia="Times New Roman" w:hAnsi="Times New Roman" w:cs="Times New Roman"/>
                <w:sz w:val="24"/>
                <w:szCs w:val="24"/>
              </w:rPr>
              <w:t>GRAND TOTAL (Rp)</w:t>
            </w:r>
            <w:commentRangeEnd w:id="30"/>
            <w:r>
              <w:commentReference w:id="30"/>
            </w:r>
          </w:p>
        </w:tc>
        <w:tc>
          <w:tcPr>
            <w:tcW w:w="1755" w:type="dxa"/>
          </w:tcPr>
          <w:p w14:paraId="000002E6" w14:textId="77777777" w:rsidR="00DA6154" w:rsidRDefault="00FA76C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5.900.000</w:t>
            </w:r>
          </w:p>
        </w:tc>
      </w:tr>
      <w:tr w:rsidR="00DA6154" w14:paraId="4D2ADD38" w14:textId="77777777">
        <w:tc>
          <w:tcPr>
            <w:tcW w:w="8040" w:type="dxa"/>
            <w:gridSpan w:val="6"/>
          </w:tcPr>
          <w:p w14:paraId="000002E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(GRAND TOTAL Terbilang Lima Juta Sembilan Ratus Ribu Rupiah) </w:t>
            </w:r>
          </w:p>
        </w:tc>
      </w:tr>
    </w:tbl>
    <w:p w14:paraId="000002ED" w14:textId="77777777" w:rsidR="00DA6154" w:rsidRDefault="00DA6154">
      <w:pPr>
        <w:spacing w:line="276" w:lineRule="auto"/>
        <w:jc w:val="center"/>
        <w:rPr>
          <w:rFonts w:ascii="Times New Roman" w:eastAsia="Times New Roman" w:hAnsi="Times New Roman" w:cs="Times New Roman"/>
          <w:b/>
          <w:sz w:val="24"/>
          <w:szCs w:val="24"/>
        </w:rPr>
      </w:pPr>
    </w:p>
    <w:p w14:paraId="000002EE" w14:textId="77777777" w:rsidR="00DA6154" w:rsidRDefault="00DA6154">
      <w:pPr>
        <w:spacing w:line="276" w:lineRule="auto"/>
        <w:jc w:val="center"/>
        <w:rPr>
          <w:rFonts w:ascii="Times New Roman" w:eastAsia="Times New Roman" w:hAnsi="Times New Roman" w:cs="Times New Roman"/>
          <w:b/>
          <w:sz w:val="24"/>
          <w:szCs w:val="24"/>
        </w:rPr>
        <w:sectPr w:rsidR="00DA6154">
          <w:pgSz w:w="11907" w:h="16840"/>
          <w:pgMar w:top="1701" w:right="1701" w:bottom="1701" w:left="2268" w:header="706" w:footer="706" w:gutter="0"/>
          <w:cols w:space="720"/>
        </w:sectPr>
      </w:pPr>
    </w:p>
    <w:p w14:paraId="000002EF" w14:textId="77777777" w:rsidR="00DA6154" w:rsidRDefault="00FA76C6">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3. SUSUNAN TIM PENGUSUL DAN PEMBAGIAN TUGAS</w:t>
      </w:r>
    </w:p>
    <w:p w14:paraId="000002F0" w14:textId="77777777" w:rsidR="00DA6154" w:rsidRDefault="00DA6154">
      <w:pPr>
        <w:spacing w:after="0" w:line="276" w:lineRule="auto"/>
        <w:jc w:val="both"/>
        <w:rPr>
          <w:rFonts w:ascii="Times New Roman" w:eastAsia="Times New Roman" w:hAnsi="Times New Roman" w:cs="Times New Roman"/>
          <w:sz w:val="24"/>
          <w:szCs w:val="24"/>
        </w:rPr>
      </w:pPr>
    </w:p>
    <w:tbl>
      <w:tblPr>
        <w:tblStyle w:val="ad"/>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1935"/>
        <w:gridCol w:w="1050"/>
        <w:gridCol w:w="1515"/>
        <w:gridCol w:w="1335"/>
        <w:gridCol w:w="1470"/>
      </w:tblGrid>
      <w:tr w:rsidR="00DA6154" w14:paraId="007579C6" w14:textId="77777777">
        <w:tc>
          <w:tcPr>
            <w:tcW w:w="615" w:type="dxa"/>
            <w:vAlign w:val="center"/>
          </w:tcPr>
          <w:p w14:paraId="000002F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35" w:type="dxa"/>
            <w:vAlign w:val="center"/>
          </w:tcPr>
          <w:p w14:paraId="000002F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Nama/NIM</w:t>
            </w:r>
          </w:p>
        </w:tc>
        <w:tc>
          <w:tcPr>
            <w:tcW w:w="1050" w:type="dxa"/>
            <w:vAlign w:val="center"/>
          </w:tcPr>
          <w:p w14:paraId="000002F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1515" w:type="dxa"/>
            <w:vAlign w:val="center"/>
          </w:tcPr>
          <w:p w14:paraId="000002F4"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335" w:type="dxa"/>
            <w:vAlign w:val="center"/>
          </w:tcPr>
          <w:p w14:paraId="000002F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 Waktu (jam/minggu)</w:t>
            </w:r>
          </w:p>
        </w:tc>
        <w:tc>
          <w:tcPr>
            <w:tcW w:w="1470" w:type="dxa"/>
            <w:vAlign w:val="center"/>
          </w:tcPr>
          <w:p w14:paraId="000002F6"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Uraian Tugas</w:t>
            </w:r>
          </w:p>
        </w:tc>
      </w:tr>
      <w:tr w:rsidR="00DA6154" w14:paraId="35CD5EE5" w14:textId="77777777">
        <w:tc>
          <w:tcPr>
            <w:tcW w:w="615" w:type="dxa"/>
          </w:tcPr>
          <w:p w14:paraId="000002F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35" w:type="dxa"/>
          </w:tcPr>
          <w:p w14:paraId="000002F8"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Dwijo Utomo Rahino Putro / 22081010220</w:t>
            </w:r>
          </w:p>
        </w:tc>
        <w:tc>
          <w:tcPr>
            <w:tcW w:w="1050" w:type="dxa"/>
          </w:tcPr>
          <w:p w14:paraId="000002F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
        </w:tc>
        <w:tc>
          <w:tcPr>
            <w:tcW w:w="1515" w:type="dxa"/>
          </w:tcPr>
          <w:p w14:paraId="000002F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c>
          <w:tcPr>
            <w:tcW w:w="1335" w:type="dxa"/>
          </w:tcPr>
          <w:p w14:paraId="000002FB"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000002FC"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Jam/Minggu</w:t>
            </w:r>
          </w:p>
        </w:tc>
        <w:tc>
          <w:tcPr>
            <w:tcW w:w="1470" w:type="dxa"/>
          </w:tcPr>
          <w:p w14:paraId="000002FD"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Ketua tim: perancangan sistem, integrasi YOLO dengan ESP32, penulisan laporan</w:t>
            </w:r>
          </w:p>
        </w:tc>
      </w:tr>
      <w:tr w:rsidR="00DA6154" w14:paraId="22BE595A" w14:textId="77777777">
        <w:tc>
          <w:tcPr>
            <w:tcW w:w="615" w:type="dxa"/>
          </w:tcPr>
          <w:p w14:paraId="000002FE"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35" w:type="dxa"/>
          </w:tcPr>
          <w:p w14:paraId="000002FF"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Ahmad Nadhif Fikri Syahbana / 22081010139</w:t>
            </w:r>
          </w:p>
        </w:tc>
        <w:tc>
          <w:tcPr>
            <w:tcW w:w="1050" w:type="dxa"/>
          </w:tcPr>
          <w:p w14:paraId="0000030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
        </w:tc>
        <w:tc>
          <w:tcPr>
            <w:tcW w:w="1515" w:type="dxa"/>
          </w:tcPr>
          <w:p w14:paraId="00000301"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c>
          <w:tcPr>
            <w:tcW w:w="1335" w:type="dxa"/>
          </w:tcPr>
          <w:p w14:paraId="00000302"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00000303"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Jam/Minggu</w:t>
            </w:r>
          </w:p>
        </w:tc>
        <w:tc>
          <w:tcPr>
            <w:tcW w:w="1470" w:type="dxa"/>
          </w:tcPr>
          <w:p w14:paraId="00000304"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Wiring robot, kendali motor, solder, manajemen power supply</w:t>
            </w:r>
          </w:p>
        </w:tc>
      </w:tr>
      <w:tr w:rsidR="00DA6154" w14:paraId="7B768EAF" w14:textId="77777777">
        <w:tc>
          <w:tcPr>
            <w:tcW w:w="615" w:type="dxa"/>
          </w:tcPr>
          <w:p w14:paraId="00000305"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35" w:type="dxa"/>
          </w:tcPr>
          <w:p w14:paraId="00000306"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Dwijo Utomo Rahino Putro / 22081010220</w:t>
            </w:r>
          </w:p>
        </w:tc>
        <w:tc>
          <w:tcPr>
            <w:tcW w:w="1050" w:type="dxa"/>
          </w:tcPr>
          <w:p w14:paraId="00000307"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
        </w:tc>
        <w:tc>
          <w:tcPr>
            <w:tcW w:w="1515" w:type="dxa"/>
          </w:tcPr>
          <w:p w14:paraId="00000308"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c>
          <w:tcPr>
            <w:tcW w:w="1335" w:type="dxa"/>
          </w:tcPr>
          <w:p w14:paraId="00000309"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0000030A"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Jam/Minggu</w:t>
            </w:r>
          </w:p>
        </w:tc>
        <w:tc>
          <w:tcPr>
            <w:tcW w:w="1470" w:type="dxa"/>
          </w:tcPr>
          <w:p w14:paraId="0000030B"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&amp; training model YOLO, evaluasi performa deteksi, dokumentasi teknis</w:t>
            </w:r>
          </w:p>
        </w:tc>
      </w:tr>
    </w:tbl>
    <w:p w14:paraId="0000030C" w14:textId="77777777" w:rsidR="00DA6154" w:rsidRDefault="00DA6154">
      <w:pPr>
        <w:spacing w:line="276" w:lineRule="auto"/>
        <w:jc w:val="center"/>
        <w:rPr>
          <w:rFonts w:ascii="Times New Roman" w:eastAsia="Times New Roman" w:hAnsi="Times New Roman" w:cs="Times New Roman"/>
          <w:sz w:val="24"/>
          <w:szCs w:val="24"/>
        </w:rPr>
      </w:pPr>
    </w:p>
    <w:p w14:paraId="0000030D" w14:textId="77777777" w:rsidR="00DA6154" w:rsidRDefault="00DA6154">
      <w:pPr>
        <w:spacing w:line="276" w:lineRule="auto"/>
        <w:jc w:val="center"/>
        <w:rPr>
          <w:rFonts w:ascii="Times New Roman" w:eastAsia="Times New Roman" w:hAnsi="Times New Roman" w:cs="Times New Roman"/>
          <w:b/>
          <w:sz w:val="24"/>
          <w:szCs w:val="24"/>
        </w:rPr>
        <w:sectPr w:rsidR="00DA6154">
          <w:pgSz w:w="11907" w:h="16840"/>
          <w:pgMar w:top="1701" w:right="1701" w:bottom="1701" w:left="2268" w:header="706" w:footer="706" w:gutter="0"/>
          <w:cols w:space="720"/>
        </w:sectPr>
      </w:pPr>
    </w:p>
    <w:p w14:paraId="0000030E" w14:textId="77777777" w:rsidR="00DA6154" w:rsidRDefault="00FA76C6">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4. SURAT PERNYATAAN KETUA PELAKSANA</w:t>
      </w:r>
    </w:p>
    <w:p w14:paraId="0000030F" w14:textId="77777777" w:rsidR="00DA6154" w:rsidRDefault="00DA6154">
      <w:pPr>
        <w:spacing w:line="276" w:lineRule="auto"/>
        <w:jc w:val="center"/>
        <w:rPr>
          <w:rFonts w:ascii="Times New Roman" w:eastAsia="Times New Roman" w:hAnsi="Times New Roman" w:cs="Times New Roman"/>
          <w:sz w:val="24"/>
          <w:szCs w:val="24"/>
        </w:rPr>
      </w:pPr>
    </w:p>
    <w:p w14:paraId="00000310" w14:textId="77777777" w:rsidR="00DA6154" w:rsidRDefault="00FA76C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 halaman selanjutnya)</w:t>
      </w:r>
    </w:p>
    <w:p w14:paraId="00000311" w14:textId="77777777" w:rsidR="00DA6154" w:rsidRDefault="00DA6154">
      <w:pPr>
        <w:spacing w:line="276" w:lineRule="auto"/>
        <w:jc w:val="center"/>
        <w:rPr>
          <w:rFonts w:ascii="Times New Roman" w:eastAsia="Times New Roman" w:hAnsi="Times New Roman" w:cs="Times New Roman"/>
          <w:sz w:val="24"/>
          <w:szCs w:val="24"/>
        </w:rPr>
        <w:sectPr w:rsidR="00DA6154">
          <w:pgSz w:w="11907" w:h="16840"/>
          <w:pgMar w:top="1701" w:right="1701" w:bottom="1701" w:left="2268" w:header="706" w:footer="706" w:gutter="0"/>
          <w:cols w:space="720"/>
        </w:sectPr>
      </w:pPr>
    </w:p>
    <w:p w14:paraId="00000312" w14:textId="77777777" w:rsidR="00DA6154" w:rsidRDefault="00FA76C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SURAT PERNYATAAN KETUA TIM PENGUSUL</w:t>
      </w:r>
    </w:p>
    <w:p w14:paraId="00000313" w14:textId="77777777" w:rsidR="00DA6154" w:rsidRDefault="00FA76C6">
      <w:pPr>
        <w:spacing w:after="0" w:line="276"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hidden="0" allowOverlap="1">
                <wp:simplePos x="0" y="0"/>
                <wp:positionH relativeFrom="column">
                  <wp:posOffset>-165099</wp:posOffset>
                </wp:positionH>
                <wp:positionV relativeFrom="paragraph">
                  <wp:posOffset>203200</wp:posOffset>
                </wp:positionV>
                <wp:extent cx="0" cy="19050"/>
                <wp:effectExtent l="0" t="0" r="0" b="0"/>
                <wp:wrapNone/>
                <wp:docPr id="9" name="Straight Arrow Connector 9"/>
                <wp:cNvGraphicFramePr/>
                <a:graphic xmlns:a="http://schemas.openxmlformats.org/drawingml/2006/main">
                  <a:graphicData uri="http://schemas.microsoft.com/office/word/2010/wordprocessingShape">
                    <wps:wsp>
                      <wps:cNvCnPr/>
                      <wps:spPr>
                        <a:xfrm>
                          <a:off x="2698050" y="3780000"/>
                          <a:ext cx="52959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0" cy="19050"/>
                <wp:effectExtent b="0" l="0" r="0" t="0"/>
                <wp:wrapNone/>
                <wp:docPr id="9"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0" cy="19050"/>
                        </a:xfrm>
                        <a:prstGeom prst="rect"/>
                        <a:ln/>
                      </pic:spPr>
                    </pic:pic>
                  </a:graphicData>
                </a:graphic>
              </wp:anchor>
            </w:drawing>
          </mc:Fallback>
        </mc:AlternateContent>
      </w:r>
    </w:p>
    <w:p w14:paraId="00000314" w14:textId="77777777" w:rsidR="00DA6154" w:rsidRDefault="00DA6154">
      <w:pPr>
        <w:spacing w:after="0" w:line="276" w:lineRule="auto"/>
        <w:jc w:val="center"/>
        <w:rPr>
          <w:rFonts w:ascii="Times New Roman" w:eastAsia="Times New Roman" w:hAnsi="Times New Roman" w:cs="Times New Roman"/>
          <w:sz w:val="24"/>
          <w:szCs w:val="24"/>
        </w:rPr>
      </w:pPr>
    </w:p>
    <w:p w14:paraId="00000315"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bertanda tangan di bawah ini:</w:t>
      </w:r>
    </w:p>
    <w:tbl>
      <w:tblPr>
        <w:tblStyle w:val="ae"/>
        <w:tblW w:w="8941" w:type="dxa"/>
        <w:tblInd w:w="-95" w:type="dxa"/>
        <w:tblBorders>
          <w:top w:val="nil"/>
          <w:left w:val="nil"/>
          <w:bottom w:val="nil"/>
          <w:right w:val="nil"/>
          <w:insideH w:val="nil"/>
          <w:insideV w:val="nil"/>
        </w:tblBorders>
        <w:tblLayout w:type="fixed"/>
        <w:tblLook w:val="0400" w:firstRow="0" w:lastRow="0" w:firstColumn="0" w:lastColumn="0" w:noHBand="0" w:noVBand="1"/>
      </w:tblPr>
      <w:tblGrid>
        <w:gridCol w:w="2789"/>
        <w:gridCol w:w="283"/>
        <w:gridCol w:w="5869"/>
      </w:tblGrid>
      <w:tr w:rsidR="00DA6154" w14:paraId="0E4CCA3C" w14:textId="77777777">
        <w:tc>
          <w:tcPr>
            <w:tcW w:w="2789" w:type="dxa"/>
          </w:tcPr>
          <w:p w14:paraId="00000316"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Ketua Tim</w:t>
            </w:r>
          </w:p>
        </w:tc>
        <w:tc>
          <w:tcPr>
            <w:tcW w:w="283" w:type="dxa"/>
          </w:tcPr>
          <w:p w14:paraId="00000317"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0000318"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Dwijo Utomo Rahino Putro</w:t>
            </w:r>
          </w:p>
        </w:tc>
      </w:tr>
      <w:tr w:rsidR="00DA6154" w14:paraId="32F7209C" w14:textId="77777777">
        <w:tc>
          <w:tcPr>
            <w:tcW w:w="2789" w:type="dxa"/>
          </w:tcPr>
          <w:p w14:paraId="00000319"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3" w:type="dxa"/>
          </w:tcPr>
          <w:p w14:paraId="0000031A"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000031B"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22081010220</w:t>
            </w:r>
          </w:p>
        </w:tc>
      </w:tr>
      <w:tr w:rsidR="00DA6154" w14:paraId="4DAADF15" w14:textId="77777777">
        <w:tc>
          <w:tcPr>
            <w:tcW w:w="2789" w:type="dxa"/>
          </w:tcPr>
          <w:p w14:paraId="0000031C"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3" w:type="dxa"/>
          </w:tcPr>
          <w:p w14:paraId="0000031D"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000031E"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DA6154" w14:paraId="2F3CFD60" w14:textId="77777777">
        <w:tc>
          <w:tcPr>
            <w:tcW w:w="2789" w:type="dxa"/>
          </w:tcPr>
          <w:p w14:paraId="0000031F"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Dosen Pendamping</w:t>
            </w:r>
          </w:p>
        </w:tc>
        <w:tc>
          <w:tcPr>
            <w:tcW w:w="283" w:type="dxa"/>
          </w:tcPr>
          <w:p w14:paraId="00000320"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0000321" w14:textId="77777777" w:rsidR="00DA6154" w:rsidRDefault="00DA6154">
            <w:pPr>
              <w:spacing w:line="276" w:lineRule="auto"/>
              <w:jc w:val="both"/>
              <w:rPr>
                <w:rFonts w:ascii="Times New Roman" w:eastAsia="Times New Roman" w:hAnsi="Times New Roman" w:cs="Times New Roman"/>
                <w:sz w:val="24"/>
                <w:szCs w:val="24"/>
              </w:rPr>
            </w:pPr>
          </w:p>
        </w:tc>
      </w:tr>
      <w:tr w:rsidR="00DA6154" w14:paraId="51D1100F" w14:textId="77777777">
        <w:tc>
          <w:tcPr>
            <w:tcW w:w="2789" w:type="dxa"/>
          </w:tcPr>
          <w:p w14:paraId="00000322"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283" w:type="dxa"/>
          </w:tcPr>
          <w:p w14:paraId="00000323"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0000324"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 Pembangunan Nasional UPN “Veteran:” Jawa Timur</w:t>
            </w:r>
          </w:p>
        </w:tc>
      </w:tr>
    </w:tbl>
    <w:p w14:paraId="00000325" w14:textId="77777777" w:rsidR="00DA6154" w:rsidRDefault="00DA6154">
      <w:pPr>
        <w:spacing w:after="0" w:line="276" w:lineRule="auto"/>
        <w:jc w:val="both"/>
        <w:rPr>
          <w:rFonts w:ascii="Times New Roman" w:eastAsia="Times New Roman" w:hAnsi="Times New Roman" w:cs="Times New Roman"/>
          <w:sz w:val="24"/>
          <w:szCs w:val="24"/>
        </w:rPr>
      </w:pPr>
    </w:p>
    <w:p w14:paraId="00000326"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ini menyatakan bahwa proposal PKM-KC saya dengan judul “Rancang Bangun AMBATRON (Automated Monitoring Bot for Anomalies) sebagai Robot Pendeteksi Anomali Visual Berbasis YOLO dan ESP32”  yang diusulkan untuk tahun anggaran 2025 adalah:</w:t>
      </w:r>
    </w:p>
    <w:p w14:paraId="00000327" w14:textId="77777777" w:rsidR="00DA6154" w:rsidRDefault="00FA76C6">
      <w:pPr>
        <w:numPr>
          <w:ilvl w:val="0"/>
          <w:numId w:val="9"/>
        </w:numPr>
        <w:pBdr>
          <w:top w:val="nil"/>
          <w:left w:val="nil"/>
          <w:bottom w:val="nil"/>
          <w:right w:val="nil"/>
          <w:between w:val="nil"/>
        </w:pBdr>
        <w:spacing w:after="0" w:line="276" w:lineRule="auto"/>
        <w:ind w:left="284"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Asli karya kami dan belum pernah dibiayai oleh lembaga atau sumber dana lain, dan tidak dibuat dengan menggunakan kecerdasan buatan/artificial intelligence (AI).</w:t>
      </w:r>
    </w:p>
    <w:p w14:paraId="00000328" w14:textId="77777777" w:rsidR="00DA6154" w:rsidRDefault="00FA76C6">
      <w:pPr>
        <w:numPr>
          <w:ilvl w:val="0"/>
          <w:numId w:val="9"/>
        </w:numPr>
        <w:pBdr>
          <w:top w:val="nil"/>
          <w:left w:val="nil"/>
          <w:bottom w:val="nil"/>
          <w:right w:val="nil"/>
          <w:between w:val="nil"/>
        </w:pBdr>
        <w:spacing w:after="0" w:line="276" w:lineRule="auto"/>
        <w:ind w:left="284"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Kami berkomitmen untuk menjalankan kegiatan PKM secara sungguh-sungguh hingga selesai.</w:t>
      </w:r>
    </w:p>
    <w:p w14:paraId="00000329" w14:textId="77777777" w:rsidR="00DA6154" w:rsidRDefault="00DA6154">
      <w:pPr>
        <w:spacing w:after="0" w:line="276" w:lineRule="auto"/>
        <w:jc w:val="both"/>
        <w:rPr>
          <w:rFonts w:ascii="Times New Roman" w:eastAsia="Times New Roman" w:hAnsi="Times New Roman" w:cs="Times New Roman"/>
          <w:sz w:val="24"/>
          <w:szCs w:val="24"/>
        </w:rPr>
      </w:pPr>
    </w:p>
    <w:p w14:paraId="0000032A"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Bilama</w:t>
      </w:r>
      <w:r>
        <w:rPr>
          <w:rFonts w:ascii="Times New Roman" w:eastAsia="Times New Roman" w:hAnsi="Times New Roman" w:cs="Times New Roman"/>
          <w:sz w:val="24"/>
          <w:szCs w:val="24"/>
        </w:rPr>
        <w:t>na di kemudian hari ditemukan ketidaksesuaian dengan pernyataan ini, maka saya bersedia dituntut dan diproses sesuai dengan ketentuan yang berlaku dan mengembalikan seluruh biaya yang sudah diterima ke kas negara.</w:t>
      </w:r>
    </w:p>
    <w:p w14:paraId="0000032B" w14:textId="77777777" w:rsidR="00DA6154" w:rsidRDefault="00DA6154">
      <w:pPr>
        <w:spacing w:after="0" w:line="276" w:lineRule="auto"/>
        <w:jc w:val="both"/>
        <w:rPr>
          <w:rFonts w:ascii="Times New Roman" w:eastAsia="Times New Roman" w:hAnsi="Times New Roman" w:cs="Times New Roman"/>
          <w:sz w:val="24"/>
          <w:szCs w:val="24"/>
        </w:rPr>
      </w:pPr>
    </w:p>
    <w:p w14:paraId="0000032C" w14:textId="77777777" w:rsidR="00DA6154" w:rsidRDefault="00FA76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pernyataan ini dibuat dengan ses</w:t>
      </w:r>
      <w:r>
        <w:rPr>
          <w:rFonts w:ascii="Times New Roman" w:eastAsia="Times New Roman" w:hAnsi="Times New Roman" w:cs="Times New Roman"/>
          <w:sz w:val="24"/>
          <w:szCs w:val="24"/>
        </w:rPr>
        <w:t>ungguhnya dan dengan sebenar-benarnya.</w:t>
      </w:r>
    </w:p>
    <w:p w14:paraId="0000032D" w14:textId="77777777" w:rsidR="00DA6154" w:rsidRDefault="00DA6154">
      <w:pPr>
        <w:spacing w:after="0" w:line="276" w:lineRule="auto"/>
        <w:jc w:val="both"/>
        <w:rPr>
          <w:rFonts w:ascii="Times New Roman" w:eastAsia="Times New Roman" w:hAnsi="Times New Roman" w:cs="Times New Roman"/>
          <w:sz w:val="24"/>
          <w:szCs w:val="24"/>
        </w:rPr>
      </w:pPr>
    </w:p>
    <w:p w14:paraId="0000032E" w14:textId="77777777" w:rsidR="00DA6154" w:rsidRDefault="00DA6154">
      <w:pPr>
        <w:spacing w:after="0" w:line="276" w:lineRule="auto"/>
        <w:jc w:val="both"/>
        <w:rPr>
          <w:rFonts w:ascii="Times New Roman" w:eastAsia="Times New Roman" w:hAnsi="Times New Roman" w:cs="Times New Roman"/>
          <w:sz w:val="24"/>
          <w:szCs w:val="24"/>
        </w:rPr>
      </w:pPr>
    </w:p>
    <w:tbl>
      <w:tblPr>
        <w:tblStyle w:val="af"/>
        <w:tblW w:w="7928" w:type="dxa"/>
        <w:tblBorders>
          <w:top w:val="nil"/>
          <w:left w:val="nil"/>
          <w:bottom w:val="nil"/>
          <w:right w:val="nil"/>
          <w:insideH w:val="nil"/>
          <w:insideV w:val="nil"/>
        </w:tblBorders>
        <w:tblLayout w:type="fixed"/>
        <w:tblLook w:val="0400" w:firstRow="0" w:lastRow="0" w:firstColumn="0" w:lastColumn="0" w:noHBand="0" w:noVBand="1"/>
      </w:tblPr>
      <w:tblGrid>
        <w:gridCol w:w="3595"/>
        <w:gridCol w:w="1170"/>
        <w:gridCol w:w="3163"/>
      </w:tblGrid>
      <w:tr w:rsidR="00DA6154" w14:paraId="5C61F487" w14:textId="77777777">
        <w:tc>
          <w:tcPr>
            <w:tcW w:w="3595" w:type="dxa"/>
          </w:tcPr>
          <w:p w14:paraId="0000032F" w14:textId="77777777" w:rsidR="00DA6154" w:rsidRDefault="00DA6154">
            <w:pPr>
              <w:spacing w:line="276" w:lineRule="auto"/>
              <w:jc w:val="both"/>
              <w:rPr>
                <w:rFonts w:ascii="Times New Roman" w:eastAsia="Times New Roman" w:hAnsi="Times New Roman" w:cs="Times New Roman"/>
                <w:sz w:val="24"/>
                <w:szCs w:val="24"/>
              </w:rPr>
            </w:pPr>
          </w:p>
          <w:p w14:paraId="00000330" w14:textId="77777777" w:rsidR="00DA6154" w:rsidRDefault="00DA6154">
            <w:pPr>
              <w:spacing w:line="276" w:lineRule="auto"/>
              <w:jc w:val="both"/>
              <w:rPr>
                <w:rFonts w:ascii="Times New Roman" w:eastAsia="Times New Roman" w:hAnsi="Times New Roman" w:cs="Times New Roman"/>
                <w:sz w:val="24"/>
                <w:szCs w:val="24"/>
              </w:rPr>
            </w:pPr>
          </w:p>
        </w:tc>
        <w:tc>
          <w:tcPr>
            <w:tcW w:w="1170" w:type="dxa"/>
          </w:tcPr>
          <w:p w14:paraId="00000331" w14:textId="77777777" w:rsidR="00DA6154" w:rsidRDefault="00DA6154">
            <w:pPr>
              <w:spacing w:line="276" w:lineRule="auto"/>
              <w:jc w:val="both"/>
              <w:rPr>
                <w:rFonts w:ascii="Times New Roman" w:eastAsia="Times New Roman" w:hAnsi="Times New Roman" w:cs="Times New Roman"/>
                <w:sz w:val="24"/>
                <w:szCs w:val="24"/>
              </w:rPr>
            </w:pPr>
          </w:p>
        </w:tc>
        <w:tc>
          <w:tcPr>
            <w:tcW w:w="3163" w:type="dxa"/>
          </w:tcPr>
          <w:p w14:paraId="00000332"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Kota, Tanggal-Bulan-Tahun</w:t>
            </w:r>
          </w:p>
          <w:p w14:paraId="00000333"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menyatakan,</w:t>
            </w:r>
          </w:p>
          <w:p w14:paraId="00000334" w14:textId="77777777" w:rsidR="00DA6154" w:rsidRDefault="00DA6154">
            <w:pPr>
              <w:spacing w:line="276" w:lineRule="auto"/>
              <w:jc w:val="both"/>
              <w:rPr>
                <w:rFonts w:ascii="Times New Roman" w:eastAsia="Times New Roman" w:hAnsi="Times New Roman" w:cs="Times New Roman"/>
                <w:sz w:val="24"/>
                <w:szCs w:val="24"/>
              </w:rPr>
            </w:pPr>
          </w:p>
          <w:p w14:paraId="00000335"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(Materai Rp. 10.000</w:t>
            </w:r>
          </w:p>
          <w:p w14:paraId="00000336"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Tanda tangan asli/basah)</w:t>
            </w:r>
          </w:p>
          <w:p w14:paraId="00000337" w14:textId="77777777" w:rsidR="00DA6154" w:rsidRDefault="00DA6154">
            <w:pPr>
              <w:spacing w:line="276" w:lineRule="auto"/>
              <w:jc w:val="both"/>
              <w:rPr>
                <w:rFonts w:ascii="Times New Roman" w:eastAsia="Times New Roman" w:hAnsi="Times New Roman" w:cs="Times New Roman"/>
                <w:sz w:val="24"/>
                <w:szCs w:val="24"/>
              </w:rPr>
            </w:pPr>
          </w:p>
          <w:p w14:paraId="00000338" w14:textId="77777777" w:rsidR="00DA6154" w:rsidRDefault="00DA6154">
            <w:pPr>
              <w:spacing w:line="276" w:lineRule="auto"/>
              <w:jc w:val="both"/>
              <w:rPr>
                <w:rFonts w:ascii="Times New Roman" w:eastAsia="Times New Roman" w:hAnsi="Times New Roman" w:cs="Times New Roman"/>
                <w:sz w:val="24"/>
                <w:szCs w:val="24"/>
              </w:rPr>
            </w:pPr>
          </w:p>
          <w:p w14:paraId="00000339" w14:textId="77777777" w:rsidR="00DA6154" w:rsidRDefault="00FA76C6">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Dwijo Utomo Rahino Putro</w:t>
            </w:r>
          </w:p>
          <w:p w14:paraId="0000033A"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22081010220.</w:t>
            </w:r>
          </w:p>
          <w:p w14:paraId="0000033B" w14:textId="77777777" w:rsidR="00DA6154" w:rsidRDefault="00DA6154">
            <w:pPr>
              <w:spacing w:line="276" w:lineRule="auto"/>
              <w:jc w:val="both"/>
              <w:rPr>
                <w:rFonts w:ascii="Times New Roman" w:eastAsia="Times New Roman" w:hAnsi="Times New Roman" w:cs="Times New Roman"/>
                <w:sz w:val="24"/>
                <w:szCs w:val="24"/>
              </w:rPr>
            </w:pPr>
          </w:p>
          <w:p w14:paraId="0000033C" w14:textId="77777777" w:rsidR="00DA6154" w:rsidRDefault="00DA6154">
            <w:pPr>
              <w:spacing w:line="276" w:lineRule="auto"/>
              <w:jc w:val="both"/>
              <w:rPr>
                <w:rFonts w:ascii="Times New Roman" w:eastAsia="Times New Roman" w:hAnsi="Times New Roman" w:cs="Times New Roman"/>
                <w:sz w:val="24"/>
                <w:szCs w:val="24"/>
              </w:rPr>
            </w:pPr>
          </w:p>
        </w:tc>
      </w:tr>
      <w:tr w:rsidR="00DA6154" w14:paraId="34EEBA28" w14:textId="77777777">
        <w:tc>
          <w:tcPr>
            <w:tcW w:w="3595" w:type="dxa"/>
          </w:tcPr>
          <w:p w14:paraId="0000033D" w14:textId="77777777" w:rsidR="00DA6154" w:rsidRDefault="00DA6154">
            <w:pPr>
              <w:spacing w:line="276" w:lineRule="auto"/>
              <w:jc w:val="both"/>
              <w:rPr>
                <w:rFonts w:ascii="Times New Roman" w:eastAsia="Times New Roman" w:hAnsi="Times New Roman" w:cs="Times New Roman"/>
                <w:sz w:val="24"/>
                <w:szCs w:val="24"/>
              </w:rPr>
            </w:pPr>
          </w:p>
        </w:tc>
        <w:tc>
          <w:tcPr>
            <w:tcW w:w="1170" w:type="dxa"/>
          </w:tcPr>
          <w:p w14:paraId="0000033E" w14:textId="77777777" w:rsidR="00DA6154" w:rsidRDefault="00DA6154">
            <w:pPr>
              <w:spacing w:line="276" w:lineRule="auto"/>
              <w:jc w:val="both"/>
              <w:rPr>
                <w:rFonts w:ascii="Times New Roman" w:eastAsia="Times New Roman" w:hAnsi="Times New Roman" w:cs="Times New Roman"/>
                <w:sz w:val="24"/>
                <w:szCs w:val="24"/>
              </w:rPr>
            </w:pPr>
          </w:p>
        </w:tc>
        <w:tc>
          <w:tcPr>
            <w:tcW w:w="3163" w:type="dxa"/>
          </w:tcPr>
          <w:p w14:paraId="0000033F" w14:textId="77777777" w:rsidR="00DA6154" w:rsidRDefault="00DA6154">
            <w:pPr>
              <w:spacing w:line="276" w:lineRule="auto"/>
              <w:jc w:val="both"/>
              <w:rPr>
                <w:rFonts w:ascii="Times New Roman" w:eastAsia="Times New Roman" w:hAnsi="Times New Roman" w:cs="Times New Roman"/>
                <w:sz w:val="24"/>
                <w:szCs w:val="24"/>
              </w:rPr>
            </w:pPr>
          </w:p>
        </w:tc>
      </w:tr>
    </w:tbl>
    <w:p w14:paraId="00000340" w14:textId="77777777" w:rsidR="00DA6154" w:rsidRDefault="00DA6154">
      <w:pPr>
        <w:spacing w:after="0" w:line="276" w:lineRule="auto"/>
        <w:jc w:val="both"/>
        <w:rPr>
          <w:rFonts w:ascii="Times New Roman" w:eastAsia="Times New Roman" w:hAnsi="Times New Roman" w:cs="Times New Roman"/>
          <w:sz w:val="24"/>
          <w:szCs w:val="24"/>
        </w:rPr>
        <w:sectPr w:rsidR="00DA6154">
          <w:headerReference w:type="default" r:id="rId22"/>
          <w:pgSz w:w="11907" w:h="16840"/>
          <w:pgMar w:top="1701" w:right="1701" w:bottom="1701" w:left="2268" w:header="706" w:footer="706" w:gutter="0"/>
          <w:pgNumType w:start="1"/>
          <w:cols w:space="720"/>
        </w:sectPr>
      </w:pPr>
    </w:p>
    <w:p w14:paraId="00000341" w14:textId="77777777" w:rsidR="00DA6154" w:rsidRDefault="00FA76C6">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5. GAMBARAN TEKNOLOGI YANG AKAN DIKEMBANGKAN</w:t>
      </w:r>
    </w:p>
    <w:p w14:paraId="00000342" w14:textId="77777777" w:rsidR="00DA6154" w:rsidRDefault="00DA6154">
      <w:pPr>
        <w:spacing w:line="276" w:lineRule="auto"/>
        <w:jc w:val="both"/>
        <w:rPr>
          <w:rFonts w:ascii="Times New Roman" w:eastAsia="Times New Roman" w:hAnsi="Times New Roman" w:cs="Times New Roman"/>
          <w:sz w:val="24"/>
          <w:szCs w:val="24"/>
        </w:rPr>
      </w:pPr>
    </w:p>
    <w:p w14:paraId="00000343" w14:textId="77777777" w:rsidR="00DA6154" w:rsidRDefault="00DA6154">
      <w:pPr>
        <w:spacing w:line="276" w:lineRule="auto"/>
        <w:jc w:val="center"/>
        <w:rPr>
          <w:rFonts w:ascii="Times New Roman" w:eastAsia="Times New Roman" w:hAnsi="Times New Roman" w:cs="Times New Roman"/>
          <w:sz w:val="24"/>
          <w:szCs w:val="24"/>
        </w:rPr>
      </w:pPr>
    </w:p>
    <w:p w14:paraId="00000344" w14:textId="77777777" w:rsidR="00DA6154" w:rsidRDefault="00FA76C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39685" cy="50419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039685" cy="5041900"/>
                    </a:xfrm>
                    <a:prstGeom prst="rect">
                      <a:avLst/>
                    </a:prstGeom>
                    <a:ln/>
                  </pic:spPr>
                </pic:pic>
              </a:graphicData>
            </a:graphic>
          </wp:inline>
        </w:drawing>
      </w:r>
    </w:p>
    <w:sectPr w:rsidR="00DA6154">
      <w:pgSz w:w="11907" w:h="16840"/>
      <w:pgMar w:top="1701" w:right="1701" w:bottom="1701" w:left="2268"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Dwijo Utomo Rahino Putro" w:date="2025-06-23T08:38:00Z" w:initials="">
    <w:p w14:paraId="0000034E" w14:textId="77777777" w:rsidR="00DA6154" w:rsidRDefault="00FA76C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cross check sek wes kabeh urung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4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FC125" w14:textId="77777777" w:rsidR="00FA76C6" w:rsidRDefault="00FA76C6">
      <w:pPr>
        <w:spacing w:after="0" w:line="240" w:lineRule="auto"/>
      </w:pPr>
      <w:r>
        <w:separator/>
      </w:r>
    </w:p>
  </w:endnote>
  <w:endnote w:type="continuationSeparator" w:id="0">
    <w:p w14:paraId="40780377" w14:textId="77777777" w:rsidR="00FA76C6" w:rsidRDefault="00FA7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4A" w14:textId="13C7A5EC" w:rsidR="00DA6154" w:rsidRDefault="00FA76C6">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sidR="000C119E">
      <w:rPr>
        <w:rFonts w:ascii="Times New Roman" w:eastAsia="Times New Roman" w:hAnsi="Times New Roman" w:cs="Times New Roman"/>
        <w:color w:val="000000"/>
      </w:rPr>
      <w:fldChar w:fldCharType="separate"/>
    </w:r>
    <w:r w:rsidR="000C119E">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34B" w14:textId="77777777" w:rsidR="00DA6154" w:rsidRDefault="00DA615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4C" w14:textId="77777777" w:rsidR="00DA6154" w:rsidRDefault="00DA6154">
    <w:pPr>
      <w:pBdr>
        <w:top w:val="nil"/>
        <w:left w:val="nil"/>
        <w:bottom w:val="nil"/>
        <w:right w:val="nil"/>
        <w:between w:val="nil"/>
      </w:pBdr>
      <w:tabs>
        <w:tab w:val="center" w:pos="4680"/>
        <w:tab w:val="right" w:pos="9360"/>
      </w:tabs>
      <w:spacing w:after="0" w:line="240" w:lineRule="auto"/>
      <w:jc w:val="right"/>
      <w:rPr>
        <w:color w:val="000000"/>
      </w:rPr>
    </w:pPr>
  </w:p>
  <w:p w14:paraId="0000034D" w14:textId="77777777" w:rsidR="00DA6154" w:rsidRDefault="00DA61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2982C" w14:textId="77777777" w:rsidR="00FA76C6" w:rsidRDefault="00FA76C6">
      <w:pPr>
        <w:spacing w:after="0" w:line="240" w:lineRule="auto"/>
      </w:pPr>
      <w:r>
        <w:separator/>
      </w:r>
    </w:p>
  </w:footnote>
  <w:footnote w:type="continuationSeparator" w:id="0">
    <w:p w14:paraId="19EC6ECA" w14:textId="77777777" w:rsidR="00FA76C6" w:rsidRDefault="00FA7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45" w14:textId="77777777" w:rsidR="00DA6154" w:rsidRDefault="00DA6154">
    <w:pPr>
      <w:pBdr>
        <w:top w:val="nil"/>
        <w:left w:val="nil"/>
        <w:bottom w:val="nil"/>
        <w:right w:val="nil"/>
        <w:between w:val="nil"/>
      </w:pBdr>
      <w:tabs>
        <w:tab w:val="center" w:pos="4680"/>
        <w:tab w:val="right" w:pos="9360"/>
      </w:tabs>
      <w:spacing w:after="0" w:line="240" w:lineRule="auto"/>
      <w:jc w:val="right"/>
      <w:rPr>
        <w:color w:val="000000"/>
      </w:rPr>
    </w:pPr>
  </w:p>
  <w:p w14:paraId="00000346" w14:textId="77777777" w:rsidR="00DA6154" w:rsidRDefault="00DA615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47" w14:textId="4DFAEFA2" w:rsidR="00DA6154" w:rsidRDefault="00FA76C6">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sidR="000C119E">
      <w:rPr>
        <w:rFonts w:ascii="Times New Roman" w:eastAsia="Times New Roman" w:hAnsi="Times New Roman" w:cs="Times New Roman"/>
        <w:color w:val="000000"/>
      </w:rPr>
      <w:fldChar w:fldCharType="separate"/>
    </w:r>
    <w:r w:rsidR="000C119E">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348" w14:textId="77777777" w:rsidR="00DA6154" w:rsidRDefault="00DA615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49" w14:textId="77777777" w:rsidR="00DA6154" w:rsidRDefault="00DA615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2E8"/>
    <w:multiLevelType w:val="multilevel"/>
    <w:tmpl w:val="702E22B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 w15:restartNumberingAfterBreak="0">
    <w:nsid w:val="03074B7D"/>
    <w:multiLevelType w:val="multilevel"/>
    <w:tmpl w:val="63146CBC"/>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F97B93"/>
    <w:multiLevelType w:val="multilevel"/>
    <w:tmpl w:val="ED00DB7E"/>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DC17A2"/>
    <w:multiLevelType w:val="multilevel"/>
    <w:tmpl w:val="D3645776"/>
    <w:lvl w:ilvl="0">
      <w:start w:val="1"/>
      <w:numFmt w:val="decimal"/>
      <w:lvlText w:val="4.%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D153E9"/>
    <w:multiLevelType w:val="multilevel"/>
    <w:tmpl w:val="8DBA9190"/>
    <w:lvl w:ilvl="0">
      <w:start w:val="1"/>
      <w:numFmt w:val="upperLetter"/>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424B57"/>
    <w:multiLevelType w:val="multilevel"/>
    <w:tmpl w:val="04DCE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4A6B44"/>
    <w:multiLevelType w:val="multilevel"/>
    <w:tmpl w:val="A9B61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9836F0"/>
    <w:multiLevelType w:val="multilevel"/>
    <w:tmpl w:val="9D6A8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701B33"/>
    <w:multiLevelType w:val="multilevel"/>
    <w:tmpl w:val="55A2B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BB31E84"/>
    <w:multiLevelType w:val="multilevel"/>
    <w:tmpl w:val="BB1CB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ED25D3F"/>
    <w:multiLevelType w:val="multilevel"/>
    <w:tmpl w:val="F88A52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8403DC"/>
    <w:multiLevelType w:val="multilevel"/>
    <w:tmpl w:val="69FAF5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DA5536"/>
    <w:multiLevelType w:val="multilevel"/>
    <w:tmpl w:val="995E4F3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45F39C5"/>
    <w:multiLevelType w:val="multilevel"/>
    <w:tmpl w:val="EA20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100F06"/>
    <w:multiLevelType w:val="multilevel"/>
    <w:tmpl w:val="F5E63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3"/>
  </w:num>
  <w:num w:numId="3">
    <w:abstractNumId w:val="9"/>
  </w:num>
  <w:num w:numId="4">
    <w:abstractNumId w:val="8"/>
  </w:num>
  <w:num w:numId="5">
    <w:abstractNumId w:val="3"/>
  </w:num>
  <w:num w:numId="6">
    <w:abstractNumId w:val="12"/>
  </w:num>
  <w:num w:numId="7">
    <w:abstractNumId w:val="4"/>
  </w:num>
  <w:num w:numId="8">
    <w:abstractNumId w:val="10"/>
  </w:num>
  <w:num w:numId="9">
    <w:abstractNumId w:val="0"/>
  </w:num>
  <w:num w:numId="10">
    <w:abstractNumId w:val="2"/>
  </w:num>
  <w:num w:numId="11">
    <w:abstractNumId w:val="1"/>
  </w:num>
  <w:num w:numId="12">
    <w:abstractNumId w:val="11"/>
  </w:num>
  <w:num w:numId="13">
    <w:abstractNumId w:val="7"/>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154"/>
    <w:rsid w:val="000C119E"/>
    <w:rsid w:val="00DA6154"/>
    <w:rsid w:val="00FA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AF3E8E-6358-4BE0-8B3B-2637B833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AF8"/>
  </w:style>
  <w:style w:type="paragraph" w:styleId="Heading1">
    <w:name w:val="heading 1"/>
    <w:basedOn w:val="Normal"/>
    <w:next w:val="Normal"/>
    <w:pPr>
      <w:keepNext/>
      <w:keepLines/>
      <w:spacing w:line="276"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line="276" w:lineRule="auto"/>
      <w:ind w:left="426" w:hanging="432"/>
      <w:jc w:val="both"/>
      <w:outlineLvl w:val="1"/>
    </w:pPr>
    <w:rPr>
      <w:rFonts w:ascii="Times New Roman" w:eastAsia="Times New Roman" w:hAnsi="Times New Roman" w:cs="Times New Roman"/>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C7838"/>
    <w:pPr>
      <w:ind w:left="720"/>
      <w:contextualSpacing/>
    </w:pPr>
  </w:style>
  <w:style w:type="table" w:styleId="TableGrid">
    <w:name w:val="Table Grid"/>
    <w:basedOn w:val="TableNormal"/>
    <w:uiPriority w:val="39"/>
    <w:rsid w:val="00733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0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63C"/>
  </w:style>
  <w:style w:type="paragraph" w:styleId="Footer">
    <w:name w:val="footer"/>
    <w:basedOn w:val="Normal"/>
    <w:link w:val="FooterChar"/>
    <w:uiPriority w:val="99"/>
    <w:unhideWhenUsed/>
    <w:rsid w:val="009C0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63C"/>
  </w:style>
  <w:style w:type="paragraph" w:styleId="Subtitle">
    <w:name w:val="Subtitle"/>
    <w:basedOn w:val="Normal"/>
    <w:next w:val="Normal"/>
    <w:pPr>
      <w:keepNext/>
      <w:keepLines/>
      <w:spacing w:line="276" w:lineRule="auto"/>
      <w:ind w:left="450" w:hanging="432"/>
      <w:jc w:val="both"/>
    </w:pPr>
    <w:rPr>
      <w:rFonts w:ascii="Times New Roman" w:eastAsia="Times New Roman" w:hAnsi="Times New Roman" w:cs="Times New Roman"/>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tlantis-press.com/proceedings/icaic-24/126003419?utm_source=chatgp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10" Type="http://schemas.openxmlformats.org/officeDocument/2006/relationships/hyperlink" Target="https://www.koreascience.kr/article/JAKO202431952942702.page?utm_source=chatgp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ODdNpW27+PAKB41Gzguuj6Kc3Q==">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5040</Words>
  <Characters>28732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2025-06-23T08:49:00Z</dcterms:created>
  <dcterms:modified xsi:type="dcterms:W3CDTF">2025-06-23T08:49:00Z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http://www.zotero.org/styles/transactions-on-computer-human-interaction</vt:lpwstr>
  </property>
  <property fmtid="{D5CDD505-2E9C-101B-9397-08002B2CF9AE}" pid="3" name="Mendeley Recent Style Name 0_1">
    <vt:lpwstr>ACM Transactions on Computer-Human Interaction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http://www.zotero.org/styles/sage-harvard</vt:lpwstr>
  </property>
  <property fmtid="{D5CDD505-2E9C-101B-9397-08002B2CF9AE}" pid="15" name="Mendeley Recent Style Name 6_1">
    <vt:lpwstr>SAGE - Harvard</vt:lpwstr>
  </property>
  <property fmtid="{D5CDD505-2E9C-101B-9397-08002B2CF9AE}" pid="16" name="Mendeley Recent Style Id 7_1">
    <vt:lpwstr>http://www.zotero.org/styles/springer-lecture-notes-in-computer-science</vt:lpwstr>
  </property>
  <property fmtid="{D5CDD505-2E9C-101B-9397-08002B2CF9AE}" pid="17" name="Mendeley Recent Style Name 7_1">
    <vt:lpwstr>Springer - Lecture Notes in Computer Science</vt:lpwstr>
  </property>
  <property fmtid="{D5CDD505-2E9C-101B-9397-08002B2CF9AE}" pid="18" name="Mendeley Recent Style Id 8_1">
    <vt:lpwstr>http://www.zotero.org/styles/taylor-and-francis-council-of-science-editors-author-date</vt:lpwstr>
  </property>
  <property fmtid="{D5CDD505-2E9C-101B-9397-08002B2CF9AE}" pid="19" name="Mendeley Recent Style Name 8_1">
    <vt:lpwstr>Taylor &amp; Francis - Council of Science Editors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c589d9e2-1927-3b39-944a-720e60d7860d</vt:lpwstr>
  </property>
  <property fmtid="{D5CDD505-2E9C-101B-9397-08002B2CF9AE}" pid="24" name="Mendeley Citation Style_1">
    <vt:lpwstr>http://www.zotero.org/styles/harvard1</vt:lpwstr>
  </property>
</Properties>
</file>