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C3C" w:rsidRDefault="00A97C3C" w:rsidP="00A97C3C">
      <w:pPr>
        <w:spacing w:after="0"/>
        <w:ind w:left="-42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A97C3C" w:rsidRDefault="00A97C3C" w:rsidP="00A97C3C">
      <w:pPr>
        <w:spacing w:after="0"/>
        <w:ind w:left="-42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Львівський національний університет імені Івана Франка</w:t>
      </w:r>
    </w:p>
    <w:p w:rsidR="00A97C3C" w:rsidRDefault="00A97C3C" w:rsidP="00A97C3C">
      <w:pPr>
        <w:spacing w:after="0"/>
        <w:ind w:left="-42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прикладної математики та інформатики</w:t>
      </w:r>
    </w:p>
    <w:p w:rsidR="00A97C3C" w:rsidRDefault="00A97C3C" w:rsidP="00A97C3C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97C3C" w:rsidRDefault="00A97C3C" w:rsidP="00A97C3C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97C3C" w:rsidRDefault="00A97C3C" w:rsidP="00A97C3C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97C3C" w:rsidRDefault="00A97C3C" w:rsidP="00A97C3C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97C3C" w:rsidRDefault="00A97C3C" w:rsidP="00A97C3C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97C3C" w:rsidRDefault="00A97C3C" w:rsidP="00A97C3C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97C3C" w:rsidRDefault="00A97C3C" w:rsidP="00A97C3C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97C3C" w:rsidRDefault="00A97C3C" w:rsidP="00A97C3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97C3C" w:rsidRDefault="00A97C3C" w:rsidP="00A97C3C">
      <w:pPr>
        <w:ind w:left="-425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Звіт</w:t>
      </w:r>
    </w:p>
    <w:p w:rsidR="00A97C3C" w:rsidRDefault="00A97C3C" w:rsidP="00A97C3C">
      <w:pPr>
        <w:tabs>
          <w:tab w:val="left" w:pos="5103"/>
        </w:tabs>
        <w:ind w:left="-425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Лабораторна робота №1</w:t>
      </w:r>
    </w:p>
    <w:p w:rsidR="00A97C3C" w:rsidRDefault="00A97C3C" w:rsidP="00A97C3C">
      <w:pPr>
        <w:tabs>
          <w:tab w:val="left" w:pos="5103"/>
        </w:tabs>
        <w:spacing w:line="360" w:lineRule="auto"/>
        <w:ind w:left="-425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2949C8">
        <w:rPr>
          <w:rFonts w:ascii="Times New Roman" w:eastAsia="Times New Roman" w:hAnsi="Times New Roman" w:cs="Times New Roman"/>
          <w:sz w:val="28"/>
          <w:szCs w:val="28"/>
        </w:rPr>
        <w:t xml:space="preserve">Стек. Стек </w:t>
      </w:r>
      <w:r w:rsidR="002949C8">
        <w:rPr>
          <w:rFonts w:ascii="Times New Roman" w:eastAsia="Times New Roman" w:hAnsi="Times New Roman" w:cs="Times New Roman"/>
          <w:sz w:val="28"/>
          <w:szCs w:val="28"/>
          <w:lang w:val="en-US"/>
        </w:rPr>
        <w:t>STL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6"/>
          <w:szCs w:val="26"/>
        </w:rPr>
        <w:t>з дисципліни "Алгоритми та структури даних"</w:t>
      </w:r>
    </w:p>
    <w:p w:rsidR="00A97C3C" w:rsidRDefault="00A97C3C" w:rsidP="00A97C3C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7C3C" w:rsidRDefault="00A97C3C" w:rsidP="00A97C3C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7C3C" w:rsidRDefault="00A97C3C" w:rsidP="00A97C3C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7C3C" w:rsidRDefault="00A97C3C" w:rsidP="00A97C3C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7C3C" w:rsidRDefault="00A97C3C" w:rsidP="00A97C3C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7C3C" w:rsidRDefault="00A97C3C" w:rsidP="00A97C3C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7C3C" w:rsidRDefault="00A97C3C" w:rsidP="00A97C3C">
      <w:pPr>
        <w:ind w:left="4956" w:right="51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Виконав студент групи ПМІ-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</w:t>
      </w:r>
      <w:r>
        <w:rPr>
          <w:rFonts w:ascii="Times New Roman" w:eastAsia="Times New Roman" w:hAnsi="Times New Roman" w:cs="Times New Roman"/>
          <w:sz w:val="28"/>
          <w:szCs w:val="28"/>
        </w:rPr>
        <w:t>Яцуляк Андрій</w:t>
      </w:r>
    </w:p>
    <w:p w:rsidR="00076CB6" w:rsidRDefault="00076CB6"/>
    <w:p w:rsidR="00A97C3C" w:rsidRDefault="00A97C3C"/>
    <w:p w:rsidR="00A97C3C" w:rsidRDefault="00A97C3C"/>
    <w:p w:rsidR="00A97C3C" w:rsidRDefault="00A97C3C"/>
    <w:p w:rsidR="00A97C3C" w:rsidRDefault="00A97C3C"/>
    <w:p w:rsidR="00A97C3C" w:rsidRDefault="00A97C3C" w:rsidP="00A97C3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97C3C">
        <w:rPr>
          <w:rFonts w:ascii="Times New Roman" w:hAnsi="Times New Roman" w:cs="Times New Roman"/>
          <w:b/>
          <w:bCs/>
          <w:sz w:val="48"/>
          <w:szCs w:val="48"/>
        </w:rPr>
        <w:lastRenderedPageBreak/>
        <w:t>Стек</w:t>
      </w:r>
    </w:p>
    <w:p w:rsidR="00A97C3C" w:rsidRPr="002949C8" w:rsidRDefault="00A97C3C" w:rsidP="00A97C3C">
      <w:pPr>
        <w:rPr>
          <w:rFonts w:ascii="Times New Roman" w:hAnsi="Times New Roman" w:cs="Times New Roman"/>
          <w:sz w:val="28"/>
          <w:szCs w:val="28"/>
        </w:rPr>
      </w:pPr>
      <w:r w:rsidRPr="002949C8">
        <w:rPr>
          <w:rFonts w:ascii="Times New Roman" w:hAnsi="Times New Roman" w:cs="Times New Roman"/>
          <w:b/>
          <w:bCs/>
          <w:sz w:val="28"/>
          <w:szCs w:val="28"/>
        </w:rPr>
        <w:t>Стек</w:t>
      </w:r>
      <w:r w:rsidRPr="002949C8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949C8">
        <w:rPr>
          <w:rFonts w:ascii="Times New Roman" w:hAnsi="Times New Roman" w:cs="Times New Roman"/>
          <w:b/>
          <w:bCs/>
          <w:sz w:val="28"/>
          <w:szCs w:val="28"/>
          <w:lang w:val="en-US"/>
        </w:rPr>
        <w:t>Stack</w:t>
      </w:r>
      <w:r w:rsidRPr="002949C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949C8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2949C8">
        <w:rPr>
          <w:rFonts w:ascii="Times New Roman" w:hAnsi="Times New Roman" w:cs="Times New Roman"/>
          <w:sz w:val="28"/>
          <w:szCs w:val="28"/>
          <w:u w:val="single"/>
        </w:rPr>
        <w:t xml:space="preserve">лінійна </w:t>
      </w:r>
      <w:r w:rsidRPr="002949C8">
        <w:rPr>
          <w:rFonts w:ascii="Times New Roman" w:hAnsi="Times New Roman" w:cs="Times New Roman"/>
          <w:sz w:val="28"/>
          <w:szCs w:val="28"/>
        </w:rPr>
        <w:t xml:space="preserve">структура даних, в якій елементи </w:t>
      </w:r>
      <w:r w:rsidRPr="002949C8">
        <w:rPr>
          <w:rFonts w:ascii="Times New Roman" w:hAnsi="Times New Roman" w:cs="Times New Roman"/>
          <w:sz w:val="28"/>
          <w:szCs w:val="28"/>
          <w:u w:val="single"/>
        </w:rPr>
        <w:t>додаються і видаляються лише з однієї сторони</w:t>
      </w:r>
      <w:r w:rsidRPr="002949C8">
        <w:rPr>
          <w:rFonts w:ascii="Times New Roman" w:hAnsi="Times New Roman" w:cs="Times New Roman"/>
          <w:sz w:val="28"/>
          <w:szCs w:val="28"/>
        </w:rPr>
        <w:t xml:space="preserve">, яка називається </w:t>
      </w:r>
      <w:r w:rsidRPr="002949C8">
        <w:rPr>
          <w:rFonts w:ascii="Times New Roman" w:hAnsi="Times New Roman" w:cs="Times New Roman"/>
          <w:sz w:val="28"/>
          <w:szCs w:val="28"/>
          <w:u w:val="single"/>
        </w:rPr>
        <w:t>вершиною</w:t>
      </w:r>
      <w:r w:rsidRPr="002949C8">
        <w:rPr>
          <w:rFonts w:ascii="Times New Roman" w:hAnsi="Times New Roman" w:cs="Times New Roman"/>
          <w:sz w:val="28"/>
          <w:szCs w:val="28"/>
        </w:rPr>
        <w:t>.</w:t>
      </w:r>
    </w:p>
    <w:p w:rsidR="00A97C3C" w:rsidRPr="002949C8" w:rsidRDefault="00A97C3C" w:rsidP="00A97C3C">
      <w:pPr>
        <w:rPr>
          <w:rFonts w:ascii="Times New Roman" w:hAnsi="Times New Roman" w:cs="Times New Roman"/>
          <w:sz w:val="28"/>
          <w:szCs w:val="28"/>
        </w:rPr>
      </w:pPr>
      <w:r w:rsidRPr="002949C8">
        <w:rPr>
          <w:rFonts w:ascii="Times New Roman" w:hAnsi="Times New Roman" w:cs="Times New Roman"/>
          <w:sz w:val="28"/>
          <w:szCs w:val="28"/>
        </w:rPr>
        <w:t xml:space="preserve">Останній елемент, доданий до стеку, буде першим елементом, який зі стеку видаляється. Так званий принцип </w:t>
      </w:r>
      <w:r w:rsidRPr="002949C8">
        <w:rPr>
          <w:rFonts w:ascii="Times New Roman" w:hAnsi="Times New Roman" w:cs="Times New Roman"/>
          <w:b/>
          <w:bCs/>
          <w:sz w:val="28"/>
          <w:szCs w:val="28"/>
          <w:lang w:val="en-US"/>
        </w:rPr>
        <w:t>LIFO</w:t>
      </w:r>
      <w:r w:rsidRPr="002949C8">
        <w:rPr>
          <w:rFonts w:ascii="Times New Roman" w:hAnsi="Times New Roman" w:cs="Times New Roman"/>
          <w:sz w:val="28"/>
          <w:szCs w:val="28"/>
          <w:lang w:val="en-US"/>
        </w:rPr>
        <w:t>(last in first out)</w:t>
      </w:r>
      <w:r w:rsidRPr="002949C8">
        <w:rPr>
          <w:rFonts w:ascii="Times New Roman" w:hAnsi="Times New Roman" w:cs="Times New Roman"/>
          <w:sz w:val="28"/>
          <w:szCs w:val="28"/>
        </w:rPr>
        <w:t>.</w:t>
      </w:r>
    </w:p>
    <w:p w:rsidR="00A97C3C" w:rsidRPr="002949C8" w:rsidRDefault="00A97C3C" w:rsidP="00A97C3C">
      <w:pPr>
        <w:rPr>
          <w:rFonts w:ascii="Times New Roman" w:hAnsi="Times New Roman" w:cs="Times New Roman"/>
          <w:sz w:val="28"/>
          <w:szCs w:val="28"/>
        </w:rPr>
      </w:pPr>
      <w:r w:rsidRPr="002949C8">
        <w:rPr>
          <w:rFonts w:ascii="Times New Roman" w:hAnsi="Times New Roman" w:cs="Times New Roman"/>
          <w:sz w:val="28"/>
          <w:szCs w:val="28"/>
        </w:rPr>
        <w:t xml:space="preserve">Обчислювальна складність </w:t>
      </w:r>
      <w:r w:rsidRPr="002949C8">
        <w:rPr>
          <w:rFonts w:ascii="Times New Roman" w:hAnsi="Times New Roman" w:cs="Times New Roman"/>
          <w:b/>
          <w:bCs/>
          <w:sz w:val="28"/>
          <w:szCs w:val="28"/>
        </w:rPr>
        <w:t>О(1)</w:t>
      </w:r>
      <w:r w:rsidRPr="002949C8">
        <w:rPr>
          <w:rFonts w:ascii="Times New Roman" w:hAnsi="Times New Roman" w:cs="Times New Roman"/>
          <w:sz w:val="28"/>
          <w:szCs w:val="28"/>
        </w:rPr>
        <w:t>.</w:t>
      </w:r>
    </w:p>
    <w:p w:rsidR="00A97C3C" w:rsidRPr="002949C8" w:rsidRDefault="00A97C3C" w:rsidP="003619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49C8">
        <w:rPr>
          <w:rFonts w:ascii="Times New Roman" w:hAnsi="Times New Roman" w:cs="Times New Roman"/>
          <w:b/>
          <w:bCs/>
          <w:sz w:val="28"/>
          <w:szCs w:val="28"/>
        </w:rPr>
        <w:t>Операції стеку</w:t>
      </w:r>
    </w:p>
    <w:p w:rsidR="00A97C3C" w:rsidRPr="002949C8" w:rsidRDefault="00361978" w:rsidP="00361978">
      <w:pPr>
        <w:ind w:left="6096" w:hanging="6096"/>
        <w:rPr>
          <w:rFonts w:ascii="Times New Roman" w:hAnsi="Times New Roman" w:cs="Times New Roman"/>
          <w:sz w:val="28"/>
          <w:szCs w:val="28"/>
          <w:lang w:val="en-US"/>
        </w:rPr>
      </w:pPr>
      <w:r w:rsidRPr="002949C8">
        <w:rPr>
          <w:sz w:val="28"/>
          <w:szCs w:val="28"/>
        </w:rPr>
        <w:t> </w:t>
      </w:r>
      <w:r w:rsidRPr="002949C8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2949C8">
        <w:rPr>
          <w:rFonts w:ascii="Times New Roman" w:hAnsi="Times New Roman" w:cs="Times New Roman"/>
          <w:sz w:val="28"/>
          <w:szCs w:val="28"/>
        </w:rPr>
        <w:t>Основні:</w:t>
      </w:r>
      <w:r w:rsidRPr="002949C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</w:t>
      </w:r>
      <w:r w:rsidRPr="002949C8">
        <w:rPr>
          <w:rFonts w:ascii="Times New Roman" w:hAnsi="Times New Roman" w:cs="Times New Roman"/>
          <w:sz w:val="28"/>
          <w:szCs w:val="28"/>
        </w:rPr>
        <w:t>Додаткові:</w:t>
      </w:r>
      <w:r w:rsidRPr="002949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61978" w:rsidRPr="002949C8" w:rsidRDefault="00361978">
      <w:pPr>
        <w:rPr>
          <w:rFonts w:ascii="Times New Roman" w:hAnsi="Times New Roman" w:cs="Times New Roman"/>
          <w:sz w:val="28"/>
          <w:szCs w:val="28"/>
        </w:rPr>
      </w:pPr>
      <w:r w:rsidRPr="002949C8">
        <w:rPr>
          <w:rFonts w:ascii="Times New Roman" w:hAnsi="Times New Roman" w:cs="Times New Roman"/>
          <w:sz w:val="28"/>
          <w:szCs w:val="28"/>
          <w:lang w:val="en-US"/>
        </w:rPr>
        <w:t>push()</w:t>
      </w:r>
      <w:r w:rsidRPr="002949C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</w:t>
      </w:r>
      <w:bookmarkStart w:id="1" w:name="_GoBack"/>
      <w:bookmarkEnd w:id="1"/>
      <w:proofErr w:type="spellStart"/>
      <w:r w:rsidRPr="002949C8">
        <w:rPr>
          <w:rFonts w:ascii="Times New Roman" w:hAnsi="Times New Roman" w:cs="Times New Roman"/>
          <w:sz w:val="28"/>
          <w:szCs w:val="28"/>
          <w:lang w:val="en-US"/>
        </w:rPr>
        <w:t>isEmpty</w:t>
      </w:r>
      <w:proofErr w:type="spellEnd"/>
      <w:r w:rsidRPr="002949C8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2949C8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361978" w:rsidRPr="002949C8" w:rsidRDefault="00361978" w:rsidP="00361978">
      <w:pPr>
        <w:ind w:left="5529" w:hanging="552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949C8">
        <w:rPr>
          <w:rFonts w:ascii="Times New Roman" w:hAnsi="Times New Roman" w:cs="Times New Roman"/>
          <w:sz w:val="28"/>
          <w:szCs w:val="28"/>
          <w:lang w:val="en-US"/>
        </w:rPr>
        <w:t>pop(</w:t>
      </w:r>
      <w:proofErr w:type="gramEnd"/>
      <w:r w:rsidRPr="002949C8">
        <w:rPr>
          <w:rFonts w:ascii="Times New Roman" w:hAnsi="Times New Roman" w:cs="Times New Roman"/>
          <w:sz w:val="28"/>
          <w:szCs w:val="28"/>
          <w:lang w:val="en-US"/>
        </w:rPr>
        <w:t xml:space="preserve">)                                                                                  </w:t>
      </w:r>
      <w:proofErr w:type="spellStart"/>
      <w:r w:rsidRPr="002949C8">
        <w:rPr>
          <w:rFonts w:ascii="Times New Roman" w:hAnsi="Times New Roman" w:cs="Times New Roman"/>
          <w:sz w:val="28"/>
          <w:szCs w:val="28"/>
          <w:lang w:val="en-US"/>
        </w:rPr>
        <w:t>isFull</w:t>
      </w:r>
      <w:proofErr w:type="spellEnd"/>
      <w:r w:rsidRPr="002949C8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361978" w:rsidRPr="002949C8" w:rsidRDefault="00361978" w:rsidP="002949C8">
      <w:pPr>
        <w:ind w:left="5529" w:firstLine="850"/>
        <w:rPr>
          <w:rFonts w:ascii="Times New Roman" w:hAnsi="Times New Roman" w:cs="Times New Roman"/>
          <w:sz w:val="28"/>
          <w:szCs w:val="28"/>
          <w:lang w:val="en-US"/>
        </w:rPr>
      </w:pPr>
      <w:r w:rsidRPr="002949C8">
        <w:rPr>
          <w:rFonts w:ascii="Times New Roman" w:hAnsi="Times New Roman" w:cs="Times New Roman"/>
          <w:sz w:val="28"/>
          <w:szCs w:val="28"/>
          <w:lang w:val="en-US"/>
        </w:rPr>
        <w:t>peek()/</w:t>
      </w:r>
      <w:proofErr w:type="gramStart"/>
      <w:r w:rsidRPr="002949C8">
        <w:rPr>
          <w:rFonts w:ascii="Times New Roman" w:hAnsi="Times New Roman" w:cs="Times New Roman"/>
          <w:sz w:val="28"/>
          <w:szCs w:val="28"/>
          <w:lang w:val="en-US"/>
        </w:rPr>
        <w:t>top(</w:t>
      </w:r>
      <w:proofErr w:type="gramEnd"/>
      <w:r w:rsidRPr="002949C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61978" w:rsidRPr="002949C8" w:rsidRDefault="00361978" w:rsidP="002949C8">
      <w:pPr>
        <w:ind w:left="5529" w:firstLine="85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949C8">
        <w:rPr>
          <w:rFonts w:ascii="Times New Roman" w:hAnsi="Times New Roman" w:cs="Times New Roman"/>
          <w:sz w:val="28"/>
          <w:szCs w:val="28"/>
          <w:lang w:val="en-US"/>
        </w:rPr>
        <w:t>size(</w:t>
      </w:r>
      <w:proofErr w:type="gramEnd"/>
      <w:r w:rsidRPr="002949C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61978" w:rsidRPr="002949C8" w:rsidRDefault="00361978" w:rsidP="002949C8">
      <w:pPr>
        <w:ind w:left="5529" w:firstLine="85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949C8">
        <w:rPr>
          <w:rFonts w:ascii="Times New Roman" w:hAnsi="Times New Roman" w:cs="Times New Roman"/>
          <w:sz w:val="28"/>
          <w:szCs w:val="28"/>
          <w:lang w:val="en-US"/>
        </w:rPr>
        <w:t>clear(</w:t>
      </w:r>
      <w:proofErr w:type="gramEnd"/>
      <w:r w:rsidRPr="002949C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61978" w:rsidRPr="002949C8" w:rsidRDefault="00361978" w:rsidP="003619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49C8">
        <w:rPr>
          <w:rFonts w:ascii="Times New Roman" w:hAnsi="Times New Roman" w:cs="Times New Roman"/>
          <w:b/>
          <w:bCs/>
          <w:sz w:val="28"/>
          <w:szCs w:val="28"/>
        </w:rPr>
        <w:t>Застосування стеку</w:t>
      </w:r>
    </w:p>
    <w:p w:rsidR="00361978" w:rsidRPr="002949C8" w:rsidRDefault="00361978" w:rsidP="00361978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2949C8">
        <w:rPr>
          <w:rFonts w:ascii="Times New Roman" w:hAnsi="Times New Roman" w:cs="Times New Roman"/>
          <w:sz w:val="28"/>
          <w:szCs w:val="28"/>
        </w:rPr>
        <w:t>Відновлення закритих вкладок в історії браузера</w:t>
      </w:r>
    </w:p>
    <w:p w:rsidR="00361978" w:rsidRPr="002949C8" w:rsidRDefault="00361978" w:rsidP="00361978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2949C8">
        <w:rPr>
          <w:rFonts w:ascii="Times New Roman" w:hAnsi="Times New Roman" w:cs="Times New Roman"/>
          <w:sz w:val="28"/>
          <w:szCs w:val="28"/>
        </w:rPr>
        <w:t xml:space="preserve">Дії </w:t>
      </w:r>
      <w:r w:rsidR="002949C8" w:rsidRPr="002949C8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2949C8" w:rsidRPr="002949C8">
        <w:rPr>
          <w:rFonts w:ascii="Times New Roman" w:hAnsi="Times New Roman" w:cs="Times New Roman"/>
          <w:sz w:val="28"/>
          <w:szCs w:val="28"/>
        </w:rPr>
        <w:t>назад</w:t>
      </w:r>
      <w:r w:rsidR="002949C8" w:rsidRPr="002949C8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2949C8" w:rsidRPr="002949C8">
        <w:rPr>
          <w:rFonts w:ascii="Times New Roman" w:hAnsi="Times New Roman" w:cs="Times New Roman"/>
          <w:sz w:val="28"/>
          <w:szCs w:val="28"/>
        </w:rPr>
        <w:t xml:space="preserve"> та </w:t>
      </w:r>
      <w:r w:rsidR="002949C8" w:rsidRPr="002949C8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2949C8" w:rsidRPr="002949C8">
        <w:rPr>
          <w:rFonts w:ascii="Times New Roman" w:hAnsi="Times New Roman" w:cs="Times New Roman"/>
          <w:sz w:val="28"/>
          <w:szCs w:val="28"/>
        </w:rPr>
        <w:t>вперед</w:t>
      </w:r>
      <w:r w:rsidR="002949C8" w:rsidRPr="002949C8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2949C8" w:rsidRPr="002949C8">
        <w:rPr>
          <w:rFonts w:ascii="Times New Roman" w:hAnsi="Times New Roman" w:cs="Times New Roman"/>
          <w:sz w:val="28"/>
          <w:szCs w:val="28"/>
        </w:rPr>
        <w:t xml:space="preserve"> в будь яких текстових редакторах</w:t>
      </w:r>
    </w:p>
    <w:p w:rsidR="002949C8" w:rsidRPr="00361978" w:rsidRDefault="002949C8" w:rsidP="00361978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2949C8">
        <w:rPr>
          <w:rFonts w:ascii="Times New Roman" w:hAnsi="Times New Roman" w:cs="Times New Roman"/>
          <w:sz w:val="28"/>
          <w:szCs w:val="28"/>
        </w:rPr>
        <w:t>Обчислення постфіксних виразів</w:t>
      </w:r>
    </w:p>
    <w:p w:rsidR="002949C8" w:rsidRDefault="002949C8" w:rsidP="002949C8">
      <w:pPr>
        <w:keepNext/>
      </w:pPr>
      <w:r>
        <w:rPr>
          <w:noProof/>
        </w:rPr>
        <w:drawing>
          <wp:inline distT="0" distB="0" distL="0" distR="0" wp14:anchorId="2394465A" wp14:editId="75B6A58B">
            <wp:extent cx="5479255" cy="1440305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9C8" w:rsidRDefault="002949C8" w:rsidP="002949C8">
      <w:pPr>
        <w:pStyle w:val="a4"/>
        <w:jc w:val="center"/>
      </w:pPr>
      <w:r>
        <w:t>Стек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2949C8" w:rsidRDefault="002949C8" w:rsidP="002949C8">
      <w:pPr>
        <w:keepNext/>
      </w:pPr>
      <w:r>
        <w:rPr>
          <w:noProof/>
        </w:rPr>
        <w:lastRenderedPageBreak/>
        <w:drawing>
          <wp:inline distT="0" distB="0" distL="0" distR="0" wp14:anchorId="7FF0AD97" wp14:editId="4718FEBF">
            <wp:extent cx="5692633" cy="2088061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9C8" w:rsidRPr="002949C8" w:rsidRDefault="002949C8" w:rsidP="002949C8">
      <w:pPr>
        <w:pStyle w:val="a4"/>
        <w:jc w:val="center"/>
      </w:pPr>
      <w:r>
        <w:t xml:space="preserve">Стек STL </w:t>
      </w:r>
      <w:fldSimple w:instr=" SEQ Стек_STL \* ARABIC ">
        <w:r>
          <w:rPr>
            <w:noProof/>
          </w:rPr>
          <w:t>1</w:t>
        </w:r>
      </w:fldSimple>
    </w:p>
    <w:p w:rsidR="00361978" w:rsidRDefault="00361978" w:rsidP="002949C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61978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:rsidR="002949C8" w:rsidRPr="002949C8" w:rsidRDefault="002949C8" w:rsidP="002949C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2949C8" w:rsidRPr="00294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375BE"/>
    <w:multiLevelType w:val="hybridMultilevel"/>
    <w:tmpl w:val="9880CDFE"/>
    <w:lvl w:ilvl="0" w:tplc="B3F424A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C04B6"/>
    <w:multiLevelType w:val="hybridMultilevel"/>
    <w:tmpl w:val="349A8728"/>
    <w:lvl w:ilvl="0" w:tplc="B3F424A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C3C"/>
    <w:rsid w:val="00076CB6"/>
    <w:rsid w:val="002949C8"/>
    <w:rsid w:val="00361978"/>
    <w:rsid w:val="00967039"/>
    <w:rsid w:val="00A9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07BF4"/>
  <w15:chartTrackingRefBased/>
  <w15:docId w15:val="{E81FCF4F-1103-4A87-983C-56E3F8E51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97C3C"/>
    <w:pPr>
      <w:spacing w:after="200" w:line="276" w:lineRule="auto"/>
    </w:pPr>
    <w:rPr>
      <w:rFonts w:ascii="Calibri" w:eastAsia="Calibri" w:hAnsi="Calibri" w:cs="Calibri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C3C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949C8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6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747</Words>
  <Characters>426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Яцуляк</dc:creator>
  <cp:keywords/>
  <dc:description/>
  <cp:lastModifiedBy>Андрій Яцуляк</cp:lastModifiedBy>
  <cp:revision>1</cp:revision>
  <dcterms:created xsi:type="dcterms:W3CDTF">2022-03-04T16:25:00Z</dcterms:created>
  <dcterms:modified xsi:type="dcterms:W3CDTF">2022-03-04T16:56:00Z</dcterms:modified>
</cp:coreProperties>
</file>