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208E9" w:rsidRDefault="002852A9">
      <w:pPr>
        <w:spacing w:after="58"/>
        <w:ind w:right="20"/>
      </w:pPr>
      <w:r>
        <w:t xml:space="preserve">ЛЬВІВСЬКИЙ НАЦІОНАЛЬНИЙ УНІВЕРСИТЕТ імені ІВАНА ФРАНКА </w:t>
      </w:r>
    </w:p>
    <w:p w:rsidR="004208E9" w:rsidRDefault="002852A9">
      <w:pPr>
        <w:ind w:left="1748" w:right="20"/>
      </w:pPr>
      <w:r>
        <w:t xml:space="preserve">Факультет прикладної математики та інформатики </w:t>
      </w:r>
    </w:p>
    <w:p w:rsidR="004208E9" w:rsidRDefault="002852A9">
      <w:pPr>
        <w:spacing w:after="0" w:line="259" w:lineRule="auto"/>
        <w:ind w:left="360" w:firstLine="0"/>
      </w:pPr>
      <w:r>
        <w:rPr>
          <w:sz w:val="30"/>
        </w:rPr>
        <w:t xml:space="preserve"> </w:t>
      </w:r>
    </w:p>
    <w:p w:rsidR="004208E9" w:rsidRDefault="002852A9">
      <w:pPr>
        <w:spacing w:after="0" w:line="259" w:lineRule="auto"/>
        <w:ind w:left="360" w:firstLine="0"/>
      </w:pPr>
      <w:r>
        <w:rPr>
          <w:sz w:val="30"/>
        </w:rPr>
        <w:t xml:space="preserve"> </w:t>
      </w:r>
    </w:p>
    <w:p w:rsidR="004208E9" w:rsidRDefault="002852A9">
      <w:pPr>
        <w:spacing w:after="0" w:line="259" w:lineRule="auto"/>
        <w:ind w:left="360" w:firstLine="0"/>
      </w:pPr>
      <w:r>
        <w:rPr>
          <w:sz w:val="30"/>
        </w:rPr>
        <w:t xml:space="preserve"> </w:t>
      </w:r>
    </w:p>
    <w:p w:rsidR="004208E9" w:rsidRDefault="002852A9">
      <w:pPr>
        <w:spacing w:after="0" w:line="259" w:lineRule="auto"/>
        <w:ind w:left="360" w:firstLine="0"/>
      </w:pPr>
      <w:r>
        <w:rPr>
          <w:sz w:val="30"/>
        </w:rPr>
        <w:t xml:space="preserve"> </w:t>
      </w:r>
    </w:p>
    <w:p w:rsidR="004208E9" w:rsidRDefault="002852A9">
      <w:pPr>
        <w:spacing w:after="0" w:line="259" w:lineRule="auto"/>
        <w:ind w:left="360" w:firstLine="0"/>
      </w:pPr>
      <w:r>
        <w:rPr>
          <w:sz w:val="30"/>
        </w:rPr>
        <w:t xml:space="preserve"> </w:t>
      </w:r>
    </w:p>
    <w:p w:rsidR="004208E9" w:rsidRDefault="002852A9">
      <w:pPr>
        <w:spacing w:after="0" w:line="259" w:lineRule="auto"/>
        <w:ind w:left="360" w:firstLine="0"/>
      </w:pPr>
      <w:r>
        <w:rPr>
          <w:sz w:val="30"/>
        </w:rPr>
        <w:t xml:space="preserve"> </w:t>
      </w:r>
    </w:p>
    <w:p w:rsidR="004208E9" w:rsidRDefault="002852A9">
      <w:pPr>
        <w:spacing w:after="90" w:line="259" w:lineRule="auto"/>
        <w:ind w:left="360" w:firstLine="0"/>
      </w:pPr>
      <w:r>
        <w:rPr>
          <w:sz w:val="30"/>
        </w:rPr>
        <w:t xml:space="preserve"> </w:t>
      </w:r>
    </w:p>
    <w:p w:rsidR="004208E9" w:rsidRDefault="002852A9">
      <w:pPr>
        <w:spacing w:after="0" w:line="259" w:lineRule="auto"/>
        <w:ind w:left="360" w:firstLine="0"/>
      </w:pPr>
      <w:r>
        <w:rPr>
          <w:sz w:val="42"/>
        </w:rPr>
        <w:t xml:space="preserve"> </w:t>
      </w:r>
    </w:p>
    <w:p w:rsidR="004208E9" w:rsidRDefault="002852A9">
      <w:pPr>
        <w:spacing w:after="0" w:line="270" w:lineRule="auto"/>
        <w:ind w:left="2272" w:right="1927"/>
        <w:jc w:val="center"/>
      </w:pPr>
      <w:r>
        <w:rPr>
          <w:b/>
          <w:sz w:val="36"/>
        </w:rPr>
        <w:t xml:space="preserve">Комп’ютерні інформаційні мережі </w:t>
      </w:r>
    </w:p>
    <w:p w:rsidR="004208E9" w:rsidRDefault="002852A9">
      <w:pPr>
        <w:spacing w:after="0" w:line="238" w:lineRule="auto"/>
        <w:ind w:left="360" w:right="9347" w:firstLine="0"/>
      </w:pPr>
      <w:r>
        <w:rPr>
          <w:b/>
          <w:sz w:val="40"/>
        </w:rPr>
        <w:t xml:space="preserve"> </w:t>
      </w:r>
      <w:r>
        <w:rPr>
          <w:b/>
          <w:sz w:val="42"/>
        </w:rPr>
        <w:t xml:space="preserve"> </w:t>
      </w:r>
    </w:p>
    <w:p w:rsidR="004208E9" w:rsidRDefault="002852A9">
      <w:pPr>
        <w:spacing w:after="0" w:line="259" w:lineRule="auto"/>
        <w:ind w:left="257" w:firstLine="0"/>
        <w:jc w:val="center"/>
      </w:pPr>
      <w:r>
        <w:rPr>
          <w:b/>
        </w:rPr>
        <w:t>ЛАБОРАТОРНА РОБОТА №</w:t>
      </w:r>
      <w:r w:rsidR="00534969">
        <w:rPr>
          <w:b/>
          <w:lang w:val="en-US"/>
        </w:rPr>
        <w:t>4</w:t>
      </w:r>
      <w:r>
        <w:rPr>
          <w:b/>
        </w:rPr>
        <w:t xml:space="preserve"> </w:t>
      </w:r>
    </w:p>
    <w:p w:rsidR="004208E9" w:rsidRDefault="002852A9">
      <w:pPr>
        <w:spacing w:after="0" w:line="259" w:lineRule="auto"/>
        <w:ind w:left="360" w:firstLine="0"/>
      </w:pPr>
      <w:r>
        <w:rPr>
          <w:b/>
          <w:sz w:val="30"/>
        </w:rPr>
        <w:t xml:space="preserve"> </w:t>
      </w:r>
    </w:p>
    <w:p w:rsidR="004208E9" w:rsidRDefault="002852A9">
      <w:pPr>
        <w:spacing w:after="78" w:line="259" w:lineRule="auto"/>
        <w:ind w:left="360" w:firstLine="0"/>
      </w:pPr>
      <w:r>
        <w:rPr>
          <w:b/>
          <w:sz w:val="30"/>
        </w:rPr>
        <w:t xml:space="preserve"> </w:t>
      </w:r>
    </w:p>
    <w:p w:rsidR="004208E9" w:rsidRDefault="002852A9">
      <w:pPr>
        <w:spacing w:after="0" w:line="259" w:lineRule="auto"/>
        <w:ind w:left="360" w:firstLine="0"/>
      </w:pPr>
      <w:r>
        <w:rPr>
          <w:b/>
          <w:sz w:val="41"/>
        </w:rPr>
        <w:t xml:space="preserve"> </w:t>
      </w:r>
    </w:p>
    <w:p w:rsidR="004208E9" w:rsidRPr="00534969" w:rsidRDefault="00534969">
      <w:pPr>
        <w:pStyle w:val="1"/>
        <w:ind w:left="271" w:right="0"/>
        <w:rPr>
          <w:szCs w:val="36"/>
        </w:rPr>
      </w:pPr>
      <w:r w:rsidRPr="00534969">
        <w:rPr>
          <w:szCs w:val="36"/>
          <w:shd w:val="clear" w:color="auto" w:fill="FAF9F8"/>
        </w:rPr>
        <w:t xml:space="preserve">Аналіз повідомлень канального рівня </w:t>
      </w:r>
      <w:proofErr w:type="spellStart"/>
      <w:r w:rsidRPr="00534969">
        <w:rPr>
          <w:szCs w:val="36"/>
          <w:shd w:val="clear" w:color="auto" w:fill="FAF9F8"/>
        </w:rPr>
        <w:t>Ethernet</w:t>
      </w:r>
      <w:proofErr w:type="spellEnd"/>
      <w:r w:rsidRPr="00534969">
        <w:rPr>
          <w:szCs w:val="36"/>
          <w:shd w:val="clear" w:color="auto" w:fill="FAF9F8"/>
        </w:rPr>
        <w:t xml:space="preserve"> засобами </w:t>
      </w:r>
      <w:proofErr w:type="spellStart"/>
      <w:r w:rsidRPr="00534969">
        <w:rPr>
          <w:szCs w:val="36"/>
          <w:shd w:val="clear" w:color="auto" w:fill="FAF9F8"/>
        </w:rPr>
        <w:t>Wireshark</w:t>
      </w:r>
      <w:proofErr w:type="spellEnd"/>
    </w:p>
    <w:p w:rsidR="004208E9" w:rsidRDefault="002852A9">
      <w:pPr>
        <w:spacing w:after="0" w:line="259" w:lineRule="auto"/>
        <w:ind w:left="360" w:firstLine="0"/>
      </w:pPr>
      <w:r>
        <w:rPr>
          <w:b/>
          <w:sz w:val="36"/>
        </w:rPr>
        <w:t xml:space="preserve"> </w:t>
      </w:r>
    </w:p>
    <w:p w:rsidR="004208E9" w:rsidRDefault="002852A9">
      <w:pPr>
        <w:spacing w:after="0" w:line="259" w:lineRule="auto"/>
        <w:ind w:left="360" w:firstLine="0"/>
      </w:pPr>
      <w:r>
        <w:rPr>
          <w:b/>
          <w:sz w:val="36"/>
        </w:rPr>
        <w:t xml:space="preserve"> </w:t>
      </w:r>
    </w:p>
    <w:p w:rsidR="004208E9" w:rsidRDefault="002852A9">
      <w:pPr>
        <w:spacing w:after="63" w:line="259" w:lineRule="auto"/>
        <w:ind w:left="360" w:firstLine="0"/>
      </w:pPr>
      <w:r>
        <w:rPr>
          <w:b/>
          <w:sz w:val="36"/>
        </w:rPr>
        <w:t xml:space="preserve"> </w:t>
      </w:r>
    </w:p>
    <w:p w:rsidR="004208E9" w:rsidRDefault="002852A9">
      <w:pPr>
        <w:spacing w:after="0" w:line="259" w:lineRule="auto"/>
        <w:ind w:left="360" w:firstLine="0"/>
      </w:pPr>
      <w:r>
        <w:rPr>
          <w:b/>
          <w:sz w:val="46"/>
        </w:rPr>
        <w:t xml:space="preserve"> </w:t>
      </w:r>
    </w:p>
    <w:p w:rsidR="004208E9" w:rsidRDefault="002852A9">
      <w:pPr>
        <w:spacing w:after="0" w:line="259" w:lineRule="auto"/>
        <w:ind w:left="4315" w:firstLine="0"/>
        <w:jc w:val="center"/>
      </w:pPr>
      <w:r>
        <w:t xml:space="preserve"> </w:t>
      </w:r>
    </w:p>
    <w:p w:rsidR="004208E9" w:rsidRDefault="002852A9">
      <w:pPr>
        <w:spacing w:after="0" w:line="259" w:lineRule="auto"/>
        <w:ind w:left="4315" w:firstLine="0"/>
        <w:jc w:val="center"/>
      </w:pPr>
      <w:r>
        <w:t xml:space="preserve"> </w:t>
      </w:r>
    </w:p>
    <w:p w:rsidR="004208E9" w:rsidRDefault="002852A9">
      <w:pPr>
        <w:spacing w:after="0" w:line="259" w:lineRule="auto"/>
        <w:ind w:left="4315" w:firstLine="0"/>
        <w:jc w:val="center"/>
      </w:pPr>
      <w:r>
        <w:t xml:space="preserve"> </w:t>
      </w:r>
    </w:p>
    <w:p w:rsidR="004208E9" w:rsidRDefault="002852A9">
      <w:pPr>
        <w:spacing w:after="0" w:line="259" w:lineRule="auto"/>
        <w:ind w:left="4315" w:firstLine="0"/>
        <w:jc w:val="center"/>
      </w:pPr>
      <w:r>
        <w:t xml:space="preserve"> </w:t>
      </w:r>
    </w:p>
    <w:p w:rsidR="004208E9" w:rsidRDefault="002852A9">
      <w:pPr>
        <w:spacing w:after="0" w:line="259" w:lineRule="auto"/>
        <w:ind w:left="4315" w:firstLine="0"/>
        <w:jc w:val="center"/>
      </w:pPr>
      <w:r>
        <w:t xml:space="preserve"> </w:t>
      </w:r>
    </w:p>
    <w:p w:rsidR="004208E9" w:rsidRDefault="002852A9">
      <w:pPr>
        <w:spacing w:after="22" w:line="259" w:lineRule="auto"/>
        <w:ind w:left="4315" w:firstLine="0"/>
        <w:jc w:val="center"/>
      </w:pPr>
      <w:r>
        <w:t xml:space="preserve"> </w:t>
      </w:r>
    </w:p>
    <w:p w:rsidR="004208E9" w:rsidRDefault="002852A9">
      <w:pPr>
        <w:spacing w:after="169"/>
        <w:ind w:left="6743" w:right="20"/>
      </w:pPr>
      <w:r>
        <w:t xml:space="preserve"> Виконав: </w:t>
      </w:r>
    </w:p>
    <w:p w:rsidR="004208E9" w:rsidRDefault="002852A9">
      <w:pPr>
        <w:spacing w:after="188" w:line="259" w:lineRule="auto"/>
        <w:ind w:left="10" w:right="263"/>
        <w:jc w:val="right"/>
      </w:pPr>
      <w:r>
        <w:t>Студент групи ПМі-31</w:t>
      </w:r>
      <w:r>
        <w:rPr>
          <w:i/>
          <w:sz w:val="24"/>
        </w:rPr>
        <w:t xml:space="preserve"> </w:t>
      </w:r>
    </w:p>
    <w:p w:rsidR="004208E9" w:rsidRDefault="00E174F2">
      <w:pPr>
        <w:spacing w:after="0" w:line="259" w:lineRule="auto"/>
        <w:ind w:left="10" w:right="424"/>
        <w:jc w:val="right"/>
      </w:pPr>
      <w:r>
        <w:t>Яцуляк Андрій</w:t>
      </w:r>
    </w:p>
    <w:p w:rsidR="004208E9" w:rsidRDefault="002852A9">
      <w:pPr>
        <w:spacing w:after="0" w:line="259" w:lineRule="auto"/>
        <w:ind w:left="360" w:firstLine="0"/>
      </w:pPr>
      <w:r>
        <w:rPr>
          <w:sz w:val="30"/>
        </w:rPr>
        <w:t xml:space="preserve"> </w:t>
      </w:r>
    </w:p>
    <w:p w:rsidR="004208E9" w:rsidRDefault="002852A9">
      <w:pPr>
        <w:spacing w:after="0" w:line="259" w:lineRule="auto"/>
        <w:ind w:left="360" w:firstLine="0"/>
      </w:pPr>
      <w:r>
        <w:rPr>
          <w:sz w:val="30"/>
        </w:rPr>
        <w:t xml:space="preserve"> </w:t>
      </w:r>
    </w:p>
    <w:p w:rsidR="004208E9" w:rsidRDefault="002852A9">
      <w:pPr>
        <w:spacing w:after="0" w:line="259" w:lineRule="auto"/>
        <w:ind w:left="360" w:firstLine="0"/>
      </w:pPr>
      <w:r>
        <w:rPr>
          <w:sz w:val="30"/>
        </w:rPr>
        <w:t xml:space="preserve"> </w:t>
      </w:r>
    </w:p>
    <w:p w:rsidR="004208E9" w:rsidRDefault="002852A9">
      <w:pPr>
        <w:spacing w:after="0" w:line="259" w:lineRule="auto"/>
        <w:ind w:left="360" w:firstLine="0"/>
      </w:pPr>
      <w:r>
        <w:rPr>
          <w:sz w:val="33"/>
        </w:rPr>
        <w:t xml:space="preserve"> </w:t>
      </w:r>
    </w:p>
    <w:p w:rsidR="004208E9" w:rsidRDefault="002852A9">
      <w:pPr>
        <w:spacing w:after="0" w:line="259" w:lineRule="auto"/>
        <w:ind w:left="360" w:firstLine="0"/>
      </w:pPr>
      <w:r>
        <w:rPr>
          <w:sz w:val="33"/>
        </w:rPr>
        <w:t xml:space="preserve"> </w:t>
      </w:r>
    </w:p>
    <w:p w:rsidR="004208E9" w:rsidRDefault="002852A9">
      <w:pPr>
        <w:spacing w:after="0" w:line="259" w:lineRule="auto"/>
        <w:ind w:left="254" w:firstLine="0"/>
        <w:jc w:val="center"/>
      </w:pPr>
      <w:r>
        <w:t xml:space="preserve">2023 </w:t>
      </w:r>
    </w:p>
    <w:p w:rsidR="004208E9" w:rsidRDefault="002852A9">
      <w:pPr>
        <w:ind w:right="20"/>
      </w:pPr>
      <w:r>
        <w:rPr>
          <w:b/>
        </w:rPr>
        <w:lastRenderedPageBreak/>
        <w:t>Мета</w:t>
      </w:r>
      <w:r>
        <w:t xml:space="preserve">: </w:t>
      </w:r>
      <w:r w:rsidR="00534969" w:rsidRPr="00534969">
        <w:rPr>
          <w:szCs w:val="28"/>
          <w:shd w:val="clear" w:color="auto" w:fill="FAF9F8"/>
        </w:rPr>
        <w:t xml:space="preserve">Здобути практичні навички з інтерпретації </w:t>
      </w:r>
      <w:proofErr w:type="spellStart"/>
      <w:r w:rsidR="00534969" w:rsidRPr="00534969">
        <w:rPr>
          <w:szCs w:val="28"/>
          <w:shd w:val="clear" w:color="auto" w:fill="FAF9F8"/>
        </w:rPr>
        <w:t>Ethernet</w:t>
      </w:r>
      <w:proofErr w:type="spellEnd"/>
      <w:r w:rsidR="00534969" w:rsidRPr="00534969">
        <w:rPr>
          <w:szCs w:val="28"/>
          <w:shd w:val="clear" w:color="auto" w:fill="FAF9F8"/>
        </w:rPr>
        <w:t>-кадрів.</w:t>
      </w:r>
      <w:r w:rsidR="00534969">
        <w:rPr>
          <w:szCs w:val="28"/>
          <w:shd w:val="clear" w:color="auto" w:fill="FAF9F8"/>
          <w:lang w:val="en-US"/>
        </w:rPr>
        <w:t xml:space="preserve"> </w:t>
      </w:r>
      <w:r w:rsidR="00534969" w:rsidRPr="00534969">
        <w:rPr>
          <w:szCs w:val="28"/>
          <w:shd w:val="clear" w:color="auto" w:fill="FAF9F8"/>
        </w:rPr>
        <w:t>Ознайом</w:t>
      </w:r>
      <w:r w:rsidR="00534969">
        <w:rPr>
          <w:szCs w:val="28"/>
          <w:shd w:val="clear" w:color="auto" w:fill="FAF9F8"/>
        </w:rPr>
        <w:t>итис</w:t>
      </w:r>
      <w:r w:rsidR="00534969" w:rsidRPr="00534969">
        <w:rPr>
          <w:szCs w:val="28"/>
          <w:shd w:val="clear" w:color="auto" w:fill="FAF9F8"/>
        </w:rPr>
        <w:t xml:space="preserve">я  на  основі  опрацьованого  теоретичного  лекційного  матеріалу  з форматом кадру </w:t>
      </w:r>
      <w:proofErr w:type="spellStart"/>
      <w:r w:rsidR="00534969" w:rsidRPr="00534969">
        <w:rPr>
          <w:szCs w:val="28"/>
          <w:shd w:val="clear" w:color="auto" w:fill="FAF9F8"/>
        </w:rPr>
        <w:t>Ethernet</w:t>
      </w:r>
      <w:proofErr w:type="spellEnd"/>
      <w:r w:rsidR="00534969" w:rsidRPr="00534969">
        <w:rPr>
          <w:szCs w:val="28"/>
          <w:shd w:val="clear" w:color="auto" w:fill="FAF9F8"/>
        </w:rPr>
        <w:t xml:space="preserve"> II (порядок полів, їх розмір та призначення).</w:t>
      </w:r>
    </w:p>
    <w:p w:rsidR="004208E9" w:rsidRDefault="002852A9">
      <w:pPr>
        <w:spacing w:after="71" w:line="259" w:lineRule="auto"/>
        <w:ind w:left="360" w:firstLine="0"/>
      </w:pPr>
      <w:r>
        <w:t xml:space="preserve"> </w:t>
      </w:r>
    </w:p>
    <w:p w:rsidR="004208E9" w:rsidRDefault="002852A9">
      <w:pPr>
        <w:pStyle w:val="2"/>
      </w:pPr>
      <w:r>
        <w:t xml:space="preserve">Хід роботи </w:t>
      </w:r>
    </w:p>
    <w:p w:rsidR="004208E9" w:rsidRDefault="002852A9">
      <w:pPr>
        <w:spacing w:after="0" w:line="259" w:lineRule="auto"/>
        <w:ind w:left="345" w:firstLine="0"/>
        <w:jc w:val="center"/>
      </w:pPr>
      <w:r>
        <w:rPr>
          <w:b/>
          <w:sz w:val="32"/>
        </w:rPr>
        <w:t xml:space="preserve"> </w:t>
      </w:r>
    </w:p>
    <w:p w:rsidR="004208E9" w:rsidRPr="00145BEF" w:rsidRDefault="00534969">
      <w:pPr>
        <w:numPr>
          <w:ilvl w:val="0"/>
          <w:numId w:val="1"/>
        </w:numPr>
        <w:ind w:right="20" w:hanging="360"/>
        <w:rPr>
          <w:szCs w:val="28"/>
        </w:rPr>
      </w:pPr>
      <w:r w:rsidRPr="00145BEF">
        <w:rPr>
          <w:szCs w:val="28"/>
          <w:shd w:val="clear" w:color="auto" w:fill="FAF9F8"/>
        </w:rPr>
        <w:t>Від'єднайтеся від мережі.</w:t>
      </w:r>
      <w:r w:rsidR="002852A9" w:rsidRPr="00145BEF">
        <w:rPr>
          <w:szCs w:val="28"/>
        </w:rPr>
        <w:t xml:space="preserve">. </w:t>
      </w:r>
    </w:p>
    <w:p w:rsidR="004208E9" w:rsidRPr="00145BEF" w:rsidRDefault="002852A9">
      <w:pPr>
        <w:numPr>
          <w:ilvl w:val="0"/>
          <w:numId w:val="1"/>
        </w:numPr>
        <w:ind w:right="20" w:hanging="360"/>
        <w:rPr>
          <w:szCs w:val="28"/>
        </w:rPr>
      </w:pPr>
      <w:r w:rsidRPr="00145BEF">
        <w:rPr>
          <w:szCs w:val="28"/>
        </w:rPr>
        <w:t xml:space="preserve">Запустив аналізатор мережевих пакетів </w:t>
      </w:r>
      <w:proofErr w:type="spellStart"/>
      <w:r w:rsidRPr="00145BEF">
        <w:rPr>
          <w:szCs w:val="28"/>
        </w:rPr>
        <w:t>Wireshark</w:t>
      </w:r>
      <w:proofErr w:type="spellEnd"/>
      <w:r w:rsidRPr="00145BEF">
        <w:rPr>
          <w:szCs w:val="28"/>
        </w:rPr>
        <w:t xml:space="preserve"> від імені адміністратора. </w:t>
      </w:r>
    </w:p>
    <w:p w:rsidR="00534969" w:rsidRPr="00145BEF" w:rsidRDefault="00534969">
      <w:pPr>
        <w:numPr>
          <w:ilvl w:val="0"/>
          <w:numId w:val="1"/>
        </w:numPr>
        <w:ind w:right="20" w:hanging="360"/>
        <w:rPr>
          <w:szCs w:val="28"/>
        </w:rPr>
      </w:pPr>
      <w:r w:rsidRPr="00145BEF">
        <w:rPr>
          <w:szCs w:val="28"/>
          <w:shd w:val="clear" w:color="auto" w:fill="FAF9F8"/>
        </w:rPr>
        <w:t>З’єднайтесь з мережею.</w:t>
      </w:r>
    </w:p>
    <w:p w:rsidR="00534969" w:rsidRPr="00145BEF" w:rsidRDefault="00534969">
      <w:pPr>
        <w:numPr>
          <w:ilvl w:val="0"/>
          <w:numId w:val="1"/>
        </w:numPr>
        <w:ind w:right="20" w:hanging="360"/>
        <w:rPr>
          <w:szCs w:val="28"/>
        </w:rPr>
      </w:pPr>
      <w:r w:rsidRPr="00145BEF">
        <w:rPr>
          <w:szCs w:val="28"/>
          <w:shd w:val="clear" w:color="auto" w:fill="FAF9F8"/>
        </w:rPr>
        <w:t>Захопіть кадри впродовж приблизно 30 секунд, здійснюючи активність в браузері або передаючи файли локальною мережею.</w:t>
      </w:r>
    </w:p>
    <w:p w:rsidR="004208E9" w:rsidRDefault="00534969">
      <w:pPr>
        <w:numPr>
          <w:ilvl w:val="0"/>
          <w:numId w:val="1"/>
        </w:numPr>
        <w:ind w:right="20" w:hanging="360"/>
      </w:pPr>
      <w:r>
        <w:t>Вибрав кадр № 7189, розмір - 66 байт(528 біт):</w:t>
      </w:r>
    </w:p>
    <w:p w:rsidR="00534969" w:rsidRDefault="00534969" w:rsidP="00534969">
      <w:pPr>
        <w:ind w:left="0" w:right="20" w:firstLine="0"/>
      </w:pPr>
      <w:r>
        <w:rPr>
          <w:noProof/>
        </w:rPr>
        <w:drawing>
          <wp:inline distT="0" distB="0" distL="0" distR="0" wp14:anchorId="35658FF6" wp14:editId="6361F438">
            <wp:extent cx="6498163" cy="20002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02244" cy="200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8E9" w:rsidRDefault="00534969">
      <w:pPr>
        <w:numPr>
          <w:ilvl w:val="0"/>
          <w:numId w:val="1"/>
        </w:numPr>
        <w:ind w:right="20" w:hanging="360"/>
      </w:pPr>
      <w:r>
        <w:t>Час захоплення: 13.10.2023 10:44:42</w:t>
      </w:r>
    </w:p>
    <w:p w:rsidR="00534969" w:rsidRDefault="00534969" w:rsidP="00534969">
      <w:pPr>
        <w:ind w:left="1065" w:right="20" w:firstLine="0"/>
      </w:pPr>
      <w:r w:rsidRPr="00534969">
        <w:t>Ієрархія протоколів стеку ТСР/ІР:</w:t>
      </w:r>
    </w:p>
    <w:p w:rsidR="00534969" w:rsidRDefault="00534969" w:rsidP="00534969">
      <w:pPr>
        <w:pStyle w:val="a3"/>
        <w:numPr>
          <w:ilvl w:val="0"/>
          <w:numId w:val="2"/>
        </w:numPr>
        <w:ind w:right="20"/>
      </w:pPr>
      <w:proofErr w:type="spellStart"/>
      <w:r>
        <w:t>Ethernet</w:t>
      </w:r>
      <w:proofErr w:type="spellEnd"/>
      <w:r>
        <w:t>-кадр</w:t>
      </w:r>
    </w:p>
    <w:p w:rsidR="00534969" w:rsidRDefault="00534969" w:rsidP="00534969">
      <w:pPr>
        <w:pStyle w:val="a3"/>
        <w:numPr>
          <w:ilvl w:val="0"/>
          <w:numId w:val="2"/>
        </w:numPr>
        <w:ind w:right="20"/>
      </w:pPr>
      <w:r>
        <w:t>ІР-пакет</w:t>
      </w:r>
    </w:p>
    <w:p w:rsidR="00534969" w:rsidRDefault="00534969" w:rsidP="00534969">
      <w:pPr>
        <w:pStyle w:val="a3"/>
        <w:numPr>
          <w:ilvl w:val="0"/>
          <w:numId w:val="2"/>
        </w:numPr>
        <w:ind w:right="20"/>
      </w:pPr>
      <w:r>
        <w:t>UDP-сегмент</w:t>
      </w:r>
    </w:p>
    <w:p w:rsidR="00534969" w:rsidRDefault="00B17B05" w:rsidP="00534969">
      <w:pPr>
        <w:pStyle w:val="a3"/>
        <w:numPr>
          <w:ilvl w:val="0"/>
          <w:numId w:val="2"/>
        </w:numPr>
        <w:ind w:right="20"/>
      </w:pPr>
      <w:r>
        <w:rPr>
          <w:lang w:val="en-US"/>
        </w:rPr>
        <w:t>QUIC</w:t>
      </w:r>
      <w:r w:rsidR="00534969">
        <w:t>-повідомлення</w:t>
      </w:r>
    </w:p>
    <w:p w:rsidR="00534969" w:rsidRDefault="00534969" w:rsidP="00534969">
      <w:pPr>
        <w:ind w:left="0" w:right="20" w:firstLine="0"/>
      </w:pPr>
      <w:r>
        <w:rPr>
          <w:noProof/>
        </w:rPr>
        <w:lastRenderedPageBreak/>
        <w:drawing>
          <wp:inline distT="0" distB="0" distL="0" distR="0" wp14:anchorId="25AEC09B" wp14:editId="176A333E">
            <wp:extent cx="6229985" cy="297434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29985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8E9" w:rsidRDefault="004208E9" w:rsidP="00E174F2">
      <w:pPr>
        <w:spacing w:after="0" w:line="259" w:lineRule="auto"/>
        <w:ind w:left="0" w:right="20" w:firstLine="0"/>
        <w:jc w:val="center"/>
      </w:pPr>
    </w:p>
    <w:p w:rsidR="00B17B05" w:rsidRDefault="00B17B05" w:rsidP="00B17B05">
      <w:pPr>
        <w:pStyle w:val="a3"/>
        <w:numPr>
          <w:ilvl w:val="0"/>
          <w:numId w:val="1"/>
        </w:numPr>
        <w:spacing w:after="0" w:line="259" w:lineRule="auto"/>
        <w:ind w:left="851" w:right="20"/>
      </w:pPr>
      <w:r>
        <w:t>Заголовок кадру та його складові:</w:t>
      </w:r>
    </w:p>
    <w:p w:rsidR="00B17B05" w:rsidRDefault="00B17B05" w:rsidP="00B17B05">
      <w:pPr>
        <w:spacing w:after="0" w:line="259" w:lineRule="auto"/>
        <w:ind w:left="1418" w:right="20" w:firstLine="0"/>
      </w:pPr>
      <w:r>
        <w:t xml:space="preserve">Отримувач: мережевий адаптер (МАС </w:t>
      </w:r>
      <w:r>
        <w:rPr>
          <w:lang w:val="en-US"/>
        </w:rPr>
        <w:t>90:0f:0c:99:42:5f</w:t>
      </w:r>
      <w:r>
        <w:t>)</w:t>
      </w:r>
    </w:p>
    <w:p w:rsidR="00B17B05" w:rsidRDefault="00B17B05" w:rsidP="00B17B05">
      <w:pPr>
        <w:spacing w:after="0" w:line="259" w:lineRule="auto"/>
        <w:ind w:left="1418" w:right="20" w:firstLine="0"/>
      </w:pPr>
      <w:r>
        <w:t xml:space="preserve">Відправник: маршрутизатор (МАС </w:t>
      </w:r>
      <w:r>
        <w:rPr>
          <w:lang w:val="en-US"/>
        </w:rPr>
        <w:t>00:72:63:3c:09:e0</w:t>
      </w:r>
      <w:r>
        <w:t>)</w:t>
      </w:r>
    </w:p>
    <w:p w:rsidR="00B17B05" w:rsidRDefault="00B17B05" w:rsidP="00B17B05">
      <w:pPr>
        <w:spacing w:after="0" w:line="259" w:lineRule="auto"/>
        <w:ind w:left="1418" w:right="20" w:firstLine="0"/>
      </w:pPr>
      <w:r>
        <w:t>Вкладений протокол, що передається: IPv4</w:t>
      </w:r>
    </w:p>
    <w:p w:rsidR="00B17B05" w:rsidRDefault="00B17B05" w:rsidP="00B17B05">
      <w:pPr>
        <w:spacing w:after="0" w:line="259" w:lineRule="auto"/>
        <w:ind w:left="1418" w:right="20" w:firstLine="0"/>
      </w:pPr>
    </w:p>
    <w:p w:rsidR="004208E9" w:rsidRDefault="00B17B05" w:rsidP="00B17B05">
      <w:pPr>
        <w:spacing w:after="0" w:line="259" w:lineRule="auto"/>
        <w:ind w:left="0" w:right="20" w:firstLine="0"/>
      </w:pPr>
      <w:r w:rsidRPr="00B17B05">
        <w:rPr>
          <w:noProof/>
        </w:rPr>
        <w:drawing>
          <wp:inline distT="0" distB="0" distL="0" distR="0" wp14:anchorId="666B2AC7" wp14:editId="7DA69788">
            <wp:extent cx="6229985" cy="1210945"/>
            <wp:effectExtent l="0" t="0" r="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29985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52A9">
        <w:t xml:space="preserve"> </w:t>
      </w:r>
    </w:p>
    <w:p w:rsidR="004208E9" w:rsidRPr="00145BEF" w:rsidRDefault="00B17B05" w:rsidP="00145BEF">
      <w:pPr>
        <w:pStyle w:val="a3"/>
        <w:numPr>
          <w:ilvl w:val="0"/>
          <w:numId w:val="1"/>
        </w:numPr>
        <w:spacing w:after="0" w:line="259" w:lineRule="auto"/>
        <w:ind w:left="1134" w:right="20" w:hanging="425"/>
      </w:pPr>
      <w:r w:rsidRPr="00B17B05">
        <w:rPr>
          <w:szCs w:val="28"/>
          <w:shd w:val="clear" w:color="auto" w:fill="FAF9F8"/>
        </w:rPr>
        <w:t>За першою половиною МАС-адреси отримав інформацію про виробників пристроїв передавача та отримувача:</w:t>
      </w:r>
      <w:r w:rsidR="002852A9" w:rsidRPr="00B17B05">
        <w:rPr>
          <w:szCs w:val="28"/>
        </w:rPr>
        <w:t xml:space="preserve"> </w:t>
      </w:r>
    </w:p>
    <w:p w:rsidR="00145BEF" w:rsidRDefault="00145BEF" w:rsidP="00145BEF">
      <w:pPr>
        <w:pStyle w:val="a3"/>
        <w:spacing w:after="0" w:line="259" w:lineRule="auto"/>
        <w:ind w:left="0" w:right="20" w:firstLine="0"/>
      </w:pPr>
      <w:r>
        <w:rPr>
          <w:noProof/>
        </w:rPr>
        <w:lastRenderedPageBreak/>
        <w:drawing>
          <wp:inline distT="0" distB="0" distL="0" distR="0" wp14:anchorId="7C8B5422" wp14:editId="5EA4F220">
            <wp:extent cx="6229985" cy="3369310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29985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BEF" w:rsidRPr="00145BEF" w:rsidRDefault="00145BEF" w:rsidP="00145BEF">
      <w:pPr>
        <w:pStyle w:val="a3"/>
        <w:numPr>
          <w:ilvl w:val="0"/>
          <w:numId w:val="1"/>
        </w:numPr>
        <w:spacing w:after="0" w:line="259" w:lineRule="auto"/>
        <w:ind w:left="993" w:right="20" w:hanging="426"/>
        <w:rPr>
          <w:szCs w:val="28"/>
        </w:rPr>
      </w:pPr>
      <w:r w:rsidRPr="00145BEF">
        <w:rPr>
          <w:szCs w:val="28"/>
          <w:shd w:val="clear" w:color="auto" w:fill="FAF9F8"/>
        </w:rPr>
        <w:t>Відшука</w:t>
      </w:r>
      <w:r>
        <w:rPr>
          <w:szCs w:val="28"/>
          <w:shd w:val="clear" w:color="auto" w:fill="FAF9F8"/>
        </w:rPr>
        <w:t>в</w:t>
      </w:r>
      <w:r w:rsidRPr="00145BEF">
        <w:rPr>
          <w:szCs w:val="28"/>
          <w:shd w:val="clear" w:color="auto" w:fill="FAF9F8"/>
        </w:rPr>
        <w:t xml:space="preserve">  за  </w:t>
      </w:r>
      <w:proofErr w:type="spellStart"/>
      <w:r w:rsidRPr="00145BEF">
        <w:rPr>
          <w:szCs w:val="28"/>
          <w:shd w:val="clear" w:color="auto" w:fill="FAF9F8"/>
        </w:rPr>
        <w:t>домопомою</w:t>
      </w:r>
      <w:proofErr w:type="spellEnd"/>
      <w:r w:rsidRPr="00145BEF">
        <w:rPr>
          <w:szCs w:val="28"/>
          <w:shd w:val="clear" w:color="auto" w:fill="FAF9F8"/>
        </w:rPr>
        <w:t xml:space="preserve">  фільтру  кадри,  які  </w:t>
      </w:r>
      <w:proofErr w:type="spellStart"/>
      <w:r w:rsidRPr="00145BEF">
        <w:rPr>
          <w:szCs w:val="28"/>
          <w:shd w:val="clear" w:color="auto" w:fill="FAF9F8"/>
        </w:rPr>
        <w:t>переносять</w:t>
      </w:r>
      <w:proofErr w:type="spellEnd"/>
      <w:r w:rsidRPr="00145BEF">
        <w:rPr>
          <w:szCs w:val="28"/>
          <w:shd w:val="clear" w:color="auto" w:fill="FAF9F8"/>
        </w:rPr>
        <w:t xml:space="preserve">  повідомлення протоколу ARP:</w:t>
      </w:r>
    </w:p>
    <w:p w:rsidR="00145BEF" w:rsidRDefault="00145BEF" w:rsidP="00145BEF">
      <w:pPr>
        <w:pStyle w:val="a3"/>
        <w:spacing w:after="0" w:line="259" w:lineRule="auto"/>
        <w:ind w:left="0" w:right="20" w:firstLine="0"/>
        <w:rPr>
          <w:szCs w:val="28"/>
        </w:rPr>
      </w:pPr>
      <w:r>
        <w:rPr>
          <w:noProof/>
        </w:rPr>
        <w:drawing>
          <wp:inline distT="0" distB="0" distL="0" distR="0" wp14:anchorId="136CA167" wp14:editId="736EF8E3">
            <wp:extent cx="6229985" cy="217551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29985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BEF" w:rsidRDefault="00145BEF" w:rsidP="00145BEF">
      <w:pPr>
        <w:pStyle w:val="a3"/>
        <w:spacing w:after="0" w:line="259" w:lineRule="auto"/>
        <w:ind w:left="0" w:right="20" w:firstLine="0"/>
        <w:rPr>
          <w:szCs w:val="28"/>
        </w:rPr>
      </w:pPr>
    </w:p>
    <w:p w:rsidR="00145BEF" w:rsidRPr="00145BEF" w:rsidRDefault="00145BEF" w:rsidP="00145BEF">
      <w:pPr>
        <w:pStyle w:val="a3"/>
        <w:numPr>
          <w:ilvl w:val="0"/>
          <w:numId w:val="1"/>
        </w:numPr>
        <w:spacing w:after="0" w:line="259" w:lineRule="auto"/>
        <w:ind w:left="567" w:right="20" w:firstLine="0"/>
        <w:rPr>
          <w:szCs w:val="28"/>
        </w:rPr>
      </w:pPr>
      <w:r>
        <w:rPr>
          <w:szCs w:val="28"/>
        </w:rPr>
        <w:t xml:space="preserve">В моєму випадку поля </w:t>
      </w:r>
      <w:r>
        <w:rPr>
          <w:szCs w:val="28"/>
          <w:lang w:val="en-US"/>
        </w:rPr>
        <w:t xml:space="preserve">Padding </w:t>
      </w:r>
      <w:r>
        <w:rPr>
          <w:szCs w:val="28"/>
        </w:rPr>
        <w:t xml:space="preserve">немає. </w:t>
      </w:r>
      <w:r>
        <w:t xml:space="preserve">Поле </w:t>
      </w:r>
      <w:r w:rsidRPr="00145BEF">
        <w:rPr>
          <w:b/>
          <w:bCs/>
          <w:lang w:val="en-US"/>
        </w:rPr>
        <w:t>Padding</w:t>
      </w:r>
      <w:r>
        <w:rPr>
          <w:lang w:val="en-US"/>
        </w:rPr>
        <w:t xml:space="preserve"> </w:t>
      </w:r>
      <w:r>
        <w:t xml:space="preserve">у пакетах, які </w:t>
      </w:r>
    </w:p>
    <w:p w:rsidR="00145BEF" w:rsidRDefault="00145BEF" w:rsidP="00145BEF">
      <w:pPr>
        <w:pStyle w:val="a3"/>
        <w:spacing w:after="0" w:line="259" w:lineRule="auto"/>
        <w:ind w:left="993" w:right="20" w:firstLine="0"/>
      </w:pPr>
      <w:proofErr w:type="spellStart"/>
      <w:r>
        <w:t>переносять</w:t>
      </w:r>
      <w:proofErr w:type="spellEnd"/>
      <w:r>
        <w:t xml:space="preserve"> повідомлення протоколу ARP, використовується для того, щоб розмір пакета був кратним 4 байтам. Це необхідно для того, щоб пакети могли безпечно передаватися через мережу. ARP-повідомлення є невеликими за розміром, але вони можуть містити додаткову інформацію, наприклад, тип протоколу, для якого запитується адреса. Якщо розмір пакета не буде кратним 4 байтам, то він може бути сприйнятий як пошкоджений або помилковий. Це може призвести до того, що пакет буде відкинутий або до того, що дані в пакеті будуть втрачені або пошкоджені. Або ж, якщо розмір пакета не буде кратним 4 байтам, то він може бути розділений на кілька блоків, що призведе до додаткових витрат на передачу даних. Поле </w:t>
      </w:r>
      <w:r w:rsidRPr="00145BEF">
        <w:rPr>
          <w:b/>
          <w:bCs/>
          <w:lang w:val="en-US"/>
        </w:rPr>
        <w:t>Padding</w:t>
      </w:r>
      <w:r>
        <w:t xml:space="preserve"> заповнюється </w:t>
      </w:r>
      <w:r>
        <w:lastRenderedPageBreak/>
        <w:t>нулями, тому воно не містить жодної корисної інформації. Однак воно є важливим для забезпечення надійності передачі ARP-повідомлень.</w:t>
      </w:r>
    </w:p>
    <w:p w:rsidR="00145BEF" w:rsidRPr="00145BEF" w:rsidRDefault="00145BEF" w:rsidP="00145BEF">
      <w:pPr>
        <w:pStyle w:val="a3"/>
        <w:spacing w:after="0" w:line="259" w:lineRule="auto"/>
        <w:ind w:left="993" w:right="20" w:firstLine="0"/>
        <w:rPr>
          <w:szCs w:val="28"/>
        </w:rPr>
      </w:pPr>
    </w:p>
    <w:p w:rsidR="00145BEF" w:rsidRPr="005C49B9" w:rsidRDefault="00145BEF" w:rsidP="00145BEF">
      <w:pPr>
        <w:pStyle w:val="a3"/>
        <w:numPr>
          <w:ilvl w:val="0"/>
          <w:numId w:val="1"/>
        </w:numPr>
        <w:spacing w:after="0" w:line="259" w:lineRule="auto"/>
        <w:ind w:left="1134" w:right="20" w:firstLine="0"/>
        <w:rPr>
          <w:szCs w:val="28"/>
        </w:rPr>
      </w:pPr>
      <w:proofErr w:type="spellStart"/>
      <w:r w:rsidRPr="005C49B9">
        <w:rPr>
          <w:b/>
          <w:bCs/>
        </w:rPr>
        <w:t>Кінцевик</w:t>
      </w:r>
      <w:proofErr w:type="spellEnd"/>
      <w:r>
        <w:t xml:space="preserve"> - це </w:t>
      </w:r>
      <w:bookmarkStart w:id="0" w:name="_GoBack"/>
      <w:bookmarkEnd w:id="0"/>
      <w:r>
        <w:t xml:space="preserve">той пристрій, який відправляє або приймає мережеві пакети, включаючи дані, які пересилаються через мережу. У мережевому пакеті з </w:t>
      </w:r>
      <w:proofErr w:type="spellStart"/>
      <w:r>
        <w:t>адресою</w:t>
      </w:r>
      <w:proofErr w:type="spellEnd"/>
      <w:r>
        <w:t xml:space="preserve"> призначення </w:t>
      </w:r>
      <w:proofErr w:type="spellStart"/>
      <w:r>
        <w:t>broadcast</w:t>
      </w:r>
      <w:proofErr w:type="spellEnd"/>
      <w:r>
        <w:t xml:space="preserve">, не передбачається конкретний кінцевий адресат. Пакет із цією </w:t>
      </w:r>
      <w:proofErr w:type="spellStart"/>
      <w:r>
        <w:t>адресою</w:t>
      </w:r>
      <w:proofErr w:type="spellEnd"/>
      <w:r>
        <w:t xml:space="preserve"> призначення призначений для розсилки даних всім пристроям в мережі, і він визначається за допомогою спеціальної адреси - FF:FF:FF:FF:FF:FF, яка означає "всі пристрої в даній мережі". Оскільки </w:t>
      </w:r>
      <w:proofErr w:type="spellStart"/>
      <w:r>
        <w:t>broadcast</w:t>
      </w:r>
      <w:proofErr w:type="spellEnd"/>
      <w:r>
        <w:t>-пакети не адресовані конкретному пристрою, то немає необхідності вказувати кінцевий вузол. Це дозволяє мережевим пристроям ефективно передавати такі пакети всім пристроям в мережі.</w:t>
      </w:r>
    </w:p>
    <w:p w:rsidR="004208E9" w:rsidRDefault="002852A9">
      <w:pPr>
        <w:spacing w:after="26" w:line="259" w:lineRule="auto"/>
        <w:ind w:left="360" w:firstLine="0"/>
      </w:pPr>
      <w:r>
        <w:t xml:space="preserve"> </w:t>
      </w:r>
    </w:p>
    <w:p w:rsidR="00145BEF" w:rsidRDefault="002852A9" w:rsidP="00145BEF">
      <w:pPr>
        <w:ind w:right="20"/>
      </w:pPr>
      <w:r>
        <w:rPr>
          <w:b/>
        </w:rPr>
        <w:t xml:space="preserve">Висновок. </w:t>
      </w:r>
      <w:r>
        <w:t xml:space="preserve">Під час виконання лабораторної роботи я </w:t>
      </w:r>
      <w:r w:rsidR="00145BEF">
        <w:t xml:space="preserve">здобув практичні навички </w:t>
      </w:r>
      <w:r w:rsidR="00145BEF" w:rsidRPr="00534969">
        <w:rPr>
          <w:szCs w:val="28"/>
          <w:shd w:val="clear" w:color="auto" w:fill="FAF9F8"/>
        </w:rPr>
        <w:t xml:space="preserve">з інтерпретації </w:t>
      </w:r>
      <w:proofErr w:type="spellStart"/>
      <w:r w:rsidR="00145BEF" w:rsidRPr="00534969">
        <w:rPr>
          <w:szCs w:val="28"/>
          <w:shd w:val="clear" w:color="auto" w:fill="FAF9F8"/>
        </w:rPr>
        <w:t>Ethernet</w:t>
      </w:r>
      <w:proofErr w:type="spellEnd"/>
      <w:r w:rsidR="00145BEF" w:rsidRPr="00534969">
        <w:rPr>
          <w:szCs w:val="28"/>
          <w:shd w:val="clear" w:color="auto" w:fill="FAF9F8"/>
        </w:rPr>
        <w:t>-кадрів.</w:t>
      </w:r>
      <w:r w:rsidR="00145BEF">
        <w:rPr>
          <w:szCs w:val="28"/>
          <w:shd w:val="clear" w:color="auto" w:fill="FAF9F8"/>
          <w:lang w:val="en-US"/>
        </w:rPr>
        <w:t xml:space="preserve"> </w:t>
      </w:r>
      <w:r w:rsidR="00145BEF" w:rsidRPr="00534969">
        <w:rPr>
          <w:szCs w:val="28"/>
          <w:shd w:val="clear" w:color="auto" w:fill="FAF9F8"/>
        </w:rPr>
        <w:t>Ознайом</w:t>
      </w:r>
      <w:r w:rsidR="00145BEF">
        <w:rPr>
          <w:szCs w:val="28"/>
          <w:shd w:val="clear" w:color="auto" w:fill="FAF9F8"/>
        </w:rPr>
        <w:t>ився</w:t>
      </w:r>
      <w:r w:rsidR="00145BEF" w:rsidRPr="00534969">
        <w:rPr>
          <w:szCs w:val="28"/>
          <w:shd w:val="clear" w:color="auto" w:fill="FAF9F8"/>
        </w:rPr>
        <w:t xml:space="preserve">  на  основі  опрацьованого  теоретичного  лекційного  матеріалу  з форматом кадру </w:t>
      </w:r>
      <w:proofErr w:type="spellStart"/>
      <w:r w:rsidR="00145BEF" w:rsidRPr="00534969">
        <w:rPr>
          <w:szCs w:val="28"/>
          <w:shd w:val="clear" w:color="auto" w:fill="FAF9F8"/>
        </w:rPr>
        <w:t>Ethernet</w:t>
      </w:r>
      <w:proofErr w:type="spellEnd"/>
      <w:r w:rsidR="00145BEF" w:rsidRPr="00534969">
        <w:rPr>
          <w:szCs w:val="28"/>
          <w:shd w:val="clear" w:color="auto" w:fill="FAF9F8"/>
        </w:rPr>
        <w:t xml:space="preserve"> II (порядок полів, їх розмір та призначення).</w:t>
      </w:r>
    </w:p>
    <w:p w:rsidR="00145BEF" w:rsidRDefault="00145BEF">
      <w:pPr>
        <w:ind w:right="20"/>
      </w:pPr>
    </w:p>
    <w:sectPr w:rsidR="00145BEF">
      <w:pgSz w:w="11906" w:h="16838"/>
      <w:pgMar w:top="1134" w:right="753" w:bottom="1173" w:left="1342" w:header="708" w:footer="708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A62CF9"/>
    <w:multiLevelType w:val="hybridMultilevel"/>
    <w:tmpl w:val="1234C392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807518"/>
    <w:multiLevelType w:val="hybridMultilevel"/>
    <w:tmpl w:val="C4F22830"/>
    <w:lvl w:ilvl="0" w:tplc="04220001">
      <w:start w:val="1"/>
      <w:numFmt w:val="bullet"/>
      <w:lvlText w:val=""/>
      <w:lvlJc w:val="left"/>
      <w:pPr>
        <w:ind w:left="178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2" w15:restartNumberingAfterBreak="0">
    <w:nsid w:val="339A64F7"/>
    <w:multiLevelType w:val="hybridMultilevel"/>
    <w:tmpl w:val="3998E0B6"/>
    <w:lvl w:ilvl="0" w:tplc="0422000F">
      <w:start w:val="1"/>
      <w:numFmt w:val="decimal"/>
      <w:lvlText w:val="%1."/>
      <w:lvlJc w:val="left"/>
      <w:pPr>
        <w:ind w:left="1440" w:hanging="360"/>
      </w:p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6EE4EF7"/>
    <w:multiLevelType w:val="hybridMultilevel"/>
    <w:tmpl w:val="5498D0B8"/>
    <w:lvl w:ilvl="0" w:tplc="A11EAABC">
      <w:start w:val="1"/>
      <w:numFmt w:val="decimal"/>
      <w:lvlText w:val="%1."/>
      <w:lvlJc w:val="left"/>
      <w:pPr>
        <w:ind w:left="5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CC871D6">
      <w:start w:val="1"/>
      <w:numFmt w:val="bullet"/>
      <w:lvlText w:val="•"/>
      <w:lvlJc w:val="left"/>
      <w:pPr>
        <w:ind w:left="14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CDC2E78">
      <w:start w:val="1"/>
      <w:numFmt w:val="bullet"/>
      <w:lvlText w:val="▪"/>
      <w:lvlJc w:val="left"/>
      <w:pPr>
        <w:ind w:left="128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384BE80">
      <w:start w:val="1"/>
      <w:numFmt w:val="bullet"/>
      <w:lvlText w:val="•"/>
      <w:lvlJc w:val="left"/>
      <w:pPr>
        <w:ind w:left="200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6E63FC4">
      <w:start w:val="1"/>
      <w:numFmt w:val="bullet"/>
      <w:lvlText w:val="o"/>
      <w:lvlJc w:val="left"/>
      <w:pPr>
        <w:ind w:left="272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96AC434">
      <w:start w:val="1"/>
      <w:numFmt w:val="bullet"/>
      <w:lvlText w:val="▪"/>
      <w:lvlJc w:val="left"/>
      <w:pPr>
        <w:ind w:left="344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4E235EE">
      <w:start w:val="1"/>
      <w:numFmt w:val="bullet"/>
      <w:lvlText w:val="•"/>
      <w:lvlJc w:val="left"/>
      <w:pPr>
        <w:ind w:left="416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8DAC6A6">
      <w:start w:val="1"/>
      <w:numFmt w:val="bullet"/>
      <w:lvlText w:val="o"/>
      <w:lvlJc w:val="left"/>
      <w:pPr>
        <w:ind w:left="488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D64D018">
      <w:start w:val="1"/>
      <w:numFmt w:val="bullet"/>
      <w:lvlText w:val="▪"/>
      <w:lvlJc w:val="left"/>
      <w:pPr>
        <w:ind w:left="560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08E9"/>
    <w:rsid w:val="00145BEF"/>
    <w:rsid w:val="002852A9"/>
    <w:rsid w:val="004208E9"/>
    <w:rsid w:val="00534969"/>
    <w:rsid w:val="005C49B9"/>
    <w:rsid w:val="00B17B05"/>
    <w:rsid w:val="00DB5B86"/>
    <w:rsid w:val="00E174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B376DE"/>
  <w15:docId w15:val="{3F74BAC3-1175-49A5-A505-B25ED58CEF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145BEF"/>
    <w:pPr>
      <w:spacing w:after="4" w:line="266" w:lineRule="auto"/>
      <w:ind w:left="370" w:hanging="10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0" w:line="270" w:lineRule="auto"/>
      <w:ind w:left="2272" w:right="1927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36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0"/>
      <w:ind w:left="259"/>
      <w:jc w:val="center"/>
      <w:outlineLvl w:val="1"/>
    </w:pPr>
    <w:rPr>
      <w:rFonts w:ascii="Times New Roman" w:eastAsia="Times New Roman" w:hAnsi="Times New Roman" w:cs="Times New Roman"/>
      <w:b/>
      <w:color w:val="000000"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b/>
      <w:color w:val="000000"/>
      <w:sz w:val="32"/>
    </w:rPr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36"/>
    </w:rPr>
  </w:style>
  <w:style w:type="paragraph" w:styleId="a3">
    <w:name w:val="List Paragraph"/>
    <w:basedOn w:val="a"/>
    <w:uiPriority w:val="34"/>
    <w:qFormat/>
    <w:rsid w:val="005349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5</Pages>
  <Words>2014</Words>
  <Characters>1149</Characters>
  <Application>Microsoft Office Word</Application>
  <DocSecurity>0</DocSecurity>
  <Lines>9</Lines>
  <Paragraphs>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Oleksandr Zhenchenko</dc:creator>
  <cp:keywords/>
  <cp:lastModifiedBy>Андрій Яцуляк</cp:lastModifiedBy>
  <cp:revision>4</cp:revision>
  <dcterms:created xsi:type="dcterms:W3CDTF">2023-10-13T08:41:00Z</dcterms:created>
  <dcterms:modified xsi:type="dcterms:W3CDTF">2023-10-13T09:20:00Z</dcterms:modified>
</cp:coreProperties>
</file>