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C55" w:rsidRPr="00C66709" w:rsidRDefault="00AF6C55" w:rsidP="00C66709">
      <w:pPr>
        <w:rPr>
          <w:rFonts w:asciiTheme="minorHAnsi" w:eastAsiaTheme="minorHAnsi" w:hAnsiTheme="minorHAnsi" w:cs="Arial"/>
          <w:szCs w:val="24"/>
        </w:rPr>
      </w:pPr>
      <w:r w:rsidRPr="00C66709">
        <w:rPr>
          <w:rFonts w:asciiTheme="minorHAnsi" w:hAnsiTheme="minorHAnsi" w:cs="Arial"/>
          <w:b/>
          <w:bCs/>
          <w:szCs w:val="24"/>
          <w:lang w:val="ru-RU"/>
        </w:rPr>
        <w:t xml:space="preserve">1. </w:t>
      </w:r>
      <w:r w:rsidRPr="00C66709">
        <w:rPr>
          <w:rFonts w:asciiTheme="minorHAnsi" w:hAnsiTheme="minorHAnsi" w:cs="Arial"/>
          <w:b/>
          <w:bCs/>
          <w:szCs w:val="24"/>
        </w:rPr>
        <w:t>Означення множини: відкритої, замкненої, зв’язної, області.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Множину </w:t>
      </w:r>
      <w:r w:rsidRPr="00C66709">
        <w:rPr>
          <w:rFonts w:asciiTheme="minorHAnsi" w:hAnsiTheme="minorHAnsi" w:cs="Arial"/>
          <w:i/>
          <w:iCs/>
          <w:szCs w:val="24"/>
        </w:rPr>
        <w:t xml:space="preserve">Е </w:t>
      </w:r>
      <w:r w:rsidRPr="00C66709">
        <w:rPr>
          <w:rFonts w:asciiTheme="minorHAnsi" w:hAnsiTheme="minorHAnsi" w:cs="Arial"/>
          <w:szCs w:val="24"/>
        </w:rPr>
        <w:t xml:space="preserve">з метричного простору </w:t>
      </w:r>
      <w:r w:rsidRPr="00C66709">
        <w:rPr>
          <w:rFonts w:asciiTheme="minorHAnsi" w:eastAsiaTheme="minorHAnsi" w:hAnsiTheme="minorHAnsi" w:cs="Arial"/>
          <w:position w:val="-10"/>
          <w:szCs w:val="24"/>
          <w:lang w:eastAsia="en-US"/>
        </w:rPr>
        <w:object w:dxaOrig="72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8" o:title=""/>
          </v:shape>
          <o:OLEObject Type="Embed" ProgID="Equation.3" ShapeID="_x0000_i1025" DrawAspect="Content" ObjectID="_1545082040" r:id="rId9"/>
        </w:object>
      </w:r>
      <w:r w:rsidRPr="00C66709">
        <w:rPr>
          <w:rFonts w:asciiTheme="minorHAnsi" w:hAnsiTheme="minorHAnsi" w:cs="Arial"/>
          <w:szCs w:val="24"/>
        </w:rPr>
        <w:t>називають: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а) </w:t>
      </w:r>
      <w:r w:rsidRPr="00C66709">
        <w:rPr>
          <w:rFonts w:asciiTheme="minorHAnsi" w:hAnsiTheme="minorHAnsi" w:cs="Arial"/>
          <w:i/>
          <w:iCs/>
          <w:szCs w:val="24"/>
        </w:rPr>
        <w:t xml:space="preserve">відкритою, </w:t>
      </w:r>
      <w:r w:rsidRPr="00C66709">
        <w:rPr>
          <w:rFonts w:asciiTheme="minorHAnsi" w:hAnsiTheme="minorHAnsi" w:cs="Arial"/>
          <w:szCs w:val="24"/>
        </w:rPr>
        <w:t xml:space="preserve">якщо вона не містить жодної своєї межової точки, тобто </w:t>
      </w:r>
      <w:r w:rsidRPr="00C66709">
        <w:rPr>
          <w:rFonts w:asciiTheme="minorHAnsi" w:eastAsiaTheme="minorHAnsi" w:hAnsiTheme="minorHAnsi" w:cs="Arial"/>
          <w:position w:val="-8"/>
          <w:szCs w:val="24"/>
          <w:lang w:eastAsia="en-US"/>
        </w:rPr>
        <w:object w:dxaOrig="1200" w:dyaOrig="300">
          <v:shape id="_x0000_i1026" type="#_x0000_t75" style="width:60pt;height:15pt" o:ole="">
            <v:imagedata r:id="rId10" o:title=""/>
          </v:shape>
          <o:OLEObject Type="Embed" ProgID="Equation.3" ShapeID="_x0000_i1026" DrawAspect="Content" ObjectID="_1545082041" r:id="rId11"/>
        </w:objec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б) </w:t>
      </w:r>
      <w:r w:rsidRPr="00C66709">
        <w:rPr>
          <w:rFonts w:asciiTheme="minorHAnsi" w:hAnsiTheme="minorHAnsi" w:cs="Arial"/>
          <w:i/>
          <w:iCs/>
          <w:szCs w:val="24"/>
        </w:rPr>
        <w:t>замкненою</w:t>
      </w:r>
      <w:r w:rsidRPr="00C66709">
        <w:rPr>
          <w:rFonts w:asciiTheme="minorHAnsi" w:hAnsiTheme="minorHAnsi" w:cs="Arial"/>
          <w:szCs w:val="24"/>
        </w:rPr>
        <w:t xml:space="preserve">, якщо вона містить всі свої межові точки, тобто </w:t>
      </w:r>
      <w:r w:rsidRPr="00C66709">
        <w:rPr>
          <w:rFonts w:asciiTheme="minorHAnsi" w:eastAsiaTheme="minorHAnsi" w:hAnsiTheme="minorHAnsi" w:cs="Arial"/>
          <w:i/>
          <w:iCs/>
          <w:position w:val="-6"/>
          <w:szCs w:val="24"/>
          <w:lang w:eastAsia="en-US"/>
        </w:rPr>
        <w:object w:dxaOrig="795" w:dyaOrig="285">
          <v:shape id="_x0000_i1027" type="#_x0000_t75" style="width:39.75pt;height:14.25pt" o:ole="">
            <v:imagedata r:id="rId12" o:title=""/>
          </v:shape>
          <o:OLEObject Type="Embed" ProgID="Equation.3" ShapeID="_x0000_i1027" DrawAspect="Content" ObjectID="_1545082042" r:id="rId13"/>
        </w:object>
      </w:r>
      <w:r w:rsidRPr="00C66709">
        <w:rPr>
          <w:rFonts w:asciiTheme="minorHAnsi" w:hAnsiTheme="minorHAnsi" w:cs="Arial"/>
          <w:i/>
          <w:iCs/>
          <w:szCs w:val="24"/>
        </w:rPr>
        <w:t>.</w:t>
      </w:r>
      <w:r w:rsidRPr="00C66709">
        <w:rPr>
          <w:rFonts w:asciiTheme="minorHAnsi" w:hAnsiTheme="minorHAnsi" w:cs="Arial"/>
          <w:szCs w:val="24"/>
        </w:rPr>
        <w:t xml:space="preserve"> 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в) </w:t>
      </w:r>
      <w:r w:rsidRPr="00C66709">
        <w:rPr>
          <w:rFonts w:asciiTheme="minorHAnsi" w:hAnsiTheme="minorHAnsi" w:cs="Arial"/>
          <w:i/>
          <w:iCs/>
          <w:szCs w:val="24"/>
        </w:rPr>
        <w:t xml:space="preserve">зв’язною, </w:t>
      </w:r>
      <w:r w:rsidRPr="00C66709">
        <w:rPr>
          <w:rFonts w:asciiTheme="minorHAnsi" w:hAnsiTheme="minorHAnsi" w:cs="Arial"/>
          <w:szCs w:val="24"/>
        </w:rPr>
        <w:t>якщо вона не може бути представлена у вигляді об’єднання без перетинів двох непорожніх відкритих просторів;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г) область - це відкрита і </w:t>
      </w:r>
      <w:proofErr w:type="spellStart"/>
      <w:r w:rsidRPr="00C66709">
        <w:rPr>
          <w:rFonts w:asciiTheme="minorHAnsi" w:hAnsiTheme="minorHAnsi" w:cs="Arial"/>
          <w:szCs w:val="24"/>
        </w:rPr>
        <w:t>звязна</w:t>
      </w:r>
      <w:proofErr w:type="spellEnd"/>
      <w:r w:rsidRPr="00C66709">
        <w:rPr>
          <w:rFonts w:asciiTheme="minorHAnsi" w:hAnsiTheme="minorHAnsi" w:cs="Arial"/>
          <w:szCs w:val="24"/>
        </w:rPr>
        <w:t xml:space="preserve"> множина в просторі </w:t>
      </w:r>
      <w:r w:rsidRPr="00C66709">
        <w:rPr>
          <w:rFonts w:asciiTheme="minorHAnsi" w:hAnsiTheme="minorHAnsi" w:cs="Arial"/>
          <w:i/>
          <w:szCs w:val="24"/>
        </w:rPr>
        <w:t>R</w:t>
      </w:r>
      <w:r w:rsidRPr="00C66709">
        <w:rPr>
          <w:rFonts w:asciiTheme="minorHAnsi" w:hAnsiTheme="minorHAnsi" w:cs="Arial"/>
          <w:i/>
          <w:szCs w:val="24"/>
          <w:vertAlign w:val="superscript"/>
          <w:lang w:val="en-US"/>
        </w:rPr>
        <w:t>n</w:t>
      </w:r>
    </w:p>
    <w:p w:rsidR="00AF6C55" w:rsidRPr="00C66709" w:rsidRDefault="00AF6C55" w:rsidP="00C66709">
      <w:pPr>
        <w:rPr>
          <w:rFonts w:asciiTheme="minorHAnsi" w:hAnsiTheme="minorHAnsi" w:cs="Arial"/>
          <w:szCs w:val="24"/>
        </w:rPr>
      </w:pPr>
      <w:r w:rsidRPr="00C66709">
        <w:rPr>
          <w:rFonts w:asciiTheme="minorHAnsi" w:hAnsiTheme="minorHAnsi" w:cs="Arial"/>
          <w:b/>
          <w:bCs/>
          <w:szCs w:val="24"/>
        </w:rPr>
        <w:t xml:space="preserve">2. Означення просторів: неперервних функцій, </w:t>
      </w:r>
      <w:proofErr w:type="spellStart"/>
      <w:r w:rsidRPr="00C66709">
        <w:rPr>
          <w:rFonts w:asciiTheme="minorHAnsi" w:hAnsiTheme="minorHAnsi" w:cs="Arial"/>
          <w:b/>
          <w:bCs/>
          <w:szCs w:val="24"/>
        </w:rPr>
        <w:t>неперервно</w:t>
      </w:r>
      <w:proofErr w:type="spellEnd"/>
      <w:r w:rsidRPr="00C66709">
        <w:rPr>
          <w:rFonts w:asciiTheme="minorHAnsi" w:hAnsiTheme="minorHAnsi" w:cs="Arial"/>
          <w:b/>
          <w:bCs/>
          <w:szCs w:val="24"/>
        </w:rPr>
        <w:t xml:space="preserve"> </w:t>
      </w:r>
      <w:proofErr w:type="spellStart"/>
      <w:r w:rsidRPr="00C66709">
        <w:rPr>
          <w:rFonts w:asciiTheme="minorHAnsi" w:hAnsiTheme="minorHAnsi" w:cs="Arial"/>
          <w:b/>
          <w:bCs/>
          <w:szCs w:val="24"/>
        </w:rPr>
        <w:t>диференційовних</w:t>
      </w:r>
      <w:proofErr w:type="spellEnd"/>
      <w:r w:rsidRPr="00C66709">
        <w:rPr>
          <w:rFonts w:asciiTheme="minorHAnsi" w:hAnsiTheme="minorHAnsi" w:cs="Arial"/>
          <w:b/>
          <w:bCs/>
          <w:szCs w:val="24"/>
        </w:rPr>
        <w:t xml:space="preserve"> функцій.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1) якщо </w:t>
      </w:r>
      <w:r w:rsidRPr="00C66709">
        <w:rPr>
          <w:rFonts w:asciiTheme="minorHAnsi" w:eastAsiaTheme="minorHAnsi" w:hAnsiTheme="minorHAnsi" w:cs="Arial"/>
          <w:position w:val="-4"/>
          <w:szCs w:val="24"/>
          <w:lang w:eastAsia="en-US"/>
        </w:rPr>
        <w:object w:dxaOrig="855" w:dyaOrig="300">
          <v:shape id="_x0000_i1028" type="#_x0000_t75" style="width:42.75pt;height:15pt" o:ole="">
            <v:imagedata r:id="rId14" o:title=""/>
          </v:shape>
          <o:OLEObject Type="Embed" ProgID="Equation.3" ShapeID="_x0000_i1028" DrawAspect="Content" ObjectID="_1545082043" r:id="rId15"/>
        </w:object>
      </w:r>
      <w:r w:rsidRPr="00C66709">
        <w:rPr>
          <w:rFonts w:asciiTheme="minorHAnsi" w:hAnsiTheme="minorHAnsi" w:cs="Arial"/>
          <w:szCs w:val="24"/>
        </w:rPr>
        <w:t xml:space="preserve">, то </w:t>
      </w:r>
      <w:r w:rsidRPr="00C66709">
        <w:rPr>
          <w:rFonts w:asciiTheme="minorHAnsi" w:eastAsiaTheme="minorHAnsi" w:hAnsiTheme="minorHAnsi" w:cstheme="minorBidi"/>
          <w:position w:val="-22"/>
          <w:szCs w:val="24"/>
          <w:lang w:eastAsia="en-US"/>
        </w:rPr>
        <w:object w:dxaOrig="4935" w:dyaOrig="465">
          <v:shape id="_x0000_i1029" type="#_x0000_t75" style="width:246.75pt;height:23.25pt" o:ole="">
            <v:imagedata r:id="rId16" o:title=""/>
          </v:shape>
          <o:OLEObject Type="Embed" ProgID="Equation.3" ShapeID="_x0000_i1029" DrawAspect="Content" ObjectID="_1545082044" r:id="rId17"/>
        </w:objec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2) якщо </w:t>
      </w:r>
      <w:r w:rsidRPr="00C66709">
        <w:rPr>
          <w:rFonts w:asciiTheme="minorHAnsi" w:eastAsiaTheme="minorHAnsi" w:hAnsiTheme="minorHAnsi" w:cs="Arial"/>
          <w:position w:val="-6"/>
          <w:szCs w:val="24"/>
          <w:lang w:eastAsia="en-US"/>
        </w:rPr>
        <w:object w:dxaOrig="765" w:dyaOrig="285">
          <v:shape id="_x0000_i1030" type="#_x0000_t75" style="width:38.25pt;height:14.25pt" o:ole="">
            <v:imagedata r:id="rId18" o:title=""/>
          </v:shape>
          <o:OLEObject Type="Embed" ProgID="Equation.3" ShapeID="_x0000_i1030" DrawAspect="Content" ObjectID="_1545082045" r:id="rId19"/>
        </w:object>
      </w:r>
      <w:r w:rsidRPr="00C66709">
        <w:rPr>
          <w:rFonts w:asciiTheme="minorHAnsi" w:hAnsiTheme="minorHAnsi" w:cs="Arial"/>
          <w:szCs w:val="24"/>
        </w:rPr>
        <w:t>, то</w:t>
      </w:r>
      <w:r w:rsidRPr="00C66709">
        <w:rPr>
          <w:rFonts w:asciiTheme="minorHAnsi" w:eastAsiaTheme="minorHAnsi" w:hAnsiTheme="minorHAnsi" w:cs="Arial"/>
          <w:i/>
          <w:position w:val="-10"/>
          <w:szCs w:val="24"/>
          <w:lang w:eastAsia="en-US"/>
        </w:rPr>
        <w:object w:dxaOrig="1275" w:dyaOrig="360">
          <v:shape id="_x0000_i1031" type="#_x0000_t75" style="width:63.75pt;height:18pt" o:ole="">
            <v:imagedata r:id="rId20" o:title=""/>
          </v:shape>
          <o:OLEObject Type="Embed" ProgID="Equation.3" ShapeID="_x0000_i1031" DrawAspect="Content" ObjectID="_1545082046" r:id="rId21"/>
        </w:object>
      </w:r>
    </w:p>
    <w:p w:rsidR="00AF6C55" w:rsidRPr="00C66709" w:rsidRDefault="00AF6C55" w:rsidP="00C66709">
      <w:pPr>
        <w:rPr>
          <w:rFonts w:asciiTheme="minorHAnsi" w:hAnsiTheme="minorHAnsi" w:cs="Arial"/>
          <w:szCs w:val="24"/>
          <w:lang w:val="ru-RU"/>
        </w:rPr>
      </w:pPr>
      <w:r w:rsidRPr="00C66709">
        <w:rPr>
          <w:rFonts w:asciiTheme="minorHAnsi" w:hAnsiTheme="minorHAnsi" w:cs="Arial"/>
          <w:b/>
          <w:bCs/>
          <w:szCs w:val="24"/>
        </w:rPr>
        <w:t>3. Що таке ліво- та правостороння похідна?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>Якщо існує скінченна границя</w:t>
      </w:r>
      <w:r w:rsidRPr="00C66709">
        <w:rPr>
          <w:rFonts w:asciiTheme="minorHAnsi" w:eastAsiaTheme="minorHAnsi" w:hAnsiTheme="minorHAnsi" w:cs="Arial"/>
          <w:position w:val="-24"/>
          <w:szCs w:val="24"/>
          <w:lang w:eastAsia="en-US"/>
        </w:rPr>
        <w:object w:dxaOrig="2445" w:dyaOrig="645">
          <v:shape id="_x0000_i1032" type="#_x0000_t75" style="width:122.25pt;height:32.25pt" o:ole="">
            <v:imagedata r:id="rId22" o:title=""/>
          </v:shape>
          <o:OLEObject Type="Embed" ProgID="Equation.3" ShapeID="_x0000_i1032" DrawAspect="Content" ObjectID="_1545082047" r:id="rId23"/>
        </w:object>
      </w:r>
      <w:r w:rsidRPr="00C66709">
        <w:rPr>
          <w:rFonts w:asciiTheme="minorHAnsi" w:hAnsiTheme="minorHAnsi" w:cs="Arial"/>
          <w:szCs w:val="24"/>
        </w:rPr>
        <w:t xml:space="preserve"> то цю границю називають правосторонньою похідною функції</w:t>
      </w:r>
      <w:r w:rsidRPr="00C66709">
        <w:rPr>
          <w:rFonts w:asciiTheme="minorHAnsi" w:eastAsiaTheme="minorHAnsi" w:hAnsiTheme="minorHAnsi" w:cs="Arial"/>
          <w:i/>
          <w:position w:val="-10"/>
          <w:szCs w:val="24"/>
          <w:lang w:eastAsia="en-US"/>
        </w:rPr>
        <w:object w:dxaOrig="915" w:dyaOrig="315">
          <v:shape id="_x0000_i1033" type="#_x0000_t75" style="width:45.75pt;height:15.75pt" o:ole="">
            <v:imagedata r:id="rId24" o:title=""/>
          </v:shape>
          <o:OLEObject Type="Embed" ProgID="Equation.3" ShapeID="_x0000_i1033" DrawAspect="Content" ObjectID="_1545082048" r:id="rId25"/>
        </w:object>
      </w:r>
      <w:r w:rsidRPr="00C66709">
        <w:rPr>
          <w:rFonts w:asciiTheme="minorHAnsi" w:hAnsiTheme="minorHAnsi" w:cs="Arial"/>
          <w:szCs w:val="24"/>
        </w:rPr>
        <w:t>у точці</w:t>
      </w:r>
      <w:r w:rsidRPr="00C66709">
        <w:rPr>
          <w:rFonts w:asciiTheme="minorHAnsi" w:eastAsiaTheme="minorHAnsi" w:hAnsiTheme="minorHAnsi" w:cs="Arial"/>
          <w:position w:val="-12"/>
          <w:szCs w:val="24"/>
          <w:lang w:eastAsia="en-US"/>
        </w:rPr>
        <w:object w:dxaOrig="285" w:dyaOrig="360">
          <v:shape id="_x0000_i1034" type="#_x0000_t75" style="width:14.25pt;height:18pt" o:ole="">
            <v:imagedata r:id="rId26" o:title=""/>
          </v:shape>
          <o:OLEObject Type="Embed" ProgID="Equation.3" ShapeID="_x0000_i1034" DrawAspect="Content" ObjectID="_1545082049" r:id="rId27"/>
        </w:object>
      </w:r>
      <w:r w:rsidRPr="00C66709">
        <w:rPr>
          <w:rFonts w:asciiTheme="minorHAnsi" w:hAnsiTheme="minorHAnsi" w:cs="Arial"/>
          <w:szCs w:val="24"/>
        </w:rPr>
        <w:t>і позначають</w:t>
      </w:r>
      <w:r w:rsidRPr="00C66709">
        <w:rPr>
          <w:rFonts w:asciiTheme="minorHAnsi" w:eastAsiaTheme="minorHAnsi" w:hAnsiTheme="minorHAnsi" w:cs="Arial"/>
          <w:i/>
          <w:position w:val="-12"/>
          <w:szCs w:val="24"/>
          <w:lang w:eastAsia="en-US"/>
        </w:rPr>
        <w:object w:dxaOrig="825" w:dyaOrig="375">
          <v:shape id="_x0000_i1035" type="#_x0000_t75" style="width:41.25pt;height:18.75pt" o:ole="">
            <v:imagedata r:id="rId28" o:title=""/>
          </v:shape>
          <o:OLEObject Type="Embed" ProgID="Equation.3" ShapeID="_x0000_i1035" DrawAspect="Content" ObjectID="_1545082050" r:id="rId29"/>
        </w:object>
      </w:r>
      <w:r w:rsidRPr="00C66709">
        <w:rPr>
          <w:rFonts w:asciiTheme="minorHAnsi" w:hAnsiTheme="minorHAnsi" w:cs="Arial"/>
          <w:szCs w:val="24"/>
        </w:rPr>
        <w:t>(лівостороння прямує до -0).</w:t>
      </w:r>
      <w:r w:rsidRPr="00C66709">
        <w:rPr>
          <w:rFonts w:asciiTheme="minorHAnsi" w:eastAsiaTheme="minorHAnsi" w:hAnsiTheme="minorHAnsi" w:cs="Arial"/>
          <w:position w:val="-10"/>
          <w:szCs w:val="24"/>
          <w:lang w:eastAsia="en-US"/>
        </w:rPr>
        <w:object w:dxaOrig="180" w:dyaOrig="345">
          <v:shape id="_x0000_i1036" type="#_x0000_t75" style="width:9pt;height:17.25pt" o:ole="">
            <v:imagedata r:id="rId30" o:title=""/>
          </v:shape>
          <o:OLEObject Type="Embed" ProgID="Equation.3" ShapeID="_x0000_i1036" DrawAspect="Content" ObjectID="_1545082051" r:id="rId31"/>
        </w:object>
      </w:r>
    </w:p>
    <w:p w:rsidR="00AF6C55" w:rsidRPr="00C66709" w:rsidRDefault="00AF6C55" w:rsidP="00C66709">
      <w:pPr>
        <w:rPr>
          <w:rFonts w:asciiTheme="minorHAnsi" w:hAnsiTheme="minorHAnsi" w:cs="Arial"/>
          <w:szCs w:val="24"/>
          <w:lang w:val="ru-RU"/>
        </w:rPr>
      </w:pPr>
      <w:r w:rsidRPr="00C66709">
        <w:rPr>
          <w:rFonts w:asciiTheme="minorHAnsi" w:hAnsiTheme="minorHAnsi" w:cs="Arial"/>
          <w:b/>
          <w:bCs/>
          <w:szCs w:val="24"/>
        </w:rPr>
        <w:t>4. Яка заміна змінних на площині називається невиродженою?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eastAsiaTheme="minorHAnsi" w:hAnsiTheme="minorHAnsi" w:cs="Arial"/>
          <w:b/>
          <w:bCs/>
          <w:position w:val="-10"/>
          <w:szCs w:val="24"/>
          <w:lang w:eastAsia="en-US"/>
        </w:rPr>
        <w:object w:dxaOrig="1125" w:dyaOrig="315">
          <v:shape id="_x0000_i1037" type="#_x0000_t75" style="width:56.25pt;height:15.75pt" o:ole="">
            <v:imagedata r:id="rId32" o:title=""/>
          </v:shape>
          <o:OLEObject Type="Embed" ProgID="Equation.3" ShapeID="_x0000_i1037" DrawAspect="Content" ObjectID="_1545082052" r:id="rId33"/>
        </w:object>
      </w:r>
      <w:r w:rsidRPr="00C66709">
        <w:rPr>
          <w:rFonts w:asciiTheme="minorHAnsi" w:hAnsiTheme="minorHAnsi" w:cs="Arial"/>
          <w:b/>
          <w:bCs/>
          <w:szCs w:val="24"/>
        </w:rPr>
        <w:t xml:space="preserve">, </w:t>
      </w:r>
      <w:r w:rsidRPr="00C66709">
        <w:rPr>
          <w:rFonts w:asciiTheme="minorHAnsi" w:eastAsiaTheme="minorHAnsi" w:hAnsiTheme="minorHAnsi" w:cs="Arial"/>
          <w:b/>
          <w:bCs/>
          <w:position w:val="-10"/>
          <w:szCs w:val="24"/>
          <w:lang w:eastAsia="en-US"/>
        </w:rPr>
        <w:object w:dxaOrig="1125" w:dyaOrig="315">
          <v:shape id="_x0000_i1038" type="#_x0000_t75" style="width:56.25pt;height:15.75pt" o:ole="">
            <v:imagedata r:id="rId34" o:title=""/>
          </v:shape>
          <o:OLEObject Type="Embed" ProgID="Equation.3" ShapeID="_x0000_i1038" DrawAspect="Content" ObjectID="_1545082053" r:id="rId35"/>
        </w:object>
      </w:r>
      <w:r w:rsidRPr="00C66709">
        <w:rPr>
          <w:rFonts w:asciiTheme="minorHAnsi" w:hAnsiTheme="minorHAnsi" w:cs="Arial"/>
          <w:szCs w:val="24"/>
        </w:rPr>
        <w:t xml:space="preserve">є </w:t>
      </w:r>
      <w:proofErr w:type="spellStart"/>
      <w:r w:rsidRPr="00C66709">
        <w:rPr>
          <w:rFonts w:asciiTheme="minorHAnsi" w:hAnsiTheme="minorHAnsi" w:cs="Arial"/>
          <w:szCs w:val="24"/>
        </w:rPr>
        <w:t>невиродженою</w:t>
      </w:r>
      <w:proofErr w:type="spellEnd"/>
      <w:r w:rsidRPr="00C66709">
        <w:rPr>
          <w:rFonts w:asciiTheme="minorHAnsi" w:hAnsiTheme="minorHAnsi" w:cs="Arial"/>
          <w:szCs w:val="24"/>
        </w:rPr>
        <w:t xml:space="preserve"> </w:t>
      </w:r>
      <w:r w:rsidRPr="00C66709">
        <w:rPr>
          <w:rFonts w:asciiTheme="minorHAnsi" w:eastAsiaTheme="minorHAnsi" w:hAnsiTheme="minorHAnsi" w:cs="Arial"/>
          <w:position w:val="-6"/>
          <w:szCs w:val="24"/>
          <w:lang w:eastAsia="en-US"/>
        </w:rPr>
        <w:object w:dxaOrig="300" w:dyaOrig="240">
          <v:shape id="_x0000_i1039" type="#_x0000_t75" style="width:15pt;height:12pt" o:ole="">
            <v:imagedata r:id="rId36" o:title=""/>
          </v:shape>
          <o:OLEObject Type="Embed" ProgID="Equation.3" ShapeID="_x0000_i1039" DrawAspect="Content" ObjectID="_1545082054" r:id="rId37"/>
        </w:object>
      </w:r>
      <w:r w:rsidRPr="00C66709">
        <w:rPr>
          <w:rFonts w:asciiTheme="minorHAnsi" w:hAnsiTheme="minorHAnsi" w:cs="Arial"/>
          <w:szCs w:val="24"/>
        </w:rPr>
        <w:t xml:space="preserve"> </w:t>
      </w:r>
      <w:r w:rsidRPr="00C66709">
        <w:rPr>
          <w:rFonts w:asciiTheme="minorHAnsi" w:eastAsiaTheme="minorHAnsi" w:hAnsiTheme="minorHAnsi" w:cs="Arial"/>
          <w:position w:val="-30"/>
          <w:szCs w:val="24"/>
          <w:lang w:eastAsia="en-US"/>
        </w:rPr>
        <w:object w:dxaOrig="2340" w:dyaOrig="720">
          <v:shape id="_x0000_i1040" type="#_x0000_t75" style="width:117pt;height:36pt" o:ole="">
            <v:imagedata r:id="rId38" o:title=""/>
          </v:shape>
          <o:OLEObject Type="Embed" ProgID="Equation.3" ShapeID="_x0000_i1040" DrawAspect="Content" ObjectID="_1545082055" r:id="rId39"/>
        </w:object>
      </w:r>
      <w:r w:rsidRPr="00C66709">
        <w:rPr>
          <w:rFonts w:asciiTheme="minorHAnsi" w:hAnsiTheme="minorHAnsi" w:cs="Arial"/>
          <w:szCs w:val="24"/>
        </w:rPr>
        <w:t xml:space="preserve"> в D</w:t>
      </w:r>
    </w:p>
    <w:p w:rsidR="00AF6C55" w:rsidRPr="00C66709" w:rsidRDefault="00AF6C55" w:rsidP="00C66709">
      <w:pPr>
        <w:rPr>
          <w:rFonts w:asciiTheme="minorHAnsi" w:hAnsiTheme="minorHAnsi" w:cs="Arial"/>
          <w:szCs w:val="24"/>
        </w:rPr>
      </w:pPr>
      <w:r w:rsidRPr="00C66709">
        <w:rPr>
          <w:rFonts w:asciiTheme="minorHAnsi" w:hAnsiTheme="minorHAnsi" w:cs="Arial"/>
          <w:b/>
          <w:bCs/>
          <w:szCs w:val="24"/>
        </w:rPr>
        <w:t xml:space="preserve">5. Означення того, що функція задовольняє умову </w:t>
      </w:r>
      <w:proofErr w:type="spellStart"/>
      <w:r w:rsidRPr="00C66709">
        <w:rPr>
          <w:rFonts w:asciiTheme="minorHAnsi" w:hAnsiTheme="minorHAnsi" w:cs="Arial"/>
          <w:b/>
          <w:bCs/>
          <w:szCs w:val="24"/>
        </w:rPr>
        <w:t>Ліпшиця</w:t>
      </w:r>
      <w:proofErr w:type="spellEnd"/>
      <w:r w:rsidRPr="00C66709">
        <w:rPr>
          <w:rFonts w:asciiTheme="minorHAnsi" w:hAnsiTheme="minorHAnsi" w:cs="Arial"/>
          <w:b/>
          <w:bCs/>
          <w:szCs w:val="24"/>
        </w:rPr>
        <w:t>.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eastAsiaTheme="minorHAnsi" w:hAnsiTheme="minorHAnsi" w:cs="Arial"/>
          <w:b/>
          <w:bCs/>
          <w:position w:val="-10"/>
          <w:szCs w:val="24"/>
          <w:lang w:eastAsia="en-US"/>
        </w:rPr>
        <w:object w:dxaOrig="1095" w:dyaOrig="315">
          <v:shape id="_x0000_i1041" type="#_x0000_t75" style="width:54.75pt;height:15.75pt" o:ole="">
            <v:imagedata r:id="rId40" o:title=""/>
          </v:shape>
          <o:OLEObject Type="Embed" ProgID="Equation.3" ShapeID="_x0000_i1041" DrawAspect="Content" ObjectID="_1545082056" r:id="rId41"/>
        </w:object>
      </w:r>
      <w:r w:rsidRPr="00C66709">
        <w:rPr>
          <w:rFonts w:asciiTheme="minorHAnsi" w:hAnsiTheme="minorHAnsi" w:cs="Arial"/>
          <w:szCs w:val="24"/>
        </w:rPr>
        <w:t xml:space="preserve">задовольняє в </w:t>
      </w:r>
      <w:r w:rsidRPr="00C66709">
        <w:rPr>
          <w:rFonts w:asciiTheme="minorHAnsi" w:hAnsiTheme="minorHAnsi" w:cs="Arial"/>
          <w:i/>
          <w:iCs/>
          <w:szCs w:val="24"/>
        </w:rPr>
        <w:t>D</w:t>
      </w:r>
      <w:r w:rsidRPr="00C66709">
        <w:rPr>
          <w:rFonts w:asciiTheme="minorHAnsi" w:hAnsiTheme="minorHAnsi" w:cs="Arial"/>
          <w:szCs w:val="24"/>
        </w:rPr>
        <w:t xml:space="preserve"> ум. </w:t>
      </w:r>
      <w:proofErr w:type="spellStart"/>
      <w:r w:rsidRPr="00C66709">
        <w:rPr>
          <w:rFonts w:asciiTheme="minorHAnsi" w:hAnsiTheme="minorHAnsi" w:cs="Arial"/>
          <w:szCs w:val="24"/>
        </w:rPr>
        <w:t>Л.за</w:t>
      </w:r>
      <w:proofErr w:type="spellEnd"/>
      <w:r w:rsidRPr="00C66709">
        <w:rPr>
          <w:rFonts w:asciiTheme="minorHAnsi" w:hAnsiTheme="minorHAnsi" w:cs="Arial"/>
          <w:szCs w:val="24"/>
        </w:rPr>
        <w:t xml:space="preserve"> змінною </w:t>
      </w:r>
      <w:r w:rsidRPr="00C66709">
        <w:rPr>
          <w:rFonts w:asciiTheme="minorHAnsi" w:hAnsiTheme="minorHAnsi" w:cs="Arial"/>
          <w:i/>
          <w:iCs/>
          <w:szCs w:val="24"/>
        </w:rPr>
        <w:t>y</w:t>
      </w:r>
      <w:r w:rsidRPr="00C66709">
        <w:rPr>
          <w:rFonts w:asciiTheme="minorHAnsi" w:hAnsiTheme="minorHAnsi" w:cs="Arial"/>
          <w:szCs w:val="24"/>
        </w:rPr>
        <w:t xml:space="preserve">, якщо існує таке число L&gt;0, що для всіх </w:t>
      </w:r>
      <w:r w:rsidRPr="00C66709">
        <w:rPr>
          <w:rFonts w:asciiTheme="minorHAnsi" w:eastAsiaTheme="minorHAnsi" w:hAnsiTheme="minorHAnsi" w:cs="Arial"/>
          <w:position w:val="-10"/>
          <w:szCs w:val="24"/>
          <w:lang w:eastAsia="en-US"/>
        </w:rPr>
        <w:object w:dxaOrig="1800" w:dyaOrig="345">
          <v:shape id="_x0000_i1042" type="#_x0000_t75" style="width:90pt;height:17.25pt" o:ole="">
            <v:imagedata r:id="rId42" o:title=""/>
          </v:shape>
          <o:OLEObject Type="Embed" ProgID="Equation.3" ShapeID="_x0000_i1042" DrawAspect="Content" ObjectID="_1545082057" r:id="rId43"/>
        </w:object>
      </w:r>
      <w:r w:rsidRPr="00C66709">
        <w:rPr>
          <w:rFonts w:asciiTheme="minorHAnsi" w:hAnsiTheme="minorHAnsi" w:cs="Arial"/>
          <w:szCs w:val="24"/>
        </w:rPr>
        <w:t xml:space="preserve">виконується нерівність </w:t>
      </w:r>
      <w:r w:rsidRPr="00C66709">
        <w:rPr>
          <w:rFonts w:asciiTheme="minorHAnsi" w:eastAsiaTheme="minorHAnsi" w:hAnsiTheme="minorHAnsi" w:cs="Arial"/>
          <w:position w:val="-14"/>
          <w:szCs w:val="24"/>
          <w:lang w:eastAsia="en-US"/>
        </w:rPr>
        <w:object w:dxaOrig="3075" w:dyaOrig="405">
          <v:shape id="_x0000_i1043" type="#_x0000_t75" style="width:153.75pt;height:20.25pt" o:ole="">
            <v:imagedata r:id="rId44" o:title=""/>
          </v:shape>
          <o:OLEObject Type="Embed" ProgID="Equation.3" ShapeID="_x0000_i1043" DrawAspect="Content" ObjectID="_1545082058" r:id="rId45"/>
        </w:object>
      </w:r>
    </w:p>
    <w:p w:rsidR="00AF6C55" w:rsidRPr="00C66709" w:rsidRDefault="00AF6C55" w:rsidP="00C66709">
      <w:pPr>
        <w:rPr>
          <w:rFonts w:asciiTheme="minorHAnsi" w:hAnsiTheme="minorHAnsi" w:cs="Arial"/>
          <w:szCs w:val="24"/>
          <w:lang w:val="ru-RU"/>
        </w:rPr>
      </w:pPr>
      <w:r w:rsidRPr="00C66709">
        <w:rPr>
          <w:rFonts w:asciiTheme="minorHAnsi" w:hAnsiTheme="minorHAnsi" w:cs="Arial"/>
          <w:b/>
          <w:bCs/>
          <w:szCs w:val="24"/>
        </w:rPr>
        <w:t xml:space="preserve">6. Теорема про достатні умови того, що функція задовольняє умову </w:t>
      </w:r>
      <w:proofErr w:type="spellStart"/>
      <w:r w:rsidRPr="00C66709">
        <w:rPr>
          <w:rFonts w:asciiTheme="minorHAnsi" w:hAnsiTheme="minorHAnsi" w:cs="Arial"/>
          <w:b/>
          <w:bCs/>
          <w:szCs w:val="24"/>
        </w:rPr>
        <w:t>Ліпшиця</w:t>
      </w:r>
      <w:proofErr w:type="spellEnd"/>
      <w:r w:rsidRPr="00C66709">
        <w:rPr>
          <w:rFonts w:asciiTheme="minorHAnsi" w:hAnsiTheme="minorHAnsi" w:cs="Arial"/>
          <w:b/>
          <w:bCs/>
          <w:szCs w:val="24"/>
        </w:rPr>
        <w:t>.</w:t>
      </w:r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 w:cs="Arial"/>
          <w:szCs w:val="24"/>
        </w:rPr>
        <w:t xml:space="preserve">Якщо функція </w:t>
      </w:r>
      <w:r w:rsidRPr="00C66709">
        <w:rPr>
          <w:rFonts w:asciiTheme="minorHAnsi" w:eastAsiaTheme="minorHAnsi" w:hAnsiTheme="minorHAnsi" w:cs="Arial"/>
          <w:position w:val="-10"/>
          <w:szCs w:val="24"/>
          <w:lang w:eastAsia="en-US"/>
        </w:rPr>
        <w:object w:dxaOrig="765" w:dyaOrig="315">
          <v:shape id="_x0000_i1044" type="#_x0000_t75" style="width:38.25pt;height:15.75pt" o:ole="">
            <v:imagedata r:id="rId46" o:title=""/>
          </v:shape>
          <o:OLEObject Type="Embed" ProgID="Equation.3" ShapeID="_x0000_i1044" DrawAspect="Content" ObjectID="_1545082059" r:id="rId47"/>
        </w:object>
      </w:r>
      <w:r w:rsidRPr="00C66709">
        <w:rPr>
          <w:rFonts w:asciiTheme="minorHAnsi" w:hAnsiTheme="minorHAnsi" w:cs="Arial"/>
          <w:szCs w:val="24"/>
        </w:rPr>
        <w:t>у випуклій області</w:t>
      </w:r>
      <w:r w:rsidRPr="00C66709">
        <w:rPr>
          <w:rFonts w:asciiTheme="minorHAnsi" w:hAnsiTheme="minorHAnsi" w:cs="Arial"/>
          <w:i/>
          <w:szCs w:val="24"/>
        </w:rPr>
        <w:t xml:space="preserve"> G</w:t>
      </w:r>
      <w:r w:rsidRPr="00C66709">
        <w:rPr>
          <w:rFonts w:asciiTheme="minorHAnsi" w:hAnsiTheme="minorHAnsi" w:cs="Arial"/>
          <w:szCs w:val="24"/>
        </w:rPr>
        <w:t xml:space="preserve"> має обмежену часткову похідну по y, то </w:t>
      </w:r>
      <w:r w:rsidRPr="00C66709">
        <w:rPr>
          <w:rFonts w:asciiTheme="minorHAnsi" w:eastAsiaTheme="minorHAnsi" w:hAnsiTheme="minorHAnsi" w:cs="Arial"/>
          <w:position w:val="-14"/>
          <w:szCs w:val="24"/>
          <w:lang w:eastAsia="en-US"/>
        </w:rPr>
        <w:object w:dxaOrig="1275" w:dyaOrig="375">
          <v:shape id="_x0000_i1045" type="#_x0000_t75" style="width:63.75pt;height:18.75pt" o:ole="">
            <v:imagedata r:id="rId48" o:title=""/>
          </v:shape>
          <o:OLEObject Type="Embed" ProgID="Equation.3" ShapeID="_x0000_i1045" DrawAspect="Content" ObjectID="_1545082060" r:id="rId49"/>
        </w:object>
      </w:r>
      <w:r w:rsidRPr="00C66709">
        <w:rPr>
          <w:rFonts w:asciiTheme="minorHAnsi" w:hAnsiTheme="minorHAnsi" w:cs="Arial"/>
          <w:szCs w:val="24"/>
        </w:rPr>
        <w:t>.</w:t>
      </w:r>
    </w:p>
    <w:p w:rsidR="001B27F8" w:rsidRPr="001926F6" w:rsidRDefault="00AF6C55" w:rsidP="001926F6">
      <w:pPr>
        <w:rPr>
          <w:rFonts w:asciiTheme="minorHAnsi" w:eastAsia="Times New Roman" w:hAnsiTheme="minorHAnsi" w:cs="Times New Roman"/>
          <w:b/>
          <w:szCs w:val="24"/>
        </w:rPr>
      </w:pPr>
      <w:r w:rsidRPr="00C66709">
        <w:rPr>
          <w:rFonts w:asciiTheme="minorHAnsi" w:hAnsiTheme="minorHAnsi" w:cs="Arial"/>
          <w:b/>
          <w:bCs/>
          <w:szCs w:val="24"/>
        </w:rPr>
        <w:t xml:space="preserve">7. </w:t>
      </w:r>
      <w:r w:rsidR="001B27F8" w:rsidRPr="00C66709">
        <w:rPr>
          <w:rFonts w:asciiTheme="minorHAnsi" w:eastAsia="Times New Roman" w:hAnsiTheme="minorHAnsi" w:cs="Times New Roman"/>
          <w:b/>
          <w:szCs w:val="24"/>
        </w:rPr>
        <w:t>Що таке власне значення, власний вектор, норма матриці?</w:t>
      </w:r>
    </w:p>
    <w:p w:rsidR="001B27F8" w:rsidRPr="00C66709" w:rsidRDefault="001B27F8" w:rsidP="00C66709">
      <w:pPr>
        <w:pStyle w:val="a8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Нормою матриці називається дійсне число </w:t>
      </w:r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>||A||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, яке задовольняє умови:</w:t>
      </w:r>
    </w:p>
    <w:p w:rsidR="001B27F8" w:rsidRPr="00C66709" w:rsidRDefault="001B27F8" w:rsidP="00C66709">
      <w:pPr>
        <w:textAlignment w:val="baseline"/>
        <w:rPr>
          <w:rFonts w:asciiTheme="minorHAnsi" w:eastAsia="Times New Roman" w:hAnsiTheme="minorHAnsi" w:cs="Times New Roman"/>
          <w:szCs w:val="24"/>
          <w:lang w:val="en-US"/>
        </w:rPr>
      </w:pPr>
      <w:r w:rsidRPr="00C66709">
        <w:rPr>
          <w:rFonts w:asciiTheme="minorHAnsi" w:eastAsia="Times New Roman" w:hAnsiTheme="minorHAnsi" w:cs="Times New Roman"/>
          <w:szCs w:val="24"/>
        </w:rPr>
        <w:t>1)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|≥0</m:t>
        </m:r>
      </m:oMath>
      <w:r w:rsidRPr="00C66709">
        <w:rPr>
          <w:rFonts w:asciiTheme="minorHAnsi" w:eastAsia="Times New Roman" w:hAnsiTheme="minorHAnsi" w:cs="Times New Roman"/>
          <w:szCs w:val="24"/>
        </w:rPr>
        <w:t xml:space="preserve">, причому </w:t>
      </w:r>
      <w:r w:rsidRPr="00C66709">
        <w:rPr>
          <w:rFonts w:asciiTheme="minorHAnsi" w:eastAsia="Times New Roman" w:hAnsiTheme="minorHAnsi" w:cs="Times New Roman"/>
          <w:szCs w:val="24"/>
          <w:lang w:val="en-US"/>
        </w:rPr>
        <w:t>||A||=0</w:t>
      </w:r>
      <w:r w:rsidRPr="00C66709">
        <w:rPr>
          <w:rFonts w:asciiTheme="minorHAnsi" w:eastAsia="Times New Roman" w:hAnsiTheme="minorHAnsi" w:cs="Times New Roman"/>
          <w:szCs w:val="24"/>
        </w:rPr>
        <w:t xml:space="preserve"> тільки при А=0</w:t>
      </w:r>
      <w:r w:rsidRPr="00C66709">
        <w:rPr>
          <w:rFonts w:asciiTheme="minorHAnsi" w:eastAsia="Times New Roman" w:hAnsiTheme="minorHAnsi" w:cs="Times New Roman"/>
          <w:szCs w:val="24"/>
          <w:lang w:val="en-US"/>
        </w:rPr>
        <w:t>;</w:t>
      </w:r>
    </w:p>
    <w:p w:rsidR="001B27F8" w:rsidRPr="00C66709" w:rsidRDefault="001B27F8" w:rsidP="00C66709">
      <w:pPr>
        <w:pStyle w:val="a8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val="en-US"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2)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uk-UA"/>
                  </w:rPr>
                  <m:t>aA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uk-U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uk-UA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uk-UA"/>
                  </w:rPr>
                  <m:t>A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uk-UA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 xml:space="preserve">, де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uk-UA"/>
          </w:rPr>
          <m:t>a∈R</m:t>
        </m:r>
      </m:oMath>
    </w:p>
    <w:p w:rsidR="001B27F8" w:rsidRPr="00C66709" w:rsidRDefault="001B27F8" w:rsidP="00C66709">
      <w:pPr>
        <w:pStyle w:val="a8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val="en-US"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3)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uk-UA"/>
                  </w:rPr>
                  <m:t>AB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uk-UA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uk-UA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uk-UA"/>
                  </w:rPr>
                  <m:t>B</m:t>
                </m:r>
              </m:e>
            </m:d>
          </m:e>
        </m:d>
      </m:oMath>
    </w:p>
    <w:p w:rsidR="001B27F8" w:rsidRPr="00C66709" w:rsidRDefault="001B27F8" w:rsidP="00C66709">
      <w:pPr>
        <w:textAlignment w:val="baseline"/>
        <w:rPr>
          <w:rFonts w:asciiTheme="minorHAnsi" w:eastAsia="Times New Roman" w:hAnsiTheme="minorHAnsi" w:cs="Times New Roman"/>
          <w:i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Власний вектор(з власним значенням </w:t>
      </w:r>
      <w:r w:rsidRPr="00C66709">
        <w:rPr>
          <w:rFonts w:asciiTheme="minorHAnsi" w:hAnsiTheme="minorHAnsi" w:cs="Arial"/>
          <w:szCs w:val="24"/>
          <w:shd w:val="clear" w:color="auto" w:fill="FFFFFF"/>
        </w:rPr>
        <w:t>λ</w:t>
      </w:r>
      <w:r w:rsidRPr="00C66709">
        <w:rPr>
          <w:rFonts w:asciiTheme="minorHAnsi" w:hAnsiTheme="minorHAnsi" w:cs="Arial"/>
          <w:szCs w:val="24"/>
          <w:shd w:val="clear" w:color="auto" w:fill="FFFFFF"/>
          <w:lang w:val="en-US"/>
        </w:rPr>
        <w:t xml:space="preserve">) </w:t>
      </w:r>
      <w:r w:rsidRPr="00C66709">
        <w:rPr>
          <w:rFonts w:asciiTheme="minorHAnsi" w:hAnsiTheme="minorHAnsi" w:cs="Arial"/>
          <w:szCs w:val="24"/>
          <w:shd w:val="clear" w:color="auto" w:fill="FFFFFF"/>
        </w:rPr>
        <w:t xml:space="preserve">це ненульовий вектор </w:t>
      </w:r>
      <m:oMath>
        <m:r>
          <w:rPr>
            <w:rFonts w:ascii="Cambria Math" w:hAnsi="Cambria Math" w:cs="Arial"/>
            <w:szCs w:val="24"/>
            <w:shd w:val="clear" w:color="auto" w:fill="FFFFFF"/>
          </w:rPr>
          <m:t>v</m:t>
        </m:r>
      </m:oMath>
      <w:r w:rsidRPr="00C66709">
        <w:rPr>
          <w:rFonts w:asciiTheme="minorHAnsi" w:eastAsiaTheme="minorEastAsia" w:hAnsiTheme="minorHAnsi" w:cs="Arial"/>
          <w:szCs w:val="24"/>
          <w:shd w:val="clear" w:color="auto" w:fill="FFFFFF"/>
          <w:lang w:val="en-US"/>
        </w:rPr>
        <w:t xml:space="preserve"> </w:t>
      </w:r>
      <w:r w:rsidRPr="00C66709">
        <w:rPr>
          <w:rFonts w:asciiTheme="minorHAnsi" w:eastAsiaTheme="minorEastAsia" w:hAnsiTheme="minorHAnsi" w:cs="Arial"/>
          <w:szCs w:val="24"/>
          <w:shd w:val="clear" w:color="auto" w:fill="FFFFFF"/>
        </w:rPr>
        <w:t xml:space="preserve">для якого виконується </w:t>
      </w:r>
      <m:oMath>
        <m:r>
          <w:rPr>
            <w:rFonts w:ascii="Cambria Math" w:eastAsiaTheme="minorEastAsia" w:hAnsi="Cambria Math" w:cs="Arial"/>
            <w:szCs w:val="24"/>
            <w:shd w:val="clear" w:color="auto" w:fill="FFFFFF"/>
          </w:rPr>
          <m:t>Av=</m:t>
        </m:r>
        <m:r>
          <m:rPr>
            <m:sty m:val="p"/>
          </m:rPr>
          <w:rPr>
            <w:rFonts w:ascii="Cambria Math" w:hAnsi="Cambria Math" w:cs="Arial"/>
            <w:szCs w:val="24"/>
            <w:shd w:val="clear" w:color="auto" w:fill="FFFFFF"/>
          </w:rPr>
          <m:t>λ</m:t>
        </m:r>
        <m:r>
          <w:rPr>
            <w:rFonts w:ascii="Cambria Math" w:eastAsiaTheme="minorEastAsia" w:hAnsi="Cambria Math" w:cs="Arial"/>
            <w:szCs w:val="24"/>
            <w:shd w:val="clear" w:color="auto" w:fill="FFFFFF"/>
          </w:rPr>
          <m:t>v</m:t>
        </m:r>
      </m:oMath>
      <w:r w:rsidRPr="00C66709">
        <w:rPr>
          <w:rFonts w:asciiTheme="minorHAnsi" w:eastAsiaTheme="minorEastAsia" w:hAnsiTheme="minorHAnsi" w:cs="Arial"/>
          <w:szCs w:val="24"/>
          <w:shd w:val="clear" w:color="auto" w:fill="FFFFFF"/>
        </w:rPr>
        <w:t>,</w:t>
      </w:r>
      <w:r w:rsidRPr="00C66709">
        <w:rPr>
          <w:rFonts w:asciiTheme="minorHAnsi" w:eastAsiaTheme="minorEastAsia" w:hAnsiTheme="minorHAnsi" w:cs="Arial"/>
          <w:szCs w:val="24"/>
          <w:shd w:val="clear" w:color="auto" w:fill="FFFFFF"/>
          <w:lang w:val="en-US"/>
        </w:rPr>
        <w:t xml:space="preserve"> </w:t>
      </w:r>
      <w:r w:rsidRPr="00C66709">
        <w:rPr>
          <w:rFonts w:asciiTheme="minorHAnsi" w:hAnsiTheme="minorHAnsi" w:cs="Arial"/>
          <w:szCs w:val="24"/>
          <w:shd w:val="clear" w:color="auto" w:fill="FFFFFF"/>
        </w:rPr>
        <w:t>λ</w:t>
      </w:r>
      <w:r w:rsidRPr="00C66709">
        <w:rPr>
          <w:rFonts w:asciiTheme="minorHAnsi" w:hAnsiTheme="minorHAnsi" w:cs="Arial"/>
          <w:szCs w:val="24"/>
          <w:shd w:val="clear" w:color="auto" w:fill="FFFFFF"/>
          <w:lang w:val="en-US"/>
        </w:rPr>
        <w:t xml:space="preserve"> – </w:t>
      </w:r>
      <w:r w:rsidRPr="00C66709">
        <w:rPr>
          <w:rFonts w:asciiTheme="minorHAnsi" w:hAnsiTheme="minorHAnsi" w:cs="Arial"/>
          <w:szCs w:val="24"/>
          <w:shd w:val="clear" w:color="auto" w:fill="FFFFFF"/>
        </w:rPr>
        <w:t>власне значення, повний скаляр, тобто дійсне або комплексне число.</w:t>
      </w: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926F6" w:rsidRDefault="001926F6" w:rsidP="00C66709">
      <w:pPr>
        <w:rPr>
          <w:rFonts w:asciiTheme="minorHAnsi" w:hAnsiTheme="minorHAnsi"/>
          <w:b/>
          <w:szCs w:val="24"/>
          <w:lang w:val="en-US"/>
        </w:rPr>
      </w:pPr>
    </w:p>
    <w:p w:rsidR="001B27F8" w:rsidRPr="00C66709" w:rsidRDefault="001926F6" w:rsidP="00C66709">
      <w:pPr>
        <w:rPr>
          <w:rFonts w:asciiTheme="minorHAnsi" w:hAnsiTheme="minorHAnsi"/>
          <w:b/>
          <w:szCs w:val="24"/>
          <w:lang w:val="ru-RU"/>
        </w:rPr>
      </w:pPr>
      <w:r>
        <w:rPr>
          <w:rFonts w:asciiTheme="minorHAnsi" w:hAnsiTheme="minorHAnsi"/>
          <w:b/>
          <w:szCs w:val="24"/>
          <w:lang w:val="en-US"/>
        </w:rPr>
        <w:lastRenderedPageBreak/>
        <w:t>9</w:t>
      </w:r>
      <w:r w:rsidR="001B27F8" w:rsidRPr="00C66709">
        <w:rPr>
          <w:rFonts w:asciiTheme="minorHAnsi" w:hAnsiTheme="minorHAnsi"/>
          <w:b/>
          <w:szCs w:val="24"/>
        </w:rPr>
        <w:t>. Загальний вигляд системи звичайних диференціальних рівнянь.</w:t>
      </w:r>
      <w:bookmarkStart w:id="0" w:name="_GoBack"/>
      <w:bookmarkEnd w:id="0"/>
    </w:p>
    <w:p w:rsidR="001B27F8" w:rsidRPr="00C66709" w:rsidRDefault="00EC3820" w:rsidP="00C66709">
      <w:pPr>
        <w:pStyle w:val="a8"/>
        <w:spacing w:line="240" w:lineRule="auto"/>
        <w:ind w:left="0"/>
        <w:rPr>
          <w:i/>
          <w:color w:val="000000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1)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n)</m:t>
                            </m:r>
                          </m:sub>
                        </m:sSub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ru-RU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ru-RU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val="ru-RU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ru-RU"/>
                  </w:rPr>
                  <m:t>=0</m:t>
                </m:r>
              </m:e>
            </m:eqArr>
          </m:e>
        </m:d>
      </m:oMath>
      <w:r w:rsidR="001B27F8" w:rsidRPr="00C66709">
        <w:rPr>
          <w:rFonts w:eastAsiaTheme="minorEastAsia"/>
          <w:color w:val="000000"/>
          <w:sz w:val="24"/>
          <w:szCs w:val="24"/>
          <w:lang w:val="en-US"/>
        </w:rPr>
        <w:t xml:space="preserve"> – </w:t>
      </w:r>
      <w:proofErr w:type="gramStart"/>
      <w:r w:rsidR="001B27F8" w:rsidRPr="00C66709">
        <w:rPr>
          <w:rFonts w:eastAsiaTheme="minorEastAsia"/>
          <w:color w:val="000000"/>
          <w:sz w:val="24"/>
          <w:szCs w:val="24"/>
        </w:rPr>
        <w:t>система</w:t>
      </w:r>
      <w:proofErr w:type="gramEnd"/>
      <w:r w:rsidR="001B27F8" w:rsidRPr="00C66709">
        <w:rPr>
          <w:rFonts w:eastAsiaTheme="minorEastAsia"/>
          <w:color w:val="000000"/>
          <w:sz w:val="24"/>
          <w:szCs w:val="24"/>
        </w:rPr>
        <w:t xml:space="preserve"> ЗДР порядку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>a;a=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</w:rPr>
          <m:t>+..+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n</m:t>
            </m:r>
          </m:sub>
        </m:sSub>
      </m:oMath>
    </w:p>
    <w:p w:rsidR="001B27F8" w:rsidRPr="00C66709" w:rsidRDefault="001926F6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>
        <w:rPr>
          <w:rFonts w:asciiTheme="minorHAnsi" w:hAnsiTheme="minorHAnsi"/>
          <w:b/>
          <w:color w:val="000000"/>
        </w:rPr>
        <w:t>1</w:t>
      </w:r>
      <w:r>
        <w:rPr>
          <w:rFonts w:asciiTheme="minorHAnsi" w:hAnsiTheme="minorHAnsi"/>
          <w:b/>
          <w:color w:val="000000"/>
          <w:lang w:val="en-US"/>
        </w:rPr>
        <w:t>0</w:t>
      </w:r>
      <w:r w:rsidR="001B27F8" w:rsidRPr="00C66709">
        <w:rPr>
          <w:rFonts w:asciiTheme="minorHAnsi" w:hAnsiTheme="minorHAnsi"/>
          <w:b/>
          <w:color w:val="000000"/>
        </w:rPr>
        <w:t>. Означення нормальної системи звичайних диференціальних рівнянь.</w:t>
      </w:r>
    </w:p>
    <w:p w:rsidR="001B27F8" w:rsidRPr="00C66709" w:rsidRDefault="001B27F8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lang w:val="en-US" w:eastAsia="en-US"/>
        </w:rPr>
      </w:pPr>
      <w:r w:rsidRPr="00C66709">
        <w:rPr>
          <w:rFonts w:asciiTheme="minorHAnsi" w:hAnsiTheme="minorHAnsi"/>
          <w:color w:val="000000"/>
        </w:rPr>
        <w:t>Система вигляду</w:t>
      </w:r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lang w:val="en-US" w:eastAsia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 w:rsidRPr="00C66709">
        <w:rPr>
          <w:rFonts w:asciiTheme="minorHAnsi" w:hAnsiTheme="minorHAnsi"/>
          <w:lang w:val="ru-RU" w:eastAsia="en-US"/>
        </w:rPr>
        <w:t xml:space="preserve">  </w:t>
      </w:r>
      <w:r w:rsidRPr="00C66709">
        <w:rPr>
          <w:rFonts w:asciiTheme="minorHAnsi" w:hAnsiTheme="minorHAnsi"/>
          <w:lang w:eastAsia="en-US"/>
        </w:rPr>
        <w:t>називається</w:t>
      </w:r>
      <w:r w:rsidRPr="00C66709">
        <w:rPr>
          <w:rFonts w:asciiTheme="minorHAnsi" w:hAnsiTheme="minorHAnsi"/>
          <w:lang w:val="ru-RU" w:eastAsia="en-US"/>
        </w:rPr>
        <w:t xml:space="preserve"> нормальною системою </w:t>
      </w:r>
      <w:r w:rsidRPr="00C66709">
        <w:rPr>
          <w:rFonts w:asciiTheme="minorHAnsi" w:hAnsiTheme="minorHAnsi"/>
          <w:lang w:eastAsia="en-US"/>
        </w:rPr>
        <w:t>звичайних</w:t>
      </w:r>
      <w:r w:rsidRPr="00C66709">
        <w:rPr>
          <w:rFonts w:asciiTheme="minorHAnsi" w:hAnsiTheme="minorHAnsi"/>
          <w:lang w:val="ru-RU" w:eastAsia="en-US"/>
        </w:rPr>
        <w:t xml:space="preserve"> </w:t>
      </w:r>
      <w:proofErr w:type="spellStart"/>
      <w:r w:rsidRPr="00C66709">
        <w:rPr>
          <w:rFonts w:asciiTheme="minorHAnsi" w:hAnsiTheme="minorHAnsi"/>
          <w:lang w:val="ru-RU" w:eastAsia="en-US"/>
        </w:rPr>
        <w:t>диференціальних</w:t>
      </w:r>
      <w:proofErr w:type="spellEnd"/>
      <w:r w:rsidRPr="00C66709">
        <w:rPr>
          <w:rFonts w:asciiTheme="minorHAnsi" w:hAnsiTheme="minorHAnsi"/>
          <w:lang w:val="ru-RU" w:eastAsia="en-US"/>
        </w:rPr>
        <w:t xml:space="preserve"> </w:t>
      </w:r>
      <w:proofErr w:type="spellStart"/>
      <w:r w:rsidRPr="00C66709">
        <w:rPr>
          <w:rFonts w:asciiTheme="minorHAnsi" w:hAnsiTheme="minorHAnsi"/>
          <w:lang w:val="ru-RU" w:eastAsia="en-US"/>
        </w:rPr>
        <w:t>рівнянь</w:t>
      </w:r>
      <w:proofErr w:type="spellEnd"/>
      <w:r w:rsidRPr="00C66709">
        <w:rPr>
          <w:rFonts w:asciiTheme="minorHAnsi" w:hAnsiTheme="minorHAnsi"/>
          <w:lang w:val="ru-RU" w:eastAsia="en-US"/>
        </w:rPr>
        <w:t xml:space="preserve">(порядку </w:t>
      </w:r>
      <w:r w:rsidRPr="00C66709">
        <w:rPr>
          <w:rFonts w:asciiTheme="minorHAnsi" w:hAnsiTheme="minorHAnsi"/>
          <w:lang w:val="en-US" w:eastAsia="en-US"/>
        </w:rPr>
        <w:t>n</w:t>
      </w:r>
      <w:r w:rsidRPr="00C66709">
        <w:rPr>
          <w:rFonts w:asciiTheme="minorHAnsi" w:hAnsiTheme="minorHAnsi"/>
          <w:lang w:val="ru-RU" w:eastAsia="en-US"/>
        </w:rPr>
        <w:t>).</w:t>
      </w:r>
    </w:p>
    <w:p w:rsidR="001B27F8" w:rsidRPr="00C66709" w:rsidRDefault="001B27F8" w:rsidP="00C66709">
      <w:pPr>
        <w:ind w:left="284"/>
        <w:textAlignment w:val="baseline"/>
        <w:rPr>
          <w:rFonts w:asciiTheme="minorHAnsi" w:eastAsia="Times New Roman" w:hAnsiTheme="minorHAnsi" w:cs="Times New Roman"/>
          <w:szCs w:val="24"/>
        </w:rPr>
      </w:pPr>
    </w:p>
    <w:p w:rsidR="001B27F8" w:rsidRPr="00C66709" w:rsidRDefault="001926F6" w:rsidP="00C66709">
      <w:pPr>
        <w:textAlignment w:val="baseline"/>
        <w:rPr>
          <w:rFonts w:asciiTheme="minorHAnsi" w:eastAsia="Times New Roman" w:hAnsiTheme="minorHAnsi" w:cs="Times New Roman"/>
          <w:b/>
          <w:bCs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1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1</w:t>
      </w:r>
      <w:r w:rsidR="001B27F8" w:rsidRPr="00C66709">
        <w:rPr>
          <w:rFonts w:asciiTheme="minorHAnsi" w:eastAsia="Times New Roman" w:hAnsiTheme="minorHAnsi" w:cs="Times New Roman"/>
          <w:b/>
          <w:szCs w:val="24"/>
        </w:rPr>
        <w:t>. Означення розв’язку нормальної системи звичайних диференціальних рівнянь.</w:t>
      </w:r>
    </w:p>
    <w:p w:rsidR="001B27F8" w:rsidRPr="00C66709" w:rsidRDefault="001B27F8" w:rsidP="00C66709">
      <w:pPr>
        <w:pStyle w:val="a8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Набір функцій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</m:sSub>
      </m:oMath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називається розв’язком нормальної системи звичайних диференціальних рівнянь  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&lt;a,b&gt;</m:t>
        </m:r>
      </m:oMath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, 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якщо </w:t>
      </w:r>
    </w:p>
    <w:p w:rsidR="001B27F8" w:rsidRPr="00C66709" w:rsidRDefault="001B27F8" w:rsidP="00C66709">
      <w:pPr>
        <w:textAlignment w:val="baseline"/>
        <w:rPr>
          <w:rFonts w:asciiTheme="minorHAnsi" w:eastAsia="Times New Roman" w:hAnsiTheme="minorHAnsi" w:cs="Times New Roman"/>
          <w:b/>
          <w:bCs/>
          <w:i/>
          <w:szCs w:val="24"/>
          <w:lang w:val="en-US"/>
        </w:rPr>
      </w:pPr>
      <w:r w:rsidRPr="00C66709">
        <w:rPr>
          <w:rFonts w:asciiTheme="minorHAnsi" w:eastAsia="Times New Roman" w:hAnsiTheme="minorHAnsi" w:cs="Times New Roman"/>
          <w:szCs w:val="24"/>
        </w:rPr>
        <w:t>1)</w:t>
      </w:r>
      <w:r w:rsidRPr="00C66709">
        <w:rPr>
          <w:rFonts w:asciiTheme="minorHAnsi" w:eastAsia="Times New Roman" w:hAnsiTheme="minorHAnsi" w:cs="Times New Roman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Cs w:val="24"/>
          </w:rPr>
          <m:t>(&lt;α,b&gt;)</m:t>
        </m:r>
      </m:oMath>
      <w:r w:rsidRPr="00C66709">
        <w:rPr>
          <w:rFonts w:asciiTheme="minorHAnsi" w:eastAsia="Times New Roman" w:hAnsiTheme="minorHAnsi" w:cs="Times New Roman"/>
          <w:szCs w:val="24"/>
          <w:lang w:val="en-US"/>
        </w:rPr>
        <w:t>;</w:t>
      </w:r>
    </w:p>
    <w:p w:rsidR="001B27F8" w:rsidRPr="00C66709" w:rsidRDefault="001B27F8" w:rsidP="00C66709">
      <w:pPr>
        <w:textAlignment w:val="baseline"/>
        <w:rPr>
          <w:rFonts w:asciiTheme="minorHAnsi" w:eastAsia="Times New Roman" w:hAnsiTheme="minorHAnsi" w:cs="Times New Roman"/>
          <w:bCs/>
          <w:i/>
          <w:szCs w:val="24"/>
          <w:lang w:val="en-US"/>
        </w:rPr>
      </w:pPr>
      <w:r w:rsidRPr="00C66709">
        <w:rPr>
          <w:rFonts w:asciiTheme="minorHAnsi" w:eastAsia="Times New Roman" w:hAnsiTheme="minorHAnsi" w:cs="Times New Roman"/>
          <w:szCs w:val="24"/>
        </w:rPr>
        <w:t>2)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∀x∈&lt;a,b&gt;: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∈D</m:t>
        </m:r>
      </m:oMath>
      <w:r w:rsidRPr="00C66709">
        <w:rPr>
          <w:rFonts w:asciiTheme="minorHAnsi" w:eastAsia="Times New Roman" w:hAnsiTheme="minorHAnsi" w:cs="Times New Roman"/>
          <w:bCs/>
          <w:szCs w:val="24"/>
          <w:lang w:val="en-US"/>
        </w:rPr>
        <w:t>;</w:t>
      </w:r>
    </w:p>
    <w:p w:rsidR="001B27F8" w:rsidRPr="00C66709" w:rsidRDefault="001B27F8" w:rsidP="00C66709">
      <w:pPr>
        <w:textAlignment w:val="baseline"/>
        <w:rPr>
          <w:rFonts w:asciiTheme="minorHAnsi" w:eastAsia="Times New Roman" w:hAnsiTheme="minorHAnsi" w:cs="Times New Roman"/>
          <w:bCs/>
          <w:i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>3)</w:t>
      </w:r>
      <m:oMath>
        <m:r>
          <w:rPr>
            <w:rFonts w:ascii="Cambria Math" w:eastAsia="Times New Roman" w:hAnsi="Cambria Math" w:cs="Times New Roman"/>
            <w:szCs w:val="24"/>
            <w:lang w:val="en-US"/>
          </w:rPr>
          <m:t>∀x∈&lt;a,b&gt; ∀i∈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1,…,n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: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  <w:lang w:val="en-US"/>
          </w:rPr>
          <m:t>(x,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,….,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en-US"/>
          </w:rPr>
          <m:t>)</m:t>
        </m:r>
      </m:oMath>
      <w:r w:rsidRPr="00C66709">
        <w:rPr>
          <w:rFonts w:asciiTheme="minorHAnsi" w:eastAsia="Times New Roman" w:hAnsiTheme="minorHAnsi" w:cs="Times New Roman"/>
          <w:bCs/>
          <w:szCs w:val="24"/>
          <w:lang w:val="en-US"/>
        </w:rPr>
        <w:t>;</w:t>
      </w:r>
    </w:p>
    <w:p w:rsidR="001B27F8" w:rsidRPr="00C66709" w:rsidRDefault="001926F6" w:rsidP="00C66709">
      <w:pPr>
        <w:textAlignment w:val="baseline"/>
        <w:rPr>
          <w:rFonts w:asciiTheme="minorHAnsi" w:eastAsia="Times New Roman" w:hAnsiTheme="minorHAnsi" w:cs="Times New Roman"/>
          <w:b/>
          <w:bCs/>
          <w:szCs w:val="24"/>
          <w:lang w:val="en-US"/>
        </w:rPr>
      </w:pPr>
      <w:r>
        <w:rPr>
          <w:rFonts w:asciiTheme="minorHAnsi" w:eastAsia="Times New Roman" w:hAnsiTheme="minorHAnsi" w:cs="Times New Roman"/>
          <w:b/>
          <w:szCs w:val="24"/>
        </w:rPr>
        <w:t>1</w:t>
      </w:r>
      <w:r>
        <w:rPr>
          <w:rFonts w:asciiTheme="minorHAnsi" w:eastAsia="Times New Roman" w:hAnsiTheme="minorHAnsi" w:cs="Times New Roman"/>
          <w:b/>
          <w:szCs w:val="24"/>
          <w:lang w:val="en-US"/>
        </w:rPr>
        <w:t>2</w:t>
      </w:r>
      <w:proofErr w:type="spellStart"/>
      <w:r w:rsidR="001B27F8" w:rsidRPr="00C66709">
        <w:rPr>
          <w:rFonts w:asciiTheme="minorHAnsi" w:eastAsia="Times New Roman" w:hAnsiTheme="minorHAnsi" w:cs="Times New Roman"/>
          <w:b/>
          <w:szCs w:val="24"/>
        </w:rPr>
        <w:t>.Як</w:t>
      </w:r>
      <w:proofErr w:type="spellEnd"/>
      <w:r w:rsidR="001B27F8" w:rsidRPr="00C66709">
        <w:rPr>
          <w:rFonts w:asciiTheme="minorHAnsi" w:eastAsia="Times New Roman" w:hAnsiTheme="minorHAnsi" w:cs="Times New Roman"/>
          <w:b/>
          <w:szCs w:val="24"/>
        </w:rPr>
        <w:t xml:space="preserve"> ставиться задача Коші для нормальних систем?</w:t>
      </w:r>
    </w:p>
    <w:p w:rsidR="006460D7" w:rsidRPr="00C66709" w:rsidRDefault="001B27F8" w:rsidP="00C66709">
      <w:pPr>
        <w:pStyle w:val="a8"/>
        <w:spacing w:after="0" w:line="240" w:lineRule="auto"/>
        <w:ind w:left="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Задача Коші для системи звичайних диференціальних рівнянь полягає у тому, щоб знайти такий розв’язок, що задовольняє початкові умови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</m:oMath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>.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(x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)∈D.</m:t>
        </m:r>
      </m:oMath>
    </w:p>
    <w:p w:rsidR="001926F6" w:rsidRDefault="001926F6" w:rsidP="00C66709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>14</w:t>
      </w:r>
      <w:r w:rsidR="006460D7" w:rsidRPr="00C66709">
        <w:rPr>
          <w:rFonts w:asciiTheme="minorHAnsi" w:hAnsiTheme="minorHAnsi"/>
          <w:b/>
          <w:szCs w:val="24"/>
        </w:rPr>
        <w:t>.  Означення того, що вектор-функція</w:t>
      </w:r>
      <m:oMath>
        <m:acc>
          <m:accPr>
            <m:chr m:val="⃗"/>
            <m:ctrlPr>
              <w:rPr>
                <w:rFonts w:ascii="Cambria Math" w:hAnsi="Cambria Math"/>
                <w:b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hAnsi="Cambria Math"/>
                <w:b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  <w:szCs w:val="24"/>
          </w:rPr>
          <m:t>→</m:t>
        </m:r>
        <m:sSup>
          <m:sSupPr>
            <m:ctrlPr>
              <w:rPr>
                <w:rFonts w:ascii="Cambria Math" w:hAnsi="Cambria Math"/>
                <w:b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</w:rPr>
              <m:t>n</m:t>
            </m:r>
          </m:sup>
        </m:sSup>
      </m:oMath>
      <w:r w:rsidR="006460D7" w:rsidRPr="00C66709">
        <w:rPr>
          <w:rFonts w:asciiTheme="minorHAnsi" w:hAnsiTheme="minorHAnsi"/>
          <w:b/>
          <w:szCs w:val="24"/>
        </w:rPr>
        <w:t xml:space="preserve">задовольняє умову Ліпшиця за </w:t>
      </w:r>
      <w:proofErr w:type="gramStart"/>
      <w:r w:rsidR="006460D7" w:rsidRPr="001926F6">
        <w:rPr>
          <w:rFonts w:asciiTheme="minorHAnsi" w:hAnsiTheme="minorHAnsi"/>
          <w:b/>
          <w:szCs w:val="24"/>
        </w:rPr>
        <w:t xml:space="preserve">змінною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e>
        </m:acc>
      </m:oMath>
      <w:r w:rsidR="006460D7" w:rsidRPr="001926F6">
        <w:rPr>
          <w:rFonts w:asciiTheme="minorHAnsi" w:hAnsiTheme="minorHAnsi"/>
          <w:b/>
          <w:szCs w:val="24"/>
        </w:rPr>
        <w:t>.</w:t>
      </w:r>
      <w:r w:rsidR="006460D7" w:rsidRPr="00C66709">
        <w:rPr>
          <w:rFonts w:asciiTheme="minorHAnsi" w:hAnsiTheme="minorHAnsi"/>
          <w:szCs w:val="24"/>
        </w:rPr>
        <w:t xml:space="preserve"> 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proofErr w:type="spellStart"/>
      <w:r w:rsidRPr="00C66709">
        <w:rPr>
          <w:rFonts w:asciiTheme="minorHAnsi" w:hAnsiTheme="minorHAnsi"/>
          <w:szCs w:val="24"/>
        </w:rPr>
        <w:t>Вектор-ф-ція</w:t>
      </w:r>
      <w:proofErr w:type="spellEnd"/>
      <w:r w:rsidRPr="00C66709">
        <w:rPr>
          <w:rFonts w:asciiTheme="minorHAnsi" w:hAnsiTheme="minorHAnsi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f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n+1</m:t>
            </m:r>
          </m:sup>
        </m:sSup>
        <m:r>
          <w:rPr>
            <w:rFonts w:ascii="Cambria Math" w:hAnsi="Cambria Math"/>
            <w:szCs w:val="24"/>
          </w:rPr>
          <m:t>→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 w:rsidRPr="00C66709">
        <w:rPr>
          <w:rFonts w:asciiTheme="minorHAnsi" w:hAnsiTheme="minorHAnsi"/>
          <w:szCs w:val="24"/>
        </w:rPr>
        <w:t xml:space="preserve"> задов. В D умову Ліпшиця за змінною</w:t>
      </w:r>
    </w:p>
    <w:p w:rsidR="006460D7" w:rsidRPr="00C66709" w:rsidRDefault="00EC3820" w:rsidP="00C66709">
      <w:pPr>
        <w:rPr>
          <w:rFonts w:asciiTheme="minorHAnsi" w:hAnsiTheme="minorHAnsi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</m:oMath>
      <w:r w:rsidR="006460D7" w:rsidRPr="00C66709">
        <w:rPr>
          <w:rFonts w:asciiTheme="minorHAnsi" w:hAnsiTheme="minorHAnsi"/>
          <w:szCs w:val="24"/>
        </w:rPr>
        <w:t xml:space="preserve"> , якщо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∃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&gt;0</m:t>
            </m:r>
          </m:e>
        </m:d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∀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∈D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  <w:szCs w:val="24"/>
          </w:rPr>
          <m:t>⩽L*</m:t>
        </m:r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 w:rsidR="006460D7" w:rsidRPr="00C66709">
        <w:rPr>
          <w:rFonts w:asciiTheme="minorHAnsi" w:hAnsiTheme="minorHAnsi"/>
          <w:szCs w:val="24"/>
        </w:rPr>
        <w:t xml:space="preserve"> .</w:t>
      </w:r>
    </w:p>
    <w:p w:rsidR="006460D7" w:rsidRPr="00C66709" w:rsidRDefault="001926F6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15</w:t>
      </w:r>
      <w:r w:rsidR="006460D7" w:rsidRPr="00C66709">
        <w:rPr>
          <w:rFonts w:asciiTheme="minorHAnsi" w:hAnsiTheme="minorHAnsi"/>
          <w:b/>
          <w:szCs w:val="24"/>
        </w:rPr>
        <w:t xml:space="preserve">. Теорема </w:t>
      </w:r>
      <w:proofErr w:type="spellStart"/>
      <w:r w:rsidR="006460D7" w:rsidRPr="00C66709">
        <w:rPr>
          <w:rFonts w:asciiTheme="minorHAnsi" w:hAnsiTheme="minorHAnsi"/>
          <w:b/>
          <w:szCs w:val="24"/>
        </w:rPr>
        <w:t>Пікара</w:t>
      </w:r>
      <w:proofErr w:type="spellEnd"/>
      <w:r w:rsidR="006460D7" w:rsidRPr="00C66709">
        <w:rPr>
          <w:rFonts w:asciiTheme="minorHAnsi" w:hAnsiTheme="minorHAnsi"/>
          <w:b/>
          <w:szCs w:val="24"/>
        </w:rPr>
        <w:t xml:space="preserve"> для нормальної системи?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1,</m:t>
            </m:r>
          </m:sub>
        </m:sSub>
        <m:r>
          <w:rPr>
            <w:rFonts w:ascii="Cambria Math" w:hAnsi="Cambria Math"/>
            <w:szCs w:val="24"/>
          </w:rPr>
          <m:t>..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∈C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  <m:r>
          <w:rPr>
            <w:rFonts w:ascii="Cambria Math" w:hAnsi="Cambria Math"/>
            <w:szCs w:val="24"/>
          </w:rPr>
          <m:t>∩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Lip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</m:oMath>
      <w:r w:rsidRPr="00C66709">
        <w:rPr>
          <w:rFonts w:asciiTheme="minorHAnsi" w:hAnsiTheme="minorHAnsi"/>
          <w:szCs w:val="24"/>
        </w:rPr>
        <w:t xml:space="preserve"> ,то </w:t>
      </w:r>
      <m:oMath>
        <m:r>
          <w:rPr>
            <w:rFonts w:ascii="Cambria Math" w:hAnsi="Cambria Math"/>
            <w:szCs w:val="24"/>
          </w:rPr>
          <m:t>∀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0,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Cs w:val="24"/>
          </w:rPr>
          <m:t>∈D</m:t>
        </m:r>
      </m:oMath>
      <w:r w:rsidRPr="00C66709">
        <w:rPr>
          <w:rFonts w:asciiTheme="minorHAnsi" w:hAnsiTheme="minorHAnsi"/>
          <w:szCs w:val="24"/>
        </w:rPr>
        <w:t xml:space="preserve">  існує єдиний р-ок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acc>
      </m:oMath>
      <w:r w:rsidRPr="00C66709">
        <w:rPr>
          <w:rFonts w:asciiTheme="minorHAnsi" w:hAnsiTheme="minorHAnsi"/>
          <w:szCs w:val="24"/>
        </w:rPr>
        <w:t xml:space="preserve"> ,який визначений на інтервалі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-h,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+h</m:t>
            </m:r>
          </m:e>
        </m:d>
      </m:oMath>
      <w:r w:rsidRPr="00C66709">
        <w:rPr>
          <w:rFonts w:asciiTheme="minorHAnsi" w:hAnsiTheme="minorHAnsi"/>
          <w:szCs w:val="24"/>
        </w:rPr>
        <w:t>,де h&gt;0-число.</w:t>
      </w:r>
    </w:p>
    <w:p w:rsidR="006460D7" w:rsidRPr="00C66709" w:rsidRDefault="001926F6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16</w:t>
      </w:r>
      <w:r w:rsidR="006460D7" w:rsidRPr="00C66709">
        <w:rPr>
          <w:rFonts w:asciiTheme="minorHAnsi" w:hAnsiTheme="minorHAnsi"/>
          <w:b/>
          <w:szCs w:val="24"/>
        </w:rPr>
        <w:t>. Вигляд системи Бейлі.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̍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" w:hAnsi="Cambria" w:cs="Cambria"/>
                        <w:szCs w:val="24"/>
                      </w:rPr>
                      <m:t>ʹ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Sup>
                  <m:sSub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" w:hAnsi="Cambria" w:cs="Cambria"/>
                        <w:szCs w:val="24"/>
                      </w:rPr>
                      <m:t>ʹ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</w:p>
    <w:p w:rsidR="006460D7" w:rsidRPr="00C66709" w:rsidRDefault="001926F6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17</w:t>
      </w:r>
      <w:r w:rsidR="006460D7" w:rsidRPr="00C66709">
        <w:rPr>
          <w:rFonts w:asciiTheme="minorHAnsi" w:hAnsiTheme="minorHAnsi"/>
          <w:b/>
          <w:szCs w:val="24"/>
        </w:rPr>
        <w:t>. Загальний вигляд рівняння п -го порядку, розв’язаного відносно старшої похідної.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</w:rPr>
          <m:t>=f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x,y,y',..,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</m:e>
        </m:d>
      </m:oMath>
      <w:r w:rsidRPr="00C66709">
        <w:rPr>
          <w:rFonts w:asciiTheme="minorHAnsi" w:hAnsiTheme="minorHAnsi"/>
          <w:szCs w:val="24"/>
        </w:rPr>
        <w:t xml:space="preserve"> (4)</w:t>
      </w:r>
    </w:p>
    <w:p w:rsidR="006460D7" w:rsidRPr="00C66709" w:rsidRDefault="001926F6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18</w:t>
      </w:r>
      <w:r w:rsidR="006460D7" w:rsidRPr="00C66709">
        <w:rPr>
          <w:rFonts w:asciiTheme="minorHAnsi" w:hAnsiTheme="minorHAnsi"/>
          <w:b/>
          <w:szCs w:val="24"/>
        </w:rPr>
        <w:t>. Означення розв’язку рівняння п -го порядку, розв’язаного відносно старшої похідної.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proofErr w:type="spellStart"/>
      <w:r w:rsidRPr="00C66709">
        <w:rPr>
          <w:rFonts w:asciiTheme="minorHAnsi" w:hAnsiTheme="minorHAnsi"/>
          <w:szCs w:val="24"/>
        </w:rPr>
        <w:t>ф-цію</w:t>
      </w:r>
      <w:proofErr w:type="spellEnd"/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y=ϕ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 w:rsidRPr="00C66709">
        <w:rPr>
          <w:rFonts w:asciiTheme="minorHAnsi" w:hAnsiTheme="minorHAnsi"/>
          <w:szCs w:val="24"/>
        </w:rPr>
        <w:t xml:space="preserve"> назив. р-ком р-ня вищого порядку на проміжку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Pr="00C66709">
        <w:rPr>
          <w:rFonts w:asciiTheme="minorHAnsi" w:hAnsiTheme="minorHAnsi"/>
          <w:szCs w:val="24"/>
        </w:rPr>
        <w:t xml:space="preserve">, якщо 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>1)</w:t>
      </w:r>
      <m:oMath>
        <m:r>
          <w:rPr>
            <w:rFonts w:ascii="Cambria Math" w:hAnsi="Cambria Math"/>
            <w:szCs w:val="24"/>
          </w:rPr>
          <m:t>ϕ∈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4"/>
          </w:rPr>
          <m:t>;</m:t>
        </m:r>
      </m:oMath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>2)</w:t>
      </w:r>
      <m:oMath>
        <m:r>
          <w:rPr>
            <w:rFonts w:ascii="Cambria Math" w:hAnsi="Cambria Math"/>
            <w:szCs w:val="24"/>
          </w:rPr>
          <m:t>∀x∈</m:t>
        </m:r>
        <m:d>
          <m:dPr>
            <m:begChr m:val="〈"/>
            <m:endChr m:val="〉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: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x,ϕ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,ϕ'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,..,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ϕ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4"/>
          </w:rPr>
          <m:t>∈D;</m:t>
        </m:r>
      </m:oMath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>3)</w:t>
      </w:r>
      <m:oMath>
        <m:r>
          <w:rPr>
            <w:rFonts w:ascii="Cambria Math" w:hAnsi="Cambria Math"/>
            <w:szCs w:val="24"/>
          </w:rPr>
          <m:t>∀x∈</m:t>
        </m:r>
        <m:d>
          <m:dPr>
            <m:begChr m:val="〈"/>
            <m:endChr m:val="〉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ϕ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x,ϕ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,ϕ'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,..,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ϕ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</m:d>
      </m:oMath>
      <w:r w:rsidRPr="00C66709">
        <w:rPr>
          <w:rFonts w:asciiTheme="minorHAnsi" w:hAnsiTheme="minorHAnsi"/>
          <w:szCs w:val="24"/>
        </w:rPr>
        <w:t>.</w:t>
      </w:r>
    </w:p>
    <w:p w:rsidR="006460D7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19</w:t>
      </w:r>
      <w:r w:rsidR="006460D7" w:rsidRPr="00C66709">
        <w:rPr>
          <w:rFonts w:asciiTheme="minorHAnsi" w:hAnsiTheme="minorHAnsi"/>
          <w:b/>
          <w:szCs w:val="24"/>
        </w:rPr>
        <w:t>. Записати нормальну систему, якій еквівалентне рівняння п-го порядку, розв’язаного відносно старшої похідної.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2,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3,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1,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</w:p>
    <w:p w:rsidR="006460D7" w:rsidRPr="00C66709" w:rsidRDefault="006460D7" w:rsidP="00C66709">
      <w:pPr>
        <w:rPr>
          <w:rFonts w:asciiTheme="minorHAnsi" w:hAnsiTheme="minorHAnsi"/>
          <w:szCs w:val="24"/>
        </w:rPr>
      </w:pPr>
    </w:p>
    <w:p w:rsidR="006460D7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20</w:t>
      </w:r>
      <w:r w:rsidR="006460D7" w:rsidRPr="00C66709">
        <w:rPr>
          <w:rFonts w:asciiTheme="minorHAnsi" w:hAnsiTheme="minorHAnsi"/>
          <w:b/>
          <w:szCs w:val="24"/>
        </w:rPr>
        <w:t>. Як ставиться задача Коші для рівняння п -го порядку, розв’язаного відносно старшої похідної?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Задача коші для </w:t>
      </w:r>
      <w:proofErr w:type="spellStart"/>
      <w:r w:rsidRPr="00C66709">
        <w:rPr>
          <w:rFonts w:asciiTheme="minorHAnsi" w:hAnsiTheme="minorHAnsi"/>
          <w:szCs w:val="24"/>
        </w:rPr>
        <w:t>рівн</w:t>
      </w:r>
      <w:proofErr w:type="spellEnd"/>
      <w:r w:rsidRPr="00C66709">
        <w:rPr>
          <w:rFonts w:asciiTheme="minorHAnsi" w:hAnsiTheme="minorHAnsi"/>
          <w:szCs w:val="24"/>
        </w:rPr>
        <w:t xml:space="preserve">. вищого порядку (4) </w:t>
      </w:r>
      <w:proofErr w:type="spellStart"/>
      <w:r w:rsidRPr="00C66709">
        <w:rPr>
          <w:rFonts w:asciiTheme="minorHAnsi" w:hAnsiTheme="minorHAnsi"/>
          <w:szCs w:val="24"/>
        </w:rPr>
        <w:t>розвязного</w:t>
      </w:r>
      <w:proofErr w:type="spellEnd"/>
      <w:r w:rsidRPr="00C66709">
        <w:rPr>
          <w:rFonts w:asciiTheme="minorHAnsi" w:hAnsiTheme="minorHAnsi"/>
          <w:szCs w:val="24"/>
        </w:rPr>
        <w:t xml:space="preserve"> стосовно старшої похідної полягає в тому щоб знайти </w:t>
      </w:r>
      <w:proofErr w:type="spellStart"/>
      <w:r w:rsidRPr="00C66709">
        <w:rPr>
          <w:rFonts w:asciiTheme="minorHAnsi" w:hAnsiTheme="minorHAnsi"/>
          <w:szCs w:val="24"/>
        </w:rPr>
        <w:t>р-ок</w:t>
      </w:r>
      <w:proofErr w:type="spellEnd"/>
      <w:r w:rsidRPr="00C66709">
        <w:rPr>
          <w:rFonts w:asciiTheme="minorHAnsi" w:hAnsiTheme="minorHAnsi"/>
          <w:szCs w:val="24"/>
        </w:rPr>
        <w:t xml:space="preserve"> </w:t>
      </w:r>
      <w:proofErr w:type="spellStart"/>
      <w:r w:rsidRPr="00C66709">
        <w:rPr>
          <w:rFonts w:asciiTheme="minorHAnsi" w:hAnsiTheme="minorHAnsi"/>
          <w:szCs w:val="24"/>
        </w:rPr>
        <w:t>р-ня</w:t>
      </w:r>
      <w:proofErr w:type="spellEnd"/>
      <w:r w:rsidRPr="00C66709">
        <w:rPr>
          <w:rFonts w:asciiTheme="minorHAnsi" w:hAnsiTheme="minorHAnsi"/>
          <w:szCs w:val="24"/>
        </w:rPr>
        <w:t xml:space="preserve"> (4) , який задов. Умови :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  <m:r>
          <w:rPr>
            <w:rFonts w:ascii="Cambria Math" w:hAnsi="Cambria Math"/>
            <w:szCs w:val="24"/>
          </w:rPr>
          <m:t>,y'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02</m:t>
            </m:r>
          </m:sub>
        </m:sSub>
        <m:r>
          <w:rPr>
            <w:rFonts w:ascii="Cambria Math" w:hAnsi="Cambria Math"/>
            <w:szCs w:val="24"/>
          </w:rPr>
          <m:t>,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0n</m:t>
            </m:r>
          </m:sub>
        </m:sSub>
      </m:oMath>
      <w:r w:rsidRPr="00C66709">
        <w:rPr>
          <w:rFonts w:asciiTheme="minorHAnsi" w:hAnsiTheme="minorHAnsi"/>
          <w:szCs w:val="24"/>
        </w:rPr>
        <w:t>.</w:t>
      </w:r>
    </w:p>
    <w:p w:rsidR="006460D7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21</w:t>
      </w:r>
      <w:r w:rsidR="006460D7" w:rsidRPr="00C66709">
        <w:rPr>
          <w:rFonts w:asciiTheme="minorHAnsi" w:hAnsiTheme="minorHAnsi"/>
          <w:b/>
          <w:szCs w:val="24"/>
        </w:rPr>
        <w:t xml:space="preserve">. Теорема </w:t>
      </w:r>
      <w:proofErr w:type="spellStart"/>
      <w:r w:rsidR="006460D7" w:rsidRPr="00C66709">
        <w:rPr>
          <w:rFonts w:asciiTheme="minorHAnsi" w:hAnsiTheme="minorHAnsi"/>
          <w:b/>
          <w:szCs w:val="24"/>
        </w:rPr>
        <w:t>Пікара</w:t>
      </w:r>
      <w:proofErr w:type="spellEnd"/>
      <w:r w:rsidR="006460D7" w:rsidRPr="00C66709">
        <w:rPr>
          <w:rFonts w:asciiTheme="minorHAnsi" w:hAnsiTheme="minorHAnsi"/>
          <w:b/>
          <w:szCs w:val="24"/>
        </w:rPr>
        <w:t xml:space="preserve"> для рівнянь </w:t>
      </w:r>
      <w:proofErr w:type="spellStart"/>
      <w:r w:rsidR="006460D7" w:rsidRPr="00C66709">
        <w:rPr>
          <w:rFonts w:asciiTheme="minorHAnsi" w:hAnsiTheme="minorHAnsi"/>
          <w:b/>
          <w:szCs w:val="24"/>
        </w:rPr>
        <w:t>п-го</w:t>
      </w:r>
      <w:proofErr w:type="spellEnd"/>
      <w:r w:rsidR="006460D7" w:rsidRPr="00C66709">
        <w:rPr>
          <w:rFonts w:asciiTheme="minorHAnsi" w:hAnsiTheme="minorHAnsi"/>
          <w:b/>
          <w:szCs w:val="24"/>
        </w:rPr>
        <w:t xml:space="preserve"> порядку.</w:t>
      </w:r>
    </w:p>
    <w:p w:rsidR="006460D7" w:rsidRPr="00C66709" w:rsidRDefault="006460D7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Якщо </w:t>
      </w:r>
      <m:oMath>
        <m:r>
          <w:rPr>
            <w:rFonts w:ascii="Cambria Math" w:hAnsi="Cambria Math"/>
            <w:szCs w:val="24"/>
          </w:rPr>
          <m:t>f∈C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  <m:r>
          <w:rPr>
            <w:rFonts w:ascii="Cambria Math" w:hAnsi="Cambria Math"/>
            <w:szCs w:val="24"/>
          </w:rPr>
          <m:t>∩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Lip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</m:t>
            </m:r>
          </m:e>
        </m:d>
      </m:oMath>
      <w:r w:rsidRPr="00C66709">
        <w:rPr>
          <w:rFonts w:asciiTheme="minorHAnsi" w:hAnsiTheme="minorHAnsi"/>
          <w:szCs w:val="24"/>
        </w:rPr>
        <w:t xml:space="preserve">,то </w:t>
      </w:r>
      <m:oMath>
        <m:r>
          <w:rPr>
            <w:rFonts w:ascii="Cambria Math" w:hAnsi="Cambria Math"/>
            <w:szCs w:val="24"/>
          </w:rPr>
          <m:t>∀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∈D∃!</m:t>
        </m:r>
      </m:oMath>
      <w:r w:rsidRPr="00C66709">
        <w:rPr>
          <w:rFonts w:asciiTheme="minorHAnsi" w:hAnsiTheme="minorHAnsi"/>
          <w:szCs w:val="24"/>
        </w:rPr>
        <w:t>Р-ок зад.коші ,</w:t>
      </w:r>
    </w:p>
    <w:p w:rsidR="001B27F8" w:rsidRPr="00C66709" w:rsidRDefault="006460D7" w:rsidP="00C66709">
      <w:pPr>
        <w:rPr>
          <w:rFonts w:asciiTheme="minorHAnsi" w:hAnsiTheme="minorHAnsi"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  <m:r>
          <w:rPr>
            <w:rFonts w:ascii="Cambria Math" w:hAnsi="Cambria Math"/>
            <w:szCs w:val="24"/>
          </w:rPr>
          <m:t>,y'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02</m:t>
            </m:r>
          </m:sub>
        </m:sSub>
        <m:r>
          <w:rPr>
            <w:rFonts w:ascii="Cambria Math" w:hAnsi="Cambria Math"/>
            <w:szCs w:val="24"/>
          </w:rPr>
          <m:t>,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0n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визначений на деякому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-h,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+h</m:t>
            </m:r>
          </m:e>
        </m:d>
        <m:r>
          <w:rPr>
            <w:rFonts w:ascii="Cambria Math" w:hAnsi="Cambria Math"/>
            <w:szCs w:val="24"/>
          </w:rPr>
          <m:t>,h&gt;</m:t>
        </m:r>
        <m:r>
          <w:rPr>
            <w:rFonts w:ascii="Cambria Math" w:hAnsi="Cambria Math"/>
            <w:szCs w:val="24"/>
          </w:rPr>
          <m:t>0</m:t>
        </m:r>
      </m:oMath>
      <w:r w:rsidRPr="00C66709">
        <w:rPr>
          <w:rFonts w:asciiTheme="minorHAnsi" w:hAnsiTheme="minorHAnsi"/>
          <w:szCs w:val="24"/>
        </w:rPr>
        <w:t>.</w:t>
      </w:r>
    </w:p>
    <w:p w:rsidR="001B27F8" w:rsidRPr="00C66709" w:rsidRDefault="00BF0DCC" w:rsidP="00C66709">
      <w:pPr>
        <w:ind w:right="200"/>
        <w:textAlignment w:val="baseline"/>
        <w:rPr>
          <w:rFonts w:asciiTheme="minorHAnsi" w:eastAsia="Times New Roman" w:hAnsiTheme="minorHAnsi" w:cs="Times New Roman"/>
          <w:b/>
          <w:bCs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22</w:t>
      </w:r>
      <w:r w:rsidR="001B27F8" w:rsidRPr="00C66709">
        <w:rPr>
          <w:rFonts w:asciiTheme="minorHAnsi" w:eastAsia="Times New Roman" w:hAnsiTheme="minorHAnsi" w:cs="Times New Roman"/>
          <w:b/>
          <w:szCs w:val="24"/>
        </w:rPr>
        <w:t>. Види рівнянь вищого порядку (рівняння, що не містить незалежної змінної, рівняння, що не містить невідомої функції, однорідне рівняння вищого порядку, узагальнено однорідне рівняння вищого порядку) та методи пониження їх порядку.</w:t>
      </w:r>
    </w:p>
    <w:p w:rsidR="001B27F8" w:rsidRPr="00C66709" w:rsidRDefault="001B27F8" w:rsidP="00C66709">
      <w:pPr>
        <w:pStyle w:val="a8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Рівняння, що не містить незалежної змінної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=u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,….</m:t>
        </m:r>
      </m:oMath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1B27F8" w:rsidRPr="00C66709" w:rsidRDefault="001B27F8" w:rsidP="00C66709">
      <w:pPr>
        <w:pStyle w:val="a8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Рівняння, що не містить невідомої функції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n-1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.</m:t>
        </m:r>
      </m:oMath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1B27F8" w:rsidRPr="00C66709" w:rsidRDefault="001B27F8" w:rsidP="00C66709">
      <w:pPr>
        <w:pStyle w:val="a8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val="en-US"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Однорідне рівняння вищого порядку – заміна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 xml:space="preserve"> 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')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uk-UA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=yω(z,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(n-1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)</m:t>
        </m:r>
      </m:oMath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. 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1B27F8" w:rsidRPr="00C66709" w:rsidRDefault="001B27F8" w:rsidP="00C66709">
      <w:pPr>
        <w:pStyle w:val="a8"/>
        <w:spacing w:after="0" w:line="240" w:lineRule="auto"/>
        <w:ind w:left="0" w:right="200"/>
        <w:textAlignment w:val="baseline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Узагальнено однорідне рівняння вищого порядку – заміна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uk-UA"/>
          </w:rPr>
          <m:t>, y=z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t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uk-UA"/>
              </w:rPr>
              <m:t>at</m:t>
            </m:r>
          </m:sup>
        </m:sSup>
      </m:oMath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 xml:space="preserve"> (при </w:t>
      </w:r>
      <w:r w:rsidRPr="00C66709">
        <w:rPr>
          <w:rFonts w:eastAsia="Times New Roman" w:cs="Times New Roman"/>
          <w:color w:val="000000"/>
          <w:sz w:val="24"/>
          <w:szCs w:val="24"/>
          <w:lang w:val="en-US" w:eastAsia="uk-UA"/>
        </w:rPr>
        <w:t xml:space="preserve">x&gt;0). </w:t>
      </w:r>
      <w:r w:rsidRPr="00C66709">
        <w:rPr>
          <w:rFonts w:eastAsia="Times New Roman" w:cs="Times New Roman"/>
          <w:color w:val="000000"/>
          <w:sz w:val="24"/>
          <w:szCs w:val="24"/>
          <w:lang w:eastAsia="uk-UA"/>
        </w:rPr>
        <w:t>Знижує порядок на 1.</w:t>
      </w:r>
    </w:p>
    <w:p w:rsidR="000B203F" w:rsidRPr="00C66709" w:rsidRDefault="00BF0DCC" w:rsidP="00C66709">
      <w:pPr>
        <w:rPr>
          <w:rFonts w:asciiTheme="minorHAnsi" w:hAnsiTheme="minorHAnsi"/>
          <w:b/>
          <w:szCs w:val="24"/>
          <w:lang w:val="en-US"/>
        </w:rPr>
      </w:pPr>
      <w:r>
        <w:rPr>
          <w:rFonts w:asciiTheme="minorHAnsi" w:hAnsiTheme="minorHAnsi"/>
          <w:b/>
          <w:szCs w:val="24"/>
          <w:lang w:val="en-US"/>
        </w:rPr>
        <w:t>2</w:t>
      </w:r>
      <w:r>
        <w:rPr>
          <w:rFonts w:asciiTheme="minorHAnsi" w:hAnsiTheme="minorHAnsi"/>
          <w:b/>
          <w:szCs w:val="24"/>
        </w:rPr>
        <w:t>3</w:t>
      </w:r>
      <w:r w:rsidR="009A11D3" w:rsidRPr="00C66709">
        <w:rPr>
          <w:rFonts w:asciiTheme="minorHAnsi" w:hAnsiTheme="minorHAnsi"/>
          <w:b/>
          <w:szCs w:val="24"/>
          <w:lang w:val="en-US"/>
        </w:rPr>
        <w:t xml:space="preserve">. </w:t>
      </w:r>
      <w:r w:rsidR="009A11D3" w:rsidRPr="00C66709">
        <w:rPr>
          <w:rFonts w:asciiTheme="minorHAnsi" w:hAnsiTheme="minorHAnsi"/>
          <w:b/>
          <w:szCs w:val="24"/>
        </w:rPr>
        <w:t>Загальний вигляд ЛОР та ЛНОР п -го порядку.</w:t>
      </w:r>
    </w:p>
    <w:p w:rsidR="00B507E7" w:rsidRPr="00C66709" w:rsidRDefault="00EC3820" w:rsidP="00C66709">
      <w:pPr>
        <w:rPr>
          <w:rFonts w:asciiTheme="minorHAnsi" w:hAnsiTheme="minorHAnsi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</m:t>
        </m:r>
        <m:r>
          <w:rPr>
            <w:rFonts w:ascii="Cambria Math" w:hAnsi="Cambria Math"/>
            <w:szCs w:val="24"/>
          </w:rPr>
          <m:t>0</m:t>
        </m:r>
      </m:oMath>
      <w:r w:rsidR="00B507E7" w:rsidRPr="00C66709">
        <w:rPr>
          <w:rFonts w:asciiTheme="minorHAnsi" w:hAnsiTheme="minorHAnsi"/>
          <w:szCs w:val="24"/>
        </w:rPr>
        <w:t xml:space="preserve"> - ЛОР</w:t>
      </w:r>
    </w:p>
    <w:p w:rsidR="00BF0DCC" w:rsidRDefault="00EC3820" w:rsidP="00C66709">
      <w:pPr>
        <w:rPr>
          <w:rFonts w:asciiTheme="minorHAnsi" w:hAnsiTheme="minorHAnsi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 w:rsidR="00B507E7" w:rsidRPr="00C66709">
        <w:rPr>
          <w:rFonts w:asciiTheme="minorHAnsi" w:hAnsiTheme="minorHAnsi"/>
          <w:szCs w:val="24"/>
          <w:lang w:val="en-US"/>
        </w:rPr>
        <w:t xml:space="preserve"> – </w:t>
      </w:r>
      <w:r w:rsidR="00B507E7" w:rsidRPr="00C66709">
        <w:rPr>
          <w:rFonts w:asciiTheme="minorHAnsi" w:hAnsiTheme="minorHAnsi"/>
          <w:szCs w:val="24"/>
        </w:rPr>
        <w:t xml:space="preserve">ЛНОР, </w:t>
      </w:r>
    </w:p>
    <w:p w:rsidR="009A11D3" w:rsidRPr="00C66709" w:rsidRDefault="00B507E7" w:rsidP="00C66709">
      <w:pPr>
        <w:rPr>
          <w:rFonts w:asciiTheme="minorHAnsi" w:hAnsiTheme="minorHAnsi"/>
          <w:i/>
          <w:szCs w:val="24"/>
        </w:rPr>
      </w:pPr>
      <w:r w:rsidRPr="00C66709">
        <w:rPr>
          <w:rFonts w:asciiTheme="minorHAnsi" w:hAnsiTheme="minorHAnsi"/>
          <w:szCs w:val="24"/>
        </w:rPr>
        <w:t xml:space="preserve">якщо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  <m:r>
          <w:rPr>
            <w:rFonts w:ascii="Cambria Math" w:hAnsi="Cambria Math"/>
            <w:szCs w:val="24"/>
          </w:rPr>
          <m:t xml:space="preserve"> і </m:t>
        </m:r>
        <m:r>
          <w:rPr>
            <w:rFonts w:ascii="Cambria Math" w:hAnsi="Cambria Math"/>
            <w:szCs w:val="24"/>
            <w:lang w:val="en-US"/>
          </w:rPr>
          <m:t>f≠</m:t>
        </m:r>
        <m:r>
          <w:rPr>
            <w:rFonts w:ascii="Cambria Math" w:hAnsi="Cambria Math"/>
            <w:szCs w:val="24"/>
          </w:rPr>
          <m:t>0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</w:p>
    <w:p w:rsidR="00B507E7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24</w:t>
      </w:r>
      <w:r w:rsidR="00B507E7" w:rsidRPr="00C66709">
        <w:rPr>
          <w:rFonts w:asciiTheme="minorHAnsi" w:hAnsiTheme="minorHAnsi"/>
          <w:b/>
          <w:szCs w:val="24"/>
        </w:rPr>
        <w:t>. Що таке коефіцієнти та вільний член ЛНОР п -го порядку?</w:t>
      </w:r>
    </w:p>
    <w:p w:rsidR="002242B9" w:rsidRPr="00C66709" w:rsidRDefault="00B507E7" w:rsidP="00C66709">
      <w:pPr>
        <w:rPr>
          <w:rFonts w:asciiTheme="minorHAnsi" w:hAnsiTheme="minorHAnsi"/>
          <w:szCs w:val="24"/>
        </w:rPr>
      </w:pPr>
      <w:proofErr w:type="spellStart"/>
      <w:r w:rsidRPr="00C66709">
        <w:rPr>
          <w:rFonts w:asciiTheme="minorHAnsi" w:hAnsiTheme="minorHAnsi"/>
          <w:szCs w:val="24"/>
        </w:rPr>
        <w:t>Ф-ії</w:t>
      </w:r>
      <w:proofErr w:type="spellEnd"/>
      <w:r w:rsidRPr="00C66709">
        <w:rPr>
          <w:rFonts w:asciiTheme="minorHAnsi" w:hAnsi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="002242B9" w:rsidRPr="00C66709">
        <w:rPr>
          <w:rFonts w:asciiTheme="minorHAnsi" w:hAnsiTheme="minorHAnsi"/>
          <w:szCs w:val="24"/>
        </w:rPr>
        <w:t xml:space="preserve">назив. коеф. рівняння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 w:rsidR="002242B9" w:rsidRPr="00C66709">
        <w:rPr>
          <w:rFonts w:asciiTheme="minorHAnsi" w:hAnsiTheme="minorHAnsi"/>
          <w:szCs w:val="24"/>
        </w:rPr>
        <w:t xml:space="preserve"> , функція </w:t>
      </w:r>
      <m:oMath>
        <m:r>
          <w:rPr>
            <w:rFonts w:ascii="Cambria Math" w:hAnsi="Cambria Math"/>
            <w:szCs w:val="24"/>
            <w:lang w:val="en-US"/>
          </w:rPr>
          <m:t>f=f(x)</m:t>
        </m:r>
      </m:oMath>
      <w:r w:rsidR="002242B9" w:rsidRPr="00C66709">
        <w:rPr>
          <w:rFonts w:asciiTheme="minorHAnsi" w:hAnsiTheme="minorHAnsi"/>
          <w:szCs w:val="24"/>
        </w:rPr>
        <w:t xml:space="preserve"> називається вільним членом цього рівняння.</w:t>
      </w:r>
    </w:p>
    <w:p w:rsidR="002242B9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26</w:t>
      </w:r>
      <w:r w:rsidR="002242B9" w:rsidRPr="00C66709">
        <w:rPr>
          <w:rFonts w:asciiTheme="minorHAnsi" w:hAnsiTheme="minorHAnsi"/>
          <w:b/>
          <w:szCs w:val="24"/>
        </w:rPr>
        <w:t xml:space="preserve">. Теорема про існування та </w:t>
      </w:r>
      <w:proofErr w:type="spellStart"/>
      <w:r w:rsidR="002242B9" w:rsidRPr="00C66709">
        <w:rPr>
          <w:rFonts w:asciiTheme="minorHAnsi" w:hAnsiTheme="minorHAnsi"/>
          <w:b/>
          <w:szCs w:val="24"/>
        </w:rPr>
        <w:t>єдиність</w:t>
      </w:r>
      <w:proofErr w:type="spellEnd"/>
      <w:r w:rsidR="002242B9" w:rsidRPr="00C66709">
        <w:rPr>
          <w:rFonts w:asciiTheme="minorHAnsi" w:hAnsiTheme="minorHAnsi"/>
          <w:b/>
          <w:szCs w:val="24"/>
        </w:rPr>
        <w:t xml:space="preserve"> розв’язку задачі Коші для ЛНОР п -го порядку?</w:t>
      </w:r>
    </w:p>
    <w:p w:rsidR="002242B9" w:rsidRPr="00C66709" w:rsidRDefault="002242B9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  <w:lang w:val="en-US"/>
          </w:rPr>
          <m:t xml:space="preserve"> f ∈C(&lt;a,b&gt;)</m:t>
        </m:r>
      </m:oMath>
      <w:r w:rsidRPr="00C66709">
        <w:rPr>
          <w:rFonts w:asciiTheme="minorHAnsi" w:hAnsiTheme="minorHAnsi"/>
          <w:szCs w:val="24"/>
        </w:rPr>
        <w:t xml:space="preserve">, то для кожної точки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0.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∈ &lt;a,b&gt; ×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n</m:t>
            </m:r>
          </m:sup>
        </m:sSup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існує єдиний розв’язок </w:t>
      </w:r>
      <w:proofErr w:type="spellStart"/>
      <w:r w:rsidRPr="00C66709">
        <w:rPr>
          <w:rFonts w:asciiTheme="minorHAnsi" w:hAnsiTheme="minorHAnsi"/>
          <w:szCs w:val="24"/>
        </w:rPr>
        <w:t>з.Коші</w:t>
      </w:r>
      <w:proofErr w:type="spellEnd"/>
      <w:r w:rsidRPr="00C66709">
        <w:rPr>
          <w:rFonts w:asciiTheme="minorHAnsi" w:hAnsiTheme="minorHAnsi"/>
          <w:szCs w:val="24"/>
        </w:rPr>
        <w:t>, визначений на всьому проміжку.</w:t>
      </w:r>
    </w:p>
    <w:p w:rsidR="009A5534" w:rsidRPr="00C66709" w:rsidRDefault="00BF0DCC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27</w:t>
      </w:r>
      <w:r w:rsidR="009A5534" w:rsidRPr="00C66709">
        <w:rPr>
          <w:rFonts w:asciiTheme="minorHAnsi" w:hAnsiTheme="minorHAnsi"/>
          <w:b/>
          <w:szCs w:val="24"/>
        </w:rPr>
        <w:t>. Вигляд лінійного диференціального оператора п-го порядку.</w:t>
      </w:r>
    </w:p>
    <w:p w:rsidR="009A5534" w:rsidRPr="00C66709" w:rsidRDefault="009A5534" w:rsidP="00C66709">
      <w:pPr>
        <w:rPr>
          <w:rFonts w:asciiTheme="minorHAnsi" w:hAnsiTheme="minorHAnsi"/>
          <w:szCs w:val="24"/>
          <w:lang w:val="en-US"/>
        </w:rPr>
      </w:pPr>
      <w:r w:rsidRPr="00C66709">
        <w:rPr>
          <w:rFonts w:asciiTheme="minorHAnsi" w:hAnsiTheme="minorHAnsi"/>
          <w:szCs w:val="24"/>
        </w:rPr>
        <w:t xml:space="preserve">Якщо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 w:rsidRPr="00C66709">
        <w:rPr>
          <w:rFonts w:asciiTheme="minorHAnsi" w:hAnsiTheme="minorHAnsi"/>
          <w:szCs w:val="24"/>
        </w:rPr>
        <w:t xml:space="preserve">, то вираз </w:t>
      </w:r>
      <m:oMath>
        <m:r>
          <w:rPr>
            <w:rFonts w:ascii="Cambria Math" w:hAnsi="Cambria Math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називається лінійним диференціальним оператором порядку </w:t>
      </w:r>
      <w:r w:rsidRPr="00C66709">
        <w:rPr>
          <w:rFonts w:asciiTheme="minorHAnsi" w:hAnsiTheme="minorHAnsi"/>
          <w:szCs w:val="24"/>
          <w:lang w:val="en-US"/>
        </w:rPr>
        <w:t>n.</w:t>
      </w:r>
    </w:p>
    <w:p w:rsidR="009A5534" w:rsidRPr="00C66709" w:rsidRDefault="009A5534" w:rsidP="00C66709">
      <w:pPr>
        <w:rPr>
          <w:rFonts w:asciiTheme="minorHAnsi" w:hAnsiTheme="minorHAnsi"/>
          <w:szCs w:val="24"/>
          <w:lang w:val="en-US"/>
        </w:rPr>
      </w:pPr>
    </w:p>
    <w:p w:rsidR="009A5534" w:rsidRPr="00C66709" w:rsidRDefault="00BF0DCC" w:rsidP="00C66709">
      <w:pPr>
        <w:rPr>
          <w:rFonts w:asciiTheme="minorHAnsi" w:hAnsiTheme="minorHAnsi"/>
          <w:b/>
          <w:szCs w:val="24"/>
          <w:lang w:val="en-US"/>
        </w:rPr>
      </w:pPr>
      <w:r>
        <w:rPr>
          <w:rFonts w:asciiTheme="minorHAnsi" w:hAnsiTheme="minorHAnsi"/>
          <w:b/>
          <w:szCs w:val="24"/>
        </w:rPr>
        <w:t>28</w:t>
      </w:r>
      <w:r w:rsidR="009A5534" w:rsidRPr="00C66709">
        <w:rPr>
          <w:rFonts w:asciiTheme="minorHAnsi" w:hAnsiTheme="minorHAnsi"/>
          <w:b/>
          <w:szCs w:val="24"/>
        </w:rPr>
        <w:t xml:space="preserve">. Теорема про властивості лінійного диференціального оператора </w:t>
      </w:r>
      <w:r w:rsidR="00EA7DEA" w:rsidRPr="00C66709">
        <w:rPr>
          <w:rFonts w:asciiTheme="minorHAnsi" w:hAnsiTheme="minorHAnsi"/>
          <w:b/>
          <w:szCs w:val="24"/>
          <w:lang w:val="en-US"/>
        </w:rPr>
        <w:t>n</w:t>
      </w:r>
      <w:r w:rsidR="009A5534" w:rsidRPr="00C66709">
        <w:rPr>
          <w:rFonts w:asciiTheme="minorHAnsi" w:hAnsiTheme="minorHAnsi"/>
          <w:b/>
          <w:szCs w:val="24"/>
        </w:rPr>
        <w:t xml:space="preserve"> -го порядку.</w:t>
      </w:r>
    </w:p>
    <w:p w:rsidR="00EA7DEA" w:rsidRPr="00C66709" w:rsidRDefault="00EA7DEA" w:rsidP="00C66709">
      <w:pPr>
        <w:rPr>
          <w:rFonts w:asciiTheme="minorHAnsi" w:hAnsiTheme="minorHAnsi"/>
          <w:szCs w:val="24"/>
        </w:rPr>
      </w:pPr>
      <w:proofErr w:type="gramStart"/>
      <w:r w:rsidRPr="00C66709">
        <w:rPr>
          <w:rFonts w:asciiTheme="minorHAnsi" w:hAnsiTheme="minorHAnsi"/>
          <w:szCs w:val="24"/>
          <w:lang w:val="en-US"/>
        </w:rPr>
        <w:t xml:space="preserve">1) </w:t>
      </w:r>
      <w:proofErr w:type="gramEnd"/>
      <m:oMath>
        <m:r>
          <w:rPr>
            <w:rFonts w:ascii="Cambria Math" w:hAnsi="Cambria Math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+L[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>]</m:t>
        </m:r>
      </m:oMath>
      <w:r w:rsidRPr="00C66709">
        <w:rPr>
          <w:rFonts w:asciiTheme="minorHAnsi" w:hAnsiTheme="minorHAnsi"/>
          <w:szCs w:val="24"/>
        </w:rPr>
        <w:t>;</w:t>
      </w:r>
      <w:r w:rsidRPr="00C66709">
        <w:rPr>
          <w:rFonts w:asciiTheme="minorHAnsi" w:hAnsiTheme="minorHAnsi"/>
          <w:szCs w:val="24"/>
          <w:lang w:val="en-US"/>
        </w:rPr>
        <w:t xml:space="preserve">  2) </w:t>
      </w:r>
      <m:oMath>
        <m:r>
          <w:rPr>
            <w:rFonts w:ascii="Cambria Math" w:hAnsi="Cambria Math"/>
            <w:szCs w:val="24"/>
            <w:lang w:val="en-US"/>
          </w:rPr>
          <m:t>∀ C ∈ ∁:L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>=CL[y]</m:t>
        </m:r>
      </m:oMath>
    </w:p>
    <w:p w:rsidR="00EA7DEA" w:rsidRPr="00C66709" w:rsidRDefault="00BF0DCC" w:rsidP="00C66709">
      <w:pPr>
        <w:rPr>
          <w:rFonts w:asciiTheme="minorHAnsi" w:hAnsiTheme="minorHAnsi"/>
          <w:b/>
          <w:szCs w:val="24"/>
          <w:lang w:val="en-US"/>
        </w:rPr>
      </w:pPr>
      <w:r>
        <w:rPr>
          <w:rFonts w:asciiTheme="minorHAnsi" w:hAnsiTheme="minorHAnsi"/>
          <w:b/>
          <w:szCs w:val="24"/>
        </w:rPr>
        <w:t>29</w:t>
      </w:r>
      <w:r w:rsidR="00EA7DEA" w:rsidRPr="00C66709">
        <w:rPr>
          <w:rFonts w:asciiTheme="minorHAnsi" w:hAnsiTheme="minorHAnsi"/>
          <w:b/>
          <w:szCs w:val="24"/>
        </w:rPr>
        <w:t xml:space="preserve">. Теорема про властивості лінійних комбінацій розв’язків ЛОР </w:t>
      </w:r>
      <w:r w:rsidR="00EA7DEA" w:rsidRPr="00C66709">
        <w:rPr>
          <w:rFonts w:asciiTheme="minorHAnsi" w:hAnsiTheme="minorHAnsi"/>
          <w:b/>
          <w:szCs w:val="24"/>
          <w:lang w:val="en-US"/>
        </w:rPr>
        <w:t>n</w:t>
      </w:r>
      <w:r w:rsidR="00EA7DEA" w:rsidRPr="00C66709">
        <w:rPr>
          <w:rFonts w:asciiTheme="minorHAnsi" w:hAnsiTheme="minorHAnsi"/>
          <w:b/>
          <w:szCs w:val="24"/>
        </w:rPr>
        <w:t>-го порядку.</w:t>
      </w:r>
    </w:p>
    <w:p w:rsidR="00EA7DEA" w:rsidRPr="00C66709" w:rsidRDefault="00EA7DEA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  <w:lang w:val="en-US"/>
        </w:rPr>
        <w:t xml:space="preserve">1) </w:t>
      </w:r>
      <w:r w:rsidRPr="00C66709"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</m:oMath>
      <w:r w:rsidRPr="00C66709">
        <w:rPr>
          <w:rFonts w:asciiTheme="minorHAnsi" w:hAnsiTheme="minorHAnsi"/>
          <w:szCs w:val="24"/>
          <w:lang w:val="en-US"/>
        </w:rPr>
        <w:t xml:space="preserve">- </w:t>
      </w:r>
      <w:proofErr w:type="spellStart"/>
      <w:r w:rsidRPr="00C66709">
        <w:rPr>
          <w:rFonts w:asciiTheme="minorHAnsi" w:hAnsiTheme="minorHAnsi"/>
          <w:szCs w:val="24"/>
        </w:rPr>
        <w:t>розв’ящки</w:t>
      </w:r>
      <w:proofErr w:type="spellEnd"/>
      <w:r w:rsidRPr="00C66709">
        <w:rPr>
          <w:rFonts w:asciiTheme="minorHAnsi" w:hAnsiTheme="minorHAnsi"/>
          <w:szCs w:val="24"/>
        </w:rPr>
        <w:t xml:space="preserve"> ЛОР, то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C66709">
        <w:rPr>
          <w:rFonts w:asciiTheme="minorHAnsi" w:hAnsiTheme="minorHAnsi"/>
          <w:szCs w:val="24"/>
        </w:rPr>
        <w:t>- розв’язок ЛОР</w:t>
      </w:r>
      <w:proofErr w:type="gramStart"/>
      <w:r w:rsidRPr="00C66709">
        <w:rPr>
          <w:rFonts w:asciiTheme="minorHAnsi" w:hAnsiTheme="minorHAnsi"/>
          <w:szCs w:val="24"/>
        </w:rPr>
        <w:t>;  2</w:t>
      </w:r>
      <w:proofErr w:type="gramEnd"/>
      <w:r w:rsidRPr="00C66709">
        <w:rPr>
          <w:rFonts w:asciiTheme="minorHAnsi" w:hAnsiTheme="minorHAnsi"/>
          <w:szCs w:val="24"/>
        </w:rPr>
        <w:t xml:space="preserve">)Якщо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- розв’язок ЛОР, </w:t>
      </w:r>
      <m:oMath>
        <m:r>
          <w:rPr>
            <w:rFonts w:ascii="Cambria Math" w:hAnsi="Cambria Math"/>
            <w:szCs w:val="24"/>
            <w:lang w:val="en-US"/>
          </w:rPr>
          <m:t xml:space="preserve">C∈∁, </m:t>
        </m:r>
        <m:r>
          <w:rPr>
            <w:rFonts w:ascii="Cambria Math" w:hAnsi="Cambria Math"/>
            <w:szCs w:val="24"/>
          </w:rPr>
          <m:t xml:space="preserve">то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</m:sub>
        </m:sSub>
      </m:oMath>
      <w:r w:rsidRPr="00C66709">
        <w:rPr>
          <w:rFonts w:asciiTheme="minorHAnsi" w:hAnsiTheme="minorHAnsi"/>
          <w:szCs w:val="24"/>
          <w:lang w:val="en-US"/>
        </w:rPr>
        <w:t xml:space="preserve">- </w:t>
      </w:r>
      <w:r w:rsidRPr="00C66709">
        <w:rPr>
          <w:rFonts w:asciiTheme="minorHAnsi" w:hAnsiTheme="minorHAnsi"/>
          <w:szCs w:val="24"/>
        </w:rPr>
        <w:t>розв’язок.</w:t>
      </w:r>
    </w:p>
    <w:p w:rsidR="00EA7DEA" w:rsidRPr="00C66709" w:rsidRDefault="00EA7DEA" w:rsidP="00C66709">
      <w:pPr>
        <w:rPr>
          <w:rFonts w:asciiTheme="minorHAnsi" w:hAnsiTheme="minorHAnsi"/>
          <w:b/>
          <w:szCs w:val="24"/>
        </w:rPr>
      </w:pPr>
      <w:r w:rsidRPr="00C66709">
        <w:rPr>
          <w:rFonts w:asciiTheme="minorHAnsi" w:hAnsiTheme="minorHAnsi"/>
          <w:b/>
          <w:szCs w:val="24"/>
        </w:rPr>
        <w:t>3</w:t>
      </w:r>
      <w:r w:rsidR="00BF0DCC">
        <w:rPr>
          <w:rFonts w:asciiTheme="minorHAnsi" w:hAnsiTheme="minorHAnsi"/>
          <w:b/>
          <w:szCs w:val="24"/>
        </w:rPr>
        <w:t>0</w:t>
      </w:r>
      <w:r w:rsidRPr="00C66709">
        <w:rPr>
          <w:rFonts w:asciiTheme="minorHAnsi" w:hAnsiTheme="minorHAnsi"/>
          <w:b/>
          <w:szCs w:val="24"/>
        </w:rPr>
        <w:t xml:space="preserve">. Теорема про </w:t>
      </w:r>
      <w:proofErr w:type="spellStart"/>
      <w:r w:rsidRPr="00C66709">
        <w:rPr>
          <w:rFonts w:asciiTheme="minorHAnsi" w:hAnsiTheme="minorHAnsi"/>
          <w:b/>
          <w:szCs w:val="24"/>
        </w:rPr>
        <w:t>комплекснозначні</w:t>
      </w:r>
      <w:proofErr w:type="spellEnd"/>
      <w:r w:rsidRPr="00C66709">
        <w:rPr>
          <w:rFonts w:asciiTheme="minorHAnsi" w:hAnsiTheme="minorHAnsi"/>
          <w:b/>
          <w:szCs w:val="24"/>
        </w:rPr>
        <w:t xml:space="preserve"> розв’язки ЛОР.</w:t>
      </w:r>
    </w:p>
    <w:p w:rsidR="00D944BE" w:rsidRPr="00C66709" w:rsidRDefault="00EA7DEA" w:rsidP="00C66709">
      <w:pPr>
        <w:rPr>
          <w:rFonts w:asciiTheme="minorHAnsi" w:hAnsiTheme="minorHAnsi"/>
          <w:szCs w:val="24"/>
        </w:rPr>
      </w:pPr>
      <w:proofErr w:type="spellStart"/>
      <w:r w:rsidRPr="00C66709">
        <w:rPr>
          <w:rFonts w:asciiTheme="minorHAnsi" w:hAnsiTheme="minorHAnsi"/>
          <w:szCs w:val="24"/>
        </w:rPr>
        <w:t>Ф-ія</w:t>
      </w:r>
      <w:proofErr w:type="spellEnd"/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g=u+iv</m:t>
        </m:r>
      </m:oMath>
      <w:r w:rsidRPr="00C66709">
        <w:rPr>
          <w:rFonts w:asciiTheme="minorHAnsi" w:hAnsiTheme="minorHAnsi"/>
          <w:szCs w:val="24"/>
        </w:rPr>
        <w:t xml:space="preserve"> є комплексним розв’язком ЛОР на </w:t>
      </w:r>
      <w:r w:rsidRPr="00C66709">
        <w:rPr>
          <w:rFonts w:asciiTheme="minorHAnsi" w:hAnsiTheme="minorHAnsi"/>
          <w:szCs w:val="24"/>
          <w:lang w:val="en-US"/>
        </w:rPr>
        <w:t>&lt;</w:t>
      </w:r>
      <w:proofErr w:type="spellStart"/>
      <w:r w:rsidRPr="00C66709">
        <w:rPr>
          <w:rFonts w:asciiTheme="minorHAnsi" w:hAnsiTheme="minorHAnsi"/>
          <w:szCs w:val="24"/>
          <w:lang w:val="en-US"/>
        </w:rPr>
        <w:t>a,b</w:t>
      </w:r>
      <w:proofErr w:type="spellEnd"/>
      <w:r w:rsidRPr="00C66709">
        <w:rPr>
          <w:rFonts w:asciiTheme="minorHAnsi" w:hAnsiTheme="minorHAnsi"/>
          <w:szCs w:val="24"/>
          <w:lang w:val="en-US"/>
        </w:rPr>
        <w:t>&gt;</w:t>
      </w:r>
      <w:r w:rsidRPr="00C66709">
        <w:rPr>
          <w:rFonts w:asciiTheme="minorHAnsi" w:hAnsiTheme="minorHAnsi"/>
          <w:szCs w:val="24"/>
        </w:rPr>
        <w:t xml:space="preserve"> тоді і тільки тоді, коли </w:t>
      </w:r>
      <m:oMath>
        <m:r>
          <w:rPr>
            <w:rFonts w:ascii="Cambria Math" w:hAnsi="Cambria Math"/>
            <w:szCs w:val="24"/>
            <w:lang w:val="en-US"/>
          </w:rPr>
          <m:t>u</m:t>
        </m:r>
      </m:oMath>
      <w:r w:rsidRPr="00C66709">
        <w:rPr>
          <w:rFonts w:asciiTheme="minorHAnsi" w:hAnsiTheme="minorHAnsi"/>
          <w:szCs w:val="24"/>
        </w:rPr>
        <w:t xml:space="preserve"> та </w:t>
      </w: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C66709">
        <w:rPr>
          <w:rFonts w:asciiTheme="minorHAnsi" w:hAnsiTheme="minorHAnsi"/>
          <w:szCs w:val="24"/>
        </w:rPr>
        <w:t xml:space="preserve"> є дійсними розв’язками ЛОР на </w:t>
      </w:r>
      <w:r w:rsidRPr="00C66709">
        <w:rPr>
          <w:rFonts w:asciiTheme="minorHAnsi" w:hAnsiTheme="minorHAnsi"/>
          <w:szCs w:val="24"/>
          <w:lang w:val="en-US"/>
        </w:rPr>
        <w:t>&lt;</w:t>
      </w:r>
      <w:proofErr w:type="spellStart"/>
      <w:r w:rsidRPr="00C66709">
        <w:rPr>
          <w:rFonts w:asciiTheme="minorHAnsi" w:hAnsiTheme="minorHAnsi"/>
          <w:szCs w:val="24"/>
          <w:lang w:val="en-US"/>
        </w:rPr>
        <w:t>a,b</w:t>
      </w:r>
      <w:proofErr w:type="spellEnd"/>
      <w:r w:rsidRPr="00C66709">
        <w:rPr>
          <w:rFonts w:asciiTheme="minorHAnsi" w:hAnsiTheme="minorHAnsi"/>
          <w:szCs w:val="24"/>
          <w:lang w:val="en-US"/>
        </w:rPr>
        <w:t>&gt;.</w:t>
      </w:r>
    </w:p>
    <w:p w:rsidR="00D944BE" w:rsidRPr="00C66709" w:rsidRDefault="00D944BE" w:rsidP="00C66709">
      <w:pPr>
        <w:tabs>
          <w:tab w:val="left" w:pos="3386"/>
        </w:tabs>
        <w:spacing w:after="85"/>
        <w:rPr>
          <w:rFonts w:asciiTheme="minorHAnsi" w:eastAsia="Times New Roman" w:hAnsiTheme="minorHAnsi" w:cs="Times New Roman"/>
          <w:b/>
          <w:szCs w:val="24"/>
          <w:lang w:val="en-US"/>
        </w:rPr>
      </w:pPr>
      <w:proofErr w:type="gramStart"/>
      <w:r w:rsidRPr="00C66709"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 w:rsidR="00BF0DCC">
        <w:rPr>
          <w:rFonts w:asciiTheme="minorHAnsi" w:eastAsia="Times New Roman" w:hAnsiTheme="minorHAnsi" w:cs="Times New Roman"/>
          <w:b/>
          <w:szCs w:val="24"/>
        </w:rPr>
        <w:t>1</w:t>
      </w:r>
      <w:r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Pr="00C66709">
        <w:rPr>
          <w:rFonts w:asciiTheme="minorHAnsi" w:eastAsia="Times New Roman" w:hAnsiTheme="minorHAnsi" w:cs="Times New Roman"/>
          <w:b/>
          <w:szCs w:val="24"/>
        </w:rPr>
        <w:t>Означення того, що функції</w:t>
      </w:r>
      <w:r w:rsidRPr="00C66709">
        <w:rPr>
          <w:rFonts w:asciiTheme="minorHAnsi" w:eastAsia="Times New Roman" w:hAnsiTheme="minorHAnsi" w:cs="Times New Roman"/>
          <w:b/>
          <w:szCs w:val="24"/>
        </w:rPr>
        <w:tab/>
        <w:t>є лінійно залежними.</w:t>
      </w:r>
      <w:proofErr w:type="gramEnd"/>
    </w:p>
    <w:p w:rsidR="00D944BE" w:rsidRPr="00C66709" w:rsidRDefault="00D944BE" w:rsidP="00C66709">
      <w:pPr>
        <w:tabs>
          <w:tab w:val="left" w:pos="3386"/>
        </w:tabs>
        <w:spacing w:after="85"/>
        <w:rPr>
          <w:rFonts w:asciiTheme="minorHAnsi" w:hAnsiTheme="minorHAnsi"/>
          <w:i/>
          <w:szCs w:val="24"/>
        </w:rPr>
      </w:pPr>
      <w:r w:rsidRPr="00C66709">
        <w:rPr>
          <w:rFonts w:asciiTheme="minorHAnsi" w:hAnsiTheme="minorHAnsi"/>
          <w:szCs w:val="24"/>
        </w:rPr>
        <w:t xml:space="preserve">Набір ф-цій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C66709">
        <w:rPr>
          <w:rFonts w:asciiTheme="minorHAnsi" w:hAnsiTheme="minorHAnsi"/>
          <w:szCs w:val="24"/>
        </w:rPr>
        <w:t>наз</w:t>
      </w:r>
      <w:proofErr w:type="spellEnd"/>
      <w:r w:rsidRPr="00C66709">
        <w:rPr>
          <w:rFonts w:asciiTheme="minorHAnsi" w:hAnsiTheme="minorHAnsi"/>
          <w:szCs w:val="24"/>
        </w:rPr>
        <w:t xml:space="preserve">. лінійно незалежним (ЛН) набором </w:t>
      </w:r>
      <w:proofErr w:type="spellStart"/>
      <w:r w:rsidRPr="00C66709">
        <w:rPr>
          <w:rFonts w:asciiTheme="minorHAnsi" w:hAnsiTheme="minorHAnsi"/>
          <w:szCs w:val="24"/>
        </w:rPr>
        <w:t>ф-цій</w:t>
      </w:r>
      <w:proofErr w:type="spellEnd"/>
      <w:r w:rsidRPr="00C66709">
        <w:rPr>
          <w:rFonts w:asciiTheme="minorHAnsi" w:hAnsiTheme="minorHAnsi"/>
          <w:szCs w:val="24"/>
        </w:rPr>
        <w:t xml:space="preserve"> на </w:t>
      </w:r>
      <w:r w:rsidRPr="00C66709">
        <w:rPr>
          <w:rFonts w:asciiTheme="minorHAnsi" w:hAnsiTheme="minorHAnsi"/>
          <w:szCs w:val="24"/>
          <w:lang w:val="en-US"/>
        </w:rPr>
        <w:t>&lt;</w:t>
      </w:r>
      <w:proofErr w:type="spellStart"/>
      <w:r w:rsidRPr="00C66709">
        <w:rPr>
          <w:rFonts w:asciiTheme="minorHAnsi" w:hAnsiTheme="minorHAnsi"/>
          <w:szCs w:val="24"/>
          <w:lang w:val="en-US"/>
        </w:rPr>
        <w:t>a,b</w:t>
      </w:r>
      <w:proofErr w:type="spellEnd"/>
      <w:r w:rsidRPr="00C66709">
        <w:rPr>
          <w:rFonts w:asciiTheme="minorHAnsi" w:hAnsiTheme="minorHAnsi"/>
          <w:szCs w:val="24"/>
          <w:lang w:val="en-US"/>
        </w:rPr>
        <w:t>&gt;</w:t>
      </w:r>
      <w:r w:rsidRPr="00C66709">
        <w:rPr>
          <w:rFonts w:asciiTheme="minorHAnsi" w:hAnsiTheme="minorHAnsi"/>
          <w:szCs w:val="24"/>
        </w:rPr>
        <w:t xml:space="preserve"> , якщо</w:t>
      </w:r>
      <w:r w:rsidRPr="00C66709">
        <w:rPr>
          <w:rFonts w:asciiTheme="minorHAnsi" w:hAnsiTheme="minorHAnsi"/>
          <w:szCs w:val="24"/>
          <w:lang w:val="en-US"/>
        </w:rPr>
        <w:t xml:space="preserve">:  </w:t>
      </w:r>
      <m:oMath>
        <m:r>
          <w:rPr>
            <w:rFonts w:ascii="Cambria Math" w:hAnsi="Cambria Math"/>
            <w:szCs w:val="24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, … ,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 w:rsidRPr="00C66709">
        <w:rPr>
          <w:rFonts w:asciiTheme="minorHAnsi" w:hAnsiTheme="minorHAnsi"/>
          <w:szCs w:val="24"/>
        </w:rPr>
        <w:t>числа :</w:t>
      </w:r>
      <w:proofErr w:type="gramEnd"/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. . . +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=0 ; ∀x ∈  &lt;a, b&gt;  ⇒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 . . . 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=0   </m:t>
        </m:r>
      </m:oMath>
    </w:p>
    <w:p w:rsidR="00D944BE" w:rsidRPr="00C66709" w:rsidRDefault="00BF0DCC" w:rsidP="00C66709">
      <w:pPr>
        <w:tabs>
          <w:tab w:val="right" w:pos="2700"/>
          <w:tab w:val="right" w:pos="2892"/>
          <w:tab w:val="left" w:pos="2950"/>
        </w:tabs>
        <w:spacing w:after="20"/>
        <w:rPr>
          <w:rFonts w:asciiTheme="minorHAnsi" w:eastAsia="Times New Roman" w:hAnsiTheme="minorHAnsi" w:cs="Times New Roman"/>
          <w:b/>
          <w:szCs w:val="24"/>
          <w:lang w:val="en-US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2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>Означення того, що функції   лінійно незалежними.</w:t>
      </w:r>
      <w:proofErr w:type="gramEnd"/>
    </w:p>
    <w:p w:rsidR="00D944BE" w:rsidRPr="00C66709" w:rsidRDefault="00D944BE" w:rsidP="00C66709">
      <w:pPr>
        <w:tabs>
          <w:tab w:val="left" w:pos="3386"/>
        </w:tabs>
        <w:spacing w:after="85"/>
        <w:rPr>
          <w:rFonts w:asciiTheme="minorHAnsi" w:hAnsiTheme="minorHAnsi"/>
          <w:i/>
          <w:szCs w:val="24"/>
        </w:rPr>
      </w:pPr>
      <w:r w:rsidRPr="00C66709">
        <w:rPr>
          <w:rFonts w:asciiTheme="minorHAnsi" w:hAnsiTheme="minorHAnsi"/>
          <w:szCs w:val="24"/>
        </w:rPr>
        <w:t xml:space="preserve">Набір ф-цій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C66709">
        <w:rPr>
          <w:rFonts w:asciiTheme="minorHAnsi" w:hAnsiTheme="minorHAnsi"/>
          <w:szCs w:val="24"/>
        </w:rPr>
        <w:t>наз</w:t>
      </w:r>
      <w:proofErr w:type="spellEnd"/>
      <w:r w:rsidRPr="00C66709">
        <w:rPr>
          <w:rFonts w:asciiTheme="minorHAnsi" w:hAnsiTheme="minorHAnsi"/>
          <w:szCs w:val="24"/>
        </w:rPr>
        <w:t xml:space="preserve">. лінійно залежним(ЛЗ) набором </w:t>
      </w:r>
      <w:proofErr w:type="spellStart"/>
      <w:r w:rsidRPr="00C66709">
        <w:rPr>
          <w:rFonts w:asciiTheme="minorHAnsi" w:hAnsiTheme="minorHAnsi"/>
          <w:szCs w:val="24"/>
        </w:rPr>
        <w:t>ф-цій</w:t>
      </w:r>
      <w:proofErr w:type="spellEnd"/>
      <w:r w:rsidRPr="00C66709">
        <w:rPr>
          <w:rFonts w:asciiTheme="minorHAnsi" w:hAnsiTheme="minorHAnsi"/>
          <w:szCs w:val="24"/>
        </w:rPr>
        <w:t xml:space="preserve"> на </w:t>
      </w:r>
      <w:r w:rsidRPr="00C66709">
        <w:rPr>
          <w:rFonts w:asciiTheme="minorHAnsi" w:hAnsiTheme="minorHAnsi"/>
          <w:szCs w:val="24"/>
          <w:lang w:val="en-US"/>
        </w:rPr>
        <w:t>&lt;</w:t>
      </w:r>
      <w:proofErr w:type="spellStart"/>
      <w:r w:rsidRPr="00C66709">
        <w:rPr>
          <w:rFonts w:asciiTheme="minorHAnsi" w:hAnsiTheme="minorHAnsi"/>
          <w:szCs w:val="24"/>
          <w:lang w:val="en-US"/>
        </w:rPr>
        <w:t>a,b</w:t>
      </w:r>
      <w:proofErr w:type="spellEnd"/>
      <w:r w:rsidRPr="00C66709">
        <w:rPr>
          <w:rFonts w:asciiTheme="minorHAnsi" w:hAnsiTheme="minorHAnsi"/>
          <w:szCs w:val="24"/>
          <w:lang w:val="en-US"/>
        </w:rPr>
        <w:t>&gt;</w:t>
      </w:r>
      <w:r w:rsidRPr="00C66709">
        <w:rPr>
          <w:rFonts w:asciiTheme="minorHAnsi" w:hAnsiTheme="minorHAnsi"/>
          <w:szCs w:val="24"/>
        </w:rPr>
        <w:t xml:space="preserve"> , якщо</w:t>
      </w:r>
      <w:r w:rsidRPr="00C66709">
        <w:rPr>
          <w:rFonts w:asciiTheme="minorHAnsi" w:hAnsiTheme="minorHAnsi"/>
          <w:szCs w:val="24"/>
          <w:lang w:val="en-US"/>
        </w:rPr>
        <w:t xml:space="preserve">:  </w:t>
      </w:r>
      <m:oMath>
        <m:r>
          <w:rPr>
            <w:rFonts w:ascii="Cambria Math" w:hAnsi="Cambria Math"/>
            <w:szCs w:val="24"/>
          </w:rPr>
          <m:t xml:space="preserve">∃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, … ,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 w:rsidRPr="00C66709">
        <w:rPr>
          <w:rFonts w:asciiTheme="minorHAnsi" w:hAnsiTheme="minorHAnsi"/>
          <w:szCs w:val="24"/>
        </w:rPr>
        <w:t>числа :</w:t>
      </w:r>
      <w:proofErr w:type="gramEnd"/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+ . . . 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&gt;</m:t>
        </m:r>
        <m:r>
          <w:rPr>
            <w:rFonts w:ascii="Cambria Math" w:hAnsi="Cambria Math"/>
            <w:szCs w:val="24"/>
          </w:rPr>
          <m:t xml:space="preserve">0 , що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. . . +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=0 </m:t>
        </m:r>
      </m:oMath>
      <w:r w:rsidRPr="00C66709">
        <w:rPr>
          <w:rFonts w:asciiTheme="minorHAnsi" w:hAnsiTheme="minorHAnsi"/>
          <w:szCs w:val="24"/>
        </w:rPr>
        <w:t>– виконується.</w:t>
      </w:r>
    </w:p>
    <w:p w:rsidR="00D944BE" w:rsidRPr="00C66709" w:rsidRDefault="00BF0DCC" w:rsidP="00C66709">
      <w:pPr>
        <w:rPr>
          <w:rFonts w:asciiTheme="minorHAnsi" w:eastAsia="Times New Roman" w:hAnsiTheme="minorHAnsi" w:cs="Times New Roman"/>
          <w:b/>
          <w:szCs w:val="24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lastRenderedPageBreak/>
        <w:t>3</w:t>
      </w:r>
      <w:r>
        <w:rPr>
          <w:rFonts w:asciiTheme="minorHAnsi" w:eastAsia="Times New Roman" w:hAnsiTheme="minorHAnsi" w:cs="Times New Roman"/>
          <w:b/>
          <w:szCs w:val="24"/>
        </w:rPr>
        <w:t>3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Що таке фундаментальна система розв’язків ЛОР 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п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  <w:proofErr w:type="gramEnd"/>
    </w:p>
    <w:p w:rsidR="00D944BE" w:rsidRPr="00C66709" w:rsidRDefault="00D944BE" w:rsidP="00C66709">
      <w:pPr>
        <w:rPr>
          <w:rFonts w:asciiTheme="minorHAnsi" w:hAnsiTheme="minorHAnsi"/>
          <w:b/>
          <w:szCs w:val="24"/>
        </w:rPr>
      </w:pPr>
      <w:r w:rsidRPr="00C66709">
        <w:rPr>
          <w:rFonts w:asciiTheme="minorHAnsi" w:hAnsiTheme="minorHAnsi"/>
          <w:szCs w:val="24"/>
        </w:rPr>
        <w:t xml:space="preserve">Набір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k 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ЛН розв’язків ЛОР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</m:t>
        </m:r>
        <m:r>
          <w:rPr>
            <w:rFonts w:ascii="Cambria Math" w:hAnsi="Cambria Math"/>
            <w:szCs w:val="24"/>
          </w:rPr>
          <m:t>0</m:t>
        </m:r>
      </m:oMath>
      <w:r w:rsidRPr="00C66709">
        <w:rPr>
          <w:rFonts w:asciiTheme="minorHAnsi" w:hAnsiTheme="minorHAnsi"/>
          <w:szCs w:val="24"/>
        </w:rPr>
        <w:t xml:space="preserve"> наз. фундаментальною системою розв’язків (ФСР) ЛОР.</w:t>
      </w:r>
    </w:p>
    <w:p w:rsidR="00D944BE" w:rsidRPr="00C66709" w:rsidRDefault="00BF0DCC" w:rsidP="00C66709">
      <w:pPr>
        <w:spacing w:after="88"/>
        <w:rPr>
          <w:rFonts w:asciiTheme="minorHAnsi" w:eastAsia="Times New Roman" w:hAnsiTheme="minorHAnsi" w:cs="Times New Roman"/>
          <w:b/>
          <w:szCs w:val="24"/>
        </w:rPr>
      </w:pPr>
      <w:proofErr w:type="gramStart"/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4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Теорема про існування фундаментальної системи розв’язків ЛОР </w:t>
      </w:r>
      <w:proofErr w:type="spellStart"/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п-го</w:t>
      </w:r>
      <w:proofErr w:type="spellEnd"/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порядку.</w:t>
      </w:r>
      <w:proofErr w:type="gramEnd"/>
    </w:p>
    <w:p w:rsidR="00D944BE" w:rsidRPr="00C66709" w:rsidRDefault="00D944BE" w:rsidP="00C66709">
      <w:pPr>
        <w:spacing w:after="88"/>
        <w:rPr>
          <w:rFonts w:asciiTheme="minorHAnsi" w:eastAsia="Times New Roman" w:hAnsiTheme="minorHAnsi" w:cs="Times New Roman"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Якщо виконується умова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 w:rsidRPr="00C66709">
        <w:rPr>
          <w:rFonts w:asciiTheme="minorHAnsi" w:eastAsia="Times New Roman" w:hAnsiTheme="minorHAnsi" w:cs="Times New Roman"/>
          <w:szCs w:val="24"/>
        </w:rPr>
        <w:t xml:space="preserve"> то ЛОР  має безліч ФСР.</w:t>
      </w:r>
    </w:p>
    <w:p w:rsidR="00D944BE" w:rsidRPr="00C66709" w:rsidRDefault="00BF0DCC" w:rsidP="00C66709">
      <w:pPr>
        <w:spacing w:after="88"/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  <w:lang w:val="en-US"/>
        </w:rPr>
        <w:t>3</w:t>
      </w:r>
      <w:r>
        <w:rPr>
          <w:rFonts w:asciiTheme="minorHAnsi" w:eastAsia="Times New Roman" w:hAnsiTheme="minorHAnsi" w:cs="Times New Roman"/>
          <w:b/>
          <w:szCs w:val="24"/>
        </w:rPr>
        <w:t>5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Що таке визначник </w:t>
      </w:r>
      <w:proofErr w:type="spellStart"/>
      <w:r w:rsidR="00D944BE" w:rsidRPr="00C66709">
        <w:rPr>
          <w:rFonts w:asciiTheme="minorHAnsi" w:eastAsia="Times New Roman" w:hAnsiTheme="minorHAnsi" w:cs="Times New Roman"/>
          <w:b/>
          <w:szCs w:val="24"/>
        </w:rPr>
        <w:t>Вронського</w:t>
      </w:r>
      <w:proofErr w:type="spellEnd"/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набору </w:t>
      </w:r>
      <w:proofErr w:type="gramStart"/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функцій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: </w:t>
      </w:r>
      <w:r w:rsidR="00EC3820">
        <w:rPr>
          <w:rFonts w:asciiTheme="minorHAnsi" w:eastAsia="Times New Roman" w:hAnsiTheme="minorHAnsi" w:cs="Times New Roman"/>
          <w:b/>
          <w:i/>
          <w:szCs w:val="24"/>
          <w:lang w:val="en-US"/>
        </w:rPr>
        <w:t>R1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 xml:space="preserve"> —&gt;</w:t>
      </w:r>
      <w:r w:rsidR="00EC3820">
        <w:rPr>
          <w:rFonts w:asciiTheme="minorHAnsi" w:eastAsia="Times New Roman" w:hAnsiTheme="minorHAnsi" w:cs="Times New Roman"/>
          <w:b/>
          <w:szCs w:val="24"/>
        </w:rPr>
        <w:t xml:space="preserve"> </w:t>
      </w:r>
      <w:r w:rsidR="00EC3820">
        <w:rPr>
          <w:rFonts w:asciiTheme="minorHAnsi" w:eastAsia="Times New Roman" w:hAnsiTheme="minorHAnsi" w:cs="Times New Roman"/>
          <w:b/>
          <w:szCs w:val="24"/>
          <w:lang w:val="en-US"/>
        </w:rPr>
        <w:t>R1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>?</w:t>
      </w:r>
    </w:p>
    <w:p w:rsidR="00D944BE" w:rsidRPr="00C66709" w:rsidRDefault="00D944BE" w:rsidP="00C66709">
      <w:pPr>
        <w:spacing w:after="88"/>
        <w:rPr>
          <w:rFonts w:asciiTheme="minorHAnsi" w:hAnsiTheme="minorHAnsi"/>
          <w:i/>
          <w:szCs w:val="24"/>
        </w:rPr>
      </w:pPr>
      <w:r w:rsidRPr="00C66709">
        <w:rPr>
          <w:rFonts w:asciiTheme="minorHAnsi" w:hAnsiTheme="minorHAnsi"/>
          <w:szCs w:val="24"/>
        </w:rPr>
        <w:t>Нехай</w:t>
      </w:r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- </w:t>
      </w:r>
      <w:proofErr w:type="gramStart"/>
      <w:r w:rsidRPr="00C66709">
        <w:rPr>
          <w:rFonts w:asciiTheme="minorHAnsi" w:hAnsiTheme="minorHAnsi"/>
          <w:szCs w:val="24"/>
        </w:rPr>
        <w:t>деякі</w:t>
      </w:r>
      <w:proofErr w:type="gramEnd"/>
      <w:r w:rsidRPr="00C66709">
        <w:rPr>
          <w:rFonts w:asciiTheme="minorHAnsi" w:hAnsiTheme="minorHAnsi"/>
          <w:szCs w:val="24"/>
        </w:rPr>
        <w:t xml:space="preserve"> </w:t>
      </w:r>
      <w:proofErr w:type="spellStart"/>
      <w:r w:rsidRPr="00C66709">
        <w:rPr>
          <w:rFonts w:asciiTheme="minorHAnsi" w:hAnsiTheme="minorHAnsi"/>
          <w:szCs w:val="24"/>
        </w:rPr>
        <w:t>ф-ції</w:t>
      </w:r>
      <w:proofErr w:type="spellEnd"/>
      <w:r w:rsidRPr="00C66709">
        <w:rPr>
          <w:rFonts w:asciiTheme="minorHAnsi" w:hAnsiTheme="minorHAnsi"/>
          <w:szCs w:val="24"/>
        </w:rPr>
        <w:t xml:space="preserve">. Тоді </w:t>
      </w:r>
      <w:r w:rsidRPr="00C66709">
        <w:rPr>
          <w:rFonts w:asciiTheme="minorHAnsi" w:hAnsiTheme="minorHAnsi"/>
          <w:szCs w:val="24"/>
          <w:lang w:val="en-US"/>
        </w:rPr>
        <w:t xml:space="preserve">w(n)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" w:hAnsi="Cambria" w:cs="Cambria"/>
                            <w:szCs w:val="24"/>
                          </w:rPr>
                          <m:t>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" w:hAnsi="Cambria" w:cs="Cambria"/>
                            <w:szCs w:val="24"/>
                          </w:rPr>
                          <m:t>ʹʹ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" w:hAnsi="Cambria" w:cs="Cambria"/>
                            <w:szCs w:val="24"/>
                          </w:rPr>
                          <m:t>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" w:hAnsi="Cambria" w:cs="Cambria"/>
                            <w:szCs w:val="24"/>
                          </w:rPr>
                          <m:t>ʹʹ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mr>
            </m:m>
          </m:e>
        </m:d>
      </m:oMath>
      <w:r w:rsidRPr="00C66709">
        <w:rPr>
          <w:rFonts w:asciiTheme="minorHAnsi" w:hAnsiTheme="minorHAnsi"/>
          <w:szCs w:val="24"/>
          <w:lang w:val="en-US"/>
        </w:rPr>
        <w:t xml:space="preserve"> – </w:t>
      </w:r>
      <w:proofErr w:type="gramStart"/>
      <w:r w:rsidRPr="00C66709">
        <w:rPr>
          <w:rFonts w:asciiTheme="minorHAnsi" w:hAnsiTheme="minorHAnsi"/>
          <w:szCs w:val="24"/>
        </w:rPr>
        <w:t>визначник</w:t>
      </w:r>
      <w:proofErr w:type="gramEnd"/>
      <w:r w:rsidRPr="00C66709">
        <w:rPr>
          <w:rFonts w:asciiTheme="minorHAnsi" w:hAnsiTheme="minorHAnsi"/>
          <w:szCs w:val="24"/>
        </w:rPr>
        <w:t xml:space="preserve"> Вронського.</w:t>
      </w:r>
    </w:p>
    <w:p w:rsidR="00D944BE" w:rsidRPr="00C66709" w:rsidRDefault="003A2ED7" w:rsidP="00C66709">
      <w:pPr>
        <w:rPr>
          <w:rFonts w:asciiTheme="minorHAnsi" w:eastAsia="Times New Roman" w:hAnsiTheme="minorHAnsi" w:cs="Times New Roman"/>
          <w:b/>
          <w:i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36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Теорема про властивості визначника Вронського набору функцій 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(р\,...,(</w:t>
      </w:r>
      <w:proofErr w:type="spellStart"/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р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  <w:vertAlign w:val="subscript"/>
        </w:rPr>
        <w:t>п</w:t>
      </w:r>
      <w:proofErr w:type="spellEnd"/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 xml:space="preserve"> Я} —&gt; Я\</w:t>
      </w:r>
    </w:p>
    <w:p w:rsidR="00D944BE" w:rsidRPr="00C66709" w:rsidRDefault="00D944BE" w:rsidP="00C66709">
      <w:pPr>
        <w:rPr>
          <w:rFonts w:asciiTheme="minorHAnsi" w:eastAsia="Times New Roman" w:hAnsiTheme="minorHAnsi" w:cs="Times New Roman"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Властивості визначника Вронського: </w:t>
      </w:r>
    </w:p>
    <w:p w:rsidR="00D944BE" w:rsidRPr="00C66709" w:rsidRDefault="00D944BE" w:rsidP="00C66709">
      <w:pPr>
        <w:rPr>
          <w:rFonts w:asciiTheme="minorHAnsi" w:hAnsiTheme="minorHAnsi"/>
          <w:szCs w:val="24"/>
          <w:lang w:val="en-US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 - ЛЗ на </w:t>
      </w:r>
      <w:r w:rsidRPr="00C66709">
        <w:rPr>
          <w:rFonts w:asciiTheme="minorHAnsi" w:hAnsiTheme="minorHAnsi"/>
          <w:szCs w:val="24"/>
          <w:lang w:val="en-US"/>
        </w:rPr>
        <w:t xml:space="preserve">&lt;a, b&gt;  </w:t>
      </w:r>
      <w:r w:rsidRPr="00C66709">
        <w:rPr>
          <w:rFonts w:ascii="Cambria Math" w:hAnsi="Cambria Math" w:cs="Cambria Math"/>
          <w:szCs w:val="24"/>
        </w:rPr>
        <w:t>⇒</w:t>
      </w:r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>x∈&lt;a,b&gt; :w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=0</m:t>
        </m:r>
      </m:oMath>
    </w:p>
    <w:p w:rsidR="00D944BE" w:rsidRPr="00C66709" w:rsidRDefault="00D944BE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  <w:lang w:val="en-US"/>
        </w:rPr>
        <w:t xml:space="preserve">2) </w:t>
      </w:r>
      <w:proofErr w:type="gramStart"/>
      <w:r w:rsidRPr="00C66709">
        <w:rPr>
          <w:rFonts w:asciiTheme="minorHAnsi" w:hAnsiTheme="minorHAnsi"/>
          <w:szCs w:val="24"/>
        </w:rPr>
        <w:t xml:space="preserve">Якщо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C(&lt;a , b&gt;)</m:t>
        </m:r>
      </m:oMath>
      <w:r w:rsidRPr="00C66709">
        <w:rPr>
          <w:rFonts w:asciiTheme="minorHAnsi" w:hAnsiTheme="minorHAnsi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 </w:t>
      </w:r>
      <w:r w:rsidRPr="00C66709">
        <w:rPr>
          <w:rFonts w:asciiTheme="minorHAnsi" w:hAnsiTheme="minorHAnsi"/>
          <w:szCs w:val="24"/>
          <w:lang w:val="en-US"/>
        </w:rPr>
        <w:t xml:space="preserve">- </w:t>
      </w:r>
      <w:proofErr w:type="spellStart"/>
      <w:r w:rsidRPr="00C66709">
        <w:rPr>
          <w:rFonts w:asciiTheme="minorHAnsi" w:hAnsiTheme="minorHAnsi"/>
          <w:szCs w:val="24"/>
        </w:rPr>
        <w:t>розв</w:t>
      </w:r>
      <w:proofErr w:type="spellEnd"/>
      <w:r w:rsidRPr="00C66709">
        <w:rPr>
          <w:rFonts w:asciiTheme="minorHAnsi" w:hAnsiTheme="minorHAnsi"/>
          <w:szCs w:val="24"/>
        </w:rPr>
        <w:t>. ЛОР, то</w:t>
      </w:r>
    </w:p>
    <w:p w:rsidR="00D944BE" w:rsidRPr="00C66709" w:rsidRDefault="00D944BE" w:rsidP="00C66709">
      <w:pPr>
        <w:rPr>
          <w:rFonts w:asciiTheme="minorHAnsi" w:hAnsiTheme="minorHAnsi"/>
          <w:szCs w:val="24"/>
          <w:lang w:val="en-US"/>
        </w:rPr>
      </w:pPr>
      <w:r w:rsidRPr="00C66709">
        <w:rPr>
          <w:rFonts w:asciiTheme="minorHAnsi" w:hAnsiTheme="minorHAnsi"/>
          <w:szCs w:val="24"/>
        </w:rPr>
        <w:tab/>
      </w:r>
      <m:oMath>
        <m:r>
          <w:rPr>
            <w:rFonts w:ascii="Cambria Math" w:hAnsi="Cambria Math"/>
            <w:szCs w:val="24"/>
          </w:rPr>
          <m:t xml:space="preserve">α)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 - ЛЗ на </w:t>
      </w:r>
      <w:r w:rsidRPr="00C66709">
        <w:rPr>
          <w:rFonts w:asciiTheme="minorHAnsi" w:hAnsiTheme="minorHAnsi"/>
          <w:szCs w:val="24"/>
          <w:lang w:val="en-US"/>
        </w:rPr>
        <w:t xml:space="preserve">&lt;a , b&gt;  </w:t>
      </w:r>
      <m:oMath>
        <m:r>
          <w:rPr>
            <w:rFonts w:ascii="Cambria Math" w:hAnsi="Cambria Math"/>
            <w:szCs w:val="24"/>
          </w:rPr>
          <m:t>⇔</m:t>
        </m:r>
      </m:oMath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>x∈&lt;a,b&gt;w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=0</m:t>
        </m:r>
      </m:oMath>
    </w:p>
    <w:p w:rsidR="00D944BE" w:rsidRPr="00C66709" w:rsidRDefault="00D944BE" w:rsidP="00C66709">
      <w:pPr>
        <w:ind w:firstLine="720"/>
        <w:rPr>
          <w:rFonts w:asciiTheme="minorHAnsi" w:hAnsiTheme="minorHAnsi"/>
          <w:i/>
          <w:szCs w:val="24"/>
        </w:rPr>
      </w:pPr>
      <m:oMath>
        <m:r>
          <w:rPr>
            <w:rFonts w:ascii="Cambria Math" w:hAnsi="Cambria Math"/>
            <w:szCs w:val="24"/>
          </w:rPr>
          <m:t xml:space="preserve">β)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C66709">
        <w:rPr>
          <w:rFonts w:asciiTheme="minorHAnsi" w:hAnsiTheme="minorHAnsi"/>
          <w:szCs w:val="24"/>
          <w:lang w:val="en-US"/>
        </w:rPr>
        <w:t xml:space="preserve"> </w:t>
      </w:r>
      <w:r w:rsidRPr="00C66709">
        <w:rPr>
          <w:rFonts w:asciiTheme="minorHAnsi" w:hAnsiTheme="minorHAnsi"/>
          <w:szCs w:val="24"/>
        </w:rPr>
        <w:t xml:space="preserve"> - ЛН на </w:t>
      </w:r>
      <w:r w:rsidRPr="00C66709">
        <w:rPr>
          <w:rFonts w:asciiTheme="minorHAnsi" w:hAnsiTheme="minorHAnsi"/>
          <w:szCs w:val="24"/>
          <w:lang w:val="en-US"/>
        </w:rPr>
        <w:t xml:space="preserve">&lt;a , b&gt;  </w:t>
      </w:r>
      <m:oMath>
        <m:r>
          <w:rPr>
            <w:rFonts w:ascii="Cambria Math" w:hAnsi="Cambria Math"/>
            <w:szCs w:val="24"/>
          </w:rPr>
          <m:t>⇒∃</m:t>
        </m:r>
        <m:r>
          <w:rPr>
            <w:rFonts w:ascii="Cambria Math" w:hAnsi="Cambria Math"/>
            <w:szCs w:val="24"/>
            <w:lang w:val="en-US"/>
          </w:rPr>
          <m:t>x∈&lt;a,b&gt;w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</w:p>
    <w:p w:rsidR="00D944BE" w:rsidRPr="00C66709" w:rsidRDefault="003A2ED7" w:rsidP="00C66709">
      <w:pPr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37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Яка структура загального розв'язку ЛОР 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п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</w:p>
    <w:p w:rsidR="00D944BE" w:rsidRPr="00C66709" w:rsidRDefault="00D944BE" w:rsidP="00C66709">
      <w:pPr>
        <w:rPr>
          <w:rFonts w:asciiTheme="minorHAnsi" w:hAnsiTheme="minorHAnsi"/>
          <w:i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r w:rsidRPr="00C66709">
        <w:rPr>
          <w:rFonts w:asciiTheme="minorHAnsi" w:hAnsiTheme="minorHAnsi"/>
          <w:szCs w:val="24"/>
          <w:lang w:val="en-US"/>
        </w:rPr>
        <w:t>,</w:t>
      </w:r>
      <w:r w:rsidRPr="00C66709">
        <w:rPr>
          <w:rFonts w:asciiTheme="minorHAnsi" w:hAnsiTheme="minorHAnsi"/>
          <w:szCs w:val="24"/>
        </w:rPr>
        <w:t xml:space="preserve"> </w:t>
      </w:r>
      <w:proofErr w:type="gramStart"/>
      <w:r w:rsidRPr="00C66709">
        <w:rPr>
          <w:rFonts w:asciiTheme="minorHAnsi" w:hAnsiTheme="minorHAnsi"/>
          <w:szCs w:val="24"/>
        </w:rPr>
        <w:t xml:space="preserve">виконується </w:t>
      </w:r>
      <w:r w:rsidRPr="00C66709">
        <w:rPr>
          <w:rFonts w:asciiTheme="minorHAnsi" w:hAnsiTheme="minorHAnsi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 w:rsidRPr="00C66709">
        <w:rPr>
          <w:rFonts w:asciiTheme="minorHAnsi" w:hAnsiTheme="minorHAnsi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 xml:space="preserve">n 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- ФСР ЛОР, то загальний розв. ЛОР має вигляд:  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 , де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– довільні сталі.</w:t>
      </w:r>
    </w:p>
    <w:p w:rsidR="00D944BE" w:rsidRPr="00C66709" w:rsidRDefault="003A2ED7" w:rsidP="00C66709">
      <w:pPr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38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Яка структура загального розв'язку ЛНОР 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п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-го порядку?</w:t>
      </w:r>
    </w:p>
    <w:p w:rsidR="00D944BE" w:rsidRPr="00C66709" w:rsidRDefault="00D944BE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>,  f</m:t>
        </m:r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r w:rsidRPr="00C66709">
        <w:rPr>
          <w:rFonts w:asciiTheme="minorHAnsi" w:eastAsia="Times New Roman" w:hAnsiTheme="minorHAnsi" w:cs="Times New Roman"/>
          <w:szCs w:val="24"/>
          <w:lang w:val="en-US"/>
        </w:rPr>
        <w:t xml:space="preserve">, </w:t>
      </w:r>
      <w:proofErr w:type="spellStart"/>
      <w:r w:rsidRPr="00C66709">
        <w:rPr>
          <w:rFonts w:asciiTheme="minorHAnsi" w:eastAsia="Times New Roman" w:hAnsiTheme="minorHAnsi" w:cs="Times New Roman"/>
          <w:szCs w:val="24"/>
        </w:rPr>
        <w:t>викон</w:t>
      </w:r>
      <w:proofErr w:type="spellEnd"/>
      <w:r w:rsidRPr="00C66709">
        <w:rPr>
          <w:rFonts w:asciiTheme="minorHAnsi" w:eastAsia="Times New Roman" w:hAnsiTheme="minorHAnsi" w:cs="Times New Roman"/>
          <w:szCs w:val="24"/>
        </w:rPr>
        <w:t>.</w:t>
      </w:r>
      <w:r w:rsidRPr="00C66709">
        <w:rPr>
          <w:rFonts w:asciiTheme="minorHAnsi" w:eastAsia="Times New Roman" w:hAnsiTheme="minorHAnsi" w:cs="Times New Roman"/>
          <w:szCs w:val="24"/>
          <w:lang w:val="en-US"/>
        </w:rPr>
        <w:t xml:space="preserve"> </w:t>
      </w:r>
      <w:r w:rsidRPr="00C66709">
        <w:rPr>
          <w:rFonts w:asciiTheme="minorHAnsi" w:eastAsia="Times New Roman" w:hAnsiTheme="minorHAnsi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n</m:t>
            </m:r>
          </m:sub>
        </m:sSub>
      </m:oMath>
      <w:r w:rsidRPr="00C66709">
        <w:rPr>
          <w:rFonts w:asciiTheme="minorHAnsi" w:eastAsia="Times New Roman" w:hAnsiTheme="minorHAnsi" w:cs="Times New Roman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 xml:space="preserve">2 </m:t>
            </m:r>
          </m:sub>
        </m:sSub>
        <m:r>
          <w:rPr>
            <w:rFonts w:ascii="Cambria Math" w:hAnsi="Cambria Math"/>
            <w:szCs w:val="24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 xml:space="preserve">n 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- ФСР ЛОР</w:t>
      </w:r>
      <w:r w:rsidRPr="00C66709">
        <w:rPr>
          <w:rFonts w:asciiTheme="minorHAnsi" w:hAnsiTheme="minorHAnsi"/>
          <w:szCs w:val="24"/>
          <w:lang w:val="en-US"/>
        </w:rPr>
        <w:t xml:space="preserve">, </w:t>
      </w:r>
      <w:proofErr w:type="spellStart"/>
      <w:r w:rsidRPr="00C66709">
        <w:rPr>
          <w:rFonts w:asciiTheme="minorHAnsi" w:hAnsiTheme="minorHAnsi"/>
          <w:szCs w:val="24"/>
          <w:lang w:val="en-US"/>
        </w:rPr>
        <w:t>то</w:t>
      </w:r>
      <w:proofErr w:type="spellEnd"/>
      <w:r w:rsidRPr="00C66709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C66709">
        <w:rPr>
          <w:rFonts w:asciiTheme="minorHAnsi" w:hAnsiTheme="minorHAnsi"/>
          <w:szCs w:val="24"/>
          <w:lang w:val="en-US"/>
        </w:rPr>
        <w:t>загальний</w:t>
      </w:r>
      <w:proofErr w:type="spellEnd"/>
      <w:r w:rsidRPr="00C66709">
        <w:rPr>
          <w:rFonts w:asciiTheme="minorHAnsi" w:hAnsiTheme="minorHAnsi"/>
          <w:szCs w:val="24"/>
          <w:lang w:val="en-US"/>
        </w:rPr>
        <w:t xml:space="preserve"> </w:t>
      </w:r>
      <w:proofErr w:type="spellStart"/>
      <w:r w:rsidRPr="00C66709">
        <w:rPr>
          <w:rFonts w:asciiTheme="minorHAnsi" w:hAnsiTheme="minorHAnsi"/>
          <w:szCs w:val="24"/>
          <w:lang w:val="en-US"/>
        </w:rPr>
        <w:t>розв</w:t>
      </w:r>
      <w:proofErr w:type="spellEnd"/>
      <w:r w:rsidRPr="00C66709">
        <w:rPr>
          <w:rFonts w:asciiTheme="minorHAnsi" w:hAnsiTheme="minorHAnsi"/>
          <w:szCs w:val="24"/>
          <w:lang w:val="en-US"/>
        </w:rPr>
        <w:t xml:space="preserve"> ЛНОР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(n)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(n-1)</m:t>
            </m:r>
          </m:sup>
        </m:sSup>
        <m:r>
          <w:rPr>
            <w:rFonts w:ascii="Cambria Math" w:hAnsi="Cambria Math"/>
            <w:szCs w:val="24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y=f(x)</m:t>
        </m:r>
      </m:oMath>
      <w:r w:rsidRPr="00C66709">
        <w:rPr>
          <w:rFonts w:asciiTheme="minorHAnsi" w:hAnsiTheme="minorHAnsi"/>
          <w:szCs w:val="24"/>
        </w:rPr>
        <w:t xml:space="preserve"> має вигляд:</w:t>
      </w:r>
    </w:p>
    <w:p w:rsidR="00D944BE" w:rsidRPr="00C66709" w:rsidRDefault="00D944BE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 </m:t>
        </m:r>
        <m:acc>
          <m:accPr>
            <m:chr m:val="̃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, де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– довільні сталі</w:t>
      </w:r>
      <w:r w:rsidRPr="00C66709">
        <w:rPr>
          <w:rFonts w:asciiTheme="minorHAnsi" w:hAnsiTheme="minorHAnsi"/>
          <w:szCs w:val="24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 w:rsidRPr="00C66709">
        <w:rPr>
          <w:rFonts w:asciiTheme="minorHAnsi" w:hAnsiTheme="minorHAnsi"/>
          <w:szCs w:val="24"/>
          <w:lang w:val="en-US"/>
        </w:rPr>
        <w:t xml:space="preserve"> – </w:t>
      </w:r>
      <w:proofErr w:type="gramStart"/>
      <w:r w:rsidRPr="00C66709">
        <w:rPr>
          <w:rFonts w:asciiTheme="minorHAnsi" w:hAnsiTheme="minorHAnsi"/>
          <w:szCs w:val="24"/>
        </w:rPr>
        <w:t>який</w:t>
      </w:r>
      <w:proofErr w:type="gramEnd"/>
      <w:r w:rsidRPr="00C66709">
        <w:rPr>
          <w:rFonts w:asciiTheme="minorHAnsi" w:hAnsiTheme="minorHAnsi"/>
          <w:szCs w:val="24"/>
        </w:rPr>
        <w:t xml:space="preserve"> –небудь частковий розв’язок ЛНОР.</w:t>
      </w:r>
    </w:p>
    <w:p w:rsidR="00D944BE" w:rsidRPr="00C66709" w:rsidRDefault="003A2ED7" w:rsidP="00C66709">
      <w:pPr>
        <w:spacing w:after="296"/>
        <w:rPr>
          <w:rFonts w:asciiTheme="minorHAnsi" w:eastAsia="Times New Roman" w:hAnsiTheme="minorHAnsi" w:cs="Times New Roman"/>
          <w:b/>
          <w:szCs w:val="24"/>
        </w:rPr>
      </w:pPr>
      <w:r>
        <w:rPr>
          <w:rFonts w:asciiTheme="minorHAnsi" w:eastAsia="Times New Roman" w:hAnsiTheme="minorHAnsi" w:cs="Times New Roman"/>
          <w:b/>
          <w:szCs w:val="24"/>
        </w:rPr>
        <w:t>39</w:t>
      </w:r>
      <w:r w:rsidR="00D944BE" w:rsidRPr="00C66709">
        <w:rPr>
          <w:rFonts w:asciiTheme="minorHAnsi" w:eastAsia="Times New Roman" w:hAnsiTheme="minorHAnsi" w:cs="Times New Roman"/>
          <w:b/>
          <w:szCs w:val="24"/>
          <w:lang w:val="en-US"/>
        </w:rPr>
        <w:t>.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Теорема про метод варіації сталих для ЛНОР </w:t>
      </w:r>
      <w:r w:rsidR="00D944BE" w:rsidRPr="00C66709">
        <w:rPr>
          <w:rFonts w:asciiTheme="minorHAnsi" w:eastAsia="Times New Roman" w:hAnsiTheme="minorHAnsi" w:cs="Times New Roman"/>
          <w:b/>
          <w:i/>
          <w:szCs w:val="24"/>
        </w:rPr>
        <w:t>п</w:t>
      </w:r>
      <w:r w:rsidR="00D944BE" w:rsidRPr="00C66709">
        <w:rPr>
          <w:rFonts w:asciiTheme="minorHAnsi" w:eastAsia="Times New Roman" w:hAnsiTheme="minorHAnsi" w:cs="Times New Roman"/>
          <w:b/>
          <w:szCs w:val="24"/>
        </w:rPr>
        <w:t xml:space="preserve"> -го порядку.</w:t>
      </w:r>
    </w:p>
    <w:p w:rsidR="009A5534" w:rsidRPr="00C66709" w:rsidRDefault="00D944BE" w:rsidP="00C66709">
      <w:pPr>
        <w:spacing w:after="296"/>
        <w:rPr>
          <w:rFonts w:asciiTheme="minorHAnsi" w:eastAsia="Times New Roman" w:hAnsiTheme="minorHAnsi" w:cs="Times New Roman"/>
          <w:b/>
          <w:szCs w:val="24"/>
        </w:rPr>
      </w:pPr>
      <w:r w:rsidRPr="00C66709">
        <w:rPr>
          <w:rFonts w:asciiTheme="minorHAnsi" w:eastAsia="Times New Roman" w:hAnsiTheme="minorHAnsi" w:cs="Times New Roman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  <w:lang w:val="en-US"/>
          </w:rPr>
          <m:t>,  f</m:t>
        </m:r>
        <m:r>
          <w:rPr>
            <w:rFonts w:ascii="Cambria Math" w:hAnsi="Cambria Math"/>
            <w:szCs w:val="24"/>
          </w:rPr>
          <m:t xml:space="preserve"> ∈</m:t>
        </m:r>
        <m:r>
          <w:rPr>
            <w:rFonts w:ascii="Cambria Math" w:hAnsi="Cambria Math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&lt;a , b&gt;</m:t>
            </m:r>
          </m:e>
        </m:d>
      </m:oMath>
      <w:r w:rsidRPr="00C66709">
        <w:rPr>
          <w:rFonts w:asciiTheme="minorHAnsi" w:eastAsia="Times New Roman" w:hAnsiTheme="minorHAnsi" w:cs="Times New Roman"/>
          <w:szCs w:val="24"/>
          <w:lang w:val="en-US"/>
        </w:rPr>
        <w:t>,</w:t>
      </w:r>
      <w:r w:rsidRPr="00C66709">
        <w:rPr>
          <w:rFonts w:asciiTheme="minorHAnsi" w:eastAsia="Times New Roman" w:hAnsiTheme="minorHAnsi" w:cs="Times New Roman"/>
          <w:szCs w:val="24"/>
        </w:rPr>
        <w:t xml:space="preserve"> </w:t>
      </w:r>
      <w:proofErr w:type="spellStart"/>
      <w:r w:rsidRPr="00C66709">
        <w:rPr>
          <w:rFonts w:asciiTheme="minorHAnsi" w:eastAsia="Times New Roman" w:hAnsiTheme="minorHAnsi" w:cs="Times New Roman"/>
          <w:szCs w:val="24"/>
        </w:rPr>
        <w:t>викон</w:t>
      </w:r>
      <w:proofErr w:type="spellEnd"/>
      <w:r w:rsidRPr="00C66709">
        <w:rPr>
          <w:rFonts w:asciiTheme="minorHAnsi" w:eastAsia="Times New Roman" w:hAnsiTheme="minorHAnsi" w:cs="Times New Roman"/>
          <w:szCs w:val="24"/>
        </w:rPr>
        <w:t xml:space="preserve">. умова </w:t>
      </w:r>
      <m:oMath>
        <m: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  <w:lang w:val="en-US"/>
          </w:rPr>
          <m:t xml:space="preserve">x∈&lt;a,b&gt;: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/>
          </w:rPr>
          <m:t>≠0</m:t>
        </m:r>
      </m:oMath>
      <w:r w:rsidRPr="00C66709">
        <w:rPr>
          <w:rFonts w:asciiTheme="minorHAnsi" w:eastAsia="Times New Roman" w:hAnsiTheme="minorHAnsi" w:cs="Times New Roman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  <w:lang w:val="en-US"/>
          </w:rPr>
          <m:t xml:space="preserve">,  . . .,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Pr="00C66709">
        <w:rPr>
          <w:rFonts w:asciiTheme="minorHAnsi" w:hAnsiTheme="minorHAnsi"/>
          <w:szCs w:val="24"/>
        </w:rPr>
        <w:t xml:space="preserve"> - ФСР ЛОР, то частковий розв. ЛНОР можна знайти у вигляді: </w:t>
      </w:r>
      <m:oMath>
        <m:acc>
          <m:accPr>
            <m:chr m:val="̃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+. . . +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(x)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</m:oMath>
      <w:r w:rsidRPr="00C66709">
        <w:rPr>
          <w:rFonts w:asciiTheme="minorHAnsi" w:hAnsiTheme="minorHAnsi"/>
          <w:szCs w:val="24"/>
          <w:lang w:val="en-US"/>
        </w:rPr>
        <w:t xml:space="preserve">, </w:t>
      </w:r>
      <w:r w:rsidRPr="00C66709">
        <w:rPr>
          <w:rFonts w:asciiTheme="minorHAnsi" w:hAnsiTheme="minorHAnsi"/>
          <w:szCs w:val="24"/>
        </w:rPr>
        <w:t xml:space="preserve">де невідомі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. . . 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</m:oMath>
      <w:r w:rsidRPr="00C66709">
        <w:rPr>
          <w:rFonts w:asciiTheme="minorHAnsi" w:hAnsiTheme="minorHAnsi"/>
          <w:szCs w:val="24"/>
        </w:rPr>
        <w:t xml:space="preserve"> завжди можна знайти з певної системи </w:t>
      </w:r>
      <w:proofErr w:type="spellStart"/>
      <w:r w:rsidRPr="00C66709">
        <w:rPr>
          <w:rFonts w:asciiTheme="minorHAnsi" w:hAnsiTheme="minorHAnsi"/>
          <w:szCs w:val="24"/>
        </w:rPr>
        <w:t>р-нь</w:t>
      </w:r>
      <w:proofErr w:type="spellEnd"/>
      <w:r w:rsidRPr="00C66709">
        <w:rPr>
          <w:rFonts w:asciiTheme="minorHAnsi" w:hAnsiTheme="minorHAnsi"/>
          <w:szCs w:val="24"/>
        </w:rPr>
        <w:t>.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40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Загальний вигляд ЛОР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 та характеристичне рівняння для нього.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Загальний вигляд ЛОР </w:t>
      </w:r>
      <w:r w:rsidRPr="00C66709">
        <w:rPr>
          <w:rFonts w:asciiTheme="minorHAnsi" w:hAnsiTheme="minorHAnsi"/>
          <w:i/>
          <w:iCs/>
          <w:color w:val="000000"/>
          <w:shd w:val="clear" w:color="auto" w:fill="FFFFFF"/>
        </w:rPr>
        <w:t>п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 -го порядку зі сталими коефіцієнтами має вигляд:</w:t>
      </w:r>
    </w:p>
    <w:p w:rsidR="000E3004" w:rsidRPr="00C66709" w:rsidRDefault="00EC3820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-1</m:t>
                </m:r>
              </m:e>
            </m:d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'</m:t>
            </m:r>
          </m:sup>
        </m:sSup>
        <m:r>
          <w:rPr>
            <w:rFonts w:ascii="Cambria Math" w:hAnsi="Cambria Math"/>
            <w:color w:val="00000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y</m:t>
            </m:r>
          </m:e>
          <m:sup/>
        </m:sSup>
        <m:r>
          <w:rPr>
            <w:rFonts w:ascii="Cambria Math" w:hAnsi="Cambria Math"/>
            <w:color w:val="000000"/>
            <w:shd w:val="clear" w:color="auto" w:fill="FFFFFF"/>
          </w:rPr>
          <m:t>=0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</w:rPr>
        <w:t>,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 w:rsidRPr="00C66709">
        <w:rPr>
          <w:rFonts w:asciiTheme="minorHAnsi" w:hAnsiTheme="minorHAnsi"/>
          <w:bCs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/>
            <w:color w:val="000000"/>
          </w:rPr>
          <m:t xml:space="preserve">∈R,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/>
            <w:color w:val="000000"/>
          </w:rPr>
          <m:t>≠0, f∈C(&lt;a,b&gt;)</m:t>
        </m:r>
      </m:oMath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</w:rPr>
      </w:pPr>
      <w:r w:rsidRPr="00C66709">
        <w:rPr>
          <w:rFonts w:asciiTheme="minorHAnsi" w:hAnsiTheme="minorHAnsi"/>
        </w:rPr>
        <w:t>Характеристичне рівняння:</w:t>
      </w:r>
      <w:r w:rsidR="00C66709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n-1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λ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en-US"/>
          </w:rPr>
          <m:t>=0</m:t>
        </m:r>
      </m:oMath>
    </w:p>
    <w:p w:rsidR="000E3004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41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Формула зсуву для лінійного диференціального оператора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порядку.</w:t>
      </w:r>
    </w:p>
    <w:p w:rsidR="000E3004" w:rsidRPr="00C66709" w:rsidRDefault="000E3004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Лема про формулу зсуву для лінійного 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</w:rPr>
        <w:t>диф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</w:rPr>
        <w:t>.</w:t>
      </w:r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оператора </w:t>
      </w:r>
      <w:r w:rsidRPr="00C66709">
        <w:rPr>
          <w:rFonts w:asciiTheme="minorHAnsi" w:hAnsiTheme="minorHAnsi"/>
          <w:color w:val="000000"/>
          <w:shd w:val="clear" w:color="auto" w:fill="FFFFFF"/>
          <w:lang w:val="en-US"/>
        </w:rPr>
        <w:t>n</w:t>
      </w:r>
      <w:r w:rsidRPr="00C66709">
        <w:rPr>
          <w:rFonts w:asciiTheme="minorHAnsi" w:hAnsiTheme="minorHAnsi"/>
          <w:color w:val="000000"/>
          <w:shd w:val="clear" w:color="auto" w:fill="FFFFFF"/>
        </w:rPr>
        <w:t>–го порядку:</w:t>
      </w:r>
    </w:p>
    <w:p w:rsidR="000E3004" w:rsidRPr="00C66709" w:rsidRDefault="000E3004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Якщо </w:t>
      </w:r>
      <m:oMath>
        <m:r>
          <w:rPr>
            <w:rFonts w:ascii="Cambria Math" w:hAnsi="Cambria Math"/>
            <w:color w:val="000000"/>
            <w:shd w:val="clear" w:color="auto" w:fill="FFFFFF"/>
          </w:rPr>
          <m:t>μ∈С, п∈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&lt;a, b&gt;</m:t>
            </m:r>
          </m:e>
        </m:d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, де </w:t>
      </w:r>
      <w:r w:rsidRPr="00C66709">
        <w:rPr>
          <w:rFonts w:asciiTheme="minorHAnsi" w:hAnsiTheme="minorHAnsi"/>
          <w:color w:val="000000"/>
          <w:shd w:val="clear" w:color="auto" w:fill="FFFFFF"/>
          <w:lang w:val="en-US"/>
        </w:rPr>
        <w:t>P</w:t>
      </w:r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>(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λ</m:t>
        </m:r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) – 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>харак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>. р-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>ня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то,</w:t>
      </w:r>
    </w:p>
    <w:p w:rsidR="000E3004" w:rsidRPr="00C66709" w:rsidRDefault="000E3004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L[g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]</m:t>
        </m:r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(g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μ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μ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1!</m:t>
            </m:r>
          </m:den>
        </m:f>
        <m:r>
          <w:rPr>
            <w:rFonts w:ascii="Cambria Math" w:hAnsi="Cambria Math"/>
            <w:color w:val="000000"/>
            <w:shd w:val="clear" w:color="auto" w:fill="FFFFFF"/>
            <w:lang w:val="ru-RU"/>
          </w:rPr>
          <m:t>+...+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ru-RU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μ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n!</m:t>
            </m:r>
          </m:den>
        </m:f>
        <m:r>
          <w:rPr>
            <w:rFonts w:ascii="Cambria Math" w:hAnsi="Cambria Math"/>
            <w:color w:val="000000"/>
            <w:shd w:val="clear" w:color="auto" w:fill="FFFFFF"/>
            <w:lang w:val="ru-RU"/>
          </w:rPr>
          <m:t>)</m:t>
        </m:r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,  </w:t>
      </w:r>
      <w:r w:rsidRPr="00C66709">
        <w:rPr>
          <w:rFonts w:asciiTheme="minorHAnsi" w:hAnsiTheme="minorHAnsi"/>
          <w:color w:val="000000"/>
          <w:shd w:val="clear" w:color="auto" w:fill="FFFFFF"/>
          <w:lang w:val="en-US"/>
        </w:rPr>
        <w:t>x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∈&lt;a, b&gt;</m:t>
        </m:r>
      </m:oMath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  <w:lang w:val="ru-RU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42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Лема про розв’язок ЛОР </w:t>
      </w:r>
      <w:proofErr w:type="spellStart"/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>-го</w:t>
      </w:r>
      <w:proofErr w:type="spellEnd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порядку зі сталими коефіцієнтами, що відповідає дійсному кореню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Л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Є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Я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 w:rsidR="00EC3820">
        <w:rPr>
          <w:rFonts w:asciiTheme="minorHAnsi" w:hAnsiTheme="minorHAnsi"/>
          <w:b/>
          <w:i/>
          <w:iCs/>
          <w:color w:val="000000"/>
          <w:shd w:val="clear" w:color="auto" w:fill="FFFFFF"/>
        </w:rPr>
        <w:t xml:space="preserve">к </w:t>
      </w:r>
      <w:r w:rsidR="00EC3820">
        <w:rPr>
          <w:rFonts w:asciiTheme="minorHAnsi" w:hAnsiTheme="minorHAnsi"/>
          <w:b/>
          <w:i/>
          <w:iCs/>
          <w:color w:val="000000"/>
          <w:shd w:val="clear" w:color="auto" w:fill="FFFFFF"/>
          <w:lang w:val="en-US"/>
        </w:rPr>
        <w:t>=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 w:rsidRPr="00C66709">
        <w:rPr>
          <w:rFonts w:asciiTheme="minorHAnsi" w:hAnsiTheme="minorHAnsi"/>
          <w:bCs/>
          <w:color w:val="000000"/>
        </w:rPr>
        <w:t xml:space="preserve">Якщо </w:t>
      </w:r>
      <w:r w:rsidRPr="00C66709">
        <w:rPr>
          <w:rFonts w:ascii="Cambria Math" w:hAnsi="Cambria Math" w:cs="Cambria Math"/>
          <w:bCs/>
          <w:color w:val="000000"/>
        </w:rPr>
        <w:t>𝞴</w:t>
      </w:r>
      <w:r w:rsidRPr="00C66709">
        <w:rPr>
          <w:rFonts w:asciiTheme="minorHAnsi" w:hAnsiTheme="minorHAnsi"/>
          <w:bCs/>
          <w:color w:val="000000"/>
        </w:rPr>
        <w:t xml:space="preserve"> – дійсний корінь характеристичного рівняння, то функція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</m:oMath>
      <w:r w:rsidRPr="00C66709">
        <w:rPr>
          <w:rFonts w:asciiTheme="minorHAnsi" w:hAnsiTheme="minorHAnsi"/>
          <w:bCs/>
          <w:color w:val="000000"/>
          <w:lang w:val="ru-RU"/>
        </w:rPr>
        <w:t xml:space="preserve"> є дійснозначним розв’язком </w:t>
      </w:r>
      <w:r w:rsidRPr="00C66709">
        <w:rPr>
          <w:rFonts w:asciiTheme="minorHAnsi" w:hAnsiTheme="minorHAnsi"/>
          <w:bCs/>
          <w:color w:val="000000"/>
        </w:rPr>
        <w:t>ЛОР</w:t>
      </w:r>
      <w:r w:rsidRPr="00C66709">
        <w:rPr>
          <w:rFonts w:asciiTheme="minorHAnsi" w:hAnsiTheme="minorHAnsi"/>
          <w:bCs/>
          <w:color w:val="000000"/>
          <w:lang w:val="ru-RU"/>
        </w:rPr>
        <w:t xml:space="preserve"> 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lastRenderedPageBreak/>
        <w:t>43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Лема про розв’язок ЛОР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комплексному кореню </w:t>
      </w:r>
      <w:r w:rsidR="00EC3820" w:rsidRPr="00C66709">
        <w:rPr>
          <w:rFonts w:ascii="Cambria Math" w:hAnsi="Cambria Math" w:cs="Cambria Math"/>
          <w:color w:val="000000"/>
          <w:shd w:val="clear" w:color="auto" w:fill="FFFFFF"/>
        </w:rPr>
        <w:t>𝞴</w:t>
      </w:r>
      <w:r w:rsidR="00EC3820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єС</w:t>
      </w:r>
      <w:proofErr w:type="spellEnd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к —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Якщо </w:t>
      </w:r>
      <w:r w:rsidRPr="00C66709">
        <w:rPr>
          <w:rFonts w:ascii="Cambria Math" w:hAnsi="Cambria Math" w:cs="Cambria Math"/>
          <w:color w:val="000000"/>
          <w:shd w:val="clear" w:color="auto" w:fill="FFFFFF"/>
        </w:rPr>
        <w:t>𝞴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 –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>±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iβ</m:t>
        </m:r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 - 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пара комплексно спряжених коренів 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</w:rPr>
        <w:t>харак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</w:rPr>
        <w:t xml:space="preserve">. р-ня, то 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</m:e>
        </m:func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 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є лінійно незалежними дійсно значними 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</w:rPr>
        <w:t>розвязками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</w:rPr>
        <w:t xml:space="preserve"> ЛОР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44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Лема про розв’язок ЛОР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дійсному кореню </w:t>
      </w:r>
      <w:r w:rsidR="00EC3820" w:rsidRPr="00C66709">
        <w:rPr>
          <w:rFonts w:ascii="Cambria Math" w:hAnsi="Cambria Math" w:cs="Cambria Math"/>
          <w:color w:val="000000"/>
          <w:shd w:val="clear" w:color="auto" w:fill="FFFFFF"/>
        </w:rPr>
        <w:t>𝞴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є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Я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к &gt;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en-US"/>
        </w:rPr>
      </w:pPr>
      <w:r w:rsidRPr="00C66709">
        <w:rPr>
          <w:rFonts w:asciiTheme="minorHAnsi" w:hAnsiTheme="minorHAnsi"/>
          <w:bCs/>
          <w:color w:val="000000"/>
        </w:rPr>
        <w:t xml:space="preserve">Якщо </w:t>
      </w:r>
      <w:r w:rsidRPr="00C66709">
        <w:rPr>
          <w:rFonts w:ascii="Cambria Math" w:hAnsi="Cambria Math" w:cs="Cambria Math"/>
          <w:bCs/>
          <w:color w:val="000000"/>
        </w:rPr>
        <w:t>𝞴</w:t>
      </w:r>
      <w:r w:rsidRPr="00C66709">
        <w:rPr>
          <w:rFonts w:asciiTheme="minorHAnsi" w:hAnsiTheme="minorHAnsi"/>
          <w:bCs/>
          <w:color w:val="000000"/>
        </w:rPr>
        <w:t xml:space="preserve"> – дійсний корінь характеристичного рівняння кратності </w:t>
      </w:r>
      <w:r w:rsidRPr="00C66709">
        <w:rPr>
          <w:rFonts w:asciiTheme="minorHAnsi" w:hAnsiTheme="minorHAnsi"/>
          <w:bCs/>
          <w:color w:val="000000"/>
          <w:lang w:val="en-US"/>
        </w:rPr>
        <w:t>k</w:t>
      </w:r>
      <w:r w:rsidRPr="00C66709">
        <w:rPr>
          <w:rFonts w:asciiTheme="minorHAnsi" w:hAnsiTheme="minorHAnsi"/>
          <w:bCs/>
          <w:color w:val="000000"/>
          <w:lang w:val="ru-RU"/>
        </w:rPr>
        <w:t xml:space="preserve"> ≥ 2</w:t>
      </w:r>
      <w:r w:rsidRPr="00C66709">
        <w:rPr>
          <w:rFonts w:asciiTheme="minorHAnsi" w:hAnsiTheme="minorHAnsi"/>
          <w:bCs/>
          <w:color w:val="000000"/>
        </w:rPr>
        <w:t xml:space="preserve">, то функція </w:t>
      </w:r>
    </w:p>
    <w:p w:rsidR="000E3004" w:rsidRPr="00C66709" w:rsidRDefault="00EC3820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</w:rPr>
          <m:t>, x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</w:rPr>
          <m:t xml:space="preserve">,…,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k-1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e</m:t>
            </m:r>
          </m:e>
          <m:sup>
            <m:r>
              <w:rPr>
                <w:rFonts w:ascii="Cambria Math" w:hAnsi="Cambria Math"/>
                <w:color w:val="000000"/>
              </w:rPr>
              <m:t>λ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sup>
        </m:sSup>
      </m:oMath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 є </w:t>
      </w:r>
      <w:proofErr w:type="gramStart"/>
      <w:r w:rsidR="000E3004" w:rsidRPr="00C66709">
        <w:rPr>
          <w:rFonts w:asciiTheme="minorHAnsi" w:hAnsiTheme="minorHAnsi"/>
          <w:bCs/>
          <w:color w:val="000000"/>
        </w:rPr>
        <w:t>л</w:t>
      </w:r>
      <w:proofErr w:type="gramEnd"/>
      <w:r w:rsidR="000E3004" w:rsidRPr="00C66709">
        <w:rPr>
          <w:rFonts w:asciiTheme="minorHAnsi" w:hAnsiTheme="minorHAnsi"/>
          <w:bCs/>
          <w:color w:val="000000"/>
        </w:rPr>
        <w:t>інійно незалежним</w:t>
      </w:r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 </w:t>
      </w:r>
      <w:proofErr w:type="spellStart"/>
      <w:r w:rsidR="000E3004" w:rsidRPr="00C66709">
        <w:rPr>
          <w:rFonts w:asciiTheme="minorHAnsi" w:hAnsiTheme="minorHAnsi"/>
          <w:bCs/>
          <w:color w:val="000000"/>
          <w:lang w:val="ru-RU"/>
        </w:rPr>
        <w:t>дійсним</w:t>
      </w:r>
      <w:proofErr w:type="spellEnd"/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 </w:t>
      </w:r>
      <w:proofErr w:type="spellStart"/>
      <w:r w:rsidR="000E3004" w:rsidRPr="00C66709">
        <w:rPr>
          <w:rFonts w:asciiTheme="minorHAnsi" w:hAnsiTheme="minorHAnsi"/>
          <w:bCs/>
          <w:color w:val="000000"/>
          <w:lang w:val="ru-RU"/>
        </w:rPr>
        <w:t>розв’язком</w:t>
      </w:r>
      <w:proofErr w:type="spellEnd"/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 </w:t>
      </w:r>
      <w:r w:rsidR="000E3004" w:rsidRPr="00C66709">
        <w:rPr>
          <w:rFonts w:asciiTheme="minorHAnsi" w:hAnsiTheme="minorHAnsi"/>
          <w:bCs/>
          <w:color w:val="000000"/>
        </w:rPr>
        <w:t>ЛОР</w:t>
      </w:r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 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45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Лема про розв’язок ЛОР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-го порядку зі сталими коефіцієнтами, що відповідає комплексному кореню </w:t>
      </w:r>
      <w:proofErr w:type="spellStart"/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ЛєС</w:t>
      </w:r>
      <w:proofErr w:type="spellEnd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характеристичного рівняння з кратністю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к &gt;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 1.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Якщо </w:t>
      </w:r>
      <w:r w:rsidRPr="00C66709">
        <w:rPr>
          <w:rFonts w:ascii="Cambria Math" w:hAnsi="Cambria Math" w:cs="Cambria Math"/>
          <w:color w:val="000000"/>
          <w:shd w:val="clear" w:color="auto" w:fill="FFFFFF"/>
        </w:rPr>
        <w:t>𝞴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 –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α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>±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iβ</m:t>
        </m:r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 - 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пара комплексно спряжених розв’язків кратності </w:t>
      </w:r>
      <w:r w:rsidRPr="00C66709"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w:r w:rsidRPr="00C66709">
        <w:rPr>
          <w:rFonts w:asciiTheme="minorHAnsi" w:hAnsiTheme="minorHAnsi"/>
          <w:color w:val="000000"/>
          <w:shd w:val="clear" w:color="auto" w:fill="FFFFFF"/>
        </w:rPr>
        <w:t>≥</w:t>
      </w:r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2</w:t>
      </w:r>
      <w:r w:rsidRPr="00C66709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C66709">
        <w:rPr>
          <w:rFonts w:asciiTheme="minorHAnsi" w:hAnsiTheme="minorHAnsi"/>
          <w:color w:val="000000"/>
          <w:shd w:val="clear" w:color="auto" w:fill="FFFFFF"/>
        </w:rPr>
        <w:t>харак</w:t>
      </w:r>
      <w:proofErr w:type="spellEnd"/>
      <w:r w:rsidRPr="00C66709">
        <w:rPr>
          <w:rFonts w:asciiTheme="minorHAnsi" w:hAnsiTheme="minorHAnsi"/>
          <w:color w:val="000000"/>
          <w:shd w:val="clear" w:color="auto" w:fill="FFFFFF"/>
        </w:rPr>
        <w:t xml:space="preserve">. р-ня, то функції </w:t>
      </w:r>
    </w:p>
    <w:p w:rsidR="000E3004" w:rsidRPr="00C66709" w:rsidRDefault="00EC3820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</m:e>
        </m:func>
        <m:r>
          <w:rPr>
            <w:rFonts w:ascii="Cambria Math" w:hAnsi="Cambria Math"/>
            <w:color w:val="000000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 xml:space="preserve">βx,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 xe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βx</m:t>
                </m:r>
              </m:e>
            </m:func>
            <m:r>
              <w:rPr>
                <w:rFonts w:ascii="Cambria Math" w:hAnsi="Cambria Math"/>
                <w:color w:val="000000"/>
                <w:shd w:val="clear" w:color="auto" w:fill="FFFFFF"/>
              </w:rPr>
              <m:t>,..,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ax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 xml:space="preserve">βx,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ax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βx</m:t>
                    </m:r>
                  </m:e>
                </m:func>
              </m:e>
            </m:func>
          </m:e>
        </m:func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 </w:t>
      </w:r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є лінійно незалежними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дійснозначними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розвязками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ЛОР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46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Теорема про вигляд часткового розв’язку ЛНОР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-го порядку зі сталими коефіцієнтами у випадку, коли вільний член рівняння є </w:t>
      </w:r>
      <w:proofErr w:type="spellStart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>квазімногочленом</w:t>
      </w:r>
      <w:proofErr w:type="spellEnd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>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</w:rPr>
      </w:pPr>
      <w:r w:rsidRPr="00C66709">
        <w:rPr>
          <w:rFonts w:asciiTheme="minorHAnsi" w:hAnsiTheme="minorHAnsi"/>
          <w:bCs/>
          <w:color w:val="000000"/>
        </w:rPr>
        <w:t xml:space="preserve">Якщо вільний член рівняння ЛНОР н-го порядку з сталими </w:t>
      </w:r>
      <w:proofErr w:type="spellStart"/>
      <w:r w:rsidRPr="00C66709">
        <w:rPr>
          <w:rFonts w:asciiTheme="minorHAnsi" w:hAnsiTheme="minorHAnsi"/>
          <w:bCs/>
          <w:color w:val="000000"/>
        </w:rPr>
        <w:t>коеф</w:t>
      </w:r>
      <w:proofErr w:type="spellEnd"/>
      <w:r w:rsidRPr="00C66709">
        <w:rPr>
          <w:rFonts w:asciiTheme="minorHAnsi" w:hAnsiTheme="minorHAnsi"/>
          <w:bCs/>
          <w:color w:val="000000"/>
        </w:rPr>
        <w:t>. має вигляд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ru-RU"/>
        </w:rPr>
      </w:pPr>
      <w:proofErr w:type="gramStart"/>
      <w:r w:rsidRPr="00C66709">
        <w:rPr>
          <w:rFonts w:asciiTheme="minorHAnsi" w:hAnsiTheme="minorHAnsi"/>
          <w:bCs/>
          <w:color w:val="000000"/>
          <w:lang w:val="en-US"/>
        </w:rPr>
        <w:t>f</w:t>
      </w:r>
      <w:r w:rsidRPr="00C66709">
        <w:rPr>
          <w:rFonts w:asciiTheme="minorHAnsi" w:hAnsiTheme="minorHAnsi"/>
          <w:bCs/>
          <w:color w:val="000000"/>
          <w:lang w:val="ru-RU"/>
        </w:rPr>
        <w:t>(</w:t>
      </w:r>
      <w:proofErr w:type="gramEnd"/>
      <w:r w:rsidRPr="00C66709">
        <w:rPr>
          <w:rFonts w:asciiTheme="minorHAnsi" w:hAnsiTheme="minorHAnsi"/>
          <w:bCs/>
          <w:color w:val="000000"/>
          <w:lang w:val="en-US"/>
        </w:rPr>
        <w:t>x</w:t>
      </w:r>
      <w:r w:rsidRPr="00C66709">
        <w:rPr>
          <w:rFonts w:asciiTheme="minorHAnsi" w:hAnsiTheme="minorHAnsi"/>
          <w:bCs/>
          <w:color w:val="000000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ax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lang w:val="ru-RU"/>
          </w:rPr>
          <m:t>(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  <w:lang w:val="ru-RU"/>
          </w:rPr>
          <m:t>)</m:t>
        </m:r>
      </m:oMath>
      <w:r w:rsidRPr="00C66709">
        <w:rPr>
          <w:rFonts w:asciiTheme="minorHAnsi" w:hAnsiTheme="minorHAnsi"/>
          <w:bCs/>
          <w:color w:val="000000"/>
          <w:lang w:val="ru-RU"/>
        </w:rPr>
        <w:t xml:space="preserve">, </w:t>
      </w:r>
      <w:r w:rsidRPr="00C66709">
        <w:rPr>
          <w:rFonts w:asciiTheme="minorHAnsi" w:hAnsiTheme="minorHAnsi"/>
          <w:bCs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p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w:rPr>
                <w:rFonts w:ascii="Cambria Math" w:hAnsi="Cambria Math"/>
                <w:color w:val="000000"/>
                <w:lang w:val="ru-RU"/>
              </w:rPr>
              <m:t>-1</m:t>
            </m:r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  <w:lang w:val="ru-RU"/>
          </w:rPr>
          <m:t>≠0</m:t>
        </m:r>
      </m:oMath>
      <w:r w:rsidRPr="00C66709">
        <w:rPr>
          <w:rFonts w:asciiTheme="minorHAnsi" w:hAnsiTheme="minorHAnsi"/>
          <w:bCs/>
          <w:color w:val="000000"/>
        </w:rPr>
        <w:t xml:space="preserve"> 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ru-RU"/>
        </w:rPr>
      </w:pPr>
      <w:r w:rsidRPr="00C66709">
        <w:rPr>
          <w:rFonts w:asciiTheme="minorHAnsi" w:hAnsiTheme="minorHAnsi"/>
          <w:bCs/>
          <w:color w:val="000000"/>
        </w:rPr>
        <w:t xml:space="preserve">то існує частковий </w:t>
      </w:r>
      <w:proofErr w:type="spellStart"/>
      <w:r w:rsidRPr="00C66709">
        <w:rPr>
          <w:rFonts w:asciiTheme="minorHAnsi" w:hAnsiTheme="minorHAnsi"/>
          <w:bCs/>
          <w:color w:val="000000"/>
        </w:rPr>
        <w:t>розвязок</w:t>
      </w:r>
      <w:proofErr w:type="spellEnd"/>
      <w:r w:rsidRPr="00C66709">
        <w:rPr>
          <w:rFonts w:asciiTheme="minorHAnsi" w:hAnsiTheme="minorHAnsi"/>
          <w:bCs/>
          <w:color w:val="000000"/>
        </w:rPr>
        <w:t xml:space="preserve"> ЛНОР у вигляді </w:t>
      </w:r>
      <m:oMath>
        <m:r>
          <w:rPr>
            <w:rFonts w:ascii="Cambria Math" w:hAnsi="Cambria Math"/>
            <w:color w:val="000000"/>
          </w:rPr>
          <m:t>z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ax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r>
          <w:rPr>
            <w:rFonts w:ascii="Cambria Math" w:hAnsi="Cambria Math"/>
            <w:color w:val="000000"/>
          </w:rPr>
          <m:t>(x)</m:t>
        </m:r>
      </m:oMath>
      <w:r w:rsidRPr="00C66709">
        <w:rPr>
          <w:rFonts w:asciiTheme="minorHAnsi" w:hAnsiTheme="minorHAnsi"/>
          <w:bCs/>
          <w:color w:val="000000"/>
          <w:lang w:val="ru-RU"/>
        </w:rPr>
        <w:t>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color w:val="000000"/>
          <w:lang w:val="en-US"/>
        </w:rPr>
      </w:pPr>
      <w:r w:rsidRPr="00C66709">
        <w:rPr>
          <w:rFonts w:asciiTheme="minorHAnsi" w:hAnsiTheme="minorHAnsi"/>
          <w:bCs/>
          <w:color w:val="000000"/>
          <w:lang w:val="ru-RU"/>
        </w:rPr>
        <w:t xml:space="preserve"> </w:t>
      </w:r>
      <w:r w:rsidRPr="00C66709">
        <w:rPr>
          <w:rFonts w:asciiTheme="minorHAnsi" w:hAnsiTheme="minorHAnsi"/>
          <w:bCs/>
          <w:color w:val="000000"/>
        </w:rPr>
        <w:t xml:space="preserve">У формулі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m</m:t>
            </m:r>
          </m:sup>
        </m:sSup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m-1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m-1</m:t>
            </m:r>
          </m:sup>
        </m:sSup>
        <m:r>
          <w:rPr>
            <w:rFonts w:ascii="Cambria Math" w:hAnsi="Cambria Math"/>
            <w:color w:val="000000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/>
        </m:sSup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Cs/>
          <w:i/>
          <w:color w:val="000000"/>
        </w:rPr>
      </w:pPr>
      <w:r w:rsidRPr="00C66709">
        <w:rPr>
          <w:rFonts w:asciiTheme="minorHAnsi" w:hAnsiTheme="minorHAnsi"/>
          <w:bCs/>
          <w:color w:val="000000"/>
        </w:rPr>
        <w:t xml:space="preserve">Многочлен з невідомими коефіцієнтами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 xml:space="preserve">,…,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000000"/>
          </w:rPr>
          <m:t>,</m:t>
        </m:r>
      </m:oMath>
      <w:r w:rsidRPr="00C66709">
        <w:rPr>
          <w:rFonts w:asciiTheme="minorHAnsi" w:hAnsiTheme="minorHAnsi"/>
          <w:bCs/>
          <w:color w:val="000000"/>
        </w:rPr>
        <w:t xml:space="preserve">які однозначно визначаються з деякої алгребриїчної системи рівнянь,  </w:t>
      </w:r>
      <w:r w:rsidRPr="00C66709">
        <w:rPr>
          <w:rFonts w:asciiTheme="minorHAnsi" w:hAnsiTheme="minorHAnsi"/>
          <w:bCs/>
          <w:color w:val="000000"/>
          <w:lang w:val="en-US"/>
        </w:rPr>
        <w:t xml:space="preserve">k – </w:t>
      </w:r>
      <w:r w:rsidRPr="00C66709">
        <w:rPr>
          <w:rFonts w:asciiTheme="minorHAnsi" w:hAnsiTheme="minorHAnsi"/>
          <w:bCs/>
          <w:color w:val="000000"/>
        </w:rPr>
        <w:t>кратності а як кореня характеристичного рівняння , зокрема , якщо</w:t>
      </w:r>
      <w:r w:rsidRPr="00C66709">
        <w:rPr>
          <w:rFonts w:asciiTheme="minorHAnsi" w:hAnsiTheme="minorHAnsi"/>
          <w:bCs/>
          <w:color w:val="000000"/>
          <w:lang w:val="en-US"/>
        </w:rPr>
        <w:t xml:space="preserve"> P(a) = 0, </w:t>
      </w:r>
      <w:r w:rsidRPr="00C66709">
        <w:rPr>
          <w:rFonts w:asciiTheme="minorHAnsi" w:hAnsiTheme="minorHAnsi"/>
          <w:bCs/>
          <w:color w:val="000000"/>
        </w:rPr>
        <w:t xml:space="preserve">та  </w:t>
      </w:r>
      <w:r w:rsidRPr="00C66709">
        <w:rPr>
          <w:rFonts w:asciiTheme="minorHAnsi" w:hAnsiTheme="minorHAnsi"/>
          <w:bCs/>
          <w:color w:val="000000"/>
          <w:lang w:val="en-US"/>
        </w:rPr>
        <w:t>k = 0</w:t>
      </w:r>
      <w:r w:rsidRPr="00C66709">
        <w:rPr>
          <w:rFonts w:asciiTheme="minorHAnsi" w:hAnsiTheme="minorHAnsi"/>
          <w:bCs/>
          <w:color w:val="000000"/>
        </w:rPr>
        <w:t>, якщо</w:t>
      </w:r>
      <w:r w:rsidRPr="00C66709">
        <w:rPr>
          <w:rFonts w:asciiTheme="minorHAnsi" w:hAnsiTheme="minorHAnsi"/>
          <w:bCs/>
          <w:color w:val="000000"/>
          <w:lang w:val="en-US"/>
        </w:rPr>
        <w:t xml:space="preserve"> P(a)</w:t>
      </w:r>
      <m:oMath>
        <m:r>
          <w:rPr>
            <w:rFonts w:ascii="Cambria Math" w:hAnsi="Cambria Math"/>
            <w:color w:val="000000"/>
            <w:lang w:val="en-US"/>
          </w:rPr>
          <m:t>≠</m:t>
        </m:r>
      </m:oMath>
      <w:r w:rsidRPr="00C66709">
        <w:rPr>
          <w:rFonts w:asciiTheme="minorHAnsi" w:hAnsiTheme="minorHAnsi"/>
          <w:bCs/>
          <w:color w:val="000000"/>
          <w:lang w:val="en-US"/>
        </w:rPr>
        <w:t>0</w:t>
      </w:r>
    </w:p>
    <w:p w:rsidR="000E3004" w:rsidRPr="00C66709" w:rsidRDefault="003A2ED7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b/>
          <w:color w:val="000000"/>
          <w:shd w:val="clear" w:color="auto" w:fill="FFFFFF"/>
        </w:rPr>
      </w:pPr>
      <w:r>
        <w:rPr>
          <w:rFonts w:asciiTheme="minorHAnsi" w:hAnsiTheme="minorHAnsi"/>
          <w:b/>
          <w:color w:val="000000"/>
          <w:shd w:val="clear" w:color="auto" w:fill="FFFFFF"/>
        </w:rPr>
        <w:t>47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. Теорема про вигляд часткового розв’язку ЛНОР </w:t>
      </w:r>
      <w:r w:rsidR="000E3004" w:rsidRPr="00C66709">
        <w:rPr>
          <w:rFonts w:asciiTheme="minorHAnsi" w:hAnsiTheme="minorHAnsi"/>
          <w:b/>
          <w:i/>
          <w:iCs/>
          <w:color w:val="000000"/>
          <w:shd w:val="clear" w:color="auto" w:fill="FFFFFF"/>
        </w:rPr>
        <w:t>п</w:t>
      </w:r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 xml:space="preserve">-го порядку зі сталими коефіцієнтами у випадку, коли вільний член рівняння є тригонометричним </w:t>
      </w:r>
      <w:proofErr w:type="spellStart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>квазімногочленом</w:t>
      </w:r>
      <w:proofErr w:type="spellEnd"/>
      <w:r w:rsidR="000E3004" w:rsidRPr="00C66709">
        <w:rPr>
          <w:rFonts w:asciiTheme="minorHAnsi" w:hAnsiTheme="minorHAnsi"/>
          <w:b/>
          <w:color w:val="000000"/>
          <w:shd w:val="clear" w:color="auto" w:fill="FFFFFF"/>
        </w:rPr>
        <w:t>.</w:t>
      </w:r>
    </w:p>
    <w:p w:rsidR="000E3004" w:rsidRPr="00C66709" w:rsidRDefault="000E3004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i/>
          <w:color w:val="000000"/>
          <w:shd w:val="clear" w:color="auto" w:fill="FFFFFF"/>
          <w:lang w:val="ru-RU"/>
        </w:rPr>
      </w:pPr>
      <w:r w:rsidRPr="00C66709">
        <w:rPr>
          <w:rFonts w:asciiTheme="minorHAnsi" w:hAnsiTheme="minorHAnsi"/>
          <w:color w:val="000000"/>
          <w:shd w:val="clear" w:color="auto" w:fill="FFFFFF"/>
        </w:rPr>
        <w:t xml:space="preserve">Якщо вільний член ЛНОР має вигляд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ax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βx</m:t>
            </m:r>
          </m:e>
        </m:func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p>
        </m:sSubSup>
        <m:r>
          <w:rPr>
            <w:rFonts w:ascii="Cambria Math" w:hAnsi="Cambria Math"/>
            <w:color w:val="000000"/>
            <w:shd w:val="clear" w:color="auto" w:fill="FFFFFF"/>
            <w:lang w:val="ru-RU"/>
          </w:rPr>
          <m:t>(x)</m:t>
        </m:r>
        <m:func>
          <m:func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βx),</m:t>
            </m:r>
          </m:e>
        </m:func>
      </m:oMath>
      <w:r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α, β ∈R</m:t>
        </m:r>
      </m:oMath>
    </w:p>
    <w:p w:rsidR="000E3004" w:rsidRPr="00C66709" w:rsidRDefault="00EC3820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</m:oMath>
      <w:r w:rsidR="000E3004" w:rsidRPr="00C66709">
        <w:rPr>
          <w:rFonts w:asciiTheme="minorHAnsi" w:hAnsiTheme="minorHAnsi"/>
          <w:bCs/>
          <w:color w:val="000000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color w:val="000000"/>
            <w:lang w:val="ru-RU"/>
          </w:rPr>
          <m:t>+...+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/>
        </m:sSup>
        <m:r>
          <w:rPr>
            <w:rFonts w:ascii="Cambria Math" w:hAnsi="Cambria Math"/>
            <w:color w:val="000000"/>
            <w:lang w:val="ru-RU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</m:oMath>
    </w:p>
    <w:p w:rsidR="000E3004" w:rsidRPr="00C66709" w:rsidRDefault="00EC3820" w:rsidP="00C66709">
      <w:pPr>
        <w:pStyle w:val="a5"/>
        <w:spacing w:before="0" w:beforeAutospacing="0" w:after="0" w:afterAutospacing="0"/>
        <w:ind w:right="40"/>
        <w:textAlignment w:val="baseline"/>
        <w:rPr>
          <w:rFonts w:asciiTheme="minorHAnsi" w:hAnsiTheme="minorHAnsi"/>
          <w:color w:val="000000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1,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1,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 ∈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R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≠0, </m:t>
        </m:r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>≠0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то </w:t>
      </w:r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існує частковий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розвязок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ЛНОР у вигляді </w:t>
      </w:r>
      <m:oMath>
        <m:r>
          <w:rPr>
            <w:rFonts w:ascii="Cambria Math" w:hAnsi="Cambria Math"/>
            <w:color w:val="000000"/>
            <w:shd w:val="clear" w:color="auto" w:fill="FFFFFF"/>
          </w:rPr>
          <m:t xml:space="preserve">z=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ax</m:t>
            </m:r>
          </m:sup>
        </m:sSup>
        <m:r>
          <w:rPr>
            <w:rFonts w:ascii="Cambria Math" w:hAnsi="Cambria Math"/>
            <w:color w:val="000000"/>
            <w:shd w:val="clear" w:color="auto" w:fill="FFFFFF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</w:rPr>
          <m:t>cosβx+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color w:val="000000"/>
            <w:shd w:val="clear" w:color="auto" w:fill="FFFFFF"/>
          </w:rPr>
          <m:t>sinβx)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. </w:t>
      </w:r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Тут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/>
            <w:color w:val="000000"/>
            <w:shd w:val="clear" w:color="auto" w:fill="FFFFFF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bSup>
      </m:oMath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– многочлен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степення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m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з</w:t>
      </w:r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невизначиними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дійсними коефіцієнтами, які однозначно знаходяться з деякої алгебричної 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</w:rPr>
        <w:t>системии</w:t>
      </w:r>
      <w:proofErr w:type="spellEnd"/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 рівнянь,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m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=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max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>{</w:t>
      </w:r>
      <m:oMath>
        <m:sSub>
          <m:sSubPr>
            <m:ctrlP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hd w:val="clear" w:color="auto" w:fill="FFFFFF"/>
            <w:lang w:val="ru-RU"/>
          </w:rPr>
          <m:t>}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,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– </w:t>
      </w:r>
      <w:r w:rsidR="000E3004" w:rsidRPr="00C66709">
        <w:rPr>
          <w:rFonts w:asciiTheme="minorHAnsi" w:hAnsiTheme="minorHAnsi"/>
          <w:color w:val="000000"/>
          <w:shd w:val="clear" w:color="auto" w:fill="FFFFFF"/>
        </w:rPr>
        <w:t xml:space="preserve">кратність числа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a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>+</w:t>
      </w:r>
      <w:proofErr w:type="spellStart"/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i</w:t>
      </w:r>
      <w:proofErr w:type="spellEnd"/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β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 як розвязку характеристичного </w:t>
      </w:r>
      <w:proofErr w:type="gramStart"/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>р</w:t>
      </w:r>
      <w:proofErr w:type="gramEnd"/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івняння ЛНОР, якщо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α+iβ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=0</m:t>
        </m:r>
      </m:oMath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 та 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en-US"/>
        </w:rPr>
        <w:t>k</w:t>
      </w:r>
      <w:r w:rsidR="000E3004" w:rsidRPr="00C66709">
        <w:rPr>
          <w:rFonts w:asciiTheme="minorHAnsi" w:hAnsiTheme="minorHAnsi"/>
          <w:color w:val="000000"/>
          <w:shd w:val="clear" w:color="auto" w:fill="FFFFFF"/>
          <w:lang w:val="ru-RU"/>
        </w:rPr>
        <w:t xml:space="preserve">=0, </w:t>
      </w:r>
      <m:oMath>
        <m:r>
          <w:rPr>
            <w:rFonts w:ascii="Cambria Math" w:hAnsi="Cambria Math"/>
            <w:color w:val="000000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  <w:lang w:val="ru-RU"/>
              </w:rPr>
              <m:t>α+iβ</m:t>
            </m:r>
          </m:e>
        </m:d>
        <m:r>
          <w:rPr>
            <w:rFonts w:ascii="Cambria Math" w:hAnsi="Cambria Math"/>
            <w:color w:val="000000"/>
            <w:shd w:val="clear" w:color="auto" w:fill="FFFFFF"/>
            <w:lang w:val="ru-RU"/>
          </w:rPr>
          <m:t>≠0</m:t>
        </m:r>
      </m:oMath>
    </w:p>
    <w:p w:rsidR="000E3004" w:rsidRPr="00C66709" w:rsidRDefault="003A2ED7" w:rsidP="00C66709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48</w:t>
      </w:r>
      <w:r w:rsidR="000E3004" w:rsidRPr="00C66709">
        <w:rPr>
          <w:rFonts w:asciiTheme="minorHAnsi" w:hAnsiTheme="minorHAnsi"/>
          <w:b/>
          <w:szCs w:val="24"/>
        </w:rPr>
        <w:t xml:space="preserve">. Що таке однорідне та неоднорідне рівняння Ейлера та характеристичне рівняння для нього? </w:t>
      </w:r>
    </w:p>
    <w:p w:rsidR="000E3004" w:rsidRPr="00C66709" w:rsidRDefault="000E3004" w:rsidP="00C66709">
      <w:pPr>
        <w:rPr>
          <w:rFonts w:asciiTheme="minorHAnsi" w:hAnsiTheme="minorHAnsi"/>
          <w:szCs w:val="24"/>
          <w:lang w:val="en-US"/>
        </w:rPr>
      </w:pPr>
      <w:r w:rsidRPr="00C66709">
        <w:rPr>
          <w:rFonts w:asciiTheme="minorHAnsi" w:hAnsiTheme="minorHAnsi"/>
          <w:szCs w:val="24"/>
        </w:rPr>
        <w:t xml:space="preserve">Лінійне рівняння з змінними коефіцієнтами вигляду </w:t>
      </w:r>
    </w:p>
    <w:p w:rsidR="000E3004" w:rsidRPr="00C66709" w:rsidRDefault="00EC3820" w:rsidP="00C66709">
      <w:pPr>
        <w:rPr>
          <w:rFonts w:asciiTheme="minorHAnsi" w:hAnsiTheme="minorHAnsi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  <m:t>n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shd w:val="clear" w:color="auto" w:fill="FFFFFF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/>
                  <w:szCs w:val="24"/>
                  <w:shd w:val="clear" w:color="auto" w:fill="FFFFFF"/>
                </w:rPr>
                <m:t>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  <m:t>n-1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4"/>
                      <w:shd w:val="clear" w:color="auto" w:fill="FFFFFF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4"/>
                      <w:shd w:val="clear" w:color="auto" w:fill="FFFFFF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Cs w:val="24"/>
                      <w:shd w:val="clear" w:color="auto" w:fill="FFFFFF"/>
                      <w:lang w:val="en-US" w:eastAsia="ru-RU"/>
                      <w14:ligatures w14:val="none"/>
                    </w:rPr>
                    <m:t>x</m:t>
                  </m:r>
                </m:e>
                <m:sup/>
              </m:sSup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4"/>
                  <w:shd w:val="clear" w:color="auto" w:fill="FFFFFF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szCs w:val="24"/>
                  <w:shd w:val="clear" w:color="auto" w:fill="FFFFFF"/>
                  <w:lang w:val="en-US"/>
                </w:rPr>
                <m:t>y</m:t>
              </m:r>
            </m:e>
            <m:sup/>
          </m:sSup>
          <m:r>
            <w:rPr>
              <w:rFonts w:ascii="Cambria Math" w:hAnsi="Cambria Math"/>
              <w:szCs w:val="24"/>
              <w:shd w:val="clear" w:color="auto" w:fill="FFFFFF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Cs w:val="24"/>
              <w:shd w:val="clear" w:color="auto" w:fill="FFFFFF"/>
            </w:rPr>
            <m:t>, x&gt;0</m:t>
          </m:r>
        </m:oMath>
      </m:oMathPara>
    </w:p>
    <w:p w:rsidR="000E3004" w:rsidRPr="00C66709" w:rsidRDefault="000E3004" w:rsidP="00C66709">
      <w:pPr>
        <w:rPr>
          <w:rFonts w:asciiTheme="minorHAnsi" w:hAnsiTheme="minorHAnsi"/>
          <w:szCs w:val="24"/>
          <w:lang w:val="en-US"/>
        </w:rPr>
      </w:pPr>
      <w:r w:rsidRPr="00C66709">
        <w:rPr>
          <w:rFonts w:asciiTheme="minorHAnsi" w:hAnsiTheme="minorHAnsi"/>
          <w:szCs w:val="24"/>
        </w:rPr>
        <w:t>Де</w:t>
      </w:r>
      <w:r w:rsidRPr="00C66709">
        <w:rPr>
          <w:rFonts w:asciiTheme="minorHAnsi" w:hAnsiTheme="minorHAnsi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bCs/>
                <w:i/>
                <w:szCs w:val="24"/>
                <w:lang w:val="en-US"/>
              </w:rPr>
            </m:ctrlP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∈R, </m:t>
        </m:r>
        <m:sSub>
          <m:sSubPr>
            <m:ctrlPr>
              <w:rPr>
                <w:rFonts w:ascii="Cambria Math" w:hAnsi="Cambria Math"/>
                <w:bCs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≠0</m:t>
        </m:r>
      </m:oMath>
      <w:r w:rsidRPr="00C66709">
        <w:rPr>
          <w:rFonts w:asciiTheme="minorHAnsi" w:hAnsiTheme="minorHAnsi"/>
          <w:szCs w:val="24"/>
        </w:rPr>
        <w:t xml:space="preserve"> називається рівнянням Ейлера </w:t>
      </w:r>
      <w:r w:rsidRPr="00C66709">
        <w:rPr>
          <w:rFonts w:asciiTheme="minorHAnsi" w:hAnsiTheme="minorHAnsi"/>
          <w:szCs w:val="24"/>
          <w:lang w:val="en-US"/>
        </w:rPr>
        <w:t>n</w:t>
      </w:r>
      <w:r w:rsidRPr="00C66709">
        <w:rPr>
          <w:rFonts w:asciiTheme="minorHAnsi" w:hAnsiTheme="minorHAnsi"/>
          <w:szCs w:val="24"/>
        </w:rPr>
        <w:t xml:space="preserve"> -го порядку: однорідним при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≡0</m:t>
        </m:r>
      </m:oMath>
      <w:r w:rsidRPr="00C66709">
        <w:rPr>
          <w:rFonts w:asciiTheme="minorHAnsi" w:hAnsiTheme="minorHAnsi"/>
          <w:szCs w:val="24"/>
        </w:rPr>
        <w:t xml:space="preserve"> та неоднорідним при </w:t>
      </w:r>
      <m:oMath>
        <m:r>
          <w:rPr>
            <w:rFonts w:ascii="Cambria Math" w:hAnsi="Cambria Math"/>
            <w:szCs w:val="24"/>
          </w:rPr>
          <m:t>f !≡</m:t>
        </m:r>
        <m:r>
          <w:rPr>
            <w:rFonts w:ascii="Cambria Math" w:hAnsi="Cambria Math"/>
            <w:noProof/>
            <w:szCs w:val="24"/>
          </w:rPr>
          <m:t>0</m:t>
        </m:r>
      </m:oMath>
    </w:p>
    <w:p w:rsidR="000E3004" w:rsidRPr="00C66709" w:rsidRDefault="000E3004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Характеристичне </w:t>
      </w:r>
      <w:proofErr w:type="spellStart"/>
      <w:r w:rsidRPr="00C66709">
        <w:rPr>
          <w:rFonts w:asciiTheme="minorHAnsi" w:hAnsiTheme="minorHAnsi"/>
          <w:szCs w:val="24"/>
        </w:rPr>
        <w:t>рівння</w:t>
      </w:r>
      <w:proofErr w:type="spellEnd"/>
      <w:r w:rsidRPr="00C66709">
        <w:rPr>
          <w:rFonts w:asciiTheme="minorHAnsi" w:hAnsiTheme="minorHAnsi"/>
          <w:szCs w:val="24"/>
        </w:rPr>
        <w:t xml:space="preserve"> для рівняння Ейлера:</w:t>
      </w:r>
    </w:p>
    <w:p w:rsidR="000E3004" w:rsidRPr="00C66709" w:rsidRDefault="00EC3820" w:rsidP="00C66709">
      <w:pPr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n-1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n-2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+...+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λ-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m:rPr>
              <m:scr m:val="sans-serif"/>
              <m:sty m:val="bi"/>
            </m:rPr>
            <w:rPr>
              <w:rFonts w:ascii="Cambria Math" w:hAnsi="Cambria Math"/>
              <w:szCs w:val="24"/>
              <w:lang w:val="en-US"/>
            </w:rPr>
            <m:t>λ+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=0</m:t>
          </m:r>
        </m:oMath>
      </m:oMathPara>
    </w:p>
    <w:p w:rsidR="003A2ED7" w:rsidRDefault="003A2ED7" w:rsidP="00C66709">
      <w:pPr>
        <w:ind w:right="40"/>
        <w:rPr>
          <w:rFonts w:asciiTheme="minorHAnsi" w:hAnsiTheme="minorHAnsi"/>
          <w:b/>
          <w:szCs w:val="24"/>
          <w:lang w:val="ru-RU"/>
        </w:rPr>
      </w:pPr>
      <w:r>
        <w:rPr>
          <w:rFonts w:asciiTheme="minorHAnsi" w:hAnsiTheme="minorHAnsi"/>
          <w:b/>
          <w:szCs w:val="24"/>
          <w:lang w:val="ru-RU"/>
        </w:rPr>
        <w:t>51</w:t>
      </w:r>
      <w:r w:rsidR="00C66709" w:rsidRPr="00C66709">
        <w:rPr>
          <w:rFonts w:asciiTheme="minorHAnsi" w:hAnsiTheme="minorHAnsi"/>
          <w:b/>
          <w:szCs w:val="24"/>
          <w:lang w:val="ru-RU"/>
        </w:rPr>
        <w:t>.</w:t>
      </w:r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w:r w:rsidR="00C66709" w:rsidRPr="00C66709">
        <w:rPr>
          <w:rFonts w:asciiTheme="minorHAnsi" w:hAnsiTheme="minorHAnsi"/>
          <w:b/>
          <w:szCs w:val="24"/>
        </w:rPr>
        <w:t>Загальний вигляд нормальної СЛОР та СЛНОР.</w:t>
      </w:r>
      <w:r w:rsidR="00C66709" w:rsidRPr="00C66709">
        <w:rPr>
          <w:rFonts w:asciiTheme="minorHAnsi" w:hAnsiTheme="minorHAnsi"/>
          <w:szCs w:val="24"/>
          <w:lang w:val="ru-RU"/>
        </w:rPr>
        <w:br/>
      </w:r>
      <w:r w:rsidR="00C66709" w:rsidRPr="00C66709">
        <w:rPr>
          <w:rFonts w:asciiTheme="minorHAnsi" w:hAnsiTheme="minorHAnsi"/>
          <w:szCs w:val="24"/>
        </w:rPr>
        <w:t>Система називається СЛОР , якщо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≡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≡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≡0</m:t>
        </m:r>
      </m:oMath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w:r w:rsidR="00C66709" w:rsidRPr="00C66709">
        <w:rPr>
          <w:rFonts w:asciiTheme="minorHAnsi" w:hAnsiTheme="minorHAnsi"/>
          <w:szCs w:val="24"/>
        </w:rPr>
        <w:t>і СЛНОР у всіх інших випадках.</w:t>
      </w:r>
      <w:r w:rsidR="00C66709" w:rsidRPr="00C66709">
        <w:rPr>
          <w:rFonts w:asciiTheme="minorHAnsi" w:hAnsiTheme="minorHAnsi"/>
          <w:szCs w:val="24"/>
        </w:rPr>
        <w:br/>
      </w:r>
      <w:r>
        <w:rPr>
          <w:rFonts w:asciiTheme="minorHAnsi" w:hAnsiTheme="minorHAnsi"/>
          <w:b/>
          <w:szCs w:val="24"/>
          <w:lang w:val="ru-RU"/>
        </w:rPr>
        <w:t>52</w:t>
      </w:r>
      <w:r w:rsidR="00C66709" w:rsidRPr="00C66709">
        <w:rPr>
          <w:rFonts w:asciiTheme="minorHAnsi" w:hAnsiTheme="minorHAnsi"/>
          <w:b/>
          <w:szCs w:val="24"/>
        </w:rPr>
        <w:t>.</w:t>
      </w:r>
      <w:r w:rsidR="00C66709" w:rsidRPr="00C66709">
        <w:rPr>
          <w:rFonts w:asciiTheme="minorHAnsi" w:hAnsiTheme="minorHAnsi"/>
          <w:szCs w:val="24"/>
        </w:rPr>
        <w:t xml:space="preserve"> </w:t>
      </w:r>
      <w:r w:rsidR="00C66709" w:rsidRPr="00C66709">
        <w:rPr>
          <w:rFonts w:asciiTheme="minorHAnsi" w:eastAsia="Times New Roman" w:hAnsiTheme="minorHAnsi" w:cs="Times New Roman"/>
          <w:b/>
          <w:szCs w:val="24"/>
        </w:rPr>
        <w:t>Що таке матриця, вільний член лінійної системи?</w:t>
      </w:r>
      <w:r w:rsidR="00C66709" w:rsidRPr="00C66709">
        <w:rPr>
          <w:rFonts w:asciiTheme="minorHAnsi" w:hAnsiTheme="minorHAnsi"/>
          <w:szCs w:val="24"/>
        </w:rPr>
        <w:br/>
        <w:t xml:space="preserve">Квадратна матриця-функція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nn</m:t>
                  </m:r>
                </m:sub>
              </m:sSub>
            </m:e>
          </m:mr>
        </m:m>
      </m:oMath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w:proofErr w:type="spellStart"/>
      <w:r w:rsidR="00C66709" w:rsidRPr="00C66709">
        <w:rPr>
          <w:rFonts w:asciiTheme="minorHAnsi" w:hAnsiTheme="minorHAnsi"/>
          <w:szCs w:val="24"/>
        </w:rPr>
        <w:t>назив</w:t>
      </w:r>
      <w:proofErr w:type="spellEnd"/>
      <w:r w:rsidR="00C66709" w:rsidRPr="00C66709">
        <w:rPr>
          <w:rFonts w:asciiTheme="minorHAnsi" w:hAnsiTheme="minorHAnsi"/>
          <w:szCs w:val="24"/>
        </w:rPr>
        <w:t xml:space="preserve">. Матрицею системи , а </w:t>
      </w:r>
      <w:proofErr w:type="spellStart"/>
      <w:r w:rsidR="00C66709" w:rsidRPr="00C66709">
        <w:rPr>
          <w:rFonts w:asciiTheme="minorHAnsi" w:hAnsiTheme="minorHAnsi"/>
          <w:szCs w:val="24"/>
        </w:rPr>
        <w:t>вектор-фунцкія</w:t>
      </w:r>
      <w:proofErr w:type="spellEnd"/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/>
            <w:szCs w:val="24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</m:sub>
              </m:sSub>
            </m:e>
          </m:mr>
        </m:m>
      </m:oMath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w:r w:rsidR="00C66709" w:rsidRPr="00C66709">
        <w:rPr>
          <w:rFonts w:asciiTheme="minorHAnsi" w:hAnsiTheme="minorHAnsi"/>
          <w:szCs w:val="24"/>
        </w:rPr>
        <w:t>називається вільним членом системи</w:t>
      </w:r>
      <w:r w:rsidR="00C66709" w:rsidRPr="00C66709">
        <w:rPr>
          <w:rFonts w:asciiTheme="minorHAnsi" w:hAnsiTheme="minorHAnsi"/>
          <w:szCs w:val="24"/>
        </w:rPr>
        <w:br/>
      </w:r>
      <w:r w:rsidR="00C66709" w:rsidRPr="00C66709">
        <w:rPr>
          <w:rFonts w:asciiTheme="minorHAnsi" w:hAnsiTheme="minorHAnsi"/>
          <w:szCs w:val="24"/>
        </w:rPr>
        <w:br/>
      </w:r>
    </w:p>
    <w:p w:rsidR="00C66709" w:rsidRPr="00C66709" w:rsidRDefault="003A2ED7" w:rsidP="00C66709">
      <w:pPr>
        <w:ind w:right="4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  <w:lang w:val="ru-RU"/>
        </w:rPr>
        <w:lastRenderedPageBreak/>
        <w:t>53</w:t>
      </w:r>
      <w:r w:rsidR="00C66709" w:rsidRPr="003A2ED7">
        <w:rPr>
          <w:rFonts w:asciiTheme="minorHAnsi" w:hAnsiTheme="minorHAnsi"/>
          <w:b/>
          <w:szCs w:val="24"/>
          <w:lang w:val="ru-RU"/>
        </w:rPr>
        <w:t>.</w:t>
      </w:r>
      <w:r w:rsidR="00C66709" w:rsidRPr="00C66709">
        <w:rPr>
          <w:rFonts w:asciiTheme="minorHAnsi" w:hAnsiTheme="minorHAnsi"/>
          <w:szCs w:val="24"/>
          <w:lang w:val="ru-RU"/>
        </w:rPr>
        <w:t xml:space="preserve"> </w:t>
      </w:r>
      <w:r w:rsidR="00C66709" w:rsidRPr="00C66709">
        <w:rPr>
          <w:rFonts w:asciiTheme="minorHAnsi" w:eastAsia="Times New Roman" w:hAnsiTheme="minorHAnsi" w:cs="Times New Roman"/>
          <w:b/>
          <w:i/>
          <w:szCs w:val="24"/>
        </w:rPr>
        <w:t xml:space="preserve">Теорема про існування та </w:t>
      </w:r>
      <w:proofErr w:type="spellStart"/>
      <w:r w:rsidR="00C66709" w:rsidRPr="00C66709">
        <w:rPr>
          <w:rFonts w:asciiTheme="minorHAnsi" w:eastAsia="Times New Roman" w:hAnsiTheme="minorHAnsi" w:cs="Times New Roman"/>
          <w:b/>
          <w:i/>
          <w:szCs w:val="24"/>
        </w:rPr>
        <w:t>єдиність</w:t>
      </w:r>
      <w:proofErr w:type="spellEnd"/>
      <w:r w:rsidR="00C66709" w:rsidRPr="00C66709">
        <w:rPr>
          <w:rFonts w:asciiTheme="minorHAnsi" w:eastAsia="Times New Roman" w:hAnsiTheme="minorHAnsi" w:cs="Times New Roman"/>
          <w:b/>
          <w:i/>
          <w:szCs w:val="24"/>
        </w:rPr>
        <w:t xml:space="preserve"> розв’язку задачі Коші для СЛНОР.</w:t>
      </w:r>
    </w:p>
    <w:p w:rsidR="00C66709" w:rsidRPr="00C66709" w:rsidRDefault="00C66709" w:rsidP="00C66709">
      <w:pPr>
        <w:ind w:right="40"/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  <w:lang w:val="ru-RU"/>
        </w:rPr>
        <w:br/>
      </w:r>
      <w:r w:rsidRPr="00C66709">
        <w:rPr>
          <w:rFonts w:asciiTheme="minorHAnsi" w:hAnsiTheme="minorHAnsi"/>
          <w:szCs w:val="24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position w:val="-3"/>
            <w:szCs w:val="24"/>
          </w:rPr>
          <m:t xml:space="preserve"> ;i,j∈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position w:val="-3"/>
                <w:szCs w:val="24"/>
              </w:rPr>
            </m:ctrlPr>
          </m:dPr>
          <m:e>
            <m:r>
              <w:rPr>
                <w:rFonts w:ascii="Cambria Math" w:hAnsi="Cambria Math"/>
                <w:position w:val="-3"/>
                <w:szCs w:val="24"/>
              </w:rPr>
              <m:t>a,b</m:t>
            </m:r>
          </m:e>
        </m:d>
      </m:oMath>
      <w:r w:rsidRPr="00C66709">
        <w:rPr>
          <w:rFonts w:asciiTheme="minorHAnsi" w:hAnsiTheme="minorHAnsi"/>
          <w:position w:val="-3"/>
          <w:szCs w:val="24"/>
          <w:lang w:val="ru-RU"/>
        </w:rPr>
        <w:br/>
      </w:r>
      <w:r w:rsidRPr="00C66709">
        <w:rPr>
          <w:rFonts w:asciiTheme="minorHAnsi" w:hAnsiTheme="minorHAnsi"/>
          <w:szCs w:val="24"/>
          <w:lang w:val="ru-RU"/>
        </w:rPr>
        <w:t xml:space="preserve">то для </w:t>
      </w:r>
      <w:proofErr w:type="spellStart"/>
      <w:r w:rsidRPr="00C66709">
        <w:rPr>
          <w:rFonts w:asciiTheme="minorHAnsi" w:hAnsiTheme="minorHAnsi"/>
          <w:szCs w:val="24"/>
          <w:lang w:val="ru-RU"/>
        </w:rPr>
        <w:t>вс</w:t>
      </w:r>
      <w:r w:rsidRPr="00C66709">
        <w:rPr>
          <w:rFonts w:asciiTheme="minorHAnsi" w:hAnsiTheme="minorHAnsi"/>
          <w:szCs w:val="24"/>
        </w:rPr>
        <w:t>іх</w:t>
      </w:r>
      <w:proofErr w:type="spellEnd"/>
      <w:r w:rsidRPr="00C66709">
        <w:rPr>
          <w:rFonts w:asciiTheme="minorHAnsi" w:hAnsiTheme="minorHAnsi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Pr="00C66709">
        <w:rPr>
          <w:rFonts w:asciiTheme="minorHAnsi" w:hAnsiTheme="minorHAnsi"/>
          <w:szCs w:val="24"/>
          <w:lang w:val="ru-RU"/>
        </w:rPr>
        <w:br/>
      </w:r>
      <w:r w:rsidRPr="00C66709">
        <w:rPr>
          <w:rFonts w:asciiTheme="minorHAnsi" w:hAnsiTheme="minorHAnsi"/>
          <w:szCs w:val="24"/>
        </w:rPr>
        <w:t xml:space="preserve"> та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Cs w:val="24"/>
              </w:rPr>
              <m:t>0</m:t>
            </m:r>
          </m:sup>
        </m:sSup>
        <m:r>
          <m:rPr>
            <m:scr m:val="double-struck"/>
          </m:rPr>
          <w:rPr>
            <w:rFonts w:ascii="Cambria Math" w:hAnsi="Cambria Math"/>
            <w:szCs w:val="24"/>
          </w:rPr>
          <m:t xml:space="preserve">∈R </m:t>
        </m:r>
      </m:oMath>
      <w:r w:rsidRPr="00C66709">
        <w:rPr>
          <w:rFonts w:asciiTheme="minorHAnsi" w:hAnsiTheme="minorHAnsi"/>
          <w:szCs w:val="24"/>
        </w:rPr>
        <w:t xml:space="preserve">задача Коші має єдиний розвязок визначений на всьому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 w:rsidRPr="00C66709">
        <w:rPr>
          <w:rFonts w:asciiTheme="minorHAnsi" w:hAnsiTheme="minorHAnsi"/>
          <w:szCs w:val="24"/>
        </w:rPr>
        <w:br/>
      </w:r>
      <w:r w:rsidRPr="00C66709">
        <w:rPr>
          <w:rFonts w:asciiTheme="minorHAnsi" w:hAnsiTheme="minorHAnsi"/>
          <w:szCs w:val="24"/>
          <w:lang w:val="ru-RU"/>
        </w:rPr>
        <w:br/>
      </w:r>
      <w:r w:rsidR="003A2ED7">
        <w:rPr>
          <w:rFonts w:asciiTheme="minorHAnsi" w:hAnsiTheme="minorHAnsi"/>
          <w:b/>
          <w:szCs w:val="24"/>
          <w:lang w:val="ru-RU"/>
        </w:rPr>
        <w:t>54</w:t>
      </w:r>
      <w:proofErr w:type="spellStart"/>
      <w:r w:rsidRPr="00C66709">
        <w:rPr>
          <w:rFonts w:asciiTheme="minorHAnsi" w:hAnsiTheme="minorHAnsi"/>
          <w:b/>
          <w:szCs w:val="24"/>
        </w:rPr>
        <w:t>.Загальний</w:t>
      </w:r>
      <w:proofErr w:type="spellEnd"/>
      <w:r w:rsidRPr="00C66709">
        <w:rPr>
          <w:rFonts w:asciiTheme="minorHAnsi" w:hAnsiTheme="minorHAnsi"/>
          <w:b/>
          <w:szCs w:val="24"/>
        </w:rPr>
        <w:t xml:space="preserve"> вигляд лінійного векторного оператора 1 порядку</w:t>
      </w:r>
      <w:r w:rsidRPr="00C66709">
        <w:rPr>
          <w:rFonts w:asciiTheme="minorHAnsi" w:hAnsiTheme="minorHAnsi"/>
          <w:position w:val="-3"/>
          <w:szCs w:val="24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-A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, t∈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 w:rsidR="003A2ED7">
        <w:rPr>
          <w:rFonts w:asciiTheme="minorHAnsi" w:hAnsiTheme="minorHAnsi"/>
          <w:b/>
          <w:szCs w:val="24"/>
          <w:lang w:val="ru-RU"/>
        </w:rPr>
        <w:t>55</w:t>
      </w:r>
      <w:r w:rsidRPr="00C66709">
        <w:rPr>
          <w:rFonts w:asciiTheme="minorHAnsi" w:hAnsiTheme="minorHAnsi"/>
          <w:b/>
          <w:szCs w:val="24"/>
          <w:lang w:val="ru-RU"/>
        </w:rPr>
        <w:t>.</w:t>
      </w:r>
      <w:r w:rsidRPr="00C66709">
        <w:rPr>
          <w:rFonts w:asciiTheme="minorHAnsi" w:eastAsia="Times New Roman" w:hAnsiTheme="minorHAnsi" w:cs="Times New Roman"/>
          <w:szCs w:val="24"/>
        </w:rPr>
        <w:t xml:space="preserve"> </w:t>
      </w:r>
      <w:r w:rsidRPr="00C66709">
        <w:rPr>
          <w:rFonts w:asciiTheme="minorHAnsi" w:eastAsia="Times New Roman" w:hAnsiTheme="minorHAnsi" w:cs="Times New Roman"/>
          <w:b/>
          <w:i/>
          <w:szCs w:val="24"/>
        </w:rPr>
        <w:t>Теорема про властивості лінійного векторного диференціального оператора 1-го порядку.</w:t>
      </w:r>
      <w:r w:rsidRPr="00C66709">
        <w:rPr>
          <w:rFonts w:asciiTheme="minorHAnsi" w:eastAsia="Times New Roman" w:hAnsiTheme="minorHAnsi" w:cs="Times New Roman"/>
          <w:szCs w:val="24"/>
        </w:rPr>
        <w:t xml:space="preserve"> </w:t>
      </w:r>
    </w:p>
    <w:p w:rsidR="00C66709" w:rsidRPr="00C66709" w:rsidRDefault="00C66709" w:rsidP="00C66709">
      <w:pPr>
        <w:ind w:right="40"/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</w:rPr>
        <w:t xml:space="preserve">теорема про властивості </w:t>
      </w:r>
      <w:proofErr w:type="spellStart"/>
      <w:r w:rsidRPr="00C66709">
        <w:rPr>
          <w:rFonts w:asciiTheme="minorHAnsi" w:hAnsiTheme="minorHAnsi"/>
          <w:szCs w:val="24"/>
        </w:rPr>
        <w:t>лін</w:t>
      </w:r>
      <w:proofErr w:type="spellEnd"/>
      <w:r w:rsidRPr="00C66709">
        <w:rPr>
          <w:rFonts w:asciiTheme="minorHAnsi" w:hAnsiTheme="minorHAnsi"/>
          <w:szCs w:val="24"/>
        </w:rPr>
        <w:t xml:space="preserve">. </w:t>
      </w:r>
      <w:proofErr w:type="spellStart"/>
      <w:r w:rsidRPr="00C66709">
        <w:rPr>
          <w:rFonts w:asciiTheme="minorHAnsi" w:hAnsiTheme="minorHAnsi"/>
          <w:szCs w:val="24"/>
        </w:rPr>
        <w:t>Вект</w:t>
      </w:r>
      <w:proofErr w:type="spellEnd"/>
      <w:r w:rsidRPr="00C66709">
        <w:rPr>
          <w:rFonts w:asciiTheme="minorHAnsi" w:hAnsiTheme="minorHAnsi"/>
          <w:szCs w:val="24"/>
        </w:rPr>
        <w:t xml:space="preserve">. Оператора </w:t>
      </w:r>
      <w:r w:rsidRPr="00C66709">
        <w:rPr>
          <w:rFonts w:asciiTheme="minorHAnsi" w:hAnsiTheme="minorHAnsi"/>
          <w:szCs w:val="24"/>
          <w:lang w:val="ru-RU"/>
        </w:rPr>
        <w:t>:</w:t>
      </w:r>
      <w:r w:rsidRPr="00C66709">
        <w:rPr>
          <w:rFonts w:asciiTheme="minorHAnsi" w:hAnsiTheme="minorHAnsi"/>
          <w:szCs w:val="24"/>
          <w:lang w:val="ru-RU"/>
        </w:rPr>
        <w:br/>
        <w:t>1)</w:t>
      </w:r>
      <w:r w:rsidRPr="00C66709">
        <w:rPr>
          <w:rFonts w:asciiTheme="minorHAnsi" w:hAnsiTheme="minorHAnsi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]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 w:rsidRPr="00C66709">
        <w:rPr>
          <w:rFonts w:asciiTheme="minorHAnsi" w:hAnsiTheme="minorHAnsi"/>
          <w:szCs w:val="24"/>
          <w:lang w:val="ru-RU"/>
        </w:rPr>
        <w:t>2)</w:t>
      </w:r>
      <w:r w:rsidRPr="00C66709">
        <w:rPr>
          <w:rFonts w:asciiTheme="minorHAnsi" w:hAnsiTheme="minorHAnsi"/>
          <w:szCs w:val="24"/>
        </w:rPr>
        <w:t>Якщо С — число</w:t>
      </w:r>
      <w:proofErr w:type="gramStart"/>
      <w:r w:rsidRPr="00C66709">
        <w:rPr>
          <w:rFonts w:asciiTheme="minorHAnsi" w:hAnsiTheme="minorHAnsi"/>
          <w:szCs w:val="24"/>
        </w:rPr>
        <w:t xml:space="preserve"> ,</w:t>
      </w:r>
      <w:proofErr w:type="gramEnd"/>
      <w:r w:rsidRPr="00C66709">
        <w:rPr>
          <w:rFonts w:asciiTheme="minorHAnsi" w:hAnsiTheme="minorHAnsi"/>
          <w:szCs w:val="24"/>
        </w:rPr>
        <w:t xml:space="preserve"> то </w:t>
      </w:r>
      <w:r w:rsidRPr="00C66709">
        <w:rPr>
          <w:rFonts w:asciiTheme="minorHAnsi" w:hAnsiTheme="minorHAnsi"/>
          <w:position w:val="-7"/>
          <w:szCs w:val="24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ru-RU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  <w:lang w:val="ru-RU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ru-RU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ru-RU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ru-RU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ru-RU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szCs w:val="24"/>
              <w:lang w:val="ru-RU"/>
            </w:rPr>
            <m:t>]</m:t>
          </m:r>
          <m:r>
            <m:rPr>
              <m:sty m:val="p"/>
            </m:rPr>
            <w:rPr>
              <w:rFonts w:ascii="Cambria Math" w:hAnsi="Cambria Math"/>
              <w:szCs w:val="24"/>
              <w:lang w:val="ru-RU"/>
            </w:rPr>
            <w:br/>
          </m:r>
        </m:oMath>
      </m:oMathPara>
      <w:r w:rsidR="003A2ED7">
        <w:rPr>
          <w:rFonts w:asciiTheme="minorHAnsi" w:hAnsiTheme="minorHAnsi"/>
          <w:b/>
          <w:szCs w:val="24"/>
          <w:lang w:val="ru-RU"/>
        </w:rPr>
        <w:t>56</w:t>
      </w:r>
      <w:r w:rsidRPr="00C66709">
        <w:rPr>
          <w:rFonts w:asciiTheme="minorHAnsi" w:hAnsiTheme="minorHAnsi"/>
          <w:b/>
          <w:szCs w:val="24"/>
          <w:lang w:val="ru-RU"/>
        </w:rPr>
        <w:t>.</w:t>
      </w:r>
      <w:r w:rsidRPr="00C66709">
        <w:rPr>
          <w:rFonts w:asciiTheme="minorHAnsi" w:eastAsia="Times New Roman" w:hAnsiTheme="minorHAnsi" w:cs="Times New Roman"/>
          <w:szCs w:val="24"/>
        </w:rPr>
        <w:t xml:space="preserve"> </w:t>
      </w:r>
      <w:r w:rsidRPr="00C66709">
        <w:rPr>
          <w:rFonts w:asciiTheme="minorHAnsi" w:eastAsia="Times New Roman" w:hAnsiTheme="minorHAnsi" w:cs="Times New Roman"/>
          <w:b/>
          <w:i/>
          <w:szCs w:val="24"/>
        </w:rPr>
        <w:t>Теорема про властивості лінійних комбінацій розв’язків СЛОР.</w:t>
      </w:r>
    </w:p>
    <w:p w:rsidR="000E3004" w:rsidRPr="00C66709" w:rsidRDefault="00C66709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 w:rsidRPr="00C66709">
        <w:rPr>
          <w:rFonts w:asciiTheme="minorHAnsi" w:hAnsiTheme="minorHAnsi"/>
          <w:lang w:val="ru-RU"/>
        </w:rPr>
        <w:br/>
      </w:r>
      <w:proofErr w:type="spellStart"/>
      <w:r w:rsidRPr="00C66709">
        <w:rPr>
          <w:rFonts w:asciiTheme="minorHAnsi" w:hAnsiTheme="minorHAnsi"/>
          <w:lang w:val="ru-RU"/>
        </w:rPr>
        <w:t>Якщо</w:t>
      </w:r>
      <w:proofErr w:type="spellEnd"/>
      <w:r w:rsidRPr="00C66709">
        <w:rPr>
          <w:rFonts w:asciiTheme="minorHAnsi" w:hAnsi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C66709">
        <w:rPr>
          <w:rFonts w:asciiTheme="minorHAnsi" w:hAnsiTheme="minorHAnsi"/>
          <w:lang w:val="ru-RU"/>
        </w:rPr>
        <w:t xml:space="preserve"> -  </w:t>
      </w:r>
      <w:proofErr w:type="spellStart"/>
      <w:r w:rsidRPr="00C66709">
        <w:rPr>
          <w:rFonts w:asciiTheme="minorHAnsi" w:hAnsiTheme="minorHAnsi"/>
        </w:rPr>
        <w:t>розвязки</w:t>
      </w:r>
      <w:proofErr w:type="spellEnd"/>
      <w:r w:rsidRPr="00C66709">
        <w:rPr>
          <w:rFonts w:asciiTheme="minorHAnsi" w:hAnsiTheme="minorHAnsi"/>
        </w:rPr>
        <w:t xml:space="preserve"> СЛОР 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66709">
        <w:rPr>
          <w:rFonts w:asciiTheme="minorHAnsi" w:hAnsiTheme="minorHAnsi"/>
          <w:lang w:val="ru-RU"/>
        </w:rPr>
        <w:t xml:space="preserve">- </w:t>
      </w:r>
      <w:r w:rsidRPr="00C66709">
        <w:rPr>
          <w:rFonts w:asciiTheme="minorHAnsi" w:hAnsiTheme="minorHAnsi"/>
        </w:rPr>
        <w:t xml:space="preserve">також </w:t>
      </w:r>
      <w:proofErr w:type="spellStart"/>
      <w:r w:rsidRPr="00C66709">
        <w:rPr>
          <w:rFonts w:asciiTheme="minorHAnsi" w:hAnsiTheme="minorHAnsi"/>
        </w:rPr>
        <w:t>розвязки</w:t>
      </w:r>
      <w:proofErr w:type="spellEnd"/>
      <w:r w:rsidRPr="00C66709">
        <w:rPr>
          <w:rFonts w:asciiTheme="minorHAnsi" w:hAnsiTheme="minorHAnsi"/>
        </w:rPr>
        <w:t xml:space="preserve"> СЛОР</w:t>
      </w:r>
      <w:r w:rsidRPr="00C66709">
        <w:rPr>
          <w:rFonts w:asciiTheme="minorHAnsi" w:hAnsiTheme="minorHAnsi"/>
        </w:rPr>
        <w:br/>
        <w:t xml:space="preserve">Якщо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C66709">
        <w:rPr>
          <w:rFonts w:asciiTheme="minorHAnsi" w:hAnsiTheme="minorHAnsi"/>
          <w:lang w:val="ru-RU"/>
        </w:rPr>
        <w:t xml:space="preserve">- </w:t>
      </w:r>
      <w:proofErr w:type="spellStart"/>
      <w:r w:rsidRPr="00C66709">
        <w:rPr>
          <w:rFonts w:asciiTheme="minorHAnsi" w:hAnsiTheme="minorHAnsi"/>
        </w:rPr>
        <w:t>розвязок</w:t>
      </w:r>
      <w:proofErr w:type="spellEnd"/>
      <w:r w:rsidRPr="00C66709">
        <w:rPr>
          <w:rFonts w:asciiTheme="minorHAnsi" w:hAnsiTheme="minorHAnsi"/>
        </w:rPr>
        <w:t xml:space="preserve"> СЛОР , то</w:t>
      </w:r>
      <w:r w:rsidRPr="00C66709">
        <w:rPr>
          <w:rFonts w:asciiTheme="minorHAnsi" w:hAnsiTheme="minorHAnsi"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</m:t>
                </m:r>
              </m:sup>
            </m:sSup>
          </m:e>
        </m:acc>
      </m:oMath>
      <w:r w:rsidRPr="00C66709">
        <w:rPr>
          <w:rFonts w:asciiTheme="minorHAnsi" w:hAnsiTheme="minorHAnsi"/>
          <w:lang w:val="ru-RU"/>
        </w:rPr>
        <w:t xml:space="preserve"> </w:t>
      </w:r>
      <w:r w:rsidRPr="00C66709">
        <w:rPr>
          <w:rFonts w:asciiTheme="minorHAnsi" w:hAnsiTheme="minorHAnsi"/>
        </w:rPr>
        <w:t>-</w:t>
      </w:r>
      <w:r w:rsidRPr="00C66709">
        <w:rPr>
          <w:rFonts w:asciiTheme="minorHAnsi" w:hAnsiTheme="minorHAnsi"/>
          <w:lang w:val="ru-RU"/>
        </w:rPr>
        <w:t xml:space="preserve"> </w:t>
      </w:r>
      <w:r w:rsidRPr="00C66709">
        <w:rPr>
          <w:rFonts w:asciiTheme="minorHAnsi" w:hAnsiTheme="minorHAnsi"/>
        </w:rPr>
        <w:t xml:space="preserve">також </w:t>
      </w:r>
      <w:proofErr w:type="spellStart"/>
      <w:r w:rsidRPr="00C66709">
        <w:rPr>
          <w:rFonts w:asciiTheme="minorHAnsi" w:hAnsiTheme="minorHAnsi"/>
        </w:rPr>
        <w:t>розвязок</w:t>
      </w:r>
      <w:proofErr w:type="spellEnd"/>
      <w:r w:rsidRPr="00C66709">
        <w:rPr>
          <w:rFonts w:asciiTheme="minorHAnsi" w:hAnsiTheme="minorHAnsi"/>
        </w:rPr>
        <w:t xml:space="preserve"> СЛОР , де</w:t>
      </w:r>
      <w:proofErr w:type="gramStart"/>
      <w:r w:rsidRPr="00C66709">
        <w:rPr>
          <w:rFonts w:asciiTheme="minorHAnsi" w:hAnsiTheme="minorHAnsi"/>
        </w:rPr>
        <w:t xml:space="preserve"> С</w:t>
      </w:r>
      <w:proofErr w:type="gramEnd"/>
      <w:r w:rsidRPr="00C66709">
        <w:rPr>
          <w:rFonts w:asciiTheme="minorHAnsi" w:hAnsiTheme="minorHAnsi"/>
        </w:rPr>
        <w:t xml:space="preserve"> — число.</w:t>
      </w:r>
    </w:p>
    <w:p w:rsidR="00C66709" w:rsidRPr="00C66709" w:rsidRDefault="00C66709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</w:p>
    <w:p w:rsidR="00A95AA4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>57</w:t>
      </w:r>
      <w:r w:rsidR="00A95AA4" w:rsidRPr="00C66709">
        <w:rPr>
          <w:rFonts w:asciiTheme="minorHAnsi" w:hAnsiTheme="minorHAnsi"/>
          <w:b/>
          <w:color w:val="000000"/>
          <w:lang w:val="ru-RU"/>
        </w:rPr>
        <w:t xml:space="preserve">. </w:t>
      </w:r>
      <w:r w:rsidR="00A95AA4" w:rsidRPr="00C66709">
        <w:rPr>
          <w:rFonts w:asciiTheme="minorHAnsi" w:hAnsiTheme="minorHAnsi"/>
          <w:b/>
          <w:color w:val="000000"/>
        </w:rPr>
        <w:t>Означення того, що функції</w:t>
      </w:r>
      <w:r w:rsidR="00A95AA4" w:rsidRPr="00C66709">
        <w:rPr>
          <w:rStyle w:val="apple-tab-span"/>
          <w:rFonts w:asciiTheme="minorHAnsi" w:hAnsiTheme="minorHAnsi"/>
          <w:b/>
          <w:color w:val="000000"/>
        </w:rPr>
        <w:tab/>
      </w:r>
      <w:r w:rsidR="00A95AA4" w:rsidRPr="00C66709">
        <w:rPr>
          <w:rFonts w:asciiTheme="minorHAnsi" w:hAnsiTheme="minorHAnsi"/>
          <w:b/>
          <w:i/>
          <w:iCs/>
          <w:color w:val="000000"/>
        </w:rPr>
        <w:t>'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>:R→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</m:oMath>
      <w:r w:rsidR="00A95AA4" w:rsidRPr="00C66709">
        <w:rPr>
          <w:rStyle w:val="apple-tab-span"/>
          <w:rFonts w:asciiTheme="minorHAnsi" w:hAnsiTheme="minorHAnsi"/>
          <w:b/>
          <w:color w:val="000000"/>
        </w:rPr>
        <w:tab/>
      </w:r>
      <w:r w:rsidR="00A95AA4" w:rsidRPr="00C66709">
        <w:rPr>
          <w:rFonts w:asciiTheme="minorHAnsi" w:hAnsiTheme="minorHAnsi"/>
          <w:b/>
          <w:color w:val="000000"/>
        </w:rPr>
        <w:t>є</w:t>
      </w:r>
      <w:r w:rsidR="00A95AA4" w:rsidRPr="00C66709">
        <w:rPr>
          <w:rStyle w:val="apple-tab-span"/>
          <w:rFonts w:asciiTheme="minorHAnsi" w:hAnsiTheme="minorHAnsi"/>
          <w:b/>
          <w:color w:val="000000"/>
        </w:rPr>
        <w:tab/>
      </w:r>
      <w:r w:rsidR="00A95AA4" w:rsidRPr="00C66709">
        <w:rPr>
          <w:rFonts w:asciiTheme="minorHAnsi" w:hAnsiTheme="minorHAnsi"/>
          <w:b/>
          <w:color w:val="000000"/>
        </w:rPr>
        <w:t>лінійно</w:t>
      </w:r>
      <w:r w:rsidR="00A95AA4" w:rsidRPr="00C66709">
        <w:rPr>
          <w:rStyle w:val="apple-tab-span"/>
          <w:rFonts w:asciiTheme="minorHAnsi" w:hAnsiTheme="minorHAnsi"/>
          <w:b/>
          <w:color w:val="000000"/>
        </w:rPr>
        <w:tab/>
      </w:r>
      <w:r w:rsidR="00A95AA4" w:rsidRPr="00C66709">
        <w:rPr>
          <w:rFonts w:asciiTheme="minorHAnsi" w:hAnsiTheme="minorHAnsi"/>
          <w:b/>
          <w:color w:val="000000"/>
        </w:rPr>
        <w:t>незалежними.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  <w:lang w:val="ru-RU"/>
        </w:rPr>
        <w:t>Вектор-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функції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box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p>
            </m:sSup>
          </m:e>
        </m:box>
        <m:r>
          <w:rPr>
            <w:rFonts w:ascii="Cambria Math" w:hAnsi="Cambria Math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…,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box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p>
            </m:sSup>
          </m:e>
        </m:box>
        <m:r>
          <w:rPr>
            <w:rFonts w:ascii="Cambria Math" w:hAnsi="Cambria Math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∈&lt;</m:t>
        </m:r>
        <m:r>
          <w:rPr>
            <w:rFonts w:ascii="Cambria Math" w:hAnsi="Cambria Math"/>
            <w:color w:val="000000"/>
            <w:lang w:val="en-US"/>
          </w:rPr>
          <m:t>a</m:t>
        </m:r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b</m:t>
        </m:r>
        <m:r>
          <w:rPr>
            <w:rFonts w:ascii="Cambria Math" w:hAnsi="Cambria Math"/>
            <w:color w:val="000000"/>
            <w:lang w:val="ru-RU"/>
          </w:rPr>
          <m:t xml:space="preserve">&gt;, 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 називаються лінійно незалежними на </w:t>
      </w:r>
      <m:oMath>
        <m:r>
          <w:rPr>
            <w:rFonts w:ascii="Cambria Math" w:hAnsi="Cambria Math"/>
            <w:color w:val="000000"/>
            <w:lang w:val="ru-RU"/>
          </w:rPr>
          <m:t>&lt;a,b&gt;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, якщо існують такі числа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lang w:val="ru-RU"/>
          </w:rPr>
          <m:t xml:space="preserve">+…+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lang w:val="ru-RU"/>
          </w:rPr>
          <m:t xml:space="preserve"> ≠0)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, що </w:t>
      </w:r>
      <m:oMath>
        <m:r>
          <w:rPr>
            <w:rFonts w:ascii="Cambria Math" w:hAnsi="Cambria Math"/>
            <w:color w:val="000000"/>
            <w:lang w:val="ru-RU"/>
          </w:rPr>
          <m:t>∀t 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 b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w:rPr>
            <w:rFonts w:ascii="Cambria Math" w:hAnsi="Cambria Math"/>
            <w:color w:val="000000"/>
            <w:lang w:val="ru-RU"/>
          </w:rPr>
          <m:t>≠0</m:t>
        </m:r>
      </m:oMath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</w:p>
    <w:p w:rsidR="00A95AA4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  <w:lang w:val="ru-RU"/>
        </w:rPr>
        <w:t>59</w:t>
      </w:r>
      <w:r w:rsidR="00A95AA4" w:rsidRPr="00C66709">
        <w:rPr>
          <w:rFonts w:asciiTheme="minorHAnsi" w:hAnsiTheme="minorHAnsi"/>
          <w:b/>
          <w:color w:val="000000"/>
          <w:lang w:val="ru-RU"/>
        </w:rPr>
        <w:t>.</w:t>
      </w:r>
      <w:r w:rsidR="00A95AA4" w:rsidRPr="00C66709">
        <w:rPr>
          <w:rFonts w:asciiTheme="minorHAnsi" w:hAnsiTheme="minorHAnsi"/>
          <w:b/>
          <w:color w:val="000000"/>
        </w:rPr>
        <w:t xml:space="preserve">Що таке визначник </w:t>
      </w:r>
      <w:proofErr w:type="spellStart"/>
      <w:r w:rsidR="00A95AA4" w:rsidRPr="00C66709">
        <w:rPr>
          <w:rFonts w:asciiTheme="minorHAnsi" w:hAnsiTheme="minorHAnsi"/>
          <w:b/>
          <w:color w:val="000000"/>
        </w:rPr>
        <w:t>Вронського</w:t>
      </w:r>
      <w:proofErr w:type="spellEnd"/>
      <w:r w:rsidR="00A95AA4" w:rsidRPr="00C66709">
        <w:rPr>
          <w:rFonts w:asciiTheme="minorHAnsi" w:hAnsiTheme="minorHAnsi"/>
          <w:b/>
          <w:color w:val="000000"/>
        </w:rPr>
        <w:t xml:space="preserve"> набору вектор-функцій</w:t>
      </w:r>
      <w:r w:rsidR="00A95AA4" w:rsidRPr="00C66709">
        <w:rPr>
          <w:rFonts w:asciiTheme="minorHAnsi" w:hAnsiTheme="minorHAnsi"/>
          <w:b/>
          <w:color w:val="00000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 xml:space="preserve">,…,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color w:val="000000"/>
                    <w:lang w:val="ru-RU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ru-RU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>:R→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lang w:val="ru-RU"/>
              </w:rPr>
              <m:t>n</m:t>
            </m:r>
          </m:sup>
        </m:sSup>
      </m:oMath>
      <w:proofErr w:type="gramStart"/>
      <w:r w:rsidR="00A95AA4" w:rsidRPr="00C66709">
        <w:rPr>
          <w:rFonts w:asciiTheme="minorHAnsi" w:hAnsiTheme="minorHAnsi"/>
          <w:b/>
          <w:color w:val="000000"/>
        </w:rPr>
        <w:t xml:space="preserve"> ?</w:t>
      </w:r>
      <w:proofErr w:type="gramEnd"/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Якщо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</w:rPr>
        <w:t xml:space="preserve"> - вектор-функції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,</m:t>
        </m:r>
      </m:oMath>
      <w:r w:rsidRPr="00C66709">
        <w:rPr>
          <w:rFonts w:asciiTheme="minorHAnsi" w:hAnsiTheme="minorHAnsi"/>
          <w:color w:val="000000"/>
        </w:rPr>
        <w:t xml:space="preserve"> то скалярна функція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matr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</w:rPr>
                      <m:t xml:space="preserve">, …,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  <w:color w:val="000000"/>
              </w:rPr>
            </m:ctrlPr>
          </m:e>
        </m:func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,</m:t>
        </m:r>
      </m:oMath>
      <w:r w:rsidRPr="00C66709">
        <w:rPr>
          <w:rFonts w:asciiTheme="minorHAnsi" w:hAnsiTheme="minorHAnsi"/>
          <w:color w:val="000000"/>
        </w:rPr>
        <w:t xml:space="preserve"> називається визначником Вронського набору вектор-функцій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</w:rPr>
        <w:t>.</w:t>
      </w:r>
    </w:p>
    <w:p w:rsidR="000B203F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>60</w:t>
      </w:r>
      <w:r w:rsidR="000B203F" w:rsidRPr="00C66709">
        <w:rPr>
          <w:rFonts w:asciiTheme="minorHAnsi" w:hAnsiTheme="minorHAnsi"/>
          <w:b/>
          <w:color w:val="000000"/>
          <w:lang w:val="ru-RU"/>
        </w:rPr>
        <w:t>.</w:t>
      </w:r>
      <w:r w:rsidR="000B203F" w:rsidRPr="00C66709">
        <w:rPr>
          <w:rFonts w:asciiTheme="minorHAnsi" w:hAnsiTheme="minorHAnsi"/>
          <w:b/>
          <w:color w:val="000000"/>
        </w:rPr>
        <w:t>Теорема про властивості визначника Вронського набору вектор-функцій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  <m:r>
          <w:rPr>
            <w:rFonts w:ascii="Cambria Math" w:hAnsi="Cambria Math"/>
            <w:color w:val="000000"/>
          </w:rPr>
          <m:t xml:space="preserve">, </m:t>
        </m:r>
      </m:oMath>
      <w:r w:rsidRPr="00C66709">
        <w:rPr>
          <w:rFonts w:asciiTheme="minorHAnsi" w:hAnsiTheme="minorHAnsi"/>
          <w:color w:val="000000"/>
        </w:rPr>
        <w:t xml:space="preserve">вектор-функції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</w:rPr>
        <w:t xml:space="preserve"> є розвязками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, W – їхній визначник Вронського. Тоді такі твердження еквівалентні: </w:t>
      </w:r>
    </w:p>
    <w:p w:rsidR="000B203F" w:rsidRPr="00C66709" w:rsidRDefault="00EC3820" w:rsidP="00C66709">
      <w:pPr>
        <w:pStyle w:val="a5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B203F" w:rsidRPr="00C66709">
        <w:rPr>
          <w:rFonts w:asciiTheme="minorHAnsi" w:hAnsiTheme="minorHAnsi"/>
          <w:color w:val="000000"/>
        </w:rPr>
        <w:t xml:space="preserve"> - лінійно-залежні вектор-функції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="000B203F" w:rsidRPr="00C66709">
        <w:rPr>
          <w:rFonts w:asciiTheme="minorHAnsi" w:hAnsiTheme="minorHAnsi"/>
          <w:color w:val="000000"/>
        </w:rPr>
        <w:t>.</w:t>
      </w:r>
    </w:p>
    <w:p w:rsidR="000B203F" w:rsidRPr="00C66709" w:rsidRDefault="000B203F" w:rsidP="00C66709">
      <w:pPr>
        <w:pStyle w:val="a5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r>
          <w:rPr>
            <w:rFonts w:ascii="Cambria Math" w:hAnsi="Cambria Math"/>
            <w:color w:val="000000"/>
          </w:rPr>
          <m:t>W≡0</m:t>
        </m:r>
      </m:oMath>
      <w:r w:rsidRPr="00C66709">
        <w:rPr>
          <w:rFonts w:asciiTheme="minorHAnsi" w:hAnsiTheme="minorHAnsi"/>
          <w:color w:val="000000"/>
          <w:lang w:val="en-US"/>
        </w:rPr>
        <w:t xml:space="preserve"> </w:t>
      </w:r>
      <w:proofErr w:type="gramStart"/>
      <w:r w:rsidRPr="00C66709">
        <w:rPr>
          <w:rFonts w:asciiTheme="minorHAnsi" w:hAnsiTheme="minorHAnsi"/>
          <w:color w:val="000000"/>
          <w:lang w:val="en-US"/>
        </w:rPr>
        <w:t xml:space="preserve">на </w:t>
      </w:r>
      <w:proofErr w:type="gramEnd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>.</w:t>
      </w:r>
    </w:p>
    <w:p w:rsidR="000B203F" w:rsidRPr="00C66709" w:rsidRDefault="000B203F" w:rsidP="00C66709">
      <w:pPr>
        <w:pStyle w:val="a5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∃ 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t</m:t>
            </m:r>
          </m:e>
        </m:acc>
        <m:r>
          <w:rPr>
            <w:rFonts w:ascii="Cambria Math" w:hAnsi="Cambria Math"/>
            <w:color w:val="000000"/>
          </w:rPr>
          <m:t xml:space="preserve">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:W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acc>
          </m:e>
        </m:d>
        <m:r>
          <w:rPr>
            <w:rFonts w:ascii="Cambria Math" w:hAnsi="Cambria Math"/>
            <w:color w:val="000000"/>
          </w:rPr>
          <m:t>=0</m:t>
        </m:r>
      </m:oMath>
      <w:r w:rsidRPr="00C66709">
        <w:rPr>
          <w:rFonts w:asciiTheme="minorHAnsi" w:hAnsiTheme="minorHAnsi"/>
          <w:color w:val="000000"/>
          <w:lang w:val="en-US"/>
        </w:rPr>
        <w:t>.</w:t>
      </w:r>
    </w:p>
    <w:p w:rsidR="000B203F" w:rsidRPr="00C66709" w:rsidRDefault="003A2ED7" w:rsidP="003A2ED7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61.</w:t>
      </w:r>
      <w:r w:rsidR="000B203F" w:rsidRPr="00C66709">
        <w:rPr>
          <w:rFonts w:asciiTheme="minorHAnsi" w:hAnsiTheme="minorHAnsi"/>
          <w:b/>
          <w:color w:val="000000"/>
        </w:rPr>
        <w:t>Загальний вигляд матричного рівняння?</w:t>
      </w:r>
    </w:p>
    <w:p w:rsidR="000B203F" w:rsidRPr="00C66709" w:rsidRDefault="00EC3820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i/>
          <w:color w:val="000000"/>
          <w:lang w:val="ru-RU"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bCs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 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="000B203F" w:rsidRPr="00C66709">
        <w:rPr>
          <w:rFonts w:asciiTheme="minorHAnsi" w:hAnsiTheme="minorHAnsi"/>
          <w:color w:val="000000"/>
          <w:lang w:val="ru-RU"/>
        </w:rPr>
        <w:t xml:space="preserve">, де </w:t>
      </w:r>
      <m:oMath>
        <m:r>
          <w:rPr>
            <w:rFonts w:ascii="Cambria Math" w:hAnsi="Cambria Math"/>
            <w:color w:val="000000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=matr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</m:d>
      </m:oMath>
      <w:r w:rsidR="000B203F" w:rsidRPr="00C66709">
        <w:rPr>
          <w:rFonts w:asciiTheme="minorHAnsi" w:hAnsiTheme="minorHAnsi"/>
          <w:color w:val="000000"/>
          <w:lang w:val="ru-RU"/>
        </w:rPr>
        <w:t xml:space="preserve"> – невідома </w:t>
      </w:r>
      <w:r w:rsidR="000B203F" w:rsidRPr="00C66709">
        <w:rPr>
          <w:rFonts w:asciiTheme="minorHAnsi" w:hAnsiTheme="minorHAnsi"/>
          <w:color w:val="000000"/>
        </w:rPr>
        <w:t xml:space="preserve">матриця функція.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matr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1</m:t>
                    </m:r>
                  </m:sup>
                </m:sSup>
              </m:e>
            </m:acc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  <w:lang w:val="ru-RU"/>
              </w:rPr>
              <m:t xml:space="preserve">, …, </m:t>
            </m:r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sup>
                </m:sSup>
              </m:e>
            </m:acc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color w:val="000000"/>
            <w:lang w:val="ru-RU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color w:val="00000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lang w:val="ru-RU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ru-RU"/>
                  </w:rPr>
                  <m:t>h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  <w:color w:val="000000"/>
                    <w:lang w:val="ru-RU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)</m:t>
                </m:r>
              </m:e>
            </m:d>
          </m:e>
        </m:func>
      </m:oMath>
      <w:r w:rsidR="000B203F" w:rsidRPr="00C66709">
        <w:rPr>
          <w:rFonts w:asciiTheme="minorHAnsi" w:hAnsiTheme="minorHAnsi"/>
          <w:bCs/>
          <w:color w:val="000000"/>
          <w:lang w:val="ru-RU"/>
        </w:rPr>
        <w:t>.</w:t>
      </w:r>
    </w:p>
    <w:p w:rsidR="000B203F" w:rsidRPr="00C66709" w:rsidRDefault="003A2ED7" w:rsidP="003A2ED7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62.</w:t>
      </w:r>
      <w:r w:rsidR="000B203F" w:rsidRPr="00C66709">
        <w:rPr>
          <w:rFonts w:asciiTheme="minorHAnsi" w:hAnsiTheme="minorHAnsi"/>
          <w:b/>
          <w:color w:val="000000"/>
        </w:rPr>
        <w:t>Означення розв’язку матричного рівняння?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proofErr w:type="spellStart"/>
      <w:r w:rsidRPr="00C66709">
        <w:rPr>
          <w:rFonts w:asciiTheme="minorHAnsi" w:hAnsiTheme="minorHAnsi"/>
          <w:color w:val="000000"/>
          <w:lang w:val="ru-RU"/>
        </w:rPr>
        <w:t>Матриця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-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функція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lang w:val="ru-RU"/>
          </w:rPr>
          <m:t>Y= γ(t)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 називається розвязком матричного </w:t>
      </w:r>
      <w:proofErr w:type="gramStart"/>
      <w:r w:rsidRPr="00C66709">
        <w:rPr>
          <w:rFonts w:asciiTheme="minorHAnsi" w:hAnsiTheme="minorHAnsi"/>
          <w:color w:val="000000"/>
          <w:lang w:val="ru-RU"/>
        </w:rPr>
        <w:t>р</w:t>
      </w:r>
      <w:proofErr w:type="gramEnd"/>
      <w:r w:rsidRPr="00C66709">
        <w:rPr>
          <w:rFonts w:asciiTheme="minorHAnsi" w:hAnsiTheme="minorHAnsi"/>
          <w:color w:val="000000"/>
          <w:lang w:val="ru-RU"/>
        </w:rPr>
        <w:t xml:space="preserve">івняння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, якщо </w:t>
      </w:r>
    </w:p>
    <w:p w:rsidR="000B203F" w:rsidRPr="00C66709" w:rsidRDefault="000B203F" w:rsidP="00C66709">
      <w:pPr>
        <w:pStyle w:val="a5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</w:rPr>
        <w:t xml:space="preserve">елементи матриці </w:t>
      </w:r>
      <m:oMath>
        <m:r>
          <w:rPr>
            <w:rFonts w:ascii="Cambria Math" w:hAnsi="Cambria Math"/>
            <w:color w:val="000000"/>
          </w:rPr>
          <m:t>γ</m:t>
        </m:r>
      </m:oMath>
      <w:r w:rsidRPr="00C66709">
        <w:rPr>
          <w:rFonts w:asciiTheme="minorHAnsi" w:hAnsiTheme="minorHAnsi"/>
          <w:color w:val="000000"/>
        </w:rPr>
        <w:t xml:space="preserve"> належать простору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С</m:t>
            </m:r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>(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</w:rPr>
          <m:t>)</m:t>
        </m:r>
      </m:oMath>
      <w:r w:rsidRPr="00C66709">
        <w:rPr>
          <w:rFonts w:asciiTheme="minorHAnsi" w:hAnsiTheme="minorHAnsi"/>
          <w:color w:val="000000"/>
          <w:lang w:val="ru-RU"/>
        </w:rPr>
        <w:t>;</w:t>
      </w:r>
    </w:p>
    <w:p w:rsidR="000B203F" w:rsidRPr="00C66709" w:rsidRDefault="000B203F" w:rsidP="00C66709">
      <w:pPr>
        <w:pStyle w:val="a5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i/>
          <w:color w:val="000000"/>
          <w:lang w:val="ru-RU"/>
        </w:rPr>
      </w:pPr>
      <m:oMath>
        <m:r>
          <w:rPr>
            <w:rFonts w:ascii="Cambria Math" w:hAnsi="Cambria Math"/>
            <w:color w:val="000000"/>
            <w:lang w:val="ru-RU"/>
          </w:rPr>
          <m:t>∀t∈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γ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γ(t)</m:t>
        </m:r>
      </m:oMath>
      <w:r w:rsidRPr="00C66709">
        <w:rPr>
          <w:rFonts w:asciiTheme="minorHAnsi" w:hAnsiTheme="minorHAnsi"/>
          <w:i/>
          <w:color w:val="000000"/>
          <w:lang w:val="ru-RU"/>
        </w:rPr>
        <w:t>.</w:t>
      </w:r>
    </w:p>
    <w:p w:rsidR="000B203F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63</w:t>
      </w:r>
      <w:r w:rsidR="000B203F" w:rsidRPr="00C66709">
        <w:rPr>
          <w:rFonts w:asciiTheme="minorHAnsi" w:hAnsiTheme="minorHAnsi"/>
          <w:b/>
          <w:color w:val="000000"/>
        </w:rPr>
        <w:t>. Що таке фундаментальна система розв’язків СЛОР?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</w:rPr>
        <w:t xml:space="preserve">Набір вектор-функцій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  <w:lang w:val="ru-RU"/>
        </w:rPr>
        <w:t xml:space="preserve"> називатимемо фундаментальною системою розвязкі</w:t>
      </w:r>
      <w:proofErr w:type="gramStart"/>
      <w:r w:rsidRPr="00C66709">
        <w:rPr>
          <w:rFonts w:asciiTheme="minorHAnsi" w:hAnsiTheme="minorHAnsi"/>
          <w:color w:val="000000"/>
          <w:lang w:val="ru-RU"/>
        </w:rPr>
        <w:t>в(</w:t>
      </w:r>
      <w:proofErr w:type="gramEnd"/>
      <w:r w:rsidRPr="00C66709">
        <w:rPr>
          <w:rFonts w:asciiTheme="minorHAnsi" w:hAnsiTheme="minorHAnsi"/>
          <w:color w:val="000000"/>
          <w:lang w:val="ru-RU"/>
        </w:rPr>
        <w:t xml:space="preserve">ФСР) СЛОР на 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 w:rsidRPr="00C66709">
        <w:rPr>
          <w:rFonts w:asciiTheme="minorHAnsi" w:hAnsiTheme="minorHAnsi"/>
          <w:color w:val="000000"/>
          <w:lang w:val="ru-RU"/>
        </w:rPr>
        <w:t>, якщо:</w:t>
      </w:r>
    </w:p>
    <w:p w:rsidR="000B203F" w:rsidRPr="00C66709" w:rsidRDefault="00EC3820" w:rsidP="00C66709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B203F" w:rsidRPr="00C66709">
        <w:rPr>
          <w:rFonts w:asciiTheme="minorHAnsi" w:hAnsiTheme="minorHAnsi"/>
          <w:color w:val="000000"/>
        </w:rPr>
        <w:t xml:space="preserve"> – розвязки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</w:p>
    <w:p w:rsidR="000B203F" w:rsidRPr="00C66709" w:rsidRDefault="000B203F" w:rsidP="00C66709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</w:rPr>
        <w:t xml:space="preserve">вектор-функції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</w:rPr>
        <w:t xml:space="preserve"> – лінійно-незалежні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a,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</w:p>
    <w:p w:rsidR="000B203F" w:rsidRPr="00C66709" w:rsidRDefault="003A2ED7" w:rsidP="003A2ED7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lastRenderedPageBreak/>
        <w:t>64.</w:t>
      </w:r>
      <w:r w:rsidR="000B203F" w:rsidRPr="00C66709">
        <w:rPr>
          <w:rFonts w:asciiTheme="minorHAnsi" w:hAnsiTheme="minorHAnsi"/>
          <w:b/>
          <w:color w:val="000000"/>
        </w:rPr>
        <w:t>Що таке фундаментальна матриця СЛОР?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Cs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1.Матриця-функція </w:t>
      </w:r>
      <m:oMath>
        <m:r>
          <w:rPr>
            <w:rFonts w:ascii="Cambria Math" w:hAnsi="Cambria Math"/>
            <w:color w:val="000000"/>
          </w:rPr>
          <m:t>Ф=Ф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=matr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>(t)</m:t>
            </m:r>
          </m:e>
        </m:d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,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називається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фундаментальною матрицею (</w:t>
      </w:r>
      <w:r w:rsidRPr="00C66709">
        <w:rPr>
          <w:rFonts w:asciiTheme="minorHAnsi" w:hAnsiTheme="minorHAnsi"/>
          <w:color w:val="000000"/>
        </w:rPr>
        <w:t>ФМ</w:t>
      </w:r>
      <w:r w:rsidRPr="00C66709">
        <w:rPr>
          <w:rFonts w:asciiTheme="minorHAnsi" w:hAnsiTheme="minorHAnsi"/>
          <w:color w:val="000000"/>
          <w:lang w:val="ru-RU"/>
        </w:rPr>
        <w:t>)</w:t>
      </w:r>
      <w:r w:rsidRPr="00C66709">
        <w:rPr>
          <w:rFonts w:asciiTheme="minorHAnsi" w:hAnsiTheme="minorHAnsi"/>
          <w:color w:val="000000"/>
        </w:rPr>
        <w:t xml:space="preserve"> СЛОР якщо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  <m:r>
          <w:rPr>
            <w:rFonts w:ascii="Cambria Math" w:hAnsi="Cambria Math"/>
            <w:color w:val="000000"/>
          </w:rPr>
          <m:t>(t)</m:t>
        </m:r>
      </m:oMath>
      <w:r w:rsidRPr="00C66709">
        <w:rPr>
          <w:rFonts w:asciiTheme="minorHAnsi" w:hAnsiTheme="minorHAnsi"/>
          <w:color w:val="000000"/>
        </w:rPr>
        <w:t xml:space="preserve"> є ФСР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>.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i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2. Фундаментальною матрицею(ФМ) СЛОР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 називається розвязок </w:t>
      </w:r>
      <m:oMath>
        <m:r>
          <w:rPr>
            <w:rFonts w:ascii="Cambria Math" w:hAnsi="Cambria Math"/>
            <w:color w:val="000000"/>
          </w:rPr>
          <m:t>Y=Ф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e>
        </m:d>
      </m:oMath>
      <w:r w:rsidRPr="00C66709">
        <w:rPr>
          <w:rFonts w:asciiTheme="minorHAnsi" w:hAnsiTheme="minorHAnsi"/>
          <w:color w:val="000000"/>
        </w:rPr>
        <w:t xml:space="preserve"> матричного рівняння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 який задовольняє умову </w:t>
      </w:r>
      <m:oMath>
        <m:r>
          <w:rPr>
            <w:rFonts w:ascii="Cambria Math" w:hAnsi="Cambria Math"/>
            <w:color w:val="000000"/>
          </w:rPr>
          <m:t>∀t∈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  <m:r>
          <w:rPr>
            <w:rFonts w:ascii="Cambria Math" w:hAnsi="Cambria Math"/>
            <w:color w:val="000000"/>
          </w:rPr>
          <m:t>: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det</m:t>
            </m:r>
          </m:fName>
          <m:e>
            <m:r>
              <w:rPr>
                <w:rFonts w:ascii="Cambria Math" w:hAnsi="Cambria Math"/>
                <w:color w:val="000000"/>
              </w:rPr>
              <m:t>Ф(t)</m:t>
            </m:r>
          </m:e>
        </m:func>
        <m:r>
          <w:rPr>
            <w:rFonts w:ascii="Cambria Math" w:hAnsi="Cambria Math"/>
            <w:color w:val="000000"/>
          </w:rPr>
          <m:t>≠0</m:t>
        </m:r>
      </m:oMath>
    </w:p>
    <w:p w:rsidR="000B203F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  <w:lang w:val="ru-RU"/>
        </w:rPr>
        <w:t>65</w:t>
      </w:r>
      <w:r w:rsidR="000B203F" w:rsidRPr="00C66709">
        <w:rPr>
          <w:rFonts w:asciiTheme="minorHAnsi" w:hAnsiTheme="minorHAnsi"/>
          <w:b/>
          <w:color w:val="000000"/>
          <w:lang w:val="ru-RU"/>
        </w:rPr>
        <w:t>.</w:t>
      </w:r>
      <w:r w:rsidR="000B203F" w:rsidRPr="00C66709">
        <w:rPr>
          <w:rFonts w:asciiTheme="minorHAnsi" w:hAnsiTheme="minorHAnsi"/>
          <w:b/>
          <w:color w:val="000000"/>
        </w:rPr>
        <w:t xml:space="preserve"> Теорема про існування фундаментальної матриці СЛОР.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>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  <w:lang w:val="ru-RU"/>
          </w:rPr>
          <m:t xml:space="preserve">,  </m:t>
        </m:r>
        <m:r>
          <w:rPr>
            <w:rFonts w:ascii="Cambria Math" w:hAnsi="Cambria Math"/>
            <w:color w:val="000000"/>
            <w:lang w:val="en-US"/>
          </w:rPr>
          <m:t>i</m:t>
        </m:r>
        <m:r>
          <w:rPr>
            <w:rFonts w:ascii="Cambria Math" w:hAnsi="Cambria Math"/>
            <w:color w:val="000000"/>
            <w:lang w:val="ru-RU"/>
          </w:rPr>
          <m:t>,</m:t>
        </m:r>
        <m:r>
          <w:rPr>
            <w:rFonts w:ascii="Cambria Math" w:hAnsi="Cambria Math"/>
            <w:color w:val="000000"/>
            <w:lang w:val="en-US"/>
          </w:rPr>
          <m:t>j</m:t>
        </m:r>
        <m:r>
          <w:rPr>
            <w:rFonts w:ascii="Cambria Math" w:hAnsi="Cambria Math"/>
            <w:color w:val="000000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 xml:space="preserve">1, </m:t>
            </m:r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e>
        </m:acc>
      </m:oMath>
      <w:r w:rsidRPr="00C66709">
        <w:rPr>
          <w:rFonts w:asciiTheme="minorHAnsi" w:hAnsiTheme="minorHAnsi"/>
          <w:color w:val="000000"/>
          <w:lang w:val="ru-RU"/>
        </w:rPr>
        <w:t xml:space="preserve">, то СЛОР має на проміжку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 має </w:t>
      </w:r>
      <w:proofErr w:type="gramStart"/>
      <w:r w:rsidRPr="00C66709">
        <w:rPr>
          <w:rFonts w:asciiTheme="minorHAnsi" w:hAnsiTheme="minorHAnsi"/>
          <w:color w:val="000000"/>
        </w:rPr>
        <w:t>безл</w:t>
      </w:r>
      <w:proofErr w:type="gramEnd"/>
      <w:r w:rsidRPr="00C66709">
        <w:rPr>
          <w:rFonts w:asciiTheme="minorHAnsi" w:hAnsiTheme="minorHAnsi"/>
          <w:color w:val="000000"/>
        </w:rPr>
        <w:t>іч ФСР(чи ФМ).</w:t>
      </w:r>
    </w:p>
    <w:p w:rsidR="000B203F" w:rsidRPr="00C66709" w:rsidRDefault="003A2ED7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>
        <w:rPr>
          <w:rFonts w:asciiTheme="minorHAnsi" w:hAnsiTheme="minorHAnsi"/>
          <w:b/>
          <w:color w:val="000000"/>
          <w:lang w:val="ru-RU"/>
        </w:rPr>
        <w:t>66</w:t>
      </w:r>
      <w:r w:rsidR="000B203F" w:rsidRPr="00C66709">
        <w:rPr>
          <w:rFonts w:asciiTheme="minorHAnsi" w:hAnsiTheme="minorHAnsi"/>
          <w:b/>
          <w:color w:val="000000"/>
          <w:lang w:val="ru-RU"/>
        </w:rPr>
        <w:t xml:space="preserve">. </w:t>
      </w:r>
      <w:r w:rsidR="000B203F" w:rsidRPr="00C66709">
        <w:rPr>
          <w:rFonts w:asciiTheme="minorHAnsi" w:hAnsiTheme="minorHAnsi"/>
          <w:b/>
          <w:color w:val="000000"/>
        </w:rPr>
        <w:t>Яка</w:t>
      </w:r>
      <w:r w:rsidR="000B203F" w:rsidRPr="00C66709">
        <w:rPr>
          <w:rFonts w:asciiTheme="minorHAnsi" w:hAnsiTheme="minorHAnsi"/>
          <w:color w:val="000000"/>
        </w:rPr>
        <w:t xml:space="preserve"> </w:t>
      </w:r>
      <w:r w:rsidR="000B203F" w:rsidRPr="00C66709">
        <w:rPr>
          <w:rFonts w:asciiTheme="minorHAnsi" w:hAnsiTheme="minorHAnsi"/>
          <w:b/>
          <w:color w:val="000000"/>
        </w:rPr>
        <w:t>структура загального розв'язку СЛОР?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Теорема. 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 w:rsidRPr="00C66709">
        <w:rPr>
          <w:rFonts w:asciiTheme="minorHAnsi" w:hAnsiTheme="minorHAnsi"/>
          <w:color w:val="000000"/>
        </w:rPr>
        <w:t xml:space="preserve">. Якщо </w:t>
      </w:r>
      <m:oMath>
        <m:r>
          <w:rPr>
            <w:rFonts w:ascii="Cambria Math" w:hAnsi="Cambria Math"/>
            <w:color w:val="000000"/>
          </w:rPr>
          <m:t>Ф=Ф(t)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 є ФМ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, то формула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w</m:t>
            </m:r>
          </m:e>
        </m:acc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 w:rsidRPr="00C66709">
        <w:rPr>
          <w:rFonts w:asciiTheme="minorHAnsi" w:hAnsiTheme="minorHAnsi"/>
          <w:color w:val="000000"/>
          <w:lang w:val="ru-RU"/>
        </w:rPr>
        <w:t>, де</w:t>
      </w:r>
      <w:proofErr w:type="gramStart"/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r>
          <w:rPr>
            <w:rFonts w:ascii="Cambria Math" w:hAnsi="Cambria Math"/>
            <w:color w:val="000000"/>
            <w:lang w:val="ru-RU"/>
          </w:rPr>
          <m:t>=colon(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>)∈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  <w:lang w:val="ru-RU"/>
        </w:rPr>
        <w:t xml:space="preserve">,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задає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загальний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розвязок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СЛОР.</w:t>
      </w:r>
    </w:p>
    <w:p w:rsidR="000B203F" w:rsidRPr="00C66709" w:rsidRDefault="000B203F" w:rsidP="00C66709">
      <w:pPr>
        <w:pStyle w:val="a5"/>
        <w:spacing w:before="0" w:beforeAutospacing="0" w:after="0" w:afterAutospacing="0"/>
        <w:ind w:left="-142"/>
        <w:textAlignment w:val="baseline"/>
        <w:rPr>
          <w:rFonts w:asciiTheme="minorHAnsi" w:hAnsiTheme="minorHAnsi"/>
          <w:b/>
          <w:color w:val="000000"/>
          <w:lang w:val="en-US"/>
        </w:rPr>
      </w:pPr>
      <w:r w:rsidRPr="00C66709">
        <w:rPr>
          <w:rFonts w:asciiTheme="minorHAnsi" w:hAnsiTheme="minorHAnsi"/>
          <w:color w:val="000000"/>
          <w:lang w:val="en-US"/>
        </w:rPr>
        <w:tab/>
      </w:r>
      <w:r w:rsidR="003A2ED7">
        <w:rPr>
          <w:rFonts w:asciiTheme="minorHAnsi" w:hAnsiTheme="minorHAnsi"/>
          <w:b/>
          <w:color w:val="000000"/>
          <w:lang w:val="ru-RU"/>
        </w:rPr>
        <w:t>67</w:t>
      </w:r>
      <w:r w:rsidRPr="00C66709">
        <w:rPr>
          <w:rFonts w:asciiTheme="minorHAnsi" w:hAnsiTheme="minorHAnsi"/>
          <w:b/>
          <w:color w:val="000000"/>
          <w:lang w:val="ru-RU"/>
        </w:rPr>
        <w:t>.</w:t>
      </w:r>
      <w:r w:rsidRPr="00C66709">
        <w:rPr>
          <w:rFonts w:asciiTheme="minorHAnsi" w:hAnsiTheme="minorHAnsi"/>
          <w:b/>
          <w:color w:val="000000"/>
        </w:rPr>
        <w:t xml:space="preserve"> Яка структура загального розв'язку СЛНОР?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</w:rPr>
        <w:t xml:space="preserve">Теорема. 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 w:rsidRPr="00C66709">
        <w:rPr>
          <w:rFonts w:asciiTheme="minorHAnsi" w:hAnsiTheme="minorHAnsi"/>
          <w:color w:val="000000"/>
        </w:rPr>
        <w:t xml:space="preserve">. Якщо </w:t>
      </w:r>
      <m:oMath>
        <m:r>
          <w:rPr>
            <w:rFonts w:ascii="Cambria Math" w:hAnsi="Cambria Math"/>
            <w:color w:val="000000"/>
          </w:rPr>
          <m:t>Ф=Ф(t)</m:t>
        </m:r>
      </m:oMath>
      <w:r w:rsidRPr="00C66709">
        <w:rPr>
          <w:rFonts w:asciiTheme="minorHAnsi" w:hAnsiTheme="minorHAnsi"/>
          <w:color w:val="000000"/>
          <w:lang w:val="ru-RU"/>
        </w:rPr>
        <w:t xml:space="preserve"> є ФМ СЛОР на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</w:rPr>
        <w:t>,</w:t>
      </w:r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z</m:t>
            </m:r>
          </m:e>
        </m:acc>
      </m:oMath>
      <w:r w:rsidRPr="00C66709">
        <w:rPr>
          <w:rFonts w:asciiTheme="minorHAnsi" w:hAnsiTheme="minorHAnsi"/>
          <w:color w:val="000000"/>
          <w:lang w:val="ru-RU"/>
        </w:rPr>
        <w:t xml:space="preserve"> –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частковий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</w:t>
      </w:r>
      <w:proofErr w:type="spellStart"/>
      <w:r w:rsidRPr="00C66709">
        <w:rPr>
          <w:rFonts w:asciiTheme="minorHAnsi" w:hAnsiTheme="minorHAnsi"/>
          <w:color w:val="000000"/>
        </w:rPr>
        <w:t>розвязок</w:t>
      </w:r>
      <w:proofErr w:type="spellEnd"/>
      <w:r w:rsidRPr="00C66709">
        <w:rPr>
          <w:rFonts w:asciiTheme="minorHAnsi" w:hAnsiTheme="minorHAnsi"/>
          <w:color w:val="000000"/>
        </w:rPr>
        <w:t xml:space="preserve"> СЛНОР, то формула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w</m:t>
            </m:r>
          </m:e>
        </m:acc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/>
            <w:lang w:val="ru-RU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t</m:t>
        </m:r>
        <m:r>
          <w:rPr>
            <w:rFonts w:ascii="Cambria Math" w:hAnsi="Cambria Math"/>
            <w:color w:val="000000"/>
            <w:lang w:val="ru-RU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</m:d>
      </m:oMath>
      <w:r w:rsidRPr="00C66709">
        <w:rPr>
          <w:rFonts w:asciiTheme="minorHAnsi" w:hAnsiTheme="minorHAnsi"/>
          <w:color w:val="000000"/>
          <w:lang w:val="ru-RU"/>
        </w:rPr>
        <w:t>, де</w:t>
      </w:r>
      <w:proofErr w:type="gramStart"/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r>
          <w:rPr>
            <w:rFonts w:ascii="Cambria Math" w:hAnsi="Cambria Math"/>
            <w:color w:val="000000"/>
            <w:lang w:val="ru-RU"/>
          </w:rPr>
          <m:t>=colon(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lang w:val="ru-RU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n</m:t>
            </m:r>
          </m:sub>
        </m:sSub>
        <m:r>
          <w:rPr>
            <w:rFonts w:ascii="Cambria Math" w:hAnsi="Cambria Math"/>
            <w:color w:val="000000"/>
            <w:lang w:val="ru-RU"/>
          </w:rPr>
          <m:t>)∈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n</m:t>
            </m:r>
          </m:sup>
        </m:sSup>
      </m:oMath>
      <w:r w:rsidRPr="00C66709">
        <w:rPr>
          <w:rFonts w:asciiTheme="minorHAnsi" w:hAnsiTheme="minorHAnsi"/>
          <w:color w:val="000000"/>
          <w:lang w:val="ru-RU"/>
        </w:rPr>
        <w:t>, задає загальний розвязок СЛОР.</w:t>
      </w:r>
    </w:p>
    <w:p w:rsidR="000B203F" w:rsidRPr="00C66709" w:rsidRDefault="000B203F" w:rsidP="00C66709">
      <w:pPr>
        <w:pStyle w:val="a5"/>
        <w:spacing w:before="0" w:beforeAutospacing="0" w:after="0" w:afterAutospacing="0"/>
        <w:ind w:left="-142"/>
        <w:textAlignment w:val="baseline"/>
        <w:rPr>
          <w:rFonts w:asciiTheme="minorHAnsi" w:hAnsiTheme="minorHAnsi"/>
          <w:color w:val="000000"/>
          <w:lang w:val="ru-RU"/>
        </w:rPr>
      </w:pPr>
      <w:r w:rsidRPr="00C66709">
        <w:rPr>
          <w:rFonts w:asciiTheme="minorHAnsi" w:hAnsiTheme="minorHAnsi"/>
          <w:color w:val="000000"/>
          <w:lang w:val="ru-RU"/>
        </w:rPr>
        <w:tab/>
      </w:r>
      <w:r w:rsidR="003A2ED7">
        <w:rPr>
          <w:rFonts w:asciiTheme="minorHAnsi" w:hAnsiTheme="minorHAnsi"/>
          <w:b/>
          <w:color w:val="000000"/>
          <w:lang w:val="ru-RU"/>
        </w:rPr>
        <w:t>68</w:t>
      </w:r>
      <w:r w:rsidRPr="00C66709">
        <w:rPr>
          <w:rFonts w:asciiTheme="minorHAnsi" w:hAnsiTheme="minorHAnsi"/>
          <w:b/>
          <w:color w:val="000000"/>
          <w:lang w:val="ru-RU"/>
        </w:rPr>
        <w:t>.</w:t>
      </w:r>
      <w:r w:rsidRPr="00C66709">
        <w:rPr>
          <w:rFonts w:asciiTheme="minorHAnsi" w:hAnsiTheme="minorHAnsi"/>
          <w:color w:val="000000"/>
          <w:lang w:val="ru-RU"/>
        </w:rPr>
        <w:t xml:space="preserve"> </w:t>
      </w:r>
      <w:r w:rsidRPr="00C66709">
        <w:rPr>
          <w:rFonts w:asciiTheme="minorHAnsi" w:hAnsiTheme="minorHAnsi"/>
          <w:b/>
          <w:color w:val="000000"/>
        </w:rPr>
        <w:t>Теорема про метод варіації сталих для СЛНОР</w:t>
      </w:r>
    </w:p>
    <w:p w:rsidR="000B203F" w:rsidRPr="00C66709" w:rsidRDefault="000B203F" w:rsidP="00C66709">
      <w:pPr>
        <w:pStyle w:val="a5"/>
        <w:spacing w:before="0" w:beforeAutospacing="0" w:after="0" w:afterAutospacing="0"/>
        <w:textAlignment w:val="baseline"/>
        <w:rPr>
          <w:rFonts w:asciiTheme="minorHAnsi" w:hAnsiTheme="minorHAnsi"/>
          <w:b/>
          <w:i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ij</m:t>
            </m:r>
          </m:sub>
        </m:sSub>
        <m:r>
          <w:rPr>
            <w:rFonts w:ascii="Cambria Math" w:hAnsi="Cambria Math"/>
            <w:color w:val="000000"/>
          </w:rPr>
          <m:t xml:space="preserve"> ∈C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a, b</m:t>
                </m:r>
              </m:e>
            </m:d>
          </m:e>
        </m:d>
        <m:r>
          <w:rPr>
            <w:rFonts w:ascii="Cambria Math" w:hAnsi="Cambria Math"/>
            <w:color w:val="000000"/>
          </w:rPr>
          <m:t>,  i, j=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1, n</m:t>
            </m:r>
          </m:e>
        </m:acc>
      </m:oMath>
      <w:r w:rsidRPr="00C66709">
        <w:rPr>
          <w:rFonts w:asciiTheme="minorHAnsi" w:hAnsiTheme="minorHAnsi"/>
          <w:color w:val="000000"/>
        </w:rPr>
        <w:t xml:space="preserve">. Якщо матриця-функція </w:t>
      </w:r>
      <m:oMath>
        <m:r>
          <w:rPr>
            <w:rFonts w:ascii="Cambria Math" w:hAnsi="Cambria Math"/>
            <w:color w:val="000000"/>
          </w:rPr>
          <m:t>Ф=Ф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C66709">
        <w:rPr>
          <w:rFonts w:asciiTheme="minorHAnsi" w:hAnsiTheme="minorHAnsi"/>
          <w:color w:val="000000"/>
        </w:rPr>
        <w:t xml:space="preserve"> є ФМ СЛОР, то частковий розвязок неоднорідної системи можна знайти у вигляді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, t∈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a, b</m:t>
            </m:r>
          </m:e>
        </m:d>
      </m:oMath>
      <w:r w:rsidRPr="00C66709">
        <w:rPr>
          <w:rFonts w:asciiTheme="minorHAnsi" w:hAnsiTheme="minorHAnsi"/>
          <w:color w:val="000000"/>
          <w:lang w:val="ru-RU"/>
        </w:rPr>
        <w:t>, де</w:t>
      </w:r>
      <w:proofErr w:type="gramStart"/>
      <w:r w:rsidRPr="00C66709">
        <w:rPr>
          <w:rFonts w:asciiTheme="minorHAnsi" w:hAnsiTheme="minorHAnsi"/>
          <w:color w:val="000000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/>
                <w:lang w:val="ru-RU"/>
              </w:rPr>
              <m:t>С</m:t>
            </m:r>
            <w:proofErr w:type="gramEnd"/>
          </m:e>
        </m:acc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e>
        </m:d>
        <m:r>
          <w:rPr>
            <w:rFonts w:ascii="Cambria Math" w:hAnsi="Cambria Math"/>
            <w:color w:val="000000"/>
            <w:lang w:val="ru-RU"/>
          </w:rPr>
          <m:t>=colon</m:t>
        </m:r>
        <m:d>
          <m:d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t</m:t>
                </m:r>
              </m:e>
            </m:d>
          </m:e>
        </m:d>
      </m:oMath>
      <w:r w:rsidRPr="00C66709">
        <w:rPr>
          <w:rFonts w:asciiTheme="minorHAnsi" w:hAnsiTheme="minorHAnsi"/>
          <w:color w:val="000000"/>
          <w:lang w:val="ru-RU"/>
        </w:rPr>
        <w:t xml:space="preserve"> -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деяка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 xml:space="preserve"> вектор </w:t>
      </w:r>
      <w:proofErr w:type="spellStart"/>
      <w:r w:rsidRPr="00C66709">
        <w:rPr>
          <w:rFonts w:asciiTheme="minorHAnsi" w:hAnsiTheme="minorHAnsi"/>
          <w:color w:val="000000"/>
          <w:lang w:val="ru-RU"/>
        </w:rPr>
        <w:t>функція</w:t>
      </w:r>
      <w:proofErr w:type="spellEnd"/>
      <w:r w:rsidRPr="00C66709">
        <w:rPr>
          <w:rFonts w:asciiTheme="minorHAnsi" w:hAnsiTheme="minorHAnsi"/>
          <w:color w:val="000000"/>
          <w:lang w:val="ru-RU"/>
        </w:rPr>
        <w:t>.</w:t>
      </w:r>
    </w:p>
    <w:p w:rsidR="000C6DD3" w:rsidRPr="00C66709" w:rsidRDefault="003A2ED7" w:rsidP="00C66709">
      <w:pPr>
        <w:pStyle w:val="a5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bCs/>
          <w:color w:val="000000"/>
        </w:rPr>
        <w:t>69</w:t>
      </w:r>
      <w:r w:rsidR="000C6DD3" w:rsidRPr="00C66709">
        <w:rPr>
          <w:rFonts w:asciiTheme="minorHAnsi" w:hAnsiTheme="minorHAnsi"/>
          <w:b/>
          <w:bCs/>
          <w:color w:val="000000"/>
        </w:rPr>
        <w:t>. Загальний вигляд СЛОР зі сталими коефіцієнтами та її характеристичного рівняння.</w:t>
      </w:r>
    </w:p>
    <w:p w:rsidR="000C6DD3" w:rsidRPr="00C66709" w:rsidRDefault="000C6DD3" w:rsidP="00C66709">
      <w:pPr>
        <w:rPr>
          <w:rFonts w:asciiTheme="minorHAnsi" w:hAnsiTheme="minorHAnsi"/>
          <w:szCs w:val="24"/>
        </w:rPr>
      </w:pPr>
      <w:r w:rsidRPr="00C66709">
        <w:rPr>
          <w:rFonts w:asciiTheme="minorHAnsi" w:hAnsiTheme="minorHAnsi"/>
          <w:szCs w:val="24"/>
          <w:lang w:val="en-US"/>
        </w:rPr>
        <w:fldChar w:fldCharType="begin"/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szCs w:val="24"/>
          <w:lang w:val="en-US"/>
        </w:rPr>
        <w:instrText>QUOTE</w:instrText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noProof/>
          <w:szCs w:val="24"/>
        </w:rPr>
        <w:drawing>
          <wp:inline distT="0" distB="0" distL="0" distR="0">
            <wp:extent cx="1143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szCs w:val="24"/>
          <w:lang w:val="en-US"/>
        </w:rPr>
        <w:fldChar w:fldCharType="separate"/>
      </w:r>
      <w:r w:rsidRPr="00C66709">
        <w:rPr>
          <w:rFonts w:asciiTheme="minorHAnsi" w:hAnsiTheme="minorHAnsi"/>
          <w:noProof/>
          <w:szCs w:val="24"/>
        </w:rPr>
        <w:drawing>
          <wp:inline distT="0" distB="0" distL="0" distR="0">
            <wp:extent cx="11430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09">
        <w:rPr>
          <w:rFonts w:asciiTheme="minorHAnsi" w:hAnsiTheme="minorHAnsi"/>
          <w:szCs w:val="24"/>
          <w:lang w:val="en-US"/>
        </w:rPr>
        <w:fldChar w:fldCharType="end"/>
      </w:r>
      <w:r w:rsidRPr="00C66709">
        <w:rPr>
          <w:rFonts w:asciiTheme="minorHAnsi" w:hAnsiTheme="minorHAnsi"/>
          <w:szCs w:val="24"/>
        </w:rPr>
        <w:t>(</w:t>
      </w:r>
      <w:r w:rsidRPr="00C66709">
        <w:rPr>
          <w:rFonts w:asciiTheme="minorHAnsi" w:hAnsiTheme="minorHAnsi"/>
          <w:szCs w:val="24"/>
          <w:lang w:val="en-US"/>
        </w:rPr>
        <w:t>t</w:t>
      </w:r>
      <w:r w:rsidRPr="00C66709">
        <w:rPr>
          <w:rFonts w:asciiTheme="minorHAnsi" w:hAnsiTheme="minorHAnsi"/>
          <w:szCs w:val="24"/>
        </w:rPr>
        <w:t xml:space="preserve">) = </w:t>
      </w:r>
      <w:r w:rsidRPr="00C66709">
        <w:rPr>
          <w:rFonts w:asciiTheme="minorHAnsi" w:hAnsiTheme="minorHAnsi"/>
          <w:szCs w:val="24"/>
          <w:lang w:val="en-US"/>
        </w:rPr>
        <w:t>A</w:t>
      </w:r>
      <w:r w:rsidRPr="00C66709">
        <w:rPr>
          <w:rFonts w:asciiTheme="minorHAnsi" w:hAnsiTheme="minorHAnsi"/>
          <w:szCs w:val="24"/>
          <w:lang w:val="en-US"/>
        </w:rPr>
        <w:fldChar w:fldCharType="begin"/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szCs w:val="24"/>
          <w:lang w:val="en-US"/>
        </w:rPr>
        <w:instrText>QUOTE</w:instrText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noProof/>
          <w:szCs w:val="24"/>
        </w:rPr>
        <w:drawing>
          <wp:inline distT="0" distB="0" distL="0" distR="0">
            <wp:extent cx="1143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09">
        <w:rPr>
          <w:rFonts w:asciiTheme="minorHAnsi" w:hAnsiTheme="minorHAnsi"/>
          <w:szCs w:val="24"/>
        </w:rPr>
        <w:instrText xml:space="preserve"> </w:instrText>
      </w:r>
      <w:r w:rsidRPr="00C66709">
        <w:rPr>
          <w:rFonts w:asciiTheme="minorHAnsi" w:hAnsiTheme="minorHAnsi"/>
          <w:szCs w:val="24"/>
          <w:lang w:val="en-US"/>
        </w:rPr>
        <w:fldChar w:fldCharType="separate"/>
      </w:r>
      <w:r w:rsidRPr="00C66709">
        <w:rPr>
          <w:rFonts w:asciiTheme="minorHAnsi" w:hAnsiTheme="minorHAnsi"/>
          <w:noProof/>
          <w:szCs w:val="24"/>
        </w:rPr>
        <w:drawing>
          <wp:inline distT="0" distB="0" distL="0" distR="0">
            <wp:extent cx="11430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09">
        <w:rPr>
          <w:rFonts w:asciiTheme="minorHAnsi" w:hAnsiTheme="minorHAnsi"/>
          <w:szCs w:val="24"/>
          <w:lang w:val="en-US"/>
        </w:rPr>
        <w:fldChar w:fldCharType="end"/>
      </w:r>
      <w:r w:rsidRPr="00C66709">
        <w:rPr>
          <w:rFonts w:asciiTheme="minorHAnsi" w:hAnsiTheme="minorHAnsi"/>
          <w:szCs w:val="24"/>
        </w:rPr>
        <w:t>(</w:t>
      </w:r>
      <w:r w:rsidRPr="00C66709">
        <w:rPr>
          <w:rFonts w:asciiTheme="minorHAnsi" w:hAnsiTheme="minorHAnsi"/>
          <w:szCs w:val="24"/>
          <w:lang w:val="en-US"/>
        </w:rPr>
        <w:t>t</w:t>
      </w:r>
      <w:r w:rsidRPr="00C66709">
        <w:rPr>
          <w:rFonts w:asciiTheme="minorHAnsi" w:hAnsiTheme="minorHAnsi"/>
          <w:szCs w:val="24"/>
        </w:rPr>
        <w:t xml:space="preserve">) - </w:t>
      </w:r>
      <w:r w:rsidRPr="00C66709">
        <w:rPr>
          <w:rStyle w:val="a6"/>
          <w:rFonts w:asciiTheme="minorHAnsi" w:eastAsia="Courier New" w:hAnsiTheme="minorHAnsi"/>
          <w:bCs/>
        </w:rPr>
        <w:t>СЛОР</w:t>
      </w:r>
    </w:p>
    <w:p w:rsidR="00C66709" w:rsidRDefault="000C6DD3" w:rsidP="00C66709">
      <w:pPr>
        <w:rPr>
          <w:rFonts w:asciiTheme="minorHAnsi" w:hAnsiTheme="minorHAnsi"/>
          <w:i/>
          <w:szCs w:val="24"/>
        </w:rPr>
      </w:pPr>
      <w:proofErr w:type="spellStart"/>
      <w:proofErr w:type="gramStart"/>
      <w:r w:rsidRPr="00C66709">
        <w:rPr>
          <w:rFonts w:asciiTheme="minorHAnsi" w:hAnsiTheme="minorHAnsi"/>
          <w:szCs w:val="24"/>
          <w:lang w:val="en-US"/>
        </w:rPr>
        <w:t>det</w:t>
      </w:r>
      <w:proofErr w:type="spellEnd"/>
      <w:proofErr w:type="gramEnd"/>
      <w:r w:rsidRPr="00C66709">
        <w:rPr>
          <w:rFonts w:asciiTheme="minorHAnsi" w:hAnsiTheme="minorHAnsi"/>
          <w:i/>
          <w:szCs w:val="24"/>
        </w:rPr>
        <w:t xml:space="preserve"> (</w:t>
      </w:r>
      <w:r w:rsidRPr="00C66709">
        <w:rPr>
          <w:rFonts w:asciiTheme="minorHAnsi" w:hAnsiTheme="minorHAnsi"/>
          <w:i/>
          <w:szCs w:val="24"/>
          <w:lang w:val="en-US"/>
        </w:rPr>
        <w:t>A</w:t>
      </w:r>
      <w:r w:rsidRPr="00C66709">
        <w:rPr>
          <w:rFonts w:asciiTheme="minorHAnsi" w:hAnsiTheme="minorHAnsi"/>
          <w:i/>
          <w:szCs w:val="24"/>
        </w:rPr>
        <w:t>-</w:t>
      </w:r>
      <w:r w:rsidRPr="00C66709">
        <w:rPr>
          <w:rFonts w:asciiTheme="minorHAnsi" w:hAnsiTheme="minorHAnsi"/>
          <w:i/>
          <w:position w:val="-6"/>
          <w:szCs w:val="24"/>
        </w:rPr>
        <w:object w:dxaOrig="220" w:dyaOrig="279">
          <v:shape id="_x0000_i1046" type="#_x0000_t75" style="width:11.25pt;height:14.25pt" o:ole="">
            <v:imagedata r:id="rId52" o:title=""/>
          </v:shape>
          <o:OLEObject Type="Embed" ProgID="Equation.3" ShapeID="_x0000_i1046" DrawAspect="Content" ObjectID="_1545082061" r:id="rId53"/>
        </w:object>
      </w:r>
      <w:r w:rsidRPr="00C66709">
        <w:rPr>
          <w:rFonts w:asciiTheme="minorHAnsi" w:hAnsiTheme="minorHAnsi"/>
          <w:i/>
          <w:szCs w:val="24"/>
          <w:lang w:val="en-US"/>
        </w:rPr>
        <w:t>E</w:t>
      </w:r>
      <w:r w:rsidRPr="00C66709">
        <w:rPr>
          <w:rFonts w:asciiTheme="minorHAnsi" w:hAnsiTheme="minorHAnsi"/>
          <w:i/>
          <w:szCs w:val="24"/>
        </w:rPr>
        <w:t xml:space="preserve">) = 0 - характеристичне рівняння  </w:t>
      </w:r>
    </w:p>
    <w:p w:rsidR="000C6DD3" w:rsidRPr="00C66709" w:rsidRDefault="003A2ED7" w:rsidP="00C66709">
      <w:pPr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b/>
          <w:szCs w:val="24"/>
        </w:rPr>
        <w:t>70</w:t>
      </w:r>
      <w:r w:rsidR="000C6DD3" w:rsidRPr="00C66709">
        <w:rPr>
          <w:rFonts w:asciiTheme="minorHAnsi" w:hAnsiTheme="minorHAnsi"/>
          <w:b/>
          <w:szCs w:val="24"/>
        </w:rPr>
        <w:t xml:space="preserve">.Який вигляд має розв’язок СЛОР зі сталими коефіцієнтами, що відповідає дійсному власному значенню </w:t>
      </w:r>
      <w:proofErr w:type="spellStart"/>
      <w:r w:rsidR="000C6DD3" w:rsidRPr="00C66709">
        <w:rPr>
          <w:rFonts w:asciiTheme="minorHAnsi" w:eastAsia="Gulim" w:hAnsiTheme="minorHAnsi"/>
          <w:b/>
          <w:szCs w:val="24"/>
        </w:rPr>
        <w:t>ЛеЯ</w:t>
      </w:r>
      <w:proofErr w:type="spellEnd"/>
      <w:r w:rsidR="000C6DD3" w:rsidRPr="00C66709">
        <w:rPr>
          <w:rFonts w:asciiTheme="minorHAnsi" w:hAnsiTheme="minorHAnsi"/>
          <w:b/>
          <w:szCs w:val="24"/>
        </w:rPr>
        <w:t xml:space="preserve"> матриці цієї системи коли алгебрична та геометрична кратності співпадають і дорівнюють 1 ?</w:t>
      </w:r>
    </w:p>
    <w:p w:rsidR="000C6DD3" w:rsidRPr="00C66709" w:rsidRDefault="000C6DD3" w:rsidP="00C66709">
      <w:pPr>
        <w:pStyle w:val="a5"/>
        <w:rPr>
          <w:rFonts w:asciiTheme="minorHAnsi" w:hAnsiTheme="minorHAnsi"/>
          <w:lang w:val="en-US"/>
        </w:rPr>
      </w:pPr>
      <w:r w:rsidRPr="00C66709">
        <w:rPr>
          <w:rFonts w:asciiTheme="minorHAnsi" w:hAnsiTheme="minorHAnsi"/>
          <w:position w:val="-14"/>
        </w:rPr>
        <w:object w:dxaOrig="540" w:dyaOrig="380">
          <v:shape id="_x0000_i1047" type="#_x0000_t75" style="width:27pt;height:18.75pt" o:ole="">
            <v:imagedata r:id="rId54" o:title=""/>
          </v:shape>
          <o:OLEObject Type="Embed" ProgID="Equation.3" ShapeID="_x0000_i1047" DrawAspect="Content" ObjectID="_1545082062" r:id="rId55"/>
        </w:object>
      </w:r>
      <w:r w:rsidRPr="00C66709">
        <w:rPr>
          <w:rFonts w:asciiTheme="minorHAnsi" w:hAnsiTheme="minorHAnsi"/>
          <w:lang w:val="en-US"/>
        </w:rPr>
        <w:t xml:space="preserve"> </w:t>
      </w:r>
      <w:r w:rsidRPr="00C66709">
        <w:rPr>
          <w:rFonts w:asciiTheme="minorHAnsi" w:hAnsiTheme="minorHAnsi"/>
          <w:position w:val="-14"/>
          <w:lang w:val="en-US"/>
        </w:rPr>
        <w:object w:dxaOrig="940" w:dyaOrig="420">
          <v:shape id="_x0000_i1048" type="#_x0000_t75" style="width:47.25pt;height:21pt" o:ole="">
            <v:imagedata r:id="rId56" o:title=""/>
          </v:shape>
          <o:OLEObject Type="Embed" ProgID="Equation.3" ShapeID="_x0000_i1048" DrawAspect="Content" ObjectID="_1545082063" r:id="rId57"/>
        </w:object>
      </w:r>
    </w:p>
    <w:p w:rsidR="000C6DD3" w:rsidRPr="00C66709" w:rsidRDefault="003A2ED7" w:rsidP="00C66709">
      <w:pPr>
        <w:pStyle w:val="a5"/>
        <w:rPr>
          <w:rFonts w:asciiTheme="minorHAnsi" w:hAnsiTheme="minorHAnsi"/>
          <w:b/>
          <w:color w:val="000000"/>
          <w:lang w:val="en-US"/>
        </w:rPr>
      </w:pPr>
      <w:proofErr w:type="gramStart"/>
      <w:r>
        <w:rPr>
          <w:rFonts w:asciiTheme="minorHAnsi" w:hAnsiTheme="minorHAnsi"/>
          <w:b/>
          <w:color w:val="000000"/>
          <w:lang w:val="en-US"/>
        </w:rPr>
        <w:t>7</w:t>
      </w:r>
      <w:r>
        <w:rPr>
          <w:rFonts w:asciiTheme="minorHAnsi" w:hAnsiTheme="minorHAnsi"/>
          <w:b/>
          <w:color w:val="000000"/>
        </w:rPr>
        <w:t>1</w:t>
      </w:r>
      <w:r w:rsidR="000C6DD3" w:rsidRPr="00C66709">
        <w:rPr>
          <w:rFonts w:asciiTheme="minorHAnsi" w:hAnsiTheme="minorHAnsi"/>
          <w:b/>
          <w:color w:val="000000"/>
          <w:lang w:val="en-US"/>
        </w:rPr>
        <w:t>.</w:t>
      </w:r>
      <w:r w:rsidR="000C6DD3" w:rsidRPr="00C66709">
        <w:rPr>
          <w:rFonts w:asciiTheme="minorHAnsi" w:hAnsiTheme="minorHAnsi"/>
          <w:b/>
          <w:color w:val="000000"/>
        </w:rPr>
        <w:t>Який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вигляд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має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proofErr w:type="spellStart"/>
      <w:r w:rsidR="000C6DD3" w:rsidRPr="00C66709">
        <w:rPr>
          <w:rFonts w:asciiTheme="minorHAnsi" w:hAnsiTheme="minorHAnsi"/>
          <w:b/>
          <w:color w:val="000000"/>
        </w:rPr>
        <w:t>розв</w:t>
      </w:r>
      <w:proofErr w:type="spellEnd"/>
      <w:r w:rsidR="000C6DD3" w:rsidRPr="00C66709">
        <w:rPr>
          <w:rFonts w:asciiTheme="minorHAnsi" w:hAnsiTheme="minorHAnsi"/>
          <w:b/>
          <w:color w:val="000000"/>
          <w:lang w:val="en-US"/>
        </w:rPr>
        <w:t>’</w:t>
      </w:r>
      <w:proofErr w:type="spellStart"/>
      <w:r w:rsidR="000C6DD3" w:rsidRPr="00C66709">
        <w:rPr>
          <w:rFonts w:asciiTheme="minorHAnsi" w:hAnsiTheme="minorHAnsi"/>
          <w:b/>
          <w:color w:val="000000"/>
        </w:rPr>
        <w:t>язок</w:t>
      </w:r>
      <w:proofErr w:type="spellEnd"/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СЛОР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зі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сталими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коефіцієнтами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, </w:t>
      </w:r>
      <w:r w:rsidR="000C6DD3" w:rsidRPr="00C66709">
        <w:rPr>
          <w:rFonts w:asciiTheme="minorHAnsi" w:hAnsiTheme="minorHAnsi"/>
          <w:b/>
          <w:color w:val="000000"/>
        </w:rPr>
        <w:t>що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відповідає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дійсному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власному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hAnsiTheme="minorHAnsi"/>
          <w:b/>
          <w:color w:val="000000"/>
        </w:rPr>
        <w:t>значенню</w:t>
      </w:r>
      <w:r w:rsidR="000C6DD3" w:rsidRPr="00C66709">
        <w:rPr>
          <w:rFonts w:asciiTheme="minorHAnsi" w:hAnsiTheme="minorHAnsi"/>
          <w:b/>
          <w:color w:val="000000"/>
          <w:lang w:val="en-US"/>
        </w:rPr>
        <w:t xml:space="preserve"> </w:t>
      </w:r>
      <w:r w:rsidR="000C6DD3" w:rsidRPr="00C66709">
        <w:rPr>
          <w:rFonts w:asciiTheme="minorHAnsi" w:eastAsia="Gulim" w:hAnsiTheme="minorHAnsi"/>
          <w:b/>
          <w:color w:val="000000"/>
        </w:rPr>
        <w:t>Л</w:t>
      </w:r>
      <w:r w:rsidR="000C6DD3" w:rsidRPr="00C66709">
        <w:rPr>
          <w:rFonts w:asciiTheme="minorHAnsi" w:hAnsiTheme="minorHAnsi"/>
          <w:b/>
          <w:color w:val="000000"/>
        </w:rPr>
        <w:t xml:space="preserve"> є </w:t>
      </w:r>
      <w:r w:rsidR="000C6DD3" w:rsidRPr="00C66709">
        <w:rPr>
          <w:rFonts w:asciiTheme="minorHAnsi" w:eastAsia="Gulim" w:hAnsiTheme="minorHAnsi"/>
          <w:b/>
          <w:color w:val="000000"/>
        </w:rPr>
        <w:t>Я</w:t>
      </w:r>
      <w:r w:rsidR="000C6DD3" w:rsidRPr="00C66709">
        <w:rPr>
          <w:rFonts w:asciiTheme="minorHAnsi" w:hAnsiTheme="minorHAnsi"/>
          <w:b/>
          <w:color w:val="000000"/>
        </w:rPr>
        <w:t xml:space="preserve"> матриці цієї системи коли алгебрична та геометрична кратності не співпадають?</w:t>
      </w:r>
      <w:proofErr w:type="gramEnd"/>
    </w:p>
    <w:p w:rsidR="000C6DD3" w:rsidRPr="00C66709" w:rsidRDefault="000C6DD3" w:rsidP="00C66709">
      <w:pPr>
        <w:pStyle w:val="a5"/>
        <w:rPr>
          <w:rFonts w:asciiTheme="minorHAnsi" w:hAnsiTheme="minorHAnsi"/>
          <w:b/>
          <w:color w:val="000000"/>
          <w:lang w:val="en-US"/>
        </w:rPr>
      </w:pPr>
      <w:r w:rsidRPr="00C66709">
        <w:rPr>
          <w:rFonts w:asciiTheme="minorHAnsi" w:hAnsiTheme="minorHAnsi"/>
          <w:b/>
          <w:color w:val="000000"/>
          <w:position w:val="-52"/>
          <w:lang w:val="en-US"/>
        </w:rPr>
        <w:object w:dxaOrig="3760" w:dyaOrig="1160">
          <v:shape id="_x0000_i1049" type="#_x0000_t75" style="width:188.25pt;height:57.75pt" o:ole="">
            <v:imagedata r:id="rId58" o:title=""/>
          </v:shape>
          <o:OLEObject Type="Embed" ProgID="Equation.3" ShapeID="_x0000_i1049" DrawAspect="Content" ObjectID="_1545082064" r:id="rId59"/>
        </w:object>
      </w:r>
    </w:p>
    <w:p w:rsidR="000C6DD3" w:rsidRPr="00C66709" w:rsidRDefault="003A2ED7" w:rsidP="00C66709">
      <w:pPr>
        <w:pStyle w:val="a5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</w:rPr>
        <w:t>72</w:t>
      </w:r>
      <w:r w:rsidR="000C6DD3" w:rsidRPr="00C66709">
        <w:rPr>
          <w:rFonts w:asciiTheme="minorHAnsi" w:hAnsiTheme="minorHAnsi"/>
          <w:b/>
          <w:color w:val="000000"/>
        </w:rPr>
        <w:t xml:space="preserve">.Який вигляд має розв’язок СЛОР зі сталими коефіцієнтами, що відповідає комплексному власному значенню </w:t>
      </w:r>
      <w:r w:rsidR="000C6DD3" w:rsidRPr="00C66709">
        <w:rPr>
          <w:rFonts w:asciiTheme="minorHAnsi" w:eastAsia="Gulim" w:hAnsiTheme="minorHAnsi"/>
          <w:b/>
          <w:color w:val="000000"/>
        </w:rPr>
        <w:t xml:space="preserve">Л </w:t>
      </w:r>
      <w:proofErr w:type="spellStart"/>
      <w:r w:rsidR="000C6DD3" w:rsidRPr="00C66709">
        <w:rPr>
          <w:rFonts w:asciiTheme="minorHAnsi" w:eastAsia="Gulim" w:hAnsiTheme="minorHAnsi"/>
          <w:b/>
          <w:color w:val="000000"/>
        </w:rPr>
        <w:t>єС</w:t>
      </w:r>
      <w:proofErr w:type="spellEnd"/>
      <w:r w:rsidR="000C6DD3" w:rsidRPr="00C66709">
        <w:rPr>
          <w:rFonts w:asciiTheme="minorHAnsi" w:hAnsiTheme="minorHAnsi"/>
          <w:b/>
          <w:color w:val="000000"/>
        </w:rPr>
        <w:t xml:space="preserve"> матриці цієї системи коли алгебрична і геометрична кратності рівні 1?</w:t>
      </w:r>
    </w:p>
    <w:p w:rsidR="00C66709" w:rsidRDefault="000C6DD3" w:rsidP="00C66709">
      <w:pPr>
        <w:pStyle w:val="a5"/>
        <w:rPr>
          <w:rFonts w:asciiTheme="minorHAnsi" w:hAnsiTheme="minorHAnsi"/>
          <w:b/>
          <w:color w:val="000000"/>
        </w:rPr>
      </w:pPr>
      <w:r w:rsidRPr="00C66709">
        <w:rPr>
          <w:rFonts w:asciiTheme="minorHAnsi" w:hAnsiTheme="minorHAnsi"/>
          <w:b/>
          <w:color w:val="000000"/>
          <w:position w:val="-14"/>
          <w:lang w:val="en-US"/>
        </w:rPr>
        <w:object w:dxaOrig="4160" w:dyaOrig="420">
          <v:shape id="_x0000_i1050" type="#_x0000_t75" style="width:207.75pt;height:21pt" o:ole="">
            <v:imagedata r:id="rId60" o:title=""/>
          </v:shape>
          <o:OLEObject Type="Embed" ProgID="Equation.3" ShapeID="_x0000_i1050" DrawAspect="Content" ObjectID="_1545082065" r:id="rId61"/>
        </w:object>
      </w:r>
    </w:p>
    <w:p w:rsidR="000C6DD3" w:rsidRPr="00C66709" w:rsidRDefault="003A2ED7" w:rsidP="00C66709">
      <w:pPr>
        <w:pStyle w:val="a5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</w:rPr>
        <w:t>73</w:t>
      </w:r>
      <w:r w:rsidR="000C6DD3" w:rsidRPr="00C66709">
        <w:rPr>
          <w:rFonts w:asciiTheme="minorHAnsi" w:hAnsiTheme="minorHAnsi"/>
          <w:b/>
          <w:color w:val="000000"/>
        </w:rPr>
        <w:t xml:space="preserve">.Теорема про вигляд часткового розв’язку СЛНОР зі сталими коефіцієнтами у випадку, коли вільний член рівняння є векторним </w:t>
      </w:r>
      <w:proofErr w:type="spellStart"/>
      <w:r w:rsidR="000C6DD3" w:rsidRPr="00C66709">
        <w:rPr>
          <w:rFonts w:asciiTheme="minorHAnsi" w:hAnsiTheme="minorHAnsi"/>
          <w:b/>
          <w:color w:val="000000"/>
        </w:rPr>
        <w:t>квазімногочленом</w:t>
      </w:r>
      <w:proofErr w:type="spellEnd"/>
      <w:r w:rsidR="000C6DD3" w:rsidRPr="00C66709">
        <w:rPr>
          <w:rFonts w:asciiTheme="minorHAnsi" w:hAnsiTheme="minorHAnsi"/>
          <w:b/>
          <w:color w:val="000000"/>
        </w:rPr>
        <w:t>.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lastRenderedPageBreak/>
        <w:t xml:space="preserve">Якщо вільний член СЛНОР має вигляд   </w:t>
      </w:r>
      <w:r w:rsidRPr="00C66709">
        <w:rPr>
          <w:rFonts w:asciiTheme="minorHAnsi" w:hAnsiTheme="minorHAnsi"/>
          <w:color w:val="000000"/>
          <w:position w:val="-12"/>
        </w:rPr>
        <w:object w:dxaOrig="1579" w:dyaOrig="420">
          <v:shape id="_x0000_i1051" type="#_x0000_t75" style="width:78.75pt;height:21pt" o:ole="">
            <v:imagedata r:id="rId62" o:title=""/>
          </v:shape>
          <o:OLEObject Type="Embed" ProgID="Equation.3" ShapeID="_x0000_i1051" DrawAspect="Content" ObjectID="_1545082066" r:id="rId63"/>
        </w:object>
      </w:r>
      <w:r w:rsidRPr="00C66709">
        <w:rPr>
          <w:rFonts w:asciiTheme="minorHAnsi" w:hAnsiTheme="minorHAnsi"/>
          <w:color w:val="000000"/>
        </w:rPr>
        <w:t xml:space="preserve"> , де </w:t>
      </w:r>
      <w:r w:rsidRPr="00C66709">
        <w:rPr>
          <w:rFonts w:asciiTheme="minorHAnsi" w:hAnsiTheme="minorHAnsi"/>
          <w:color w:val="000000"/>
          <w:position w:val="-6"/>
        </w:rPr>
        <w:object w:dxaOrig="639" w:dyaOrig="260">
          <v:shape id="_x0000_i1052" type="#_x0000_t75" style="width:32.25pt;height:12.75pt" o:ole="">
            <v:imagedata r:id="rId64" o:title=""/>
          </v:shape>
          <o:OLEObject Type="Embed" ProgID="Equation.3" ShapeID="_x0000_i1052" DrawAspect="Content" ObjectID="_1545082067" r:id="rId65"/>
        </w:object>
      </w:r>
      <w:r w:rsidRPr="00C66709">
        <w:rPr>
          <w:rFonts w:asciiTheme="minorHAnsi" w:hAnsiTheme="minorHAnsi"/>
          <w:color w:val="000000"/>
        </w:rPr>
        <w:t xml:space="preserve">, </w:t>
      </w:r>
      <w:r w:rsidRPr="00C66709">
        <w:rPr>
          <w:rFonts w:asciiTheme="minorHAnsi" w:hAnsiTheme="minorHAnsi"/>
          <w:color w:val="000000"/>
          <w:position w:val="-12"/>
        </w:rPr>
        <w:object w:dxaOrig="300" w:dyaOrig="400">
          <v:shape id="_x0000_i1053" type="#_x0000_t75" style="width:15pt;height:20.25pt" o:ole="">
            <v:imagedata r:id="rId66" o:title=""/>
          </v:shape>
          <o:OLEObject Type="Embed" ProgID="Equation.3" ShapeID="_x0000_i1053" DrawAspect="Content" ObjectID="_1545082068" r:id="rId67"/>
        </w:object>
      </w:r>
      <w:r w:rsidRPr="00C66709">
        <w:rPr>
          <w:rFonts w:asciiTheme="minorHAnsi" w:hAnsiTheme="minorHAnsi"/>
          <w:color w:val="000000"/>
        </w:rPr>
        <w:t xml:space="preserve"> - вектор, координатами якого є многочлени степеня </w:t>
      </w:r>
      <w:r w:rsidRPr="00C66709">
        <w:rPr>
          <w:rFonts w:asciiTheme="minorHAnsi" w:hAnsiTheme="minorHAnsi"/>
          <w:color w:val="000000"/>
          <w:lang w:val="en-US"/>
        </w:rPr>
        <w:t>m</w:t>
      </w:r>
      <w:r w:rsidRPr="00C66709">
        <w:rPr>
          <w:rFonts w:asciiTheme="minorHAnsi" w:hAnsiTheme="minorHAnsi"/>
          <w:color w:val="000000"/>
        </w:rPr>
        <w:t xml:space="preserve"> ,то існує частковий </w:t>
      </w:r>
      <w:proofErr w:type="spellStart"/>
      <w:r w:rsidRPr="00C66709">
        <w:rPr>
          <w:rFonts w:asciiTheme="minorHAnsi" w:hAnsiTheme="minorHAnsi"/>
          <w:color w:val="000000"/>
        </w:rPr>
        <w:t>розв”язок</w:t>
      </w:r>
      <w:proofErr w:type="spellEnd"/>
      <w:r w:rsidRPr="00C66709">
        <w:rPr>
          <w:rFonts w:asciiTheme="minorHAnsi" w:hAnsiTheme="minorHAnsi"/>
          <w:color w:val="000000"/>
        </w:rPr>
        <w:t xml:space="preserve"> СЛНОР у вигляді : 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                                     </w:t>
      </w:r>
      <w:r w:rsidRPr="00C66709">
        <w:rPr>
          <w:rFonts w:asciiTheme="minorHAnsi" w:hAnsiTheme="minorHAnsi"/>
          <w:color w:val="000000"/>
          <w:position w:val="-12"/>
        </w:rPr>
        <w:object w:dxaOrig="1680" w:dyaOrig="400">
          <v:shape id="_x0000_i1054" type="#_x0000_t75" style="width:84pt;height:20.25pt" o:ole="">
            <v:imagedata r:id="rId68" o:title=""/>
          </v:shape>
          <o:OLEObject Type="Embed" ProgID="Equation.3" ShapeID="_x0000_i1054" DrawAspect="Content" ObjectID="_1545082069" r:id="rId69"/>
        </w:object>
      </w:r>
      <w:r w:rsidRPr="00C66709">
        <w:rPr>
          <w:rFonts w:asciiTheme="minorHAnsi" w:hAnsiTheme="minorHAnsi"/>
          <w:color w:val="000000"/>
        </w:rPr>
        <w:t>,</w:t>
      </w:r>
    </w:p>
    <w:p w:rsid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де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- алгебраїчна </w:t>
      </w:r>
      <w:proofErr w:type="spellStart"/>
      <w:r w:rsidRPr="00C66709">
        <w:rPr>
          <w:rFonts w:asciiTheme="minorHAnsi" w:hAnsiTheme="minorHAnsi"/>
          <w:color w:val="000000"/>
        </w:rPr>
        <w:t>краність</w:t>
      </w:r>
      <w:proofErr w:type="spellEnd"/>
      <w:r w:rsidRPr="00C66709">
        <w:rPr>
          <w:rFonts w:asciiTheme="minorHAnsi" w:hAnsiTheme="minorHAnsi"/>
          <w:color w:val="000000"/>
        </w:rPr>
        <w:t xml:space="preserve"> </w:t>
      </w:r>
      <w:r w:rsidRPr="00C66709">
        <w:rPr>
          <w:rFonts w:asciiTheme="minorHAnsi" w:hAnsiTheme="minorHAnsi"/>
          <w:color w:val="000000"/>
          <w:position w:val="-6"/>
        </w:rPr>
        <w:object w:dxaOrig="240" w:dyaOrig="220">
          <v:shape id="_x0000_i1055" type="#_x0000_t75" style="width:12pt;height:11.25pt" o:ole="">
            <v:imagedata r:id="rId70" o:title=""/>
          </v:shape>
          <o:OLEObject Type="Embed" ProgID="Equation.3" ShapeID="_x0000_i1055" DrawAspect="Content" ObjectID="_1545082070" r:id="rId71"/>
        </w:object>
      </w:r>
      <w:r w:rsidRPr="00C66709">
        <w:rPr>
          <w:rFonts w:asciiTheme="minorHAnsi" w:hAnsiTheme="minorHAnsi"/>
          <w:color w:val="000000"/>
        </w:rPr>
        <w:t xml:space="preserve">,якщо </w:t>
      </w:r>
      <w:r w:rsidRPr="00C66709">
        <w:rPr>
          <w:rFonts w:asciiTheme="minorHAnsi" w:hAnsiTheme="minorHAnsi"/>
          <w:color w:val="000000"/>
          <w:position w:val="-6"/>
        </w:rPr>
        <w:object w:dxaOrig="240" w:dyaOrig="220">
          <v:shape id="_x0000_i1056" type="#_x0000_t75" style="width:12pt;height:11.25pt" o:ole="">
            <v:imagedata r:id="rId72" o:title=""/>
          </v:shape>
          <o:OLEObject Type="Embed" ProgID="Equation.3" ShapeID="_x0000_i1056" DrawAspect="Content" ObjectID="_1545082071" r:id="rId73"/>
        </w:object>
      </w:r>
      <w:r w:rsidRPr="00C66709">
        <w:rPr>
          <w:rFonts w:asciiTheme="minorHAnsi" w:hAnsiTheme="minorHAnsi"/>
          <w:color w:val="000000"/>
        </w:rPr>
        <w:t xml:space="preserve"> - корінь характеристичного рівняння,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 =0 ,якщо </w:t>
      </w:r>
      <w:r w:rsidRPr="00C66709">
        <w:rPr>
          <w:rFonts w:asciiTheme="minorHAnsi" w:hAnsiTheme="minorHAnsi"/>
          <w:color w:val="000000"/>
          <w:position w:val="-6"/>
        </w:rPr>
        <w:object w:dxaOrig="240" w:dyaOrig="220">
          <v:shape id="_x0000_i1057" type="#_x0000_t75" style="width:12pt;height:11.25pt" o:ole="">
            <v:imagedata r:id="rId74" o:title=""/>
          </v:shape>
          <o:OLEObject Type="Embed" ProgID="Equation.3" ShapeID="_x0000_i1057" DrawAspect="Content" ObjectID="_1545082072" r:id="rId75"/>
        </w:object>
      </w:r>
      <w:r w:rsidRPr="00C66709">
        <w:rPr>
          <w:rFonts w:asciiTheme="minorHAnsi" w:hAnsiTheme="minorHAnsi"/>
          <w:color w:val="000000"/>
        </w:rPr>
        <w:t xml:space="preserve">- не корінь характеристичного рівняння, </w:t>
      </w:r>
      <w:r w:rsidRPr="00C66709">
        <w:rPr>
          <w:rFonts w:asciiTheme="minorHAnsi" w:hAnsiTheme="minorHAnsi"/>
          <w:color w:val="000000"/>
          <w:position w:val="-12"/>
        </w:rPr>
        <w:object w:dxaOrig="780" w:dyaOrig="400">
          <v:shape id="_x0000_i1058" type="#_x0000_t75" style="width:39pt;height:20.25pt" o:ole="">
            <v:imagedata r:id="rId76" o:title=""/>
          </v:shape>
          <o:OLEObject Type="Embed" ProgID="Equation.3" ShapeID="_x0000_i1058" DrawAspect="Content" ObjectID="_1545082073" r:id="rId77"/>
        </w:object>
      </w:r>
      <w:r w:rsidRPr="00C66709">
        <w:rPr>
          <w:rFonts w:asciiTheme="minorHAnsi" w:hAnsiTheme="minorHAnsi"/>
          <w:color w:val="000000"/>
        </w:rPr>
        <w:t xml:space="preserve"> - вектор-многочлен степеня </w:t>
      </w:r>
      <w:r w:rsidRPr="00C66709">
        <w:rPr>
          <w:rFonts w:asciiTheme="minorHAnsi" w:hAnsiTheme="minorHAnsi"/>
          <w:color w:val="000000"/>
          <w:lang w:val="en-US"/>
        </w:rPr>
        <w:t>m</w:t>
      </w:r>
      <w:r w:rsidRPr="00C66709">
        <w:rPr>
          <w:rFonts w:asciiTheme="minorHAnsi" w:hAnsiTheme="minorHAnsi"/>
          <w:color w:val="000000"/>
        </w:rPr>
        <w:t xml:space="preserve"> +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 з невідомими коефіцієнтами</w:t>
      </w:r>
    </w:p>
    <w:p w:rsidR="000C6DD3" w:rsidRPr="00C66709" w:rsidRDefault="003A2ED7" w:rsidP="00C66709">
      <w:pPr>
        <w:pStyle w:val="a5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74</w:t>
      </w:r>
      <w:r w:rsidR="000C6DD3" w:rsidRPr="00C66709">
        <w:rPr>
          <w:rFonts w:asciiTheme="minorHAnsi" w:hAnsiTheme="minorHAnsi"/>
          <w:b/>
          <w:color w:val="000000"/>
        </w:rPr>
        <w:t xml:space="preserve">.Теорема про вигляд часткового розв’язку СЛНОР зі сталими коефіцієнтами у випадку, коли вільний член рівняння є векторним тригонометричним </w:t>
      </w:r>
      <w:proofErr w:type="spellStart"/>
      <w:r w:rsidR="000C6DD3" w:rsidRPr="00C66709">
        <w:rPr>
          <w:rFonts w:asciiTheme="minorHAnsi" w:hAnsiTheme="minorHAnsi"/>
          <w:b/>
          <w:color w:val="000000"/>
        </w:rPr>
        <w:t>квазімногочленом</w:t>
      </w:r>
      <w:proofErr w:type="spellEnd"/>
      <w:r w:rsidR="000C6DD3" w:rsidRPr="00C66709">
        <w:rPr>
          <w:rFonts w:asciiTheme="minorHAnsi" w:hAnsiTheme="minorHAnsi"/>
          <w:b/>
          <w:color w:val="000000"/>
        </w:rPr>
        <w:t>.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Якщо вільний член СЛНОР має вигляд   </w:t>
      </w:r>
      <w:r w:rsidRPr="00C66709">
        <w:rPr>
          <w:rFonts w:asciiTheme="minorHAnsi" w:hAnsiTheme="minorHAnsi"/>
          <w:color w:val="000000"/>
          <w:position w:val="-14"/>
        </w:rPr>
        <w:object w:dxaOrig="3680" w:dyaOrig="420">
          <v:shape id="_x0000_i1059" type="#_x0000_t75" style="width:183.75pt;height:21pt" o:ole="">
            <v:imagedata r:id="rId78" o:title=""/>
          </v:shape>
          <o:OLEObject Type="Embed" ProgID="Equation.3" ShapeID="_x0000_i1059" DrawAspect="Content" ObjectID="_1545082074" r:id="rId79"/>
        </w:object>
      </w:r>
      <w:r w:rsidRPr="00C66709">
        <w:rPr>
          <w:rFonts w:asciiTheme="minorHAnsi" w:hAnsiTheme="minorHAnsi"/>
          <w:color w:val="000000"/>
        </w:rPr>
        <w:t xml:space="preserve">,  де </w:t>
      </w:r>
      <w:r w:rsidRPr="00C66709">
        <w:rPr>
          <w:rFonts w:asciiTheme="minorHAnsi" w:hAnsiTheme="minorHAnsi"/>
          <w:color w:val="000000"/>
          <w:position w:val="-10"/>
        </w:rPr>
        <w:object w:dxaOrig="880" w:dyaOrig="320">
          <v:shape id="_x0000_i1060" type="#_x0000_t75" style="width:44.25pt;height:15.75pt" o:ole="">
            <v:imagedata r:id="rId80" o:title=""/>
          </v:shape>
          <o:OLEObject Type="Embed" ProgID="Equation.3" ShapeID="_x0000_i1060" DrawAspect="Content" ObjectID="_1545082075" r:id="rId81"/>
        </w:object>
      </w:r>
      <w:r w:rsidRPr="00C66709">
        <w:rPr>
          <w:rFonts w:asciiTheme="minorHAnsi" w:hAnsiTheme="minorHAnsi"/>
          <w:color w:val="000000"/>
        </w:rPr>
        <w:t>,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  <w:position w:val="-14"/>
        </w:rPr>
        <w:object w:dxaOrig="620" w:dyaOrig="420">
          <v:shape id="_x0000_i1061" type="#_x0000_t75" style="width:30.75pt;height:21pt" o:ole="">
            <v:imagedata r:id="rId82" o:title=""/>
          </v:shape>
          <o:OLEObject Type="Embed" ProgID="Equation.3" ShapeID="_x0000_i1061" DrawAspect="Content" ObjectID="_1545082076" r:id="rId83"/>
        </w:object>
      </w:r>
      <w:r w:rsidRPr="00C66709">
        <w:rPr>
          <w:rFonts w:asciiTheme="minorHAnsi" w:hAnsiTheme="minorHAnsi"/>
          <w:color w:val="000000"/>
        </w:rPr>
        <w:t xml:space="preserve"> - векторний многочлен степеня </w:t>
      </w:r>
      <w:r w:rsidRPr="00C66709">
        <w:rPr>
          <w:rFonts w:asciiTheme="minorHAnsi" w:hAnsiTheme="minorHAnsi"/>
          <w:color w:val="000000"/>
          <w:position w:val="-10"/>
        </w:rPr>
        <w:object w:dxaOrig="300" w:dyaOrig="340">
          <v:shape id="_x0000_i1062" type="#_x0000_t75" style="width:15pt;height:17.25pt" o:ole="">
            <v:imagedata r:id="rId84" o:title=""/>
          </v:shape>
          <o:OLEObject Type="Embed" ProgID="Equation.3" ShapeID="_x0000_i1062" DrawAspect="Content" ObjectID="_1545082077" r:id="rId85"/>
        </w:object>
      </w:r>
      <w:r w:rsidRPr="00C66709">
        <w:rPr>
          <w:rFonts w:asciiTheme="minorHAnsi" w:hAnsiTheme="minorHAnsi"/>
          <w:color w:val="000000"/>
        </w:rPr>
        <w:t xml:space="preserve">, </w:t>
      </w:r>
      <w:r w:rsidRPr="00C66709">
        <w:rPr>
          <w:rFonts w:asciiTheme="minorHAnsi" w:hAnsiTheme="minorHAnsi"/>
          <w:color w:val="000000"/>
          <w:position w:val="-14"/>
        </w:rPr>
        <w:object w:dxaOrig="740" w:dyaOrig="420">
          <v:shape id="_x0000_i1063" type="#_x0000_t75" style="width:36.75pt;height:21pt" o:ole="">
            <v:imagedata r:id="rId86" o:title=""/>
          </v:shape>
          <o:OLEObject Type="Embed" ProgID="Equation.3" ShapeID="_x0000_i1063" DrawAspect="Content" ObjectID="_1545082078" r:id="rId87"/>
        </w:object>
      </w:r>
      <w:r w:rsidRPr="00C66709">
        <w:rPr>
          <w:rFonts w:asciiTheme="minorHAnsi" w:hAnsiTheme="minorHAnsi"/>
          <w:color w:val="000000"/>
        </w:rPr>
        <w:t xml:space="preserve">- вектор многочлен степеня </w:t>
      </w:r>
      <w:r w:rsidRPr="00C66709">
        <w:rPr>
          <w:rFonts w:asciiTheme="minorHAnsi" w:hAnsiTheme="minorHAnsi"/>
          <w:color w:val="000000"/>
          <w:position w:val="-10"/>
        </w:rPr>
        <w:object w:dxaOrig="320" w:dyaOrig="340">
          <v:shape id="_x0000_i1064" type="#_x0000_t75" style="width:15.75pt;height:17.25pt" o:ole="">
            <v:imagedata r:id="rId88" o:title=""/>
          </v:shape>
          <o:OLEObject Type="Embed" ProgID="Equation.3" ShapeID="_x0000_i1064" DrawAspect="Content" ObjectID="_1545082079" r:id="rId89"/>
        </w:object>
      </w:r>
      <w:r w:rsidRPr="00C66709">
        <w:rPr>
          <w:rFonts w:asciiTheme="minorHAnsi" w:hAnsiTheme="minorHAnsi"/>
          <w:color w:val="000000"/>
        </w:rPr>
        <w:t xml:space="preserve">, то існує частковий </w:t>
      </w:r>
      <w:proofErr w:type="spellStart"/>
      <w:r w:rsidRPr="00C66709">
        <w:rPr>
          <w:rFonts w:asciiTheme="minorHAnsi" w:hAnsiTheme="minorHAnsi"/>
          <w:color w:val="000000"/>
        </w:rPr>
        <w:t>розв”язок</w:t>
      </w:r>
      <w:proofErr w:type="spellEnd"/>
      <w:r w:rsidRPr="00C66709">
        <w:rPr>
          <w:rFonts w:asciiTheme="minorHAnsi" w:hAnsiTheme="minorHAnsi"/>
          <w:color w:val="000000"/>
        </w:rPr>
        <w:t xml:space="preserve"> СЛНОР у вигляді :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        </w:t>
      </w:r>
      <w:r w:rsidRPr="00C66709">
        <w:rPr>
          <w:rFonts w:asciiTheme="minorHAnsi" w:hAnsiTheme="minorHAnsi"/>
          <w:color w:val="000000"/>
          <w:position w:val="-12"/>
        </w:rPr>
        <w:object w:dxaOrig="3680" w:dyaOrig="400">
          <v:shape id="_x0000_i1065" type="#_x0000_t75" style="width:183.75pt;height:20.25pt" o:ole="">
            <v:imagedata r:id="rId90" o:title=""/>
          </v:shape>
          <o:OLEObject Type="Embed" ProgID="Equation.3" ShapeID="_x0000_i1065" DrawAspect="Content" ObjectID="_1545082080" r:id="rId91"/>
        </w:object>
      </w:r>
      <w:r w:rsidRPr="00C66709">
        <w:rPr>
          <w:rFonts w:asciiTheme="minorHAnsi" w:hAnsiTheme="minorHAnsi"/>
          <w:color w:val="000000"/>
        </w:rPr>
        <w:t xml:space="preserve">                  ,</w:t>
      </w:r>
    </w:p>
    <w:p w:rsidR="000C6DD3" w:rsidRPr="00C66709" w:rsidRDefault="000C6DD3" w:rsidP="00C66709">
      <w:pPr>
        <w:pStyle w:val="a5"/>
        <w:rPr>
          <w:rFonts w:asciiTheme="minorHAnsi" w:hAnsiTheme="minorHAnsi"/>
          <w:color w:val="000000"/>
        </w:rPr>
      </w:pPr>
      <w:r w:rsidRPr="00C66709">
        <w:rPr>
          <w:rFonts w:asciiTheme="minorHAnsi" w:hAnsiTheme="minorHAnsi"/>
          <w:color w:val="000000"/>
        </w:rPr>
        <w:t xml:space="preserve">де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 – алгебраїчна кратність </w:t>
      </w:r>
      <w:r w:rsidRPr="00C66709">
        <w:rPr>
          <w:rFonts w:asciiTheme="minorHAnsi" w:hAnsiTheme="minorHAnsi"/>
          <w:color w:val="000000"/>
          <w:position w:val="-10"/>
        </w:rPr>
        <w:object w:dxaOrig="700" w:dyaOrig="320">
          <v:shape id="_x0000_i1066" type="#_x0000_t75" style="width:35.25pt;height:15.75pt" o:ole="">
            <v:imagedata r:id="rId92" o:title=""/>
          </v:shape>
          <o:OLEObject Type="Embed" ProgID="Equation.3" ShapeID="_x0000_i1066" DrawAspect="Content" ObjectID="_1545082081" r:id="rId93"/>
        </w:object>
      </w:r>
      <w:r w:rsidRPr="00C66709">
        <w:rPr>
          <w:rFonts w:asciiTheme="minorHAnsi" w:hAnsiTheme="minorHAnsi"/>
          <w:color w:val="000000"/>
        </w:rPr>
        <w:t xml:space="preserve">, якщо </w:t>
      </w:r>
      <w:r w:rsidRPr="00C66709">
        <w:rPr>
          <w:rFonts w:asciiTheme="minorHAnsi" w:hAnsiTheme="minorHAnsi"/>
          <w:color w:val="000000"/>
          <w:position w:val="-10"/>
        </w:rPr>
        <w:object w:dxaOrig="680" w:dyaOrig="320">
          <v:shape id="_x0000_i1067" type="#_x0000_t75" style="width:33.75pt;height:15.75pt" o:ole="">
            <v:imagedata r:id="rId94" o:title=""/>
          </v:shape>
          <o:OLEObject Type="Embed" ProgID="Equation.3" ShapeID="_x0000_i1067" DrawAspect="Content" ObjectID="_1545082082" r:id="rId95"/>
        </w:object>
      </w:r>
      <w:r w:rsidRPr="00C66709">
        <w:rPr>
          <w:rFonts w:asciiTheme="minorHAnsi" w:hAnsiTheme="minorHAnsi"/>
          <w:color w:val="000000"/>
        </w:rPr>
        <w:t xml:space="preserve"> - власне значення А,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=0 ,якщо </w:t>
      </w:r>
      <w:r w:rsidRPr="00C66709">
        <w:rPr>
          <w:rFonts w:asciiTheme="minorHAnsi" w:hAnsiTheme="minorHAnsi"/>
          <w:color w:val="000000"/>
          <w:position w:val="-10"/>
        </w:rPr>
        <w:object w:dxaOrig="680" w:dyaOrig="320">
          <v:shape id="_x0000_i1068" type="#_x0000_t75" style="width:33.75pt;height:15.75pt" o:ole="">
            <v:imagedata r:id="rId94" o:title=""/>
          </v:shape>
          <o:OLEObject Type="Embed" ProgID="Equation.3" ShapeID="_x0000_i1068" DrawAspect="Content" ObjectID="_1545082083" r:id="rId96"/>
        </w:object>
      </w:r>
      <w:r w:rsidRPr="00C66709">
        <w:rPr>
          <w:rFonts w:asciiTheme="minorHAnsi" w:hAnsiTheme="minorHAnsi"/>
          <w:color w:val="000000"/>
        </w:rPr>
        <w:t xml:space="preserve"> - не є власним значенням А, </w:t>
      </w:r>
      <w:r w:rsidRPr="00C66709">
        <w:rPr>
          <w:rFonts w:asciiTheme="minorHAnsi" w:hAnsiTheme="minorHAnsi"/>
          <w:color w:val="000000"/>
          <w:lang w:val="en-US"/>
        </w:rPr>
        <w:t>m</w:t>
      </w:r>
      <w:r w:rsidRPr="00C66709">
        <w:rPr>
          <w:rFonts w:asciiTheme="minorHAnsi" w:hAnsiTheme="minorHAnsi"/>
          <w:color w:val="000000"/>
        </w:rPr>
        <w:t xml:space="preserve"> = </w:t>
      </w:r>
      <w:r w:rsidRPr="00C66709">
        <w:rPr>
          <w:rFonts w:asciiTheme="minorHAnsi" w:hAnsiTheme="minorHAnsi"/>
          <w:color w:val="000000"/>
          <w:lang w:val="en-US"/>
        </w:rPr>
        <w:t>max</w:t>
      </w:r>
      <w:r w:rsidRPr="00C66709">
        <w:rPr>
          <w:rFonts w:asciiTheme="minorHAnsi" w:hAnsiTheme="minorHAnsi"/>
          <w:color w:val="000000"/>
        </w:rPr>
        <w:t>{</w:t>
      </w:r>
      <w:r w:rsidRPr="00C66709">
        <w:rPr>
          <w:rFonts w:asciiTheme="minorHAnsi" w:hAnsiTheme="minorHAnsi"/>
          <w:color w:val="000000"/>
          <w:position w:val="-10"/>
        </w:rPr>
        <w:object w:dxaOrig="660" w:dyaOrig="340">
          <v:shape id="_x0000_i1069" type="#_x0000_t75" style="width:33pt;height:17.25pt" o:ole="">
            <v:imagedata r:id="rId97" o:title=""/>
          </v:shape>
          <o:OLEObject Type="Embed" ProgID="Equation.3" ShapeID="_x0000_i1069" DrawAspect="Content" ObjectID="_1545082084" r:id="rId98"/>
        </w:object>
      </w:r>
      <w:r w:rsidRPr="00C66709">
        <w:rPr>
          <w:rFonts w:asciiTheme="minorHAnsi" w:hAnsiTheme="minorHAnsi"/>
          <w:color w:val="000000"/>
        </w:rPr>
        <w:t xml:space="preserve">}, </w:t>
      </w:r>
      <w:r w:rsidRPr="00C66709">
        <w:rPr>
          <w:rFonts w:asciiTheme="minorHAnsi" w:hAnsiTheme="minorHAnsi"/>
          <w:color w:val="000000"/>
          <w:position w:val="-10"/>
        </w:rPr>
        <w:object w:dxaOrig="859" w:dyaOrig="380">
          <v:shape id="_x0000_i1070" type="#_x0000_t75" style="width:42.75pt;height:18.75pt" o:ole="">
            <v:imagedata r:id="rId99" o:title=""/>
          </v:shape>
          <o:OLEObject Type="Embed" ProgID="Equation.3" ShapeID="_x0000_i1070" DrawAspect="Content" ObjectID="_1545082085" r:id="rId100"/>
        </w:object>
      </w:r>
      <w:r w:rsidRPr="00C66709">
        <w:rPr>
          <w:rFonts w:asciiTheme="minorHAnsi" w:hAnsiTheme="minorHAnsi"/>
          <w:color w:val="000000"/>
        </w:rPr>
        <w:t xml:space="preserve">, </w:t>
      </w:r>
      <w:r w:rsidRPr="00C66709">
        <w:rPr>
          <w:rFonts w:asciiTheme="minorHAnsi" w:hAnsiTheme="minorHAnsi"/>
          <w:color w:val="000000"/>
          <w:position w:val="-10"/>
        </w:rPr>
        <w:object w:dxaOrig="880" w:dyaOrig="380">
          <v:shape id="_x0000_i1071" type="#_x0000_t75" style="width:44.25pt;height:18.75pt" o:ole="">
            <v:imagedata r:id="rId101" o:title=""/>
          </v:shape>
          <o:OLEObject Type="Embed" ProgID="Equation.3" ShapeID="_x0000_i1071" DrawAspect="Content" ObjectID="_1545082086" r:id="rId102"/>
        </w:object>
      </w:r>
      <w:r w:rsidRPr="00C66709">
        <w:rPr>
          <w:rFonts w:asciiTheme="minorHAnsi" w:hAnsiTheme="minorHAnsi"/>
          <w:color w:val="000000"/>
        </w:rPr>
        <w:t xml:space="preserve"> - вектор многочлен степеня </w:t>
      </w:r>
      <w:r w:rsidRPr="00C66709">
        <w:rPr>
          <w:rFonts w:asciiTheme="minorHAnsi" w:hAnsiTheme="minorHAnsi"/>
          <w:color w:val="000000"/>
          <w:lang w:val="en-US"/>
        </w:rPr>
        <w:t>m</w:t>
      </w:r>
      <w:r w:rsidRPr="00C66709">
        <w:rPr>
          <w:rFonts w:asciiTheme="minorHAnsi" w:hAnsiTheme="minorHAnsi"/>
          <w:color w:val="000000"/>
        </w:rPr>
        <w:t xml:space="preserve"> + </w:t>
      </w:r>
      <w:r w:rsidRPr="00C66709">
        <w:rPr>
          <w:rFonts w:asciiTheme="minorHAnsi" w:hAnsiTheme="minorHAnsi"/>
          <w:color w:val="000000"/>
          <w:lang w:val="en-US"/>
        </w:rPr>
        <w:t>k</w:t>
      </w:r>
      <w:r w:rsidRPr="00C66709">
        <w:rPr>
          <w:rFonts w:asciiTheme="minorHAnsi" w:hAnsiTheme="minorHAnsi"/>
          <w:color w:val="000000"/>
        </w:rPr>
        <w:t xml:space="preserve"> з невідомими коефіцієнтами</w:t>
      </w:r>
    </w:p>
    <w:p w:rsidR="000C6DD3" w:rsidRDefault="000C6DD3" w:rsidP="00E37090"/>
    <w:sectPr w:rsidR="000C6DD3" w:rsidSect="00C66709">
      <w:footerReference w:type="default" r:id="rId103"/>
      <w:pgSz w:w="11906" w:h="16838"/>
      <w:pgMar w:top="851" w:right="936" w:bottom="1440" w:left="96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91D" w:rsidRDefault="001A691D">
      <w:r>
        <w:separator/>
      </w:r>
    </w:p>
  </w:endnote>
  <w:endnote w:type="continuationSeparator" w:id="0">
    <w:p w:rsidR="001A691D" w:rsidRDefault="001A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820" w:rsidRDefault="00EC38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91D" w:rsidRDefault="001A691D">
      <w:r>
        <w:separator/>
      </w:r>
    </w:p>
  </w:footnote>
  <w:footnote w:type="continuationSeparator" w:id="0">
    <w:p w:rsidR="001A691D" w:rsidRDefault="001A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233"/>
    <w:multiLevelType w:val="hybridMultilevel"/>
    <w:tmpl w:val="FC88A126"/>
    <w:lvl w:ilvl="0" w:tplc="278EEB72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430107"/>
    <w:multiLevelType w:val="hybridMultilevel"/>
    <w:tmpl w:val="B5D8B6A8"/>
    <w:lvl w:ilvl="0" w:tplc="BF4421BE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F4643E"/>
    <w:multiLevelType w:val="hybridMultilevel"/>
    <w:tmpl w:val="A2A2D196"/>
    <w:lvl w:ilvl="0" w:tplc="8EAAA71A">
      <w:start w:val="67"/>
      <w:numFmt w:val="decimal"/>
      <w:lvlText w:val="%1."/>
      <w:lvlJc w:val="left"/>
      <w:pPr>
        <w:ind w:left="108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4970F7"/>
    <w:multiLevelType w:val="hybridMultilevel"/>
    <w:tmpl w:val="9D6E1CDA"/>
    <w:lvl w:ilvl="0" w:tplc="0422000F">
      <w:start w:val="2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A0BD4"/>
    <w:multiLevelType w:val="hybridMultilevel"/>
    <w:tmpl w:val="F724CDEA"/>
    <w:lvl w:ilvl="0" w:tplc="6240C7D8">
      <w:start w:val="64"/>
      <w:numFmt w:val="decimal"/>
      <w:lvlText w:val="%1."/>
      <w:lvlJc w:val="left"/>
      <w:pPr>
        <w:ind w:left="1080" w:hanging="36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F1550C"/>
    <w:multiLevelType w:val="hybridMultilevel"/>
    <w:tmpl w:val="3BEC1D66"/>
    <w:lvl w:ilvl="0" w:tplc="40042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0E4505"/>
    <w:multiLevelType w:val="hybridMultilevel"/>
    <w:tmpl w:val="B7F0F2CA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347EA"/>
    <w:multiLevelType w:val="multilevel"/>
    <w:tmpl w:val="2E68CD9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8">
    <w:nsid w:val="36186B2D"/>
    <w:multiLevelType w:val="hybridMultilevel"/>
    <w:tmpl w:val="6AB4E124"/>
    <w:lvl w:ilvl="0" w:tplc="F8A80A82">
      <w:start w:val="1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7C46DC"/>
    <w:multiLevelType w:val="multilevel"/>
    <w:tmpl w:val="3F5E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A73A06"/>
    <w:multiLevelType w:val="hybridMultilevel"/>
    <w:tmpl w:val="F25EA092"/>
    <w:lvl w:ilvl="0" w:tplc="0422000F">
      <w:start w:val="2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1243B"/>
    <w:multiLevelType w:val="multilevel"/>
    <w:tmpl w:val="2BC2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2B2206"/>
    <w:multiLevelType w:val="hybridMultilevel"/>
    <w:tmpl w:val="DFB47928"/>
    <w:lvl w:ilvl="0" w:tplc="66BE08BA">
      <w:start w:val="1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DAA1B9D"/>
    <w:multiLevelType w:val="multilevel"/>
    <w:tmpl w:val="1B64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787F28"/>
    <w:multiLevelType w:val="hybridMultilevel"/>
    <w:tmpl w:val="6510A8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21B61"/>
    <w:multiLevelType w:val="hybridMultilevel"/>
    <w:tmpl w:val="995A942E"/>
    <w:lvl w:ilvl="0" w:tplc="3A727C36">
      <w:start w:val="14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B007C"/>
    <w:multiLevelType w:val="multilevel"/>
    <w:tmpl w:val="A76E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FA15A4"/>
    <w:multiLevelType w:val="hybridMultilevel"/>
    <w:tmpl w:val="6C1AB3F6"/>
    <w:lvl w:ilvl="0" w:tplc="418ABDBC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0233EDB"/>
    <w:multiLevelType w:val="hybridMultilevel"/>
    <w:tmpl w:val="FEA6E3F6"/>
    <w:lvl w:ilvl="0" w:tplc="71D4451E">
      <w:start w:val="14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10858"/>
    <w:multiLevelType w:val="multilevel"/>
    <w:tmpl w:val="7DEC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9C124A"/>
    <w:multiLevelType w:val="hybridMultilevel"/>
    <w:tmpl w:val="5B5C6BA4"/>
    <w:lvl w:ilvl="0" w:tplc="0422000F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52AF3"/>
    <w:multiLevelType w:val="multilevel"/>
    <w:tmpl w:val="EAA0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6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6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20"/>
  </w:num>
  <w:num w:numId="10">
    <w:abstractNumId w:val="5"/>
  </w:num>
  <w:num w:numId="11">
    <w:abstractNumId w:val="8"/>
  </w:num>
  <w:num w:numId="12">
    <w:abstractNumId w:val="12"/>
  </w:num>
  <w:num w:numId="13">
    <w:abstractNumId w:val="17"/>
  </w:num>
  <w:num w:numId="14">
    <w:abstractNumId w:val="18"/>
  </w:num>
  <w:num w:numId="15">
    <w:abstractNumId w:val="15"/>
  </w:num>
  <w:num w:numId="16">
    <w:abstractNumId w:val="6"/>
  </w:num>
  <w:num w:numId="17">
    <w:abstractNumId w:val="3"/>
  </w:num>
  <w:num w:numId="18">
    <w:abstractNumId w:val="10"/>
  </w:num>
  <w:num w:numId="19">
    <w:abstractNumId w:val="13"/>
  </w:num>
  <w:num w:numId="20">
    <w:abstractNumId w:val="16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02446"/>
    <w:rsid w:val="000B203F"/>
    <w:rsid w:val="000C6DD3"/>
    <w:rsid w:val="000D6858"/>
    <w:rsid w:val="000E3004"/>
    <w:rsid w:val="000F5104"/>
    <w:rsid w:val="0017420E"/>
    <w:rsid w:val="001926F6"/>
    <w:rsid w:val="001A691D"/>
    <w:rsid w:val="001B27F8"/>
    <w:rsid w:val="002242B9"/>
    <w:rsid w:val="002F4EF9"/>
    <w:rsid w:val="003A2ED7"/>
    <w:rsid w:val="005840EF"/>
    <w:rsid w:val="00615BD5"/>
    <w:rsid w:val="006460D7"/>
    <w:rsid w:val="007540B0"/>
    <w:rsid w:val="00823994"/>
    <w:rsid w:val="00970A69"/>
    <w:rsid w:val="009A11D3"/>
    <w:rsid w:val="009A5534"/>
    <w:rsid w:val="00A0698A"/>
    <w:rsid w:val="00A15D09"/>
    <w:rsid w:val="00A41F08"/>
    <w:rsid w:val="00A95AA4"/>
    <w:rsid w:val="00AF6C55"/>
    <w:rsid w:val="00B507E7"/>
    <w:rsid w:val="00BF0DCC"/>
    <w:rsid w:val="00C25C4F"/>
    <w:rsid w:val="00C66709"/>
    <w:rsid w:val="00CE542F"/>
    <w:rsid w:val="00D02446"/>
    <w:rsid w:val="00D41792"/>
    <w:rsid w:val="00D944BE"/>
    <w:rsid w:val="00E37090"/>
    <w:rsid w:val="00E65C80"/>
    <w:rsid w:val="00EA7DEA"/>
    <w:rsid w:val="00E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40" w:lineRule="auto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Normal (Web)"/>
    <w:basedOn w:val="a"/>
    <w:link w:val="a6"/>
    <w:unhideWhenUsed/>
    <w:rsid w:val="000B203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0B203F"/>
  </w:style>
  <w:style w:type="character" w:styleId="a7">
    <w:name w:val="Placeholder Text"/>
    <w:basedOn w:val="a0"/>
    <w:uiPriority w:val="99"/>
    <w:semiHidden/>
    <w:rsid w:val="00B507E7"/>
    <w:rPr>
      <w:color w:val="808080"/>
    </w:rPr>
  </w:style>
  <w:style w:type="paragraph" w:styleId="a8">
    <w:name w:val="List Paragraph"/>
    <w:basedOn w:val="a"/>
    <w:uiPriority w:val="34"/>
    <w:qFormat/>
    <w:rsid w:val="001B27F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  <w:style w:type="paragraph" w:customStyle="1" w:styleId="a9">
    <w:name w:val="Базовый"/>
    <w:rsid w:val="006460D7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ru-RU" w:eastAsia="zh-CN" w:bidi="hi-IN"/>
    </w:rPr>
  </w:style>
  <w:style w:type="character" w:customStyle="1" w:styleId="a6">
    <w:name w:val="Звичайний (веб) Знак"/>
    <w:basedOn w:val="a0"/>
    <w:link w:val="a5"/>
    <w:rsid w:val="000C6DD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a">
    <w:name w:val="List"/>
    <w:basedOn w:val="ab"/>
    <w:rsid w:val="00C66709"/>
    <w:pPr>
      <w:widowControl w:val="0"/>
      <w:suppressAutoHyphens/>
    </w:pPr>
    <w:rPr>
      <w:rFonts w:ascii="Times New Roman" w:eastAsia="SimSun" w:hAnsi="Times New Roman" w:cs="Mangal"/>
      <w:color w:val="auto"/>
      <w:kern w:val="1"/>
      <w:szCs w:val="24"/>
      <w:lang w:eastAsia="hi-IN" w:bidi="hi-IN"/>
      <w14:ligatures w14:val="none"/>
    </w:rPr>
  </w:style>
  <w:style w:type="paragraph" w:styleId="ab">
    <w:name w:val="Body Text"/>
    <w:basedOn w:val="a"/>
    <w:link w:val="ac"/>
    <w:uiPriority w:val="99"/>
    <w:semiHidden/>
    <w:unhideWhenUsed/>
    <w:rsid w:val="00C66709"/>
    <w:pPr>
      <w:spacing w:after="120"/>
    </w:pPr>
  </w:style>
  <w:style w:type="character" w:customStyle="1" w:styleId="ac">
    <w:name w:val="Основний текст Знак"/>
    <w:basedOn w:val="a0"/>
    <w:link w:val="ab"/>
    <w:uiPriority w:val="99"/>
    <w:semiHidden/>
    <w:rsid w:val="00C66709"/>
    <w:rPr>
      <w:rFonts w:ascii="Courier New" w:eastAsia="Courier New" w:hAnsi="Courier New" w:cs="Courier New"/>
      <w:color w:val="000000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0D6858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D6858"/>
    <w:rPr>
      <w:rFonts w:ascii="Tahoma" w:eastAsia="Courier New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 w:line="240" w:lineRule="auto"/>
    </w:pPr>
    <w:rPr>
      <w:rFonts w:ascii="Courier New" w:eastAsia="Courier New" w:hAnsi="Courier New" w:cs="Courier New"/>
      <w:color w:val="000000"/>
      <w:sz w:val="24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Normal (Web)"/>
    <w:basedOn w:val="a"/>
    <w:link w:val="a6"/>
    <w:unhideWhenUsed/>
    <w:rsid w:val="000B203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0B203F"/>
  </w:style>
  <w:style w:type="character" w:styleId="a7">
    <w:name w:val="Placeholder Text"/>
    <w:basedOn w:val="a0"/>
    <w:uiPriority w:val="99"/>
    <w:semiHidden/>
    <w:rsid w:val="00B507E7"/>
    <w:rPr>
      <w:color w:val="808080"/>
    </w:rPr>
  </w:style>
  <w:style w:type="paragraph" w:styleId="a8">
    <w:name w:val="List Paragraph"/>
    <w:basedOn w:val="a"/>
    <w:uiPriority w:val="34"/>
    <w:qFormat/>
    <w:rsid w:val="001B27F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  <w:style w:type="paragraph" w:customStyle="1" w:styleId="a9">
    <w:name w:val="Базовый"/>
    <w:rsid w:val="006460D7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ru-RU" w:eastAsia="zh-CN" w:bidi="hi-IN"/>
    </w:rPr>
  </w:style>
  <w:style w:type="character" w:customStyle="1" w:styleId="a6">
    <w:name w:val="Звичайний (веб) Знак"/>
    <w:basedOn w:val="a0"/>
    <w:link w:val="a5"/>
    <w:rsid w:val="000C6DD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a">
    <w:name w:val="List"/>
    <w:basedOn w:val="ab"/>
    <w:rsid w:val="00C66709"/>
    <w:pPr>
      <w:widowControl w:val="0"/>
      <w:suppressAutoHyphens/>
    </w:pPr>
    <w:rPr>
      <w:rFonts w:ascii="Times New Roman" w:eastAsia="SimSun" w:hAnsi="Times New Roman" w:cs="Mangal"/>
      <w:color w:val="auto"/>
      <w:kern w:val="1"/>
      <w:szCs w:val="24"/>
      <w:lang w:eastAsia="hi-IN" w:bidi="hi-IN"/>
      <w14:ligatures w14:val="none"/>
    </w:rPr>
  </w:style>
  <w:style w:type="paragraph" w:styleId="ab">
    <w:name w:val="Body Text"/>
    <w:basedOn w:val="a"/>
    <w:link w:val="ac"/>
    <w:uiPriority w:val="99"/>
    <w:semiHidden/>
    <w:unhideWhenUsed/>
    <w:rsid w:val="00C66709"/>
    <w:pPr>
      <w:spacing w:after="120"/>
    </w:pPr>
  </w:style>
  <w:style w:type="character" w:customStyle="1" w:styleId="ac">
    <w:name w:val="Основний текст Знак"/>
    <w:basedOn w:val="a0"/>
    <w:link w:val="ab"/>
    <w:uiPriority w:val="99"/>
    <w:semiHidden/>
    <w:rsid w:val="00C66709"/>
    <w:rPr>
      <w:rFonts w:ascii="Courier New" w:eastAsia="Courier New" w:hAnsi="Courier New" w:cs="Courier New"/>
      <w:color w:val="000000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0D6858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D6858"/>
    <w:rPr>
      <w:rFonts w:ascii="Tahoma" w:eastAsia="Courier New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13471</Words>
  <Characters>7679</Characters>
  <Application>Microsoft Office Word</Application>
  <DocSecurity>0</DocSecurity>
  <Lines>63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Диф. рів. колоквіум №2 (1 семестр).docx</vt:lpstr>
      <vt:lpstr>Диф. рів. колоквіум №2 (1 семестр).docx</vt:lpstr>
    </vt:vector>
  </TitlesOfParts>
  <Company>DG Win&amp;Soft</Company>
  <LinksUpToDate>false</LinksUpToDate>
  <CharactersWithSpaces>21108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Диф. рів. колоквіум №2 (1 семестр).docx</dc:title>
  <dc:creator>Богдан Романюк</dc:creator>
  <cp:lastModifiedBy>Богдан Романюк</cp:lastModifiedBy>
  <cp:revision>5</cp:revision>
  <dcterms:created xsi:type="dcterms:W3CDTF">2016-12-11T12:23:00Z</dcterms:created>
  <dcterms:modified xsi:type="dcterms:W3CDTF">2017-01-04T22:39:00Z</dcterms:modified>
</cp:coreProperties>
</file>