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8F146" w14:textId="77777777" w:rsidR="006C1404" w:rsidRPr="006C1404" w:rsidRDefault="006C1404" w:rsidP="006C140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C1404">
        <w:rPr>
          <w:rFonts w:ascii="Times New Roman" w:eastAsia="Times New Roman" w:hAnsi="Times New Roman" w:cs="Times New Roman"/>
          <w:b/>
          <w:bCs/>
          <w:kern w:val="36"/>
          <w:sz w:val="48"/>
          <w:szCs w:val="48"/>
          <w14:ligatures w14:val="none"/>
        </w:rPr>
        <w:t>Summary Report on E-Commerce Sales Analysis</w:t>
      </w:r>
    </w:p>
    <w:p w14:paraId="358CE7A4" w14:textId="77777777" w:rsidR="006C1404" w:rsidRPr="006C1404" w:rsidRDefault="006C1404" w:rsidP="006C14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1404">
        <w:rPr>
          <w:rFonts w:ascii="Times New Roman" w:eastAsia="Times New Roman" w:hAnsi="Times New Roman" w:cs="Times New Roman"/>
          <w:b/>
          <w:bCs/>
          <w:kern w:val="0"/>
          <w:sz w:val="36"/>
          <w:szCs w:val="36"/>
          <w14:ligatures w14:val="none"/>
        </w:rPr>
        <w:t>Overview</w:t>
      </w:r>
    </w:p>
    <w:p w14:paraId="799F56EA" w14:textId="77777777" w:rsidR="006C1404" w:rsidRPr="006C1404" w:rsidRDefault="006C1404" w:rsidP="006C14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kern w:val="0"/>
          <w:sz w:val="24"/>
          <w:szCs w:val="24"/>
          <w14:ligatures w14:val="none"/>
        </w:rPr>
        <w:t>This report summarizes key insights derived from the e-commerce sales dataset. The analysis encompasses data cleaning, exploratory data analysis (EDA), customer segmentation, time series analysis, and various other evaluations of sales performance. The primary goal of this analysis is to understand sales patterns, customer behavior, and product performance, and to provide actionable recommendations for optimizing business strategies.</w:t>
      </w:r>
    </w:p>
    <w:p w14:paraId="70D65520" w14:textId="77777777" w:rsidR="006C1404" w:rsidRPr="006C1404" w:rsidRDefault="006C1404" w:rsidP="006C1404">
      <w:pPr>
        <w:spacing w:after="0"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kern w:val="0"/>
          <w:sz w:val="24"/>
          <w:szCs w:val="24"/>
          <w14:ligatures w14:val="none"/>
        </w:rPr>
        <w:pict w14:anchorId="525A2822">
          <v:rect id="_x0000_i1415" style="width:0;height:1.5pt" o:hralign="center" o:hrstd="t" o:hr="t" fillcolor="#a0a0a0" stroked="f"/>
        </w:pict>
      </w:r>
    </w:p>
    <w:p w14:paraId="698CB238" w14:textId="77777777" w:rsidR="006C1404" w:rsidRPr="006C1404" w:rsidRDefault="006C1404" w:rsidP="006C14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1404">
        <w:rPr>
          <w:rFonts w:ascii="Times New Roman" w:eastAsia="Times New Roman" w:hAnsi="Times New Roman" w:cs="Times New Roman"/>
          <w:b/>
          <w:bCs/>
          <w:kern w:val="0"/>
          <w:sz w:val="36"/>
          <w:szCs w:val="36"/>
          <w14:ligatures w14:val="none"/>
        </w:rPr>
        <w:t>Key Insights</w:t>
      </w:r>
    </w:p>
    <w:p w14:paraId="559E0973" w14:textId="77777777" w:rsidR="006C1404" w:rsidRPr="006C1404" w:rsidRDefault="006C1404" w:rsidP="006C14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1404">
        <w:rPr>
          <w:rFonts w:ascii="Times New Roman" w:eastAsia="Times New Roman" w:hAnsi="Times New Roman" w:cs="Times New Roman"/>
          <w:b/>
          <w:bCs/>
          <w:kern w:val="0"/>
          <w:sz w:val="27"/>
          <w:szCs w:val="27"/>
          <w14:ligatures w14:val="none"/>
        </w:rPr>
        <w:t>1. Overall Revenue and Transactions</w:t>
      </w:r>
    </w:p>
    <w:p w14:paraId="2ADD6B54" w14:textId="0041F226" w:rsidR="006C1404" w:rsidRPr="006C1404" w:rsidRDefault="006C1404" w:rsidP="006C1404">
      <w:pPr>
        <w:numPr>
          <w:ilvl w:val="0"/>
          <w:numId w:val="12"/>
        </w:numPr>
        <w:spacing w:before="100" w:beforeAutospacing="1" w:after="100" w:afterAutospacing="1"/>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b/>
          <w:bCs/>
          <w:kern w:val="0"/>
          <w:sz w:val="24"/>
          <w:szCs w:val="24"/>
          <w14:ligatures w14:val="none"/>
        </w:rPr>
        <w:t>Total Revenue:</w:t>
      </w:r>
      <w:r w:rsidRPr="006C1404">
        <w:rPr>
          <w:rFonts w:ascii="Times New Roman" w:eastAsia="Times New Roman" w:hAnsi="Times New Roman" w:cs="Times New Roman"/>
          <w:kern w:val="0"/>
          <w:sz w:val="24"/>
          <w:szCs w:val="24"/>
          <w14:ligatures w14:val="none"/>
        </w:rPr>
        <w:t xml:space="preserve"> 10666684.544</w:t>
      </w:r>
    </w:p>
    <w:p w14:paraId="0B6B343C" w14:textId="1D168616" w:rsidR="006C1404" w:rsidRPr="006C1404" w:rsidRDefault="006C1404" w:rsidP="006C1404">
      <w:pPr>
        <w:numPr>
          <w:ilvl w:val="0"/>
          <w:numId w:val="12"/>
        </w:numPr>
        <w:spacing w:before="100" w:beforeAutospacing="1" w:after="100" w:afterAutospacing="1"/>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b/>
          <w:bCs/>
          <w:kern w:val="0"/>
          <w:sz w:val="24"/>
          <w:szCs w:val="24"/>
          <w14:ligatures w14:val="none"/>
        </w:rPr>
        <w:t>Number of Transactions:</w:t>
      </w:r>
      <w:r w:rsidRPr="006C1404">
        <w:rPr>
          <w:rFonts w:ascii="Times New Roman" w:eastAsia="Times New Roman" w:hAnsi="Times New Roman" w:cs="Times New Roman"/>
          <w:kern w:val="0"/>
          <w:sz w:val="24"/>
          <w:szCs w:val="24"/>
          <w14:ligatures w14:val="none"/>
        </w:rPr>
        <w:t xml:space="preserve"> 20134</w:t>
      </w:r>
    </w:p>
    <w:p w14:paraId="2ABF968C" w14:textId="77777777" w:rsidR="006C1404" w:rsidRPr="006C1404" w:rsidRDefault="006C1404" w:rsidP="006C1404">
      <w:pPr>
        <w:spacing w:after="0"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kern w:val="0"/>
          <w:sz w:val="24"/>
          <w:szCs w:val="24"/>
          <w14:ligatures w14:val="none"/>
        </w:rPr>
        <w:pict w14:anchorId="67C282CE">
          <v:rect id="_x0000_i1416" style="width:0;height:1.5pt" o:hralign="center" o:hrstd="t" o:hr="t" fillcolor="#a0a0a0" stroked="f"/>
        </w:pict>
      </w:r>
    </w:p>
    <w:p w14:paraId="12FF4DE8" w14:textId="77777777" w:rsidR="006C1404" w:rsidRPr="006C1404" w:rsidRDefault="006C1404" w:rsidP="006C14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1404">
        <w:rPr>
          <w:rFonts w:ascii="Times New Roman" w:eastAsia="Times New Roman" w:hAnsi="Times New Roman" w:cs="Times New Roman"/>
          <w:b/>
          <w:bCs/>
          <w:kern w:val="0"/>
          <w:sz w:val="27"/>
          <w:szCs w:val="27"/>
          <w14:ligatures w14:val="none"/>
        </w:rPr>
        <w:t>2. Top-Selling Products</w:t>
      </w:r>
    </w:p>
    <w:p w14:paraId="03903EB6" w14:textId="77777777" w:rsidR="006C1404" w:rsidRPr="006C1404" w:rsidRDefault="006C1404" w:rsidP="006C140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b/>
          <w:bCs/>
          <w:kern w:val="0"/>
          <w:sz w:val="24"/>
          <w:szCs w:val="24"/>
          <w14:ligatures w14:val="none"/>
        </w:rPr>
        <w:t>Top 5 Products by Revenue:</w:t>
      </w:r>
    </w:p>
    <w:p w14:paraId="4FC281D7" w14:textId="364ED71E" w:rsidR="006C1404" w:rsidRPr="006C1404" w:rsidRDefault="006C1404" w:rsidP="006C140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b/>
          <w:bCs/>
          <w:kern w:val="0"/>
          <w:sz w:val="24"/>
          <w:szCs w:val="24"/>
          <w14:ligatures w14:val="none"/>
        </w:rPr>
        <w:t>DOTCOM POSTAGE</w:t>
      </w:r>
      <w:r w:rsidRPr="006C1404">
        <w:rPr>
          <w:rFonts w:ascii="Times New Roman" w:eastAsia="Times New Roman" w:hAnsi="Times New Roman" w:cs="Times New Roman"/>
          <w:kern w:val="0"/>
          <w:sz w:val="24"/>
          <w:szCs w:val="24"/>
          <w14:ligatures w14:val="none"/>
        </w:rPr>
        <w:t xml:space="preserve"> - 206248.77</w:t>
      </w:r>
    </w:p>
    <w:p w14:paraId="73FBF802" w14:textId="4BF26E94" w:rsidR="006C1404" w:rsidRPr="006C1404" w:rsidRDefault="006C1404" w:rsidP="006C140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b/>
          <w:bCs/>
          <w:kern w:val="0"/>
          <w:sz w:val="24"/>
          <w:szCs w:val="24"/>
          <w14:ligatures w14:val="none"/>
        </w:rPr>
        <w:t>REGENCY CAKESTAND 3 TIER</w:t>
      </w:r>
      <w:r w:rsidRPr="006C1404">
        <w:rPr>
          <w:rFonts w:ascii="Times New Roman" w:eastAsia="Times New Roman" w:hAnsi="Times New Roman" w:cs="Times New Roman"/>
          <w:kern w:val="0"/>
          <w:sz w:val="24"/>
          <w:szCs w:val="24"/>
          <w14:ligatures w14:val="none"/>
        </w:rPr>
        <w:t xml:space="preserve"> - 174484.74</w:t>
      </w:r>
    </w:p>
    <w:p w14:paraId="3B4B3367" w14:textId="2850191B" w:rsidR="006C1404" w:rsidRDefault="006C1404" w:rsidP="006C140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b/>
          <w:bCs/>
          <w:kern w:val="0"/>
          <w:sz w:val="24"/>
          <w:szCs w:val="24"/>
          <w14:ligatures w14:val="none"/>
        </w:rPr>
        <w:t xml:space="preserve">PAPER </w:t>
      </w:r>
      <w:proofErr w:type="gramStart"/>
      <w:r w:rsidRPr="006C1404">
        <w:rPr>
          <w:rFonts w:ascii="Times New Roman" w:eastAsia="Times New Roman" w:hAnsi="Times New Roman" w:cs="Times New Roman"/>
          <w:b/>
          <w:bCs/>
          <w:kern w:val="0"/>
          <w:sz w:val="24"/>
          <w:szCs w:val="24"/>
          <w14:ligatures w14:val="none"/>
        </w:rPr>
        <w:t>CRAFT ,</w:t>
      </w:r>
      <w:proofErr w:type="gramEnd"/>
      <w:r w:rsidRPr="006C1404">
        <w:rPr>
          <w:rFonts w:ascii="Times New Roman" w:eastAsia="Times New Roman" w:hAnsi="Times New Roman" w:cs="Times New Roman"/>
          <w:b/>
          <w:bCs/>
          <w:kern w:val="0"/>
          <w:sz w:val="24"/>
          <w:szCs w:val="24"/>
          <w14:ligatures w14:val="none"/>
        </w:rPr>
        <w:t xml:space="preserve"> LITTLE BIRDIE</w:t>
      </w:r>
      <w:r w:rsidRPr="006C1404">
        <w:rPr>
          <w:rFonts w:ascii="Times New Roman" w:eastAsia="Times New Roman" w:hAnsi="Times New Roman" w:cs="Times New Roman"/>
          <w:kern w:val="0"/>
          <w:sz w:val="24"/>
          <w:szCs w:val="24"/>
          <w14:ligatures w14:val="none"/>
        </w:rPr>
        <w:t xml:space="preserve"> - 168469.60</w:t>
      </w:r>
    </w:p>
    <w:p w14:paraId="73EBA6F2" w14:textId="1A626933" w:rsidR="006C1404" w:rsidRDefault="006C1404" w:rsidP="006C140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b/>
          <w:bCs/>
          <w:kern w:val="0"/>
          <w:sz w:val="24"/>
          <w:szCs w:val="24"/>
          <w14:ligatures w14:val="none"/>
        </w:rPr>
        <w:t>WHITE HANGING HEART T-LIGHT HOLDER</w:t>
      </w:r>
      <w:r>
        <w:rPr>
          <w:rFonts w:ascii="Times New Roman" w:eastAsia="Times New Roman" w:hAnsi="Times New Roman" w:cs="Times New Roman"/>
          <w:kern w:val="0"/>
          <w:sz w:val="24"/>
          <w:szCs w:val="24"/>
          <w14:ligatures w14:val="none"/>
        </w:rPr>
        <w:t xml:space="preserve"> - </w:t>
      </w:r>
      <w:r w:rsidRPr="006C1404">
        <w:rPr>
          <w:rFonts w:ascii="Times New Roman" w:eastAsia="Times New Roman" w:hAnsi="Times New Roman" w:cs="Times New Roman"/>
          <w:kern w:val="0"/>
          <w:sz w:val="24"/>
          <w:szCs w:val="24"/>
          <w14:ligatures w14:val="none"/>
        </w:rPr>
        <w:t>106292.77</w:t>
      </w:r>
    </w:p>
    <w:p w14:paraId="181BC2F0" w14:textId="753AB9B8" w:rsidR="006C1404" w:rsidRPr="006C1404" w:rsidRDefault="006C1404" w:rsidP="006C140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b/>
          <w:bCs/>
          <w:kern w:val="0"/>
          <w:sz w:val="24"/>
          <w:szCs w:val="24"/>
          <w14:ligatures w14:val="none"/>
        </w:rPr>
        <w:t>PARTY BUNTING</w:t>
      </w:r>
      <w:r>
        <w:rPr>
          <w:rFonts w:ascii="Times New Roman" w:eastAsia="Times New Roman" w:hAnsi="Times New Roman" w:cs="Times New Roman"/>
          <w:b/>
          <w:bCs/>
          <w:kern w:val="0"/>
          <w:sz w:val="24"/>
          <w:szCs w:val="24"/>
          <w14:ligatures w14:val="none"/>
        </w:rPr>
        <w:t xml:space="preserve"> - </w:t>
      </w:r>
      <w:r w:rsidRPr="006C1404">
        <w:rPr>
          <w:rFonts w:ascii="Times New Roman" w:eastAsia="Times New Roman" w:hAnsi="Times New Roman" w:cs="Times New Roman"/>
          <w:b/>
          <w:bCs/>
          <w:kern w:val="0"/>
          <w:sz w:val="24"/>
          <w:szCs w:val="24"/>
          <w14:ligatures w14:val="none"/>
        </w:rPr>
        <w:t>99504.33</w:t>
      </w:r>
    </w:p>
    <w:p w14:paraId="05E1DFBB" w14:textId="77777777" w:rsidR="006C1404" w:rsidRPr="006C1404" w:rsidRDefault="006C1404" w:rsidP="006C1404">
      <w:pPr>
        <w:spacing w:after="0"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kern w:val="0"/>
          <w:sz w:val="24"/>
          <w:szCs w:val="24"/>
          <w14:ligatures w14:val="none"/>
        </w:rPr>
        <w:pict w14:anchorId="2C210C9A">
          <v:rect id="_x0000_i1417" style="width:0;height:1.5pt" o:hralign="center" o:hrstd="t" o:hr="t" fillcolor="#a0a0a0" stroked="f"/>
        </w:pict>
      </w:r>
    </w:p>
    <w:p w14:paraId="4550BEBB" w14:textId="77777777" w:rsidR="006C1404" w:rsidRPr="006C1404" w:rsidRDefault="006C1404" w:rsidP="006C14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1404">
        <w:rPr>
          <w:rFonts w:ascii="Times New Roman" w:eastAsia="Times New Roman" w:hAnsi="Times New Roman" w:cs="Times New Roman"/>
          <w:b/>
          <w:bCs/>
          <w:kern w:val="0"/>
          <w:sz w:val="27"/>
          <w:szCs w:val="27"/>
          <w14:ligatures w14:val="none"/>
        </w:rPr>
        <w:t>3. Customer Segments</w:t>
      </w:r>
    </w:p>
    <w:p w14:paraId="45B1F5CF" w14:textId="654F92C6" w:rsidR="006C1404" w:rsidRPr="006C1404" w:rsidRDefault="006C1404" w:rsidP="00E8613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b/>
          <w:bCs/>
          <w:kern w:val="0"/>
          <w:sz w:val="24"/>
          <w:szCs w:val="24"/>
          <w14:ligatures w14:val="none"/>
        </w:rPr>
        <w:t>High-Value Customers:</w:t>
      </w:r>
      <w:r w:rsidRPr="006C1404">
        <w:rPr>
          <w:rFonts w:ascii="Times New Roman" w:eastAsia="Times New Roman" w:hAnsi="Times New Roman" w:cs="Times New Roman"/>
          <w:kern w:val="0"/>
          <w:sz w:val="24"/>
          <w:szCs w:val="24"/>
          <w14:ligatures w14:val="none"/>
        </w:rPr>
        <w:t xml:space="preserve"> </w:t>
      </w:r>
      <w:r w:rsidR="00E8613F" w:rsidRPr="00E8613F">
        <w:rPr>
          <w:rFonts w:ascii="Times New Roman" w:eastAsia="Times New Roman" w:hAnsi="Times New Roman" w:cs="Times New Roman"/>
          <w:kern w:val="0"/>
          <w:sz w:val="24"/>
          <w:szCs w:val="24"/>
          <w14:ligatures w14:val="none"/>
        </w:rPr>
        <w:t>1446</w:t>
      </w:r>
    </w:p>
    <w:p w14:paraId="4CBC973C" w14:textId="77777777" w:rsidR="00E8613F" w:rsidRDefault="006C1404" w:rsidP="00E8613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b/>
          <w:bCs/>
          <w:kern w:val="0"/>
          <w:sz w:val="24"/>
          <w:szCs w:val="24"/>
          <w14:ligatures w14:val="none"/>
        </w:rPr>
        <w:t>Medium-Value Customers:</w:t>
      </w:r>
      <w:r w:rsidRPr="006C1404">
        <w:rPr>
          <w:rFonts w:ascii="Times New Roman" w:eastAsia="Times New Roman" w:hAnsi="Times New Roman" w:cs="Times New Roman"/>
          <w:kern w:val="0"/>
          <w:sz w:val="24"/>
          <w:szCs w:val="24"/>
          <w14:ligatures w14:val="none"/>
        </w:rPr>
        <w:t xml:space="preserve"> </w:t>
      </w:r>
      <w:r w:rsidR="00E8613F" w:rsidRPr="00E8613F">
        <w:rPr>
          <w:rFonts w:ascii="Times New Roman" w:eastAsia="Times New Roman" w:hAnsi="Times New Roman" w:cs="Times New Roman"/>
          <w:kern w:val="0"/>
          <w:sz w:val="24"/>
          <w:szCs w:val="24"/>
          <w14:ligatures w14:val="none"/>
        </w:rPr>
        <w:t>1446</w:t>
      </w:r>
    </w:p>
    <w:p w14:paraId="60BBA7EF" w14:textId="209E076F" w:rsidR="006C1404" w:rsidRPr="006C1404" w:rsidRDefault="006C1404" w:rsidP="00E8613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b/>
          <w:bCs/>
          <w:kern w:val="0"/>
          <w:sz w:val="24"/>
          <w:szCs w:val="24"/>
          <w14:ligatures w14:val="none"/>
        </w:rPr>
        <w:t>Low-Value Customers:</w:t>
      </w:r>
      <w:r w:rsidRPr="006C1404">
        <w:rPr>
          <w:rFonts w:ascii="Times New Roman" w:eastAsia="Times New Roman" w:hAnsi="Times New Roman" w:cs="Times New Roman"/>
          <w:kern w:val="0"/>
          <w:sz w:val="24"/>
          <w:szCs w:val="24"/>
          <w14:ligatures w14:val="none"/>
        </w:rPr>
        <w:t xml:space="preserve"> </w:t>
      </w:r>
      <w:r w:rsidR="00E8613F" w:rsidRPr="00E8613F">
        <w:rPr>
          <w:rFonts w:ascii="Times New Roman" w:eastAsia="Times New Roman" w:hAnsi="Times New Roman" w:cs="Times New Roman"/>
          <w:kern w:val="0"/>
          <w:sz w:val="24"/>
          <w:szCs w:val="24"/>
          <w14:ligatures w14:val="none"/>
        </w:rPr>
        <w:t>1447</w:t>
      </w:r>
    </w:p>
    <w:p w14:paraId="1A2673DD" w14:textId="77777777" w:rsidR="006C1404" w:rsidRPr="006C1404" w:rsidRDefault="006C1404" w:rsidP="006C1404">
      <w:pPr>
        <w:spacing w:after="0"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kern w:val="0"/>
          <w:sz w:val="24"/>
          <w:szCs w:val="24"/>
          <w14:ligatures w14:val="none"/>
        </w:rPr>
        <w:pict w14:anchorId="0AED3BC7">
          <v:rect id="_x0000_i1418" style="width:0;height:1.5pt" o:hralign="center" o:hrstd="t" o:hr="t" fillcolor="#a0a0a0" stroked="f"/>
        </w:pict>
      </w:r>
    </w:p>
    <w:p w14:paraId="2286264F" w14:textId="77777777" w:rsidR="00E8613F" w:rsidRDefault="00E8613F" w:rsidP="006C14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0379850" w14:textId="41FD03C3" w:rsidR="006C1404" w:rsidRPr="006C1404" w:rsidRDefault="006C1404" w:rsidP="006C14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1404">
        <w:rPr>
          <w:rFonts w:ascii="Times New Roman" w:eastAsia="Times New Roman" w:hAnsi="Times New Roman" w:cs="Times New Roman"/>
          <w:b/>
          <w:bCs/>
          <w:kern w:val="0"/>
          <w:sz w:val="27"/>
          <w:szCs w:val="27"/>
          <w14:ligatures w14:val="none"/>
        </w:rPr>
        <w:lastRenderedPageBreak/>
        <w:t>4. Geographical Insights</w:t>
      </w:r>
    </w:p>
    <w:p w14:paraId="7FDB0349" w14:textId="77777777" w:rsidR="006C1404" w:rsidRPr="006C1404" w:rsidRDefault="006C1404" w:rsidP="006C140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b/>
          <w:bCs/>
          <w:kern w:val="0"/>
          <w:sz w:val="24"/>
          <w:szCs w:val="24"/>
          <w14:ligatures w14:val="none"/>
        </w:rPr>
        <w:t>Top Revenue-Generating Countries:</w:t>
      </w:r>
    </w:p>
    <w:p w14:paraId="1019F9A3" w14:textId="1760E213" w:rsidR="006C1404" w:rsidRPr="006C1404" w:rsidRDefault="00E8613F" w:rsidP="00E8613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13F">
        <w:rPr>
          <w:rFonts w:ascii="Times New Roman" w:eastAsia="Times New Roman" w:hAnsi="Times New Roman" w:cs="Times New Roman"/>
          <w:b/>
          <w:bCs/>
          <w:kern w:val="0"/>
          <w:sz w:val="24"/>
          <w:szCs w:val="24"/>
          <w14:ligatures w14:val="none"/>
        </w:rPr>
        <w:t>United Kingdom</w:t>
      </w:r>
      <w:r w:rsidR="006C1404" w:rsidRPr="006C1404">
        <w:rPr>
          <w:rFonts w:ascii="Times New Roman" w:eastAsia="Times New Roman" w:hAnsi="Times New Roman" w:cs="Times New Roman"/>
          <w:kern w:val="0"/>
          <w:sz w:val="24"/>
          <w:szCs w:val="24"/>
          <w14:ligatures w14:val="none"/>
        </w:rPr>
        <w:t xml:space="preserve"> - </w:t>
      </w:r>
      <w:r w:rsidRPr="00E8613F">
        <w:rPr>
          <w:rFonts w:ascii="Times New Roman" w:eastAsia="Times New Roman" w:hAnsi="Times New Roman" w:cs="Times New Roman"/>
          <w:kern w:val="0"/>
          <w:sz w:val="24"/>
          <w:szCs w:val="24"/>
          <w14:ligatures w14:val="none"/>
        </w:rPr>
        <w:t>9025222.084</w:t>
      </w:r>
    </w:p>
    <w:p w14:paraId="4F8AAE44" w14:textId="325B7C9D" w:rsidR="006C1404" w:rsidRPr="006C1404" w:rsidRDefault="00E8613F" w:rsidP="00E8613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13F">
        <w:rPr>
          <w:rFonts w:ascii="Times New Roman" w:eastAsia="Times New Roman" w:hAnsi="Times New Roman" w:cs="Times New Roman"/>
          <w:b/>
          <w:bCs/>
          <w:kern w:val="0"/>
          <w:sz w:val="24"/>
          <w:szCs w:val="24"/>
          <w14:ligatures w14:val="none"/>
        </w:rPr>
        <w:t>Netherlands</w:t>
      </w:r>
      <w:r w:rsidR="006C1404" w:rsidRPr="006C1404">
        <w:rPr>
          <w:rFonts w:ascii="Times New Roman" w:eastAsia="Times New Roman" w:hAnsi="Times New Roman" w:cs="Times New Roman"/>
          <w:kern w:val="0"/>
          <w:sz w:val="24"/>
          <w:szCs w:val="24"/>
          <w14:ligatures w14:val="none"/>
        </w:rPr>
        <w:t xml:space="preserve"> - </w:t>
      </w:r>
      <w:r w:rsidRPr="00E8613F">
        <w:rPr>
          <w:rFonts w:ascii="Times New Roman" w:eastAsia="Times New Roman" w:hAnsi="Times New Roman" w:cs="Times New Roman"/>
          <w:kern w:val="0"/>
          <w:sz w:val="24"/>
          <w:szCs w:val="24"/>
          <w14:ligatures w14:val="none"/>
        </w:rPr>
        <w:t>285446.340</w:t>
      </w:r>
    </w:p>
    <w:p w14:paraId="164C4E8E" w14:textId="3354DBAF" w:rsidR="006C1404" w:rsidRDefault="00E8613F" w:rsidP="00E8613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13F">
        <w:rPr>
          <w:rFonts w:ascii="Times New Roman" w:eastAsia="Times New Roman" w:hAnsi="Times New Roman" w:cs="Times New Roman"/>
          <w:b/>
          <w:bCs/>
          <w:kern w:val="0"/>
          <w:sz w:val="24"/>
          <w:szCs w:val="24"/>
          <w14:ligatures w14:val="none"/>
        </w:rPr>
        <w:t>EIRE</w:t>
      </w:r>
      <w:r w:rsidR="006C1404" w:rsidRPr="006C1404">
        <w:rPr>
          <w:rFonts w:ascii="Times New Roman" w:eastAsia="Times New Roman" w:hAnsi="Times New Roman" w:cs="Times New Roman"/>
          <w:kern w:val="0"/>
          <w:sz w:val="24"/>
          <w:szCs w:val="24"/>
          <w14:ligatures w14:val="none"/>
        </w:rPr>
        <w:t xml:space="preserve"> - </w:t>
      </w:r>
      <w:r w:rsidRPr="00E8613F">
        <w:rPr>
          <w:rFonts w:ascii="Times New Roman" w:eastAsia="Times New Roman" w:hAnsi="Times New Roman" w:cs="Times New Roman"/>
          <w:kern w:val="0"/>
          <w:sz w:val="24"/>
          <w:szCs w:val="24"/>
          <w14:ligatures w14:val="none"/>
        </w:rPr>
        <w:t>283453.960</w:t>
      </w:r>
    </w:p>
    <w:p w14:paraId="7780CEA9" w14:textId="1F614CC5" w:rsidR="00E8613F" w:rsidRPr="00E8613F" w:rsidRDefault="00E8613F" w:rsidP="00E8613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13F">
        <w:rPr>
          <w:rFonts w:ascii="Times New Roman" w:eastAsia="Times New Roman" w:hAnsi="Times New Roman" w:cs="Times New Roman"/>
          <w:b/>
          <w:bCs/>
          <w:kern w:val="0"/>
          <w:sz w:val="24"/>
          <w:szCs w:val="24"/>
          <w14:ligatures w14:val="none"/>
        </w:rPr>
        <w:t>Germany</w:t>
      </w:r>
      <w:r>
        <w:rPr>
          <w:rFonts w:ascii="Times New Roman" w:eastAsia="Times New Roman" w:hAnsi="Times New Roman" w:cs="Times New Roman"/>
          <w:b/>
          <w:bCs/>
          <w:kern w:val="0"/>
          <w:sz w:val="24"/>
          <w:szCs w:val="24"/>
          <w14:ligatures w14:val="none"/>
        </w:rPr>
        <w:t xml:space="preserve"> - </w:t>
      </w:r>
      <w:r w:rsidRPr="00E8613F">
        <w:rPr>
          <w:rFonts w:ascii="Times New Roman" w:eastAsia="Times New Roman" w:hAnsi="Times New Roman" w:cs="Times New Roman"/>
          <w:kern w:val="0"/>
          <w:sz w:val="24"/>
          <w:szCs w:val="24"/>
          <w14:ligatures w14:val="none"/>
        </w:rPr>
        <w:t>228867.140</w:t>
      </w:r>
    </w:p>
    <w:p w14:paraId="78A465C0" w14:textId="77374076" w:rsidR="00E8613F" w:rsidRPr="006C1404" w:rsidRDefault="00E8613F" w:rsidP="00106226">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13F">
        <w:rPr>
          <w:rFonts w:ascii="Times New Roman" w:eastAsia="Times New Roman" w:hAnsi="Times New Roman" w:cs="Times New Roman"/>
          <w:b/>
          <w:bCs/>
          <w:kern w:val="0"/>
          <w:sz w:val="24"/>
          <w:szCs w:val="24"/>
          <w14:ligatures w14:val="none"/>
        </w:rPr>
        <w:t>France</w:t>
      </w:r>
      <w:r>
        <w:rPr>
          <w:rFonts w:ascii="Times New Roman" w:eastAsia="Times New Roman" w:hAnsi="Times New Roman" w:cs="Times New Roman"/>
          <w:b/>
          <w:bCs/>
          <w:kern w:val="0"/>
          <w:sz w:val="24"/>
          <w:szCs w:val="24"/>
          <w14:ligatures w14:val="none"/>
        </w:rPr>
        <w:t xml:space="preserve"> - </w:t>
      </w:r>
      <w:r w:rsidRPr="00E8613F">
        <w:rPr>
          <w:rFonts w:ascii="Times New Roman" w:eastAsia="Times New Roman" w:hAnsi="Times New Roman" w:cs="Times New Roman"/>
          <w:kern w:val="0"/>
          <w:sz w:val="24"/>
          <w:szCs w:val="24"/>
          <w14:ligatures w14:val="none"/>
        </w:rPr>
        <w:t>209715.110</w:t>
      </w:r>
    </w:p>
    <w:p w14:paraId="086E6DFD" w14:textId="740A56D1" w:rsidR="006C1404" w:rsidRPr="006C1404" w:rsidRDefault="006C1404" w:rsidP="00E8613F">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b/>
          <w:bCs/>
          <w:kern w:val="0"/>
          <w:sz w:val="24"/>
          <w:szCs w:val="24"/>
          <w14:ligatures w14:val="none"/>
        </w:rPr>
        <w:t>Percentage of Sales from Top 3 Countries:</w:t>
      </w:r>
      <w:r w:rsidRPr="006C1404">
        <w:rPr>
          <w:rFonts w:ascii="Times New Roman" w:eastAsia="Times New Roman" w:hAnsi="Times New Roman" w:cs="Times New Roman"/>
          <w:kern w:val="0"/>
          <w:sz w:val="24"/>
          <w:szCs w:val="24"/>
          <w14:ligatures w14:val="none"/>
        </w:rPr>
        <w:t xml:space="preserve"> </w:t>
      </w:r>
      <w:r w:rsidR="00E8613F" w:rsidRPr="00E8613F">
        <w:rPr>
          <w:rFonts w:ascii="Times New Roman" w:eastAsia="Times New Roman" w:hAnsi="Times New Roman" w:cs="Times New Roman"/>
          <w:kern w:val="0"/>
          <w:sz w:val="24"/>
          <w:szCs w:val="24"/>
          <w14:ligatures w14:val="none"/>
        </w:rPr>
        <w:t>89.94</w:t>
      </w:r>
      <w:r w:rsidR="00E8613F">
        <w:rPr>
          <w:rFonts w:ascii="Times New Roman" w:eastAsia="Times New Roman" w:hAnsi="Times New Roman" w:cs="Times New Roman"/>
          <w:kern w:val="0"/>
          <w:sz w:val="24"/>
          <w:szCs w:val="24"/>
          <w14:ligatures w14:val="none"/>
        </w:rPr>
        <w:t>%</w:t>
      </w:r>
    </w:p>
    <w:p w14:paraId="0F7E3291" w14:textId="77777777" w:rsidR="006C1404" w:rsidRPr="006C1404" w:rsidRDefault="006C1404" w:rsidP="006C1404">
      <w:pPr>
        <w:spacing w:after="0"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kern w:val="0"/>
          <w:sz w:val="24"/>
          <w:szCs w:val="24"/>
          <w14:ligatures w14:val="none"/>
        </w:rPr>
        <w:pict w14:anchorId="4A1AEDE0">
          <v:rect id="_x0000_i1419" style="width:0;height:1.5pt" o:hralign="center" o:hrstd="t" o:hr="t" fillcolor="#a0a0a0" stroked="f"/>
        </w:pict>
      </w:r>
    </w:p>
    <w:p w14:paraId="7766AC3B" w14:textId="77777777" w:rsidR="006C1404" w:rsidRPr="006C1404" w:rsidRDefault="006C1404" w:rsidP="006C14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1404">
        <w:rPr>
          <w:rFonts w:ascii="Times New Roman" w:eastAsia="Times New Roman" w:hAnsi="Times New Roman" w:cs="Times New Roman"/>
          <w:b/>
          <w:bCs/>
          <w:kern w:val="0"/>
          <w:sz w:val="27"/>
          <w:szCs w:val="27"/>
          <w14:ligatures w14:val="none"/>
        </w:rPr>
        <w:t>5. Time Series Insights</w:t>
      </w:r>
    </w:p>
    <w:p w14:paraId="38EA3F2E" w14:textId="197F6A0D" w:rsidR="006C1404" w:rsidRPr="006C1404" w:rsidRDefault="00106226" w:rsidP="0010622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26">
        <w:rPr>
          <w:rFonts w:ascii="Times New Roman" w:eastAsia="Times New Roman" w:hAnsi="Times New Roman" w:cs="Times New Roman"/>
          <w:b/>
          <w:bCs/>
          <w:kern w:val="0"/>
          <w:sz w:val="24"/>
          <w:szCs w:val="24"/>
          <w14:ligatures w14:val="none"/>
        </w:rPr>
        <w:t>Highest Sales Month:</w:t>
      </w:r>
      <w:r w:rsidRPr="00106226">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November</w:t>
      </w:r>
      <w:r w:rsidR="006C1404" w:rsidRPr="006C1404">
        <w:rPr>
          <w:rFonts w:ascii="Times New Roman" w:eastAsia="Times New Roman" w:hAnsi="Times New Roman" w:cs="Times New Roman"/>
          <w:kern w:val="0"/>
          <w:sz w:val="24"/>
          <w:szCs w:val="24"/>
          <w14:ligatures w14:val="none"/>
        </w:rPr>
        <w:t xml:space="preserve"> with highest sales</w:t>
      </w:r>
      <w:r>
        <w:rPr>
          <w:rFonts w:ascii="Times New Roman" w:eastAsia="Times New Roman" w:hAnsi="Times New Roman" w:cs="Times New Roman"/>
          <w:kern w:val="0"/>
          <w:sz w:val="24"/>
          <w:szCs w:val="24"/>
          <w14:ligatures w14:val="none"/>
        </w:rPr>
        <w:t xml:space="preserve"> </w:t>
      </w:r>
      <w:r w:rsidRPr="00106226">
        <w:rPr>
          <w:rFonts w:ascii="Times New Roman" w:eastAsia="Times New Roman" w:hAnsi="Times New Roman" w:cs="Times New Roman"/>
          <w:kern w:val="0"/>
          <w:sz w:val="24"/>
          <w:szCs w:val="24"/>
          <w14:ligatures w14:val="none"/>
        </w:rPr>
        <w:t>1509496.33</w:t>
      </w:r>
    </w:p>
    <w:p w14:paraId="0D86A959" w14:textId="017FFF7B" w:rsidR="006C1404" w:rsidRPr="006C1404" w:rsidRDefault="00106226" w:rsidP="0010622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26">
        <w:rPr>
          <w:rFonts w:ascii="Times New Roman" w:eastAsia="Times New Roman" w:hAnsi="Times New Roman" w:cs="Times New Roman"/>
          <w:b/>
          <w:bCs/>
          <w:kern w:val="0"/>
          <w:sz w:val="24"/>
          <w:szCs w:val="24"/>
          <w14:ligatures w14:val="none"/>
        </w:rPr>
        <w:t>Lowest Sales Month:</w:t>
      </w:r>
      <w:r w:rsidR="006C1404" w:rsidRPr="006C1404">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February</w:t>
      </w:r>
      <w:r w:rsidR="006C1404" w:rsidRPr="006C1404">
        <w:rPr>
          <w:rFonts w:ascii="Times New Roman" w:eastAsia="Times New Roman" w:hAnsi="Times New Roman" w:cs="Times New Roman"/>
          <w:kern w:val="0"/>
          <w:sz w:val="24"/>
          <w:szCs w:val="24"/>
          <w14:ligatures w14:val="none"/>
        </w:rPr>
        <w:t xml:space="preserve"> with lowest sales</w:t>
      </w:r>
      <w:r>
        <w:rPr>
          <w:rFonts w:ascii="Times New Roman" w:eastAsia="Times New Roman" w:hAnsi="Times New Roman" w:cs="Times New Roman"/>
          <w:kern w:val="0"/>
          <w:sz w:val="24"/>
          <w:szCs w:val="24"/>
          <w14:ligatures w14:val="none"/>
        </w:rPr>
        <w:t xml:space="preserve"> </w:t>
      </w:r>
      <w:r w:rsidRPr="00106226">
        <w:rPr>
          <w:rFonts w:ascii="Times New Roman" w:eastAsia="Times New Roman" w:hAnsi="Times New Roman" w:cs="Times New Roman"/>
          <w:kern w:val="0"/>
          <w:sz w:val="24"/>
          <w:szCs w:val="24"/>
          <w14:ligatures w14:val="none"/>
        </w:rPr>
        <w:t>523631.89</w:t>
      </w:r>
    </w:p>
    <w:p w14:paraId="58A1D567" w14:textId="34B471A1" w:rsidR="006C1404" w:rsidRPr="006C1404" w:rsidRDefault="006C1404" w:rsidP="00D57C95">
      <w:pPr>
        <w:spacing w:after="0"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kern w:val="0"/>
          <w:sz w:val="24"/>
          <w:szCs w:val="24"/>
          <w14:ligatures w14:val="none"/>
        </w:rPr>
        <w:pict w14:anchorId="06248724">
          <v:rect id="_x0000_i1420" style="width:0;height:1.5pt" o:hralign="center" o:hrstd="t" o:hr="t" fillcolor="#a0a0a0" stroked="f"/>
        </w:pict>
      </w:r>
    </w:p>
    <w:p w14:paraId="56FF1359" w14:textId="77777777" w:rsidR="006C1404" w:rsidRPr="006C1404" w:rsidRDefault="006C1404" w:rsidP="006C14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1404">
        <w:rPr>
          <w:rFonts w:ascii="Times New Roman" w:eastAsia="Times New Roman" w:hAnsi="Times New Roman" w:cs="Times New Roman"/>
          <w:b/>
          <w:bCs/>
          <w:kern w:val="0"/>
          <w:sz w:val="27"/>
          <w:szCs w:val="27"/>
          <w14:ligatures w14:val="none"/>
        </w:rPr>
        <w:t>8. Forecasting Insights</w:t>
      </w:r>
    </w:p>
    <w:p w14:paraId="12961E84" w14:textId="77777777" w:rsidR="006C1404" w:rsidRPr="006C1404" w:rsidRDefault="006C1404" w:rsidP="006C140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b/>
          <w:bCs/>
          <w:kern w:val="0"/>
          <w:sz w:val="24"/>
          <w:szCs w:val="24"/>
          <w14:ligatures w14:val="none"/>
        </w:rPr>
        <w:t>7-Day Moving Average of Sales:</w:t>
      </w:r>
    </w:p>
    <w:p w14:paraId="24990D0E" w14:textId="77777777" w:rsidR="00D57C95" w:rsidRDefault="006C1404" w:rsidP="00D57C95">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b/>
          <w:bCs/>
          <w:kern w:val="0"/>
          <w:sz w:val="24"/>
          <w:szCs w:val="24"/>
          <w14:ligatures w14:val="none"/>
        </w:rPr>
        <w:t>Trends observed</w:t>
      </w:r>
      <w:r w:rsidRPr="006C1404">
        <w:rPr>
          <w:rFonts w:ascii="Times New Roman" w:eastAsia="Times New Roman" w:hAnsi="Times New Roman" w:cs="Times New Roman"/>
          <w:kern w:val="0"/>
          <w:sz w:val="24"/>
          <w:szCs w:val="24"/>
          <w14:ligatures w14:val="none"/>
        </w:rPr>
        <w:t xml:space="preserve">: </w:t>
      </w:r>
      <w:r w:rsidR="00D57C95" w:rsidRPr="00D57C95">
        <w:rPr>
          <w:rFonts w:ascii="Times New Roman" w:eastAsia="Times New Roman" w:hAnsi="Times New Roman" w:cs="Times New Roman"/>
          <w:kern w:val="0"/>
          <w:sz w:val="24"/>
          <w:szCs w:val="24"/>
          <w14:ligatures w14:val="none"/>
        </w:rPr>
        <w:t>There appears to be a slight upward trend in sales over the last three months.</w:t>
      </w:r>
    </w:p>
    <w:p w14:paraId="3AD8D01B" w14:textId="77777777" w:rsidR="00D57C95" w:rsidRDefault="00D57C95" w:rsidP="00D57C95">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C95">
        <w:rPr>
          <w:rFonts w:ascii="Times New Roman" w:eastAsia="Times New Roman" w:hAnsi="Times New Roman" w:cs="Times New Roman"/>
          <w:b/>
          <w:bCs/>
          <w:kern w:val="0"/>
          <w:sz w:val="24"/>
          <w:szCs w:val="24"/>
          <w14:ligatures w14:val="none"/>
        </w:rPr>
        <w:t>Sharp Increase:</w:t>
      </w:r>
      <w:r w:rsidRPr="00D57C95">
        <w:rPr>
          <w:rFonts w:ascii="Times New Roman" w:eastAsia="Times New Roman" w:hAnsi="Times New Roman" w:cs="Times New Roman"/>
          <w:kern w:val="0"/>
          <w:sz w:val="24"/>
          <w:szCs w:val="24"/>
          <w14:ligatures w14:val="none"/>
        </w:rPr>
        <w:t xml:space="preserve"> There's a noticeable sharp increase in sales towards the end of the period, particularly in the last week of November. This could be due to a special event, promotion, or seasonal factor.</w:t>
      </w:r>
    </w:p>
    <w:p w14:paraId="61B0C354" w14:textId="11E93667" w:rsidR="006C1404" w:rsidRPr="006C1404" w:rsidRDefault="00D57C95" w:rsidP="00D57C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kern w:val="0"/>
          <w:sz w:val="24"/>
          <w:szCs w:val="24"/>
          <w14:ligatures w14:val="none"/>
        </w:rPr>
        <w:pict w14:anchorId="0A240096">
          <v:rect id="_x0000_i1423" style="width:390.85pt;height:1pt" o:hrpct="987" o:hralign="center" o:hrstd="t" o:hr="t" fillcolor="#a0a0a0" stroked="f"/>
        </w:pict>
      </w:r>
    </w:p>
    <w:p w14:paraId="55425FC8" w14:textId="77777777" w:rsidR="006C1404" w:rsidRPr="006C1404" w:rsidRDefault="006C1404" w:rsidP="006C14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1404">
        <w:rPr>
          <w:rFonts w:ascii="Times New Roman" w:eastAsia="Times New Roman" w:hAnsi="Times New Roman" w:cs="Times New Roman"/>
          <w:b/>
          <w:bCs/>
          <w:kern w:val="0"/>
          <w:sz w:val="36"/>
          <w:szCs w:val="36"/>
          <w14:ligatures w14:val="none"/>
        </w:rPr>
        <w:t>Recommendations</w:t>
      </w:r>
    </w:p>
    <w:p w14:paraId="6E615591" w14:textId="0D5A1907" w:rsidR="006C1404" w:rsidRPr="006C1404" w:rsidRDefault="006C1404" w:rsidP="006C140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b/>
          <w:bCs/>
          <w:kern w:val="0"/>
          <w:sz w:val="24"/>
          <w:szCs w:val="24"/>
          <w14:ligatures w14:val="none"/>
        </w:rPr>
        <w:t>Increase Stock for High-Demand Products:</w:t>
      </w:r>
      <w:r w:rsidRPr="006C1404">
        <w:rPr>
          <w:rFonts w:ascii="Times New Roman" w:eastAsia="Times New Roman" w:hAnsi="Times New Roman" w:cs="Times New Roman"/>
          <w:kern w:val="0"/>
          <w:sz w:val="24"/>
          <w:szCs w:val="24"/>
          <w14:ligatures w14:val="none"/>
        </w:rPr>
        <w:t xml:space="preserve"> Ensure that top-selling products </w:t>
      </w:r>
      <w:r w:rsidR="00D57C95">
        <w:rPr>
          <w:rFonts w:ascii="Times New Roman" w:eastAsia="Times New Roman" w:hAnsi="Times New Roman" w:cs="Times New Roman"/>
          <w:kern w:val="0"/>
          <w:sz w:val="24"/>
          <w:szCs w:val="24"/>
          <w14:ligatures w14:val="none"/>
        </w:rPr>
        <w:t>(</w:t>
      </w:r>
      <w:r w:rsidR="00D57C95" w:rsidRPr="00D57C95">
        <w:rPr>
          <w:rFonts w:ascii="Times New Roman" w:eastAsia="Times New Roman" w:hAnsi="Times New Roman" w:cs="Times New Roman"/>
          <w:b/>
          <w:bCs/>
          <w:kern w:val="0"/>
          <w:sz w:val="24"/>
          <w:szCs w:val="24"/>
          <w14:ligatures w14:val="none"/>
        </w:rPr>
        <w:t>Dotcom Postage</w:t>
      </w:r>
      <w:r w:rsidRPr="006C1404">
        <w:rPr>
          <w:rFonts w:ascii="Times New Roman" w:eastAsia="Times New Roman" w:hAnsi="Times New Roman" w:cs="Times New Roman"/>
          <w:kern w:val="0"/>
          <w:sz w:val="24"/>
          <w:szCs w:val="24"/>
          <w14:ligatures w14:val="none"/>
        </w:rPr>
        <w:t>) are consistently in stock to meet customer demand.</w:t>
      </w:r>
    </w:p>
    <w:p w14:paraId="271C9AAE" w14:textId="547EE6DA" w:rsidR="006C1404" w:rsidRPr="006C1404" w:rsidRDefault="006C1404" w:rsidP="006C140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b/>
          <w:bCs/>
          <w:kern w:val="0"/>
          <w:sz w:val="24"/>
          <w:szCs w:val="24"/>
          <w14:ligatures w14:val="none"/>
        </w:rPr>
        <w:t>Focus Marketing Efforts on High-Value Segments:</w:t>
      </w:r>
      <w:r w:rsidRPr="006C1404">
        <w:rPr>
          <w:rFonts w:ascii="Times New Roman" w:eastAsia="Times New Roman" w:hAnsi="Times New Roman" w:cs="Times New Roman"/>
          <w:kern w:val="0"/>
          <w:sz w:val="24"/>
          <w:szCs w:val="24"/>
          <w14:ligatures w14:val="none"/>
        </w:rPr>
        <w:t xml:space="preserve"> Target promotional campaigns towards high-value customer segments.</w:t>
      </w:r>
    </w:p>
    <w:p w14:paraId="0F66DA8F" w14:textId="49E5F030" w:rsidR="006C1404" w:rsidRPr="006C1404" w:rsidRDefault="006C1404" w:rsidP="006C140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b/>
          <w:bCs/>
          <w:kern w:val="0"/>
          <w:sz w:val="24"/>
          <w:szCs w:val="24"/>
          <w14:ligatures w14:val="none"/>
        </w:rPr>
        <w:t>Optimize International Sales:</w:t>
      </w:r>
      <w:r w:rsidRPr="006C1404">
        <w:rPr>
          <w:rFonts w:ascii="Times New Roman" w:eastAsia="Times New Roman" w:hAnsi="Times New Roman" w:cs="Times New Roman"/>
          <w:kern w:val="0"/>
          <w:sz w:val="24"/>
          <w:szCs w:val="24"/>
          <w14:ligatures w14:val="none"/>
        </w:rPr>
        <w:t xml:space="preserve"> Strengthen operations and marketing in top-performing countries </w:t>
      </w:r>
      <w:r w:rsidR="00D57C95" w:rsidRPr="00E8613F">
        <w:rPr>
          <w:rFonts w:ascii="Times New Roman" w:eastAsia="Times New Roman" w:hAnsi="Times New Roman" w:cs="Times New Roman"/>
          <w:b/>
          <w:bCs/>
          <w:kern w:val="0"/>
          <w:sz w:val="24"/>
          <w:szCs w:val="24"/>
          <w14:ligatures w14:val="none"/>
        </w:rPr>
        <w:t>United Kingdom</w:t>
      </w:r>
      <w:r w:rsidR="00D57C95">
        <w:rPr>
          <w:rFonts w:ascii="Times New Roman" w:eastAsia="Times New Roman" w:hAnsi="Times New Roman" w:cs="Times New Roman"/>
          <w:b/>
          <w:bCs/>
          <w:kern w:val="0"/>
          <w:sz w:val="24"/>
          <w:szCs w:val="24"/>
          <w14:ligatures w14:val="none"/>
        </w:rPr>
        <w:t>,</w:t>
      </w:r>
      <w:r w:rsidR="00D57C95" w:rsidRPr="00D57C95">
        <w:rPr>
          <w:rFonts w:ascii="Times New Roman" w:eastAsia="Times New Roman" w:hAnsi="Times New Roman" w:cs="Times New Roman"/>
          <w:b/>
          <w:bCs/>
          <w:kern w:val="0"/>
          <w:sz w:val="24"/>
          <w:szCs w:val="24"/>
          <w14:ligatures w14:val="none"/>
        </w:rPr>
        <w:t xml:space="preserve"> </w:t>
      </w:r>
      <w:r w:rsidR="00D57C95" w:rsidRPr="00E8613F">
        <w:rPr>
          <w:rFonts w:ascii="Times New Roman" w:eastAsia="Times New Roman" w:hAnsi="Times New Roman" w:cs="Times New Roman"/>
          <w:b/>
          <w:bCs/>
          <w:kern w:val="0"/>
          <w:sz w:val="24"/>
          <w:szCs w:val="24"/>
          <w14:ligatures w14:val="none"/>
        </w:rPr>
        <w:t>Netherlands</w:t>
      </w:r>
      <w:r w:rsidR="00D57C95">
        <w:rPr>
          <w:rFonts w:ascii="Times New Roman" w:eastAsia="Times New Roman" w:hAnsi="Times New Roman" w:cs="Times New Roman"/>
          <w:b/>
          <w:bCs/>
          <w:kern w:val="0"/>
          <w:sz w:val="24"/>
          <w:szCs w:val="24"/>
          <w14:ligatures w14:val="none"/>
        </w:rPr>
        <w:t xml:space="preserve"> and </w:t>
      </w:r>
      <w:r w:rsidR="00D57C95" w:rsidRPr="00E8613F">
        <w:rPr>
          <w:rFonts w:ascii="Times New Roman" w:eastAsia="Times New Roman" w:hAnsi="Times New Roman" w:cs="Times New Roman"/>
          <w:b/>
          <w:bCs/>
          <w:kern w:val="0"/>
          <w:sz w:val="24"/>
          <w:szCs w:val="24"/>
          <w14:ligatures w14:val="none"/>
        </w:rPr>
        <w:t>EIRE</w:t>
      </w:r>
      <w:r w:rsidRPr="006C1404">
        <w:rPr>
          <w:rFonts w:ascii="Times New Roman" w:eastAsia="Times New Roman" w:hAnsi="Times New Roman" w:cs="Times New Roman"/>
          <w:kern w:val="0"/>
          <w:sz w:val="24"/>
          <w:szCs w:val="24"/>
          <w14:ligatures w14:val="none"/>
        </w:rPr>
        <w:t xml:space="preserve"> to maximize revenue.</w:t>
      </w:r>
    </w:p>
    <w:p w14:paraId="77DB4F27" w14:textId="495C70F7" w:rsidR="006C1404" w:rsidRPr="006C1404" w:rsidRDefault="006C1404" w:rsidP="006C140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b/>
          <w:bCs/>
          <w:kern w:val="0"/>
          <w:sz w:val="24"/>
          <w:szCs w:val="24"/>
          <w14:ligatures w14:val="none"/>
        </w:rPr>
        <w:t>Seasonal Promotions:</w:t>
      </w:r>
      <w:r w:rsidRPr="006C1404">
        <w:rPr>
          <w:rFonts w:ascii="Times New Roman" w:eastAsia="Times New Roman" w:hAnsi="Times New Roman" w:cs="Times New Roman"/>
          <w:kern w:val="0"/>
          <w:sz w:val="24"/>
          <w:szCs w:val="24"/>
          <w14:ligatures w14:val="none"/>
        </w:rPr>
        <w:t xml:space="preserve"> Leverage sales trends to plan promotions during months with typically lower sales</w:t>
      </w:r>
      <w:r w:rsidR="00D57C95">
        <w:rPr>
          <w:rFonts w:ascii="Times New Roman" w:eastAsia="Times New Roman" w:hAnsi="Times New Roman" w:cs="Times New Roman"/>
          <w:kern w:val="0"/>
          <w:sz w:val="24"/>
          <w:szCs w:val="24"/>
          <w14:ligatures w14:val="none"/>
        </w:rPr>
        <w:t xml:space="preserve"> like in </w:t>
      </w:r>
      <w:r w:rsidR="00D57C95" w:rsidRPr="00D57C95">
        <w:rPr>
          <w:rFonts w:ascii="Times New Roman" w:eastAsia="Times New Roman" w:hAnsi="Times New Roman" w:cs="Times New Roman"/>
          <w:b/>
          <w:bCs/>
          <w:kern w:val="0"/>
          <w:sz w:val="24"/>
          <w:szCs w:val="24"/>
          <w14:ligatures w14:val="none"/>
        </w:rPr>
        <w:t>February</w:t>
      </w:r>
      <w:r w:rsidRPr="006C1404">
        <w:rPr>
          <w:rFonts w:ascii="Times New Roman" w:eastAsia="Times New Roman" w:hAnsi="Times New Roman" w:cs="Times New Roman"/>
          <w:kern w:val="0"/>
          <w:sz w:val="24"/>
          <w:szCs w:val="24"/>
          <w14:ligatures w14:val="none"/>
        </w:rPr>
        <w:t>.</w:t>
      </w:r>
    </w:p>
    <w:p w14:paraId="5B20D455" w14:textId="2339B7C0" w:rsidR="00EF5130" w:rsidRPr="006D7EC5" w:rsidRDefault="006C1404" w:rsidP="006D7EC5">
      <w:pPr>
        <w:spacing w:after="0" w:line="240" w:lineRule="auto"/>
        <w:rPr>
          <w:rFonts w:ascii="Times New Roman" w:eastAsia="Times New Roman" w:hAnsi="Times New Roman" w:cs="Times New Roman"/>
          <w:kern w:val="0"/>
          <w:sz w:val="24"/>
          <w:szCs w:val="24"/>
          <w14:ligatures w14:val="none"/>
        </w:rPr>
      </w:pPr>
      <w:r w:rsidRPr="006C1404">
        <w:rPr>
          <w:rFonts w:ascii="Times New Roman" w:eastAsia="Times New Roman" w:hAnsi="Times New Roman" w:cs="Times New Roman"/>
          <w:kern w:val="0"/>
          <w:sz w:val="24"/>
          <w:szCs w:val="24"/>
          <w14:ligatures w14:val="none"/>
        </w:rPr>
        <w:pict w14:anchorId="22372FFE">
          <v:rect id="_x0000_i1424" style="width:0;height:1.5pt" o:hralign="center" o:hrstd="t" o:hr="t" fillcolor="#a0a0a0" stroked="f"/>
        </w:pict>
      </w:r>
    </w:p>
    <w:sectPr w:rsidR="00EF5130" w:rsidRPr="006D7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4588F"/>
    <w:multiLevelType w:val="multilevel"/>
    <w:tmpl w:val="6D4A4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B286F"/>
    <w:multiLevelType w:val="multilevel"/>
    <w:tmpl w:val="C2527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485C"/>
    <w:multiLevelType w:val="multilevel"/>
    <w:tmpl w:val="5A5CD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74BFD"/>
    <w:multiLevelType w:val="multilevel"/>
    <w:tmpl w:val="CBCE3C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23BAC"/>
    <w:multiLevelType w:val="multilevel"/>
    <w:tmpl w:val="CAA6F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00F22"/>
    <w:multiLevelType w:val="multilevel"/>
    <w:tmpl w:val="5B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60C25"/>
    <w:multiLevelType w:val="multilevel"/>
    <w:tmpl w:val="4DE4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B7BA7"/>
    <w:multiLevelType w:val="multilevel"/>
    <w:tmpl w:val="354A9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A39F0"/>
    <w:multiLevelType w:val="multilevel"/>
    <w:tmpl w:val="F9CE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15E8D"/>
    <w:multiLevelType w:val="multilevel"/>
    <w:tmpl w:val="27FA1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595F42"/>
    <w:multiLevelType w:val="multilevel"/>
    <w:tmpl w:val="82D22E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71F12"/>
    <w:multiLevelType w:val="multilevel"/>
    <w:tmpl w:val="6388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957449"/>
    <w:multiLevelType w:val="multilevel"/>
    <w:tmpl w:val="AFBE83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7D5019"/>
    <w:multiLevelType w:val="multilevel"/>
    <w:tmpl w:val="2B58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B7067A"/>
    <w:multiLevelType w:val="multilevel"/>
    <w:tmpl w:val="3AF8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2B589B"/>
    <w:multiLevelType w:val="multilevel"/>
    <w:tmpl w:val="EEB08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425B88"/>
    <w:multiLevelType w:val="multilevel"/>
    <w:tmpl w:val="9A5C4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EC69E0"/>
    <w:multiLevelType w:val="multilevel"/>
    <w:tmpl w:val="040CB3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5E3BA2"/>
    <w:multiLevelType w:val="multilevel"/>
    <w:tmpl w:val="02E2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5B5FF8"/>
    <w:multiLevelType w:val="multilevel"/>
    <w:tmpl w:val="E642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5794022">
    <w:abstractNumId w:val="19"/>
  </w:num>
  <w:num w:numId="2" w16cid:durableId="1296569242">
    <w:abstractNumId w:val="10"/>
  </w:num>
  <w:num w:numId="3" w16cid:durableId="1947761582">
    <w:abstractNumId w:val="10"/>
    <w:lvlOverride w:ilvl="1">
      <w:startOverride w:val="1"/>
    </w:lvlOverride>
  </w:num>
  <w:num w:numId="4" w16cid:durableId="88505795">
    <w:abstractNumId w:val="18"/>
  </w:num>
  <w:num w:numId="5" w16cid:durableId="1615014077">
    <w:abstractNumId w:val="4"/>
  </w:num>
  <w:num w:numId="6" w16cid:durableId="60176547">
    <w:abstractNumId w:val="11"/>
  </w:num>
  <w:num w:numId="7" w16cid:durableId="15691592">
    <w:abstractNumId w:val="8"/>
  </w:num>
  <w:num w:numId="8" w16cid:durableId="644357423">
    <w:abstractNumId w:val="7"/>
  </w:num>
  <w:num w:numId="9" w16cid:durableId="2130658092">
    <w:abstractNumId w:val="1"/>
  </w:num>
  <w:num w:numId="10" w16cid:durableId="702023752">
    <w:abstractNumId w:val="16"/>
  </w:num>
  <w:num w:numId="11" w16cid:durableId="248469955">
    <w:abstractNumId w:val="15"/>
  </w:num>
  <w:num w:numId="12" w16cid:durableId="1948583253">
    <w:abstractNumId w:val="13"/>
  </w:num>
  <w:num w:numId="13" w16cid:durableId="1385178515">
    <w:abstractNumId w:val="3"/>
  </w:num>
  <w:num w:numId="14" w16cid:durableId="1080298241">
    <w:abstractNumId w:val="3"/>
    <w:lvlOverride w:ilvl="1">
      <w:startOverride w:val="1"/>
    </w:lvlOverride>
  </w:num>
  <w:num w:numId="15" w16cid:durableId="1926105961">
    <w:abstractNumId w:val="5"/>
  </w:num>
  <w:num w:numId="16" w16cid:durableId="1196310306">
    <w:abstractNumId w:val="12"/>
  </w:num>
  <w:num w:numId="17" w16cid:durableId="1282954618">
    <w:abstractNumId w:val="6"/>
  </w:num>
  <w:num w:numId="18" w16cid:durableId="713579553">
    <w:abstractNumId w:val="14"/>
  </w:num>
  <w:num w:numId="19" w16cid:durableId="1070470745">
    <w:abstractNumId w:val="17"/>
  </w:num>
  <w:num w:numId="20" w16cid:durableId="685013567">
    <w:abstractNumId w:val="2"/>
  </w:num>
  <w:num w:numId="21" w16cid:durableId="1911306327">
    <w:abstractNumId w:val="9"/>
  </w:num>
  <w:num w:numId="22" w16cid:durableId="1382172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8B"/>
    <w:rsid w:val="00106226"/>
    <w:rsid w:val="00496A1E"/>
    <w:rsid w:val="006C1404"/>
    <w:rsid w:val="006D7EC5"/>
    <w:rsid w:val="007E368B"/>
    <w:rsid w:val="00842E06"/>
    <w:rsid w:val="00D57C95"/>
    <w:rsid w:val="00E8613F"/>
    <w:rsid w:val="00EF5130"/>
    <w:rsid w:val="00FE68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1C0A"/>
  <w15:chartTrackingRefBased/>
  <w15:docId w15:val="{411A65A0-5EF7-475E-9B95-F8CF78EA7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C140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C140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04830">
      <w:bodyDiv w:val="1"/>
      <w:marLeft w:val="0"/>
      <w:marRight w:val="0"/>
      <w:marTop w:val="0"/>
      <w:marBottom w:val="0"/>
      <w:divBdr>
        <w:top w:val="none" w:sz="0" w:space="0" w:color="auto"/>
        <w:left w:val="none" w:sz="0" w:space="0" w:color="auto"/>
        <w:bottom w:val="none" w:sz="0" w:space="0" w:color="auto"/>
        <w:right w:val="none" w:sz="0" w:space="0" w:color="auto"/>
      </w:divBdr>
    </w:div>
    <w:div w:id="222910160">
      <w:bodyDiv w:val="1"/>
      <w:marLeft w:val="0"/>
      <w:marRight w:val="0"/>
      <w:marTop w:val="0"/>
      <w:marBottom w:val="0"/>
      <w:divBdr>
        <w:top w:val="none" w:sz="0" w:space="0" w:color="auto"/>
        <w:left w:val="none" w:sz="0" w:space="0" w:color="auto"/>
        <w:bottom w:val="none" w:sz="0" w:space="0" w:color="auto"/>
        <w:right w:val="none" w:sz="0" w:space="0" w:color="auto"/>
      </w:divBdr>
    </w:div>
    <w:div w:id="276446919">
      <w:bodyDiv w:val="1"/>
      <w:marLeft w:val="0"/>
      <w:marRight w:val="0"/>
      <w:marTop w:val="0"/>
      <w:marBottom w:val="0"/>
      <w:divBdr>
        <w:top w:val="none" w:sz="0" w:space="0" w:color="auto"/>
        <w:left w:val="none" w:sz="0" w:space="0" w:color="auto"/>
        <w:bottom w:val="none" w:sz="0" w:space="0" w:color="auto"/>
        <w:right w:val="none" w:sz="0" w:space="0" w:color="auto"/>
      </w:divBdr>
    </w:div>
    <w:div w:id="684526327">
      <w:bodyDiv w:val="1"/>
      <w:marLeft w:val="0"/>
      <w:marRight w:val="0"/>
      <w:marTop w:val="0"/>
      <w:marBottom w:val="0"/>
      <w:divBdr>
        <w:top w:val="none" w:sz="0" w:space="0" w:color="auto"/>
        <w:left w:val="none" w:sz="0" w:space="0" w:color="auto"/>
        <w:bottom w:val="none" w:sz="0" w:space="0" w:color="auto"/>
        <w:right w:val="none" w:sz="0" w:space="0" w:color="auto"/>
      </w:divBdr>
    </w:div>
    <w:div w:id="1052508919">
      <w:bodyDiv w:val="1"/>
      <w:marLeft w:val="0"/>
      <w:marRight w:val="0"/>
      <w:marTop w:val="0"/>
      <w:marBottom w:val="0"/>
      <w:divBdr>
        <w:top w:val="none" w:sz="0" w:space="0" w:color="auto"/>
        <w:left w:val="none" w:sz="0" w:space="0" w:color="auto"/>
        <w:bottom w:val="none" w:sz="0" w:space="0" w:color="auto"/>
        <w:right w:val="none" w:sz="0" w:space="0" w:color="auto"/>
      </w:divBdr>
    </w:div>
    <w:div w:id="1095132920">
      <w:bodyDiv w:val="1"/>
      <w:marLeft w:val="0"/>
      <w:marRight w:val="0"/>
      <w:marTop w:val="0"/>
      <w:marBottom w:val="0"/>
      <w:divBdr>
        <w:top w:val="none" w:sz="0" w:space="0" w:color="auto"/>
        <w:left w:val="none" w:sz="0" w:space="0" w:color="auto"/>
        <w:bottom w:val="none" w:sz="0" w:space="0" w:color="auto"/>
        <w:right w:val="none" w:sz="0" w:space="0" w:color="auto"/>
      </w:divBdr>
      <w:divsChild>
        <w:div w:id="1651248601">
          <w:marLeft w:val="0"/>
          <w:marRight w:val="0"/>
          <w:marTop w:val="0"/>
          <w:marBottom w:val="0"/>
          <w:divBdr>
            <w:top w:val="none" w:sz="0" w:space="0" w:color="auto"/>
            <w:left w:val="none" w:sz="0" w:space="0" w:color="auto"/>
            <w:bottom w:val="none" w:sz="0" w:space="0" w:color="auto"/>
            <w:right w:val="none" w:sz="0" w:space="0" w:color="auto"/>
          </w:divBdr>
        </w:div>
        <w:div w:id="1939168730">
          <w:marLeft w:val="0"/>
          <w:marRight w:val="0"/>
          <w:marTop w:val="0"/>
          <w:marBottom w:val="0"/>
          <w:divBdr>
            <w:top w:val="none" w:sz="0" w:space="0" w:color="auto"/>
            <w:left w:val="none" w:sz="0" w:space="0" w:color="auto"/>
            <w:bottom w:val="none" w:sz="0" w:space="0" w:color="auto"/>
            <w:right w:val="none" w:sz="0" w:space="0" w:color="auto"/>
          </w:divBdr>
        </w:div>
        <w:div w:id="1473868499">
          <w:marLeft w:val="0"/>
          <w:marRight w:val="0"/>
          <w:marTop w:val="0"/>
          <w:marBottom w:val="0"/>
          <w:divBdr>
            <w:top w:val="none" w:sz="0" w:space="0" w:color="auto"/>
            <w:left w:val="none" w:sz="0" w:space="0" w:color="auto"/>
            <w:bottom w:val="none" w:sz="0" w:space="0" w:color="auto"/>
            <w:right w:val="none" w:sz="0" w:space="0" w:color="auto"/>
          </w:divBdr>
        </w:div>
        <w:div w:id="1170874058">
          <w:marLeft w:val="0"/>
          <w:marRight w:val="0"/>
          <w:marTop w:val="0"/>
          <w:marBottom w:val="0"/>
          <w:divBdr>
            <w:top w:val="none" w:sz="0" w:space="0" w:color="auto"/>
            <w:left w:val="none" w:sz="0" w:space="0" w:color="auto"/>
            <w:bottom w:val="none" w:sz="0" w:space="0" w:color="auto"/>
            <w:right w:val="none" w:sz="0" w:space="0" w:color="auto"/>
          </w:divBdr>
        </w:div>
        <w:div w:id="1007027552">
          <w:marLeft w:val="0"/>
          <w:marRight w:val="0"/>
          <w:marTop w:val="0"/>
          <w:marBottom w:val="0"/>
          <w:divBdr>
            <w:top w:val="none" w:sz="0" w:space="0" w:color="auto"/>
            <w:left w:val="none" w:sz="0" w:space="0" w:color="auto"/>
            <w:bottom w:val="none" w:sz="0" w:space="0" w:color="auto"/>
            <w:right w:val="none" w:sz="0" w:space="0" w:color="auto"/>
          </w:divBdr>
        </w:div>
        <w:div w:id="253586734">
          <w:marLeft w:val="0"/>
          <w:marRight w:val="0"/>
          <w:marTop w:val="0"/>
          <w:marBottom w:val="0"/>
          <w:divBdr>
            <w:top w:val="none" w:sz="0" w:space="0" w:color="auto"/>
            <w:left w:val="none" w:sz="0" w:space="0" w:color="auto"/>
            <w:bottom w:val="none" w:sz="0" w:space="0" w:color="auto"/>
            <w:right w:val="none" w:sz="0" w:space="0" w:color="auto"/>
          </w:divBdr>
        </w:div>
        <w:div w:id="1394892246">
          <w:marLeft w:val="0"/>
          <w:marRight w:val="0"/>
          <w:marTop w:val="0"/>
          <w:marBottom w:val="0"/>
          <w:divBdr>
            <w:top w:val="none" w:sz="0" w:space="0" w:color="auto"/>
            <w:left w:val="none" w:sz="0" w:space="0" w:color="auto"/>
            <w:bottom w:val="none" w:sz="0" w:space="0" w:color="auto"/>
            <w:right w:val="none" w:sz="0" w:space="0" w:color="auto"/>
          </w:divBdr>
        </w:div>
        <w:div w:id="375129589">
          <w:marLeft w:val="0"/>
          <w:marRight w:val="0"/>
          <w:marTop w:val="0"/>
          <w:marBottom w:val="0"/>
          <w:divBdr>
            <w:top w:val="none" w:sz="0" w:space="0" w:color="auto"/>
            <w:left w:val="none" w:sz="0" w:space="0" w:color="auto"/>
            <w:bottom w:val="none" w:sz="0" w:space="0" w:color="auto"/>
            <w:right w:val="none" w:sz="0" w:space="0" w:color="auto"/>
          </w:divBdr>
        </w:div>
        <w:div w:id="1110316166">
          <w:marLeft w:val="0"/>
          <w:marRight w:val="0"/>
          <w:marTop w:val="0"/>
          <w:marBottom w:val="0"/>
          <w:divBdr>
            <w:top w:val="none" w:sz="0" w:space="0" w:color="auto"/>
            <w:left w:val="none" w:sz="0" w:space="0" w:color="auto"/>
            <w:bottom w:val="none" w:sz="0" w:space="0" w:color="auto"/>
            <w:right w:val="none" w:sz="0" w:space="0" w:color="auto"/>
          </w:divBdr>
        </w:div>
        <w:div w:id="160897022">
          <w:marLeft w:val="0"/>
          <w:marRight w:val="0"/>
          <w:marTop w:val="0"/>
          <w:marBottom w:val="0"/>
          <w:divBdr>
            <w:top w:val="none" w:sz="0" w:space="0" w:color="auto"/>
            <w:left w:val="none" w:sz="0" w:space="0" w:color="auto"/>
            <w:bottom w:val="none" w:sz="0" w:space="0" w:color="auto"/>
            <w:right w:val="none" w:sz="0" w:space="0" w:color="auto"/>
          </w:divBdr>
        </w:div>
      </w:divsChild>
    </w:div>
    <w:div w:id="1297834061">
      <w:bodyDiv w:val="1"/>
      <w:marLeft w:val="0"/>
      <w:marRight w:val="0"/>
      <w:marTop w:val="0"/>
      <w:marBottom w:val="0"/>
      <w:divBdr>
        <w:top w:val="none" w:sz="0" w:space="0" w:color="auto"/>
        <w:left w:val="none" w:sz="0" w:space="0" w:color="auto"/>
        <w:bottom w:val="none" w:sz="0" w:space="0" w:color="auto"/>
        <w:right w:val="none" w:sz="0" w:space="0" w:color="auto"/>
      </w:divBdr>
      <w:divsChild>
        <w:div w:id="1232542444">
          <w:marLeft w:val="0"/>
          <w:marRight w:val="0"/>
          <w:marTop w:val="0"/>
          <w:marBottom w:val="0"/>
          <w:divBdr>
            <w:top w:val="none" w:sz="0" w:space="0" w:color="auto"/>
            <w:left w:val="none" w:sz="0" w:space="0" w:color="auto"/>
            <w:bottom w:val="none" w:sz="0" w:space="0" w:color="auto"/>
            <w:right w:val="none" w:sz="0" w:space="0" w:color="auto"/>
          </w:divBdr>
        </w:div>
        <w:div w:id="776754043">
          <w:marLeft w:val="0"/>
          <w:marRight w:val="0"/>
          <w:marTop w:val="0"/>
          <w:marBottom w:val="0"/>
          <w:divBdr>
            <w:top w:val="none" w:sz="0" w:space="0" w:color="auto"/>
            <w:left w:val="none" w:sz="0" w:space="0" w:color="auto"/>
            <w:bottom w:val="none" w:sz="0" w:space="0" w:color="auto"/>
            <w:right w:val="none" w:sz="0" w:space="0" w:color="auto"/>
          </w:divBdr>
        </w:div>
        <w:div w:id="1795714515">
          <w:marLeft w:val="0"/>
          <w:marRight w:val="0"/>
          <w:marTop w:val="0"/>
          <w:marBottom w:val="0"/>
          <w:divBdr>
            <w:top w:val="none" w:sz="0" w:space="0" w:color="auto"/>
            <w:left w:val="none" w:sz="0" w:space="0" w:color="auto"/>
            <w:bottom w:val="none" w:sz="0" w:space="0" w:color="auto"/>
            <w:right w:val="none" w:sz="0" w:space="0" w:color="auto"/>
          </w:divBdr>
        </w:div>
        <w:div w:id="93324959">
          <w:marLeft w:val="0"/>
          <w:marRight w:val="0"/>
          <w:marTop w:val="0"/>
          <w:marBottom w:val="0"/>
          <w:divBdr>
            <w:top w:val="none" w:sz="0" w:space="0" w:color="auto"/>
            <w:left w:val="none" w:sz="0" w:space="0" w:color="auto"/>
            <w:bottom w:val="none" w:sz="0" w:space="0" w:color="auto"/>
            <w:right w:val="none" w:sz="0" w:space="0" w:color="auto"/>
          </w:divBdr>
        </w:div>
        <w:div w:id="545071828">
          <w:marLeft w:val="0"/>
          <w:marRight w:val="0"/>
          <w:marTop w:val="0"/>
          <w:marBottom w:val="0"/>
          <w:divBdr>
            <w:top w:val="none" w:sz="0" w:space="0" w:color="auto"/>
            <w:left w:val="none" w:sz="0" w:space="0" w:color="auto"/>
            <w:bottom w:val="none" w:sz="0" w:space="0" w:color="auto"/>
            <w:right w:val="none" w:sz="0" w:space="0" w:color="auto"/>
          </w:divBdr>
        </w:div>
        <w:div w:id="44762083">
          <w:marLeft w:val="0"/>
          <w:marRight w:val="0"/>
          <w:marTop w:val="0"/>
          <w:marBottom w:val="0"/>
          <w:divBdr>
            <w:top w:val="none" w:sz="0" w:space="0" w:color="auto"/>
            <w:left w:val="none" w:sz="0" w:space="0" w:color="auto"/>
            <w:bottom w:val="none" w:sz="0" w:space="0" w:color="auto"/>
            <w:right w:val="none" w:sz="0" w:space="0" w:color="auto"/>
          </w:divBdr>
        </w:div>
        <w:div w:id="2098478999">
          <w:marLeft w:val="0"/>
          <w:marRight w:val="0"/>
          <w:marTop w:val="0"/>
          <w:marBottom w:val="0"/>
          <w:divBdr>
            <w:top w:val="none" w:sz="0" w:space="0" w:color="auto"/>
            <w:left w:val="none" w:sz="0" w:space="0" w:color="auto"/>
            <w:bottom w:val="none" w:sz="0" w:space="0" w:color="auto"/>
            <w:right w:val="none" w:sz="0" w:space="0" w:color="auto"/>
          </w:divBdr>
        </w:div>
        <w:div w:id="1253590304">
          <w:marLeft w:val="0"/>
          <w:marRight w:val="0"/>
          <w:marTop w:val="0"/>
          <w:marBottom w:val="0"/>
          <w:divBdr>
            <w:top w:val="none" w:sz="0" w:space="0" w:color="auto"/>
            <w:left w:val="none" w:sz="0" w:space="0" w:color="auto"/>
            <w:bottom w:val="none" w:sz="0" w:space="0" w:color="auto"/>
            <w:right w:val="none" w:sz="0" w:space="0" w:color="auto"/>
          </w:divBdr>
        </w:div>
        <w:div w:id="1027289040">
          <w:marLeft w:val="0"/>
          <w:marRight w:val="0"/>
          <w:marTop w:val="0"/>
          <w:marBottom w:val="0"/>
          <w:divBdr>
            <w:top w:val="none" w:sz="0" w:space="0" w:color="auto"/>
            <w:left w:val="none" w:sz="0" w:space="0" w:color="auto"/>
            <w:bottom w:val="none" w:sz="0" w:space="0" w:color="auto"/>
            <w:right w:val="none" w:sz="0" w:space="0" w:color="auto"/>
          </w:divBdr>
        </w:div>
        <w:div w:id="1743868018">
          <w:marLeft w:val="0"/>
          <w:marRight w:val="0"/>
          <w:marTop w:val="0"/>
          <w:marBottom w:val="0"/>
          <w:divBdr>
            <w:top w:val="none" w:sz="0" w:space="0" w:color="auto"/>
            <w:left w:val="none" w:sz="0" w:space="0" w:color="auto"/>
            <w:bottom w:val="none" w:sz="0" w:space="0" w:color="auto"/>
            <w:right w:val="none" w:sz="0" w:space="0" w:color="auto"/>
          </w:divBdr>
        </w:div>
      </w:divsChild>
    </w:div>
    <w:div w:id="1452555490">
      <w:bodyDiv w:val="1"/>
      <w:marLeft w:val="0"/>
      <w:marRight w:val="0"/>
      <w:marTop w:val="0"/>
      <w:marBottom w:val="0"/>
      <w:divBdr>
        <w:top w:val="none" w:sz="0" w:space="0" w:color="auto"/>
        <w:left w:val="none" w:sz="0" w:space="0" w:color="auto"/>
        <w:bottom w:val="none" w:sz="0" w:space="0" w:color="auto"/>
        <w:right w:val="none" w:sz="0" w:space="0" w:color="auto"/>
      </w:divBdr>
    </w:div>
    <w:div w:id="1789544448">
      <w:bodyDiv w:val="1"/>
      <w:marLeft w:val="0"/>
      <w:marRight w:val="0"/>
      <w:marTop w:val="0"/>
      <w:marBottom w:val="0"/>
      <w:divBdr>
        <w:top w:val="none" w:sz="0" w:space="0" w:color="auto"/>
        <w:left w:val="none" w:sz="0" w:space="0" w:color="auto"/>
        <w:bottom w:val="none" w:sz="0" w:space="0" w:color="auto"/>
        <w:right w:val="none" w:sz="0" w:space="0" w:color="auto"/>
      </w:divBdr>
      <w:divsChild>
        <w:div w:id="2013753150">
          <w:marLeft w:val="0"/>
          <w:marRight w:val="0"/>
          <w:marTop w:val="0"/>
          <w:marBottom w:val="0"/>
          <w:divBdr>
            <w:top w:val="none" w:sz="0" w:space="0" w:color="auto"/>
            <w:left w:val="none" w:sz="0" w:space="0" w:color="auto"/>
            <w:bottom w:val="none" w:sz="0" w:space="0" w:color="auto"/>
            <w:right w:val="none" w:sz="0" w:space="0" w:color="auto"/>
          </w:divBdr>
        </w:div>
        <w:div w:id="886995387">
          <w:marLeft w:val="0"/>
          <w:marRight w:val="0"/>
          <w:marTop w:val="0"/>
          <w:marBottom w:val="0"/>
          <w:divBdr>
            <w:top w:val="none" w:sz="0" w:space="0" w:color="auto"/>
            <w:left w:val="none" w:sz="0" w:space="0" w:color="auto"/>
            <w:bottom w:val="none" w:sz="0" w:space="0" w:color="auto"/>
            <w:right w:val="none" w:sz="0" w:space="0" w:color="auto"/>
          </w:divBdr>
        </w:div>
        <w:div w:id="1548494958">
          <w:marLeft w:val="0"/>
          <w:marRight w:val="0"/>
          <w:marTop w:val="0"/>
          <w:marBottom w:val="0"/>
          <w:divBdr>
            <w:top w:val="none" w:sz="0" w:space="0" w:color="auto"/>
            <w:left w:val="none" w:sz="0" w:space="0" w:color="auto"/>
            <w:bottom w:val="none" w:sz="0" w:space="0" w:color="auto"/>
            <w:right w:val="none" w:sz="0" w:space="0" w:color="auto"/>
          </w:divBdr>
        </w:div>
        <w:div w:id="1756169735">
          <w:marLeft w:val="0"/>
          <w:marRight w:val="0"/>
          <w:marTop w:val="0"/>
          <w:marBottom w:val="0"/>
          <w:divBdr>
            <w:top w:val="none" w:sz="0" w:space="0" w:color="auto"/>
            <w:left w:val="none" w:sz="0" w:space="0" w:color="auto"/>
            <w:bottom w:val="none" w:sz="0" w:space="0" w:color="auto"/>
            <w:right w:val="none" w:sz="0" w:space="0" w:color="auto"/>
          </w:divBdr>
        </w:div>
        <w:div w:id="834033040">
          <w:marLeft w:val="0"/>
          <w:marRight w:val="0"/>
          <w:marTop w:val="0"/>
          <w:marBottom w:val="0"/>
          <w:divBdr>
            <w:top w:val="none" w:sz="0" w:space="0" w:color="auto"/>
            <w:left w:val="none" w:sz="0" w:space="0" w:color="auto"/>
            <w:bottom w:val="none" w:sz="0" w:space="0" w:color="auto"/>
            <w:right w:val="none" w:sz="0" w:space="0" w:color="auto"/>
          </w:divBdr>
        </w:div>
        <w:div w:id="1859348823">
          <w:marLeft w:val="0"/>
          <w:marRight w:val="0"/>
          <w:marTop w:val="0"/>
          <w:marBottom w:val="0"/>
          <w:divBdr>
            <w:top w:val="none" w:sz="0" w:space="0" w:color="auto"/>
            <w:left w:val="none" w:sz="0" w:space="0" w:color="auto"/>
            <w:bottom w:val="none" w:sz="0" w:space="0" w:color="auto"/>
            <w:right w:val="none" w:sz="0" w:space="0" w:color="auto"/>
          </w:divBdr>
        </w:div>
        <w:div w:id="566500717">
          <w:marLeft w:val="0"/>
          <w:marRight w:val="0"/>
          <w:marTop w:val="0"/>
          <w:marBottom w:val="0"/>
          <w:divBdr>
            <w:top w:val="none" w:sz="0" w:space="0" w:color="auto"/>
            <w:left w:val="none" w:sz="0" w:space="0" w:color="auto"/>
            <w:bottom w:val="none" w:sz="0" w:space="0" w:color="auto"/>
            <w:right w:val="none" w:sz="0" w:space="0" w:color="auto"/>
          </w:divBdr>
        </w:div>
        <w:div w:id="331421644">
          <w:marLeft w:val="0"/>
          <w:marRight w:val="0"/>
          <w:marTop w:val="0"/>
          <w:marBottom w:val="0"/>
          <w:divBdr>
            <w:top w:val="none" w:sz="0" w:space="0" w:color="auto"/>
            <w:left w:val="none" w:sz="0" w:space="0" w:color="auto"/>
            <w:bottom w:val="none" w:sz="0" w:space="0" w:color="auto"/>
            <w:right w:val="none" w:sz="0" w:space="0" w:color="auto"/>
          </w:divBdr>
        </w:div>
        <w:div w:id="357705221">
          <w:marLeft w:val="0"/>
          <w:marRight w:val="0"/>
          <w:marTop w:val="0"/>
          <w:marBottom w:val="0"/>
          <w:divBdr>
            <w:top w:val="none" w:sz="0" w:space="0" w:color="auto"/>
            <w:left w:val="none" w:sz="0" w:space="0" w:color="auto"/>
            <w:bottom w:val="none" w:sz="0" w:space="0" w:color="auto"/>
            <w:right w:val="none" w:sz="0" w:space="0" w:color="auto"/>
          </w:divBdr>
        </w:div>
        <w:div w:id="826821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ABKRINO_PC</dc:creator>
  <cp:keywords/>
  <dc:description/>
  <cp:lastModifiedBy>ABKRINO_PC</cp:lastModifiedBy>
  <cp:revision>2</cp:revision>
  <dcterms:created xsi:type="dcterms:W3CDTF">2024-12-30T17:39:00Z</dcterms:created>
  <dcterms:modified xsi:type="dcterms:W3CDTF">2024-12-30T18:20:00Z</dcterms:modified>
</cp:coreProperties>
</file>