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asically, goal is to minimize 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D6363A"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D6363A"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D6363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D6363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D6363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D6363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D6363A"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D6363A"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D6363A"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D6363A"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D6363A"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D6363A"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622DBE" w:rsidRDefault="00622DBE" w:rsidP="00622DBE">
      <w:pPr>
        <w:spacing w:line="480" w:lineRule="auto"/>
        <w:jc w:val="both"/>
        <w:rPr>
          <w:rFonts w:ascii="Times New Roman" w:hAnsi="Times New Roman" w:cs="Times New Roman"/>
          <w:color w:val="000000"/>
          <w:sz w:val="24"/>
          <w:szCs w:val="24"/>
        </w:rPr>
      </w:pPr>
    </w:p>
    <w:p w:rsidR="00622DBE" w:rsidRPr="00851040" w:rsidRDefault="00622DBE" w:rsidP="00622DBE">
      <w:pPr>
        <w:spacing w:line="480" w:lineRule="auto"/>
        <w:jc w:val="both"/>
        <w:rPr>
          <w:rFonts w:ascii="Times New Roman" w:hAnsi="Times New Roman" w:cs="Times New Roman"/>
          <w:color w:val="000000"/>
          <w:sz w:val="24"/>
          <w:szCs w:val="24"/>
        </w:rPr>
      </w:pP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Moving on to the second “for” loop which runs for ‘n’ times.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r>
        <w:rPr>
          <w:rFonts w:ascii="Times New Roman" w:hAnsi="Times New Roman" w:cs="Times New Roman"/>
          <w:color w:val="000000"/>
          <w:sz w:val="24"/>
          <w:szCs w:val="24"/>
        </w:rPr>
        <w:t xml:space="preserve">n+n))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rPr>
        <w:lastRenderedPageBreak/>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2A0FDE" w:rsidP="002A0FDE">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1. Basic PSO </w:t>
      </w:r>
      <w:proofErr w:type="spellStart"/>
      <w:r>
        <w:rPr>
          <w:rFonts w:ascii="Times New Roman" w:hAnsi="Times New Roman" w:cs="Times New Roman"/>
          <w:color w:val="000000"/>
          <w:sz w:val="24"/>
          <w:szCs w:val="24"/>
        </w:rPr>
        <w:t>pseudocode</w:t>
      </w:r>
      <w:proofErr w:type="spellEnd"/>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GitHub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the range [100, 1000] with 100 step interval and </w:t>
      </w:r>
      <w:r>
        <w:rPr>
          <w:rFonts w:ascii="Times New Roman" w:hAnsi="Times New Roman" w:cs="Times New Roman"/>
          <w:color w:val="000000"/>
          <w:sz w:val="24"/>
          <w:szCs w:val="24"/>
        </w:rPr>
        <w:t xml:space="preserve">keeping </w:t>
      </w:r>
      <w:proofErr w:type="spellStart"/>
      <w:r>
        <w:rPr>
          <w:rFonts w:ascii="Times New Roman" w:hAnsi="Times New Roman" w:cs="Times New Roman"/>
          <w:color w:val="000000"/>
          <w:sz w:val="24"/>
          <w:szCs w:val="24"/>
        </w:rPr>
        <w:t>Num</w:t>
      </w:r>
      <w:r w:rsidR="002A0FDE">
        <w:rPr>
          <w:rFonts w:ascii="Times New Roman" w:hAnsi="Times New Roman" w:cs="Times New Roman"/>
          <w:color w:val="000000"/>
          <w:sz w:val="24"/>
          <w:szCs w:val="24"/>
        </w:rPr>
        <w:t>_Particles</w:t>
      </w:r>
      <w:proofErr w:type="spellEnd"/>
      <w:r w:rsidR="002A0FDE">
        <w:rPr>
          <w:rFonts w:ascii="Times New Roman" w:hAnsi="Times New Roman" w:cs="Times New Roman"/>
          <w:color w:val="000000"/>
          <w:sz w:val="24"/>
          <w:szCs w:val="24"/>
        </w:rPr>
        <w:t xml:space="preserve"> = 20 while</w:t>
      </w:r>
      <w:r w:rsidR="000A31BE">
        <w:rPr>
          <w:rFonts w:ascii="Times New Roman" w:hAnsi="Times New Roman" w:cs="Times New Roman"/>
          <w:color w:val="000000"/>
          <w:sz w:val="24"/>
          <w:szCs w:val="24"/>
        </w:rPr>
        <w:t xml:space="preserve"> </w:t>
      </w:r>
      <w:proofErr w:type="spellStart"/>
      <w:r w:rsid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w:t>
      </w:r>
      <w:proofErr w:type="spellEnd"/>
      <w:r w:rsidR="000A31BE">
        <w:rPr>
          <w:rFonts w:ascii="Times New Roman" w:hAnsi="Times New Roman" w:cs="Times New Roman"/>
          <w:color w:val="000000"/>
          <w:sz w:val="24"/>
          <w:szCs w:val="24"/>
        </w:rPr>
        <w:t>=2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range [10, 100] with 10 step interval </w:t>
      </w:r>
      <w:r w:rsidRPr="000A31BE">
        <w:rPr>
          <w:rFonts w:ascii="Times New Roman" w:hAnsi="Times New Roman" w:cs="Times New Roman"/>
          <w:color w:val="000000"/>
          <w:sz w:val="24"/>
          <w:szCs w:val="24"/>
        </w:rPr>
        <w:t xml:space="preserve">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0 and 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w:t>
      </w:r>
      <w:r w:rsidR="002A0FDE">
        <w:rPr>
          <w:rFonts w:ascii="Times New Roman" w:hAnsi="Times New Roman" w:cs="Times New Roman"/>
          <w:color w:val="000000"/>
          <w:sz w:val="24"/>
          <w:szCs w:val="24"/>
        </w:rPr>
        <w:t xml:space="preserve"> in the range [2, 11] with 1 step interval</w:t>
      </w:r>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Default="00B2785E" w:rsidP="005E351D">
      <w:pPr>
        <w:pStyle w:val="ListParagraph"/>
        <w:rPr>
          <w:rFonts w:ascii="Times New Roman" w:hAnsi="Times New Roman" w:cs="Times New Roman"/>
          <w:color w:val="000000"/>
          <w:sz w:val="24"/>
          <w:szCs w:val="24"/>
        </w:rPr>
      </w:pPr>
      <w:r>
        <w:rPr>
          <w:noProof/>
        </w:rPr>
        <w:lastRenderedPageBreak/>
        <w:drawing>
          <wp:inline distT="0" distB="0" distL="0" distR="0" wp14:anchorId="5C29CBD7" wp14:editId="14931090">
            <wp:extent cx="5438775" cy="3009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3329" w:rsidRPr="005E351D" w:rsidRDefault="00033329" w:rsidP="005E351D">
      <w:pPr>
        <w:pStyle w:val="ListParagraph"/>
        <w:rPr>
          <w:rFonts w:ascii="Times New Roman" w:hAnsi="Times New Roman" w:cs="Times New Roman"/>
          <w:color w:val="000000"/>
          <w:sz w:val="24"/>
          <w:szCs w:val="24"/>
        </w:rPr>
      </w:pPr>
    </w:p>
    <w:p w:rsidR="00252098" w:rsidRDefault="005B7068" w:rsidP="005E351D">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 2. </w:t>
      </w:r>
      <w:proofErr w:type="gramStart"/>
      <w:r>
        <w:rPr>
          <w:rFonts w:ascii="Times New Roman" w:hAnsi="Times New Roman" w:cs="Times New Roman"/>
          <w:color w:val="000000"/>
          <w:sz w:val="24"/>
          <w:szCs w:val="24"/>
        </w:rPr>
        <w:t>Comparison of the run time of our PSO implementation and PySwarms</w:t>
      </w:r>
      <w:r w:rsidR="008645DF">
        <w:rPr>
          <w:rFonts w:ascii="Times New Roman" w:hAnsi="Times New Roman" w:cs="Times New Roman"/>
          <w:color w:val="000000"/>
          <w:sz w:val="24"/>
          <w:szCs w:val="24"/>
        </w:rPr>
        <w:t xml:space="preserve"> for varying number of dimensions</w:t>
      </w:r>
      <w:r>
        <w:rPr>
          <w:rFonts w:ascii="Times New Roman" w:hAnsi="Times New Roman" w:cs="Times New Roman"/>
          <w:color w:val="000000"/>
          <w:sz w:val="24"/>
          <w:szCs w:val="24"/>
        </w:rPr>
        <w:t>,</w:t>
      </w:r>
      <w:r w:rsidR="008645DF">
        <w:rPr>
          <w:rFonts w:ascii="Times New Roman" w:hAnsi="Times New Roman" w:cs="Times New Roman"/>
          <w:color w:val="000000"/>
          <w:sz w:val="24"/>
          <w:szCs w:val="24"/>
        </w:rPr>
        <w:t xml:space="preserve"> in seconds, for sphere function.</w:t>
      </w:r>
      <w:proofErr w:type="gramEnd"/>
    </w:p>
    <w:p w:rsidR="00033329" w:rsidRPr="005E351D" w:rsidRDefault="00033329" w:rsidP="005E351D">
      <w:pPr>
        <w:pStyle w:val="ListParagraph"/>
        <w:spacing w:line="240" w:lineRule="auto"/>
        <w:rPr>
          <w:rFonts w:ascii="Times New Roman" w:hAnsi="Times New Roman" w:cs="Times New Roman"/>
          <w:color w:val="000000"/>
          <w:sz w:val="24"/>
          <w:szCs w:val="24"/>
        </w:rPr>
      </w:pP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PSO_sphere with </w:t>
      </w:r>
      <w:r w:rsidR="00B2785E">
        <w:rPr>
          <w:rFonts w:ascii="Times New Roman" w:hAnsi="Times New Roman" w:cs="Times New Roman"/>
          <w:color w:val="000000"/>
          <w:sz w:val="24"/>
          <w:szCs w:val="24"/>
        </w:rPr>
        <w:t>PySwarms</w:t>
      </w:r>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dimensions, dimensions greater than 4,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At 11 iterations, a difference of just 11.7 seconds was noticed which was the least difference between both of them. </w:t>
      </w:r>
      <w:r>
        <w:rPr>
          <w:rFonts w:ascii="Times New Roman" w:hAnsi="Times New Roman" w:cs="Times New Roman"/>
          <w:color w:val="000000"/>
          <w:sz w:val="24"/>
          <w:szCs w:val="24"/>
        </w:rPr>
        <w:t xml:space="preserve">Overall the average difference for the interval between 4 and 11 was roughly 20 seconds. The results conclude that PSO_sphere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5B7068">
        <w:rPr>
          <w:rFonts w:ascii="Times New Roman" w:hAnsi="Times New Roman" w:cs="Times New Roman"/>
          <w:color w:val="000000"/>
          <w:sz w:val="24"/>
          <w:szCs w:val="24"/>
        </w:rPr>
        <w:t xml:space="preserve"> at handling higher dimensions, nevertheless, the global minimum found by PSO_sphere and PySwarms were similar. If the runtime average is taken for execution more than three times than the difference in the result in Fig 2 </w:t>
      </w:r>
      <w:r w:rsidR="00622DBE">
        <w:rPr>
          <w:rFonts w:ascii="Times New Roman" w:hAnsi="Times New Roman" w:cs="Times New Roman"/>
          <w:color w:val="000000"/>
          <w:sz w:val="24"/>
          <w:szCs w:val="24"/>
        </w:rPr>
        <w:t>c</w:t>
      </w:r>
      <w:r w:rsidR="005B7068">
        <w:rPr>
          <w:rFonts w:ascii="Times New Roman" w:hAnsi="Times New Roman" w:cs="Times New Roman"/>
          <w:color w:val="000000"/>
          <w:sz w:val="24"/>
          <w:szCs w:val="24"/>
        </w:rPr>
        <w:t>an improve further.</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B2785E" w:rsidP="00252098">
      <w:pPr>
        <w:pStyle w:val="ListParagraph"/>
        <w:rPr>
          <w:rFonts w:ascii="Times New Roman" w:hAnsi="Times New Roman" w:cs="Times New Roman"/>
          <w:color w:val="000000"/>
          <w:sz w:val="24"/>
          <w:szCs w:val="24"/>
        </w:rPr>
      </w:pPr>
      <w:r>
        <w:rPr>
          <w:noProof/>
        </w:rPr>
        <w:drawing>
          <wp:inline distT="0" distB="0" distL="0" distR="0" wp14:anchorId="4933BD4C" wp14:editId="60F1DD88">
            <wp:extent cx="5667375" cy="31432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Pr="008645DF">
        <w:rPr>
          <w:rFonts w:ascii="Times New Roman" w:hAnsi="Times New Roman" w:cs="Times New Roman"/>
          <w:color w:val="000000"/>
          <w:sz w:val="24"/>
          <w:szCs w:val="24"/>
        </w:rPr>
        <w:t xml:space="preserve">Comparison of runtimes, in seconds, between PySwarms and our PSO </w:t>
      </w:r>
      <w:r w:rsidR="00252098">
        <w:rPr>
          <w:rFonts w:ascii="Times New Roman" w:hAnsi="Times New Roman" w:cs="Times New Roman"/>
          <w:color w:val="000000"/>
          <w:sz w:val="24"/>
          <w:szCs w:val="24"/>
        </w:rPr>
        <w:t xml:space="preserve">implementation </w:t>
      </w:r>
      <w:r w:rsidRPr="008645DF">
        <w:rPr>
          <w:rFonts w:ascii="Times New Roman" w:hAnsi="Times New Roman" w:cs="Times New Roman"/>
          <w:color w:val="000000"/>
          <w:sz w:val="24"/>
          <w:szCs w:val="24"/>
        </w:rPr>
        <w:t>w</w:t>
      </w:r>
      <w:r>
        <w:rPr>
          <w:rFonts w:ascii="Times New Roman" w:hAnsi="Times New Roman" w:cs="Times New Roman"/>
          <w:color w:val="000000"/>
          <w:sz w:val="24"/>
          <w:szCs w:val="24"/>
        </w:rPr>
        <w:t>ith varying number of iterations for sphere function</w:t>
      </w:r>
      <w:r w:rsidR="00252098">
        <w:rPr>
          <w:rFonts w:ascii="Times New Roman" w:hAnsi="Times New Roman" w:cs="Times New Roman"/>
          <w:color w:val="000000"/>
          <w:sz w:val="24"/>
          <w:szCs w:val="24"/>
        </w:rPr>
        <w:t>.</w:t>
      </w:r>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both PSO_sphere and PySwarms</w:t>
      </w:r>
      <w:r w:rsidR="00252098">
        <w:rPr>
          <w:rFonts w:ascii="Times New Roman" w:hAnsi="Times New Roman" w:cs="Times New Roman"/>
          <w:color w:val="000000"/>
          <w:sz w:val="24"/>
          <w:szCs w:val="24"/>
        </w:rPr>
        <w:t xml:space="preserve"> also increased.</w:t>
      </w:r>
      <w:r>
        <w:rPr>
          <w:rFonts w:ascii="Times New Roman" w:hAnsi="Times New Roman" w:cs="Times New Roman"/>
          <w:color w:val="000000"/>
          <w:sz w:val="24"/>
          <w:szCs w:val="24"/>
        </w:rPr>
        <w:t xml:space="preserve">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 xml:space="preserve">t is noticeable that our PSO sphere is more efficient as compared to PySwarms. When the number of iterations were 100, there was a difference of 186 seconds but as the number of </w:t>
      </w:r>
      <w:r w:rsidR="00252098">
        <w:rPr>
          <w:rFonts w:ascii="Times New Roman" w:hAnsi="Times New Roman" w:cs="Times New Roman"/>
          <w:color w:val="000000"/>
          <w:sz w:val="24"/>
          <w:szCs w:val="24"/>
        </w:rPr>
        <w:t xml:space="preserve">iterations increased, the difference between </w:t>
      </w:r>
      <w:r w:rsidR="00B2785E">
        <w:rPr>
          <w:rFonts w:ascii="Times New Roman" w:hAnsi="Times New Roman" w:cs="Times New Roman"/>
          <w:color w:val="000000"/>
          <w:sz w:val="24"/>
          <w:szCs w:val="24"/>
        </w:rPr>
        <w:t>the runtim</w:t>
      </w:r>
      <w:r w:rsidR="00252098">
        <w:rPr>
          <w:rFonts w:ascii="Times New Roman" w:hAnsi="Times New Roman" w:cs="Times New Roman"/>
          <w:color w:val="000000"/>
          <w:sz w:val="24"/>
          <w:szCs w:val="24"/>
        </w:rPr>
        <w:t>e of PSO sphere and PySwarms kept widening</w:t>
      </w:r>
      <w:r w:rsidR="00B2785E">
        <w:rPr>
          <w:rFonts w:ascii="Times New Roman" w:hAnsi="Times New Roman" w:cs="Times New Roman"/>
          <w:color w:val="000000"/>
          <w:sz w:val="24"/>
          <w:szCs w:val="24"/>
        </w:rPr>
        <w:t>. When the iterations were set to 1000, the difference o</w:t>
      </w:r>
      <w:r w:rsidR="008645DF">
        <w:rPr>
          <w:rFonts w:ascii="Times New Roman" w:hAnsi="Times New Roman" w:cs="Times New Roman"/>
          <w:color w:val="000000"/>
          <w:sz w:val="24"/>
          <w:szCs w:val="24"/>
        </w:rPr>
        <w:t xml:space="preserve">f only 83 seconds was noticed. </w:t>
      </w:r>
      <w:r w:rsidR="00487FA9">
        <w:rPr>
          <w:rFonts w:ascii="Times New Roman" w:hAnsi="Times New Roman" w:cs="Times New Roman"/>
          <w:color w:val="000000"/>
          <w:sz w:val="24"/>
          <w:szCs w:val="24"/>
        </w:rPr>
        <w:t>Performance of PSO_sphere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645DF" w:rsidP="00252098">
      <w:pPr>
        <w:pStyle w:val="ListParagraph"/>
        <w:rPr>
          <w:rFonts w:ascii="Times New Roman" w:hAnsi="Times New Roman" w:cs="Times New Roman"/>
          <w:color w:val="000000"/>
          <w:sz w:val="24"/>
          <w:szCs w:val="24"/>
        </w:rPr>
      </w:pPr>
      <w:r>
        <w:rPr>
          <w:noProof/>
        </w:rPr>
        <w:lastRenderedPageBreak/>
        <w:drawing>
          <wp:inline distT="0" distB="0" distL="0" distR="0" wp14:anchorId="045D34C2" wp14:editId="06BD9833">
            <wp:extent cx="5514975" cy="30194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7FA9" w:rsidRDefault="00487FA9" w:rsidP="00252098">
      <w:pPr>
        <w:pStyle w:val="ListParagraph"/>
        <w:rPr>
          <w:rFonts w:ascii="Times New Roman" w:hAnsi="Times New Roman" w:cs="Times New Roman"/>
          <w:color w:val="000000"/>
          <w:sz w:val="24"/>
          <w:szCs w:val="24"/>
        </w:rPr>
      </w:pPr>
    </w:p>
    <w:p w:rsidR="002A0FDE" w:rsidRPr="00033329" w:rsidRDefault="008645DF" w:rsidP="00033329">
      <w:pPr>
        <w:pStyle w:val="ListParagraph"/>
        <w:jc w:val="both"/>
        <w:rPr>
          <w:rFonts w:ascii="Times New Roman" w:hAnsi="Times New Roman" w:cs="Times New Roman"/>
          <w:color w:val="000000"/>
          <w:sz w:val="24"/>
          <w:szCs w:val="24"/>
        </w:rPr>
      </w:pPr>
      <w:r w:rsidRPr="00252098">
        <w:rPr>
          <w:rFonts w:ascii="Times New Roman" w:hAnsi="Times New Roman" w:cs="Times New Roman"/>
          <w:color w:val="000000"/>
          <w:sz w:val="24"/>
          <w:szCs w:val="24"/>
        </w:rPr>
        <w:t xml:space="preserve">Fig 4. </w:t>
      </w:r>
      <w:proofErr w:type="gramStart"/>
      <w:r w:rsidRPr="00252098">
        <w:rPr>
          <w:rFonts w:ascii="Times New Roman" w:hAnsi="Times New Roman" w:cs="Times New Roman"/>
          <w:color w:val="000000"/>
          <w:sz w:val="24"/>
          <w:szCs w:val="24"/>
        </w:rPr>
        <w:t>Comparison of runtimes, in seconds, between PySwarms and our PSO with varying number of particles for sphere function.</w:t>
      </w:r>
      <w:proofErr w:type="gramEnd"/>
    </w:p>
    <w:p w:rsidR="00487FA9" w:rsidRDefault="00487FA9"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decreased until it became stable in the end. </w:t>
      </w:r>
      <w:r w:rsidR="00B2785E" w:rsidRPr="008F7CB1">
        <w:rPr>
          <w:rFonts w:ascii="Times New Roman" w:hAnsi="Times New Roman" w:cs="Times New Roman"/>
          <w:color w:val="000000"/>
          <w:sz w:val="24"/>
          <w:szCs w:val="24"/>
        </w:rPr>
        <w:t xml:space="preserve">Differentiating between </w:t>
      </w:r>
      <w:r>
        <w:rPr>
          <w:rFonts w:ascii="Times New Roman" w:hAnsi="Times New Roman" w:cs="Times New Roman"/>
          <w:color w:val="000000"/>
          <w:sz w:val="24"/>
          <w:szCs w:val="24"/>
        </w:rPr>
        <w:t xml:space="preserve">PSO_sphere’s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PySwarms’ runtime, Fig 4 shows that runtime of our PSO implementation remained between the range of 20 seconds and 200 seconds. For the number of particles between 80 and 100, it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B2785E" w:rsidRPr="008F7CB1">
        <w:rPr>
          <w:rFonts w:ascii="Times New Roman" w:hAnsi="Times New Roman" w:cs="Times New Roman"/>
          <w:color w:val="000000"/>
          <w:sz w:val="24"/>
          <w:szCs w:val="24"/>
        </w:rPr>
        <w:t>proves to be more efficient</w:t>
      </w:r>
      <w:r>
        <w:rPr>
          <w:rFonts w:ascii="Times New Roman" w:hAnsi="Times New Roman" w:cs="Times New Roman"/>
          <w:color w:val="000000"/>
          <w:sz w:val="24"/>
          <w:szCs w:val="24"/>
        </w:rPr>
        <w:t xml:space="preserve"> than PySwarms in handling varying number of particles.</w:t>
      </w:r>
    </w:p>
    <w:p w:rsidR="00487FA9" w:rsidRDefault="00487FA9" w:rsidP="00487FA9">
      <w:pPr>
        <w:spacing w:line="480" w:lineRule="auto"/>
        <w:ind w:left="720"/>
        <w:rPr>
          <w:rFonts w:ascii="Times New Roman" w:hAnsi="Times New Roman" w:cs="Times New Roman"/>
          <w:color w:val="000000"/>
          <w:sz w:val="24"/>
          <w:szCs w:val="24"/>
        </w:rPr>
      </w:pPr>
    </w:p>
    <w:p w:rsidR="00487FA9" w:rsidRDefault="00487FA9" w:rsidP="00487FA9">
      <w:pPr>
        <w:spacing w:line="480" w:lineRule="auto"/>
        <w:ind w:left="720"/>
        <w:rPr>
          <w:rFonts w:ascii="Times New Roman" w:hAnsi="Times New Roman" w:cs="Times New Roman"/>
          <w:color w:val="000000"/>
          <w:sz w:val="24"/>
          <w:szCs w:val="24"/>
        </w:rPr>
      </w:pPr>
    </w:p>
    <w:p w:rsidR="008645DF" w:rsidRDefault="008645DF" w:rsidP="008645DF">
      <w:pPr>
        <w:pStyle w:val="NormalWeb"/>
        <w:numPr>
          <w:ilvl w:val="0"/>
          <w:numId w:val="12"/>
        </w:numPr>
        <w:spacing w:line="480" w:lineRule="auto"/>
        <w:rPr>
          <w:color w:val="000000"/>
        </w:rPr>
      </w:pPr>
      <w:r>
        <w:rPr>
          <w:color w:val="000000"/>
          <w:u w:val="single"/>
        </w:rPr>
        <w:t>PSO_</w:t>
      </w:r>
      <w:r w:rsidR="00B2785E" w:rsidRPr="00E4197D">
        <w:rPr>
          <w:color w:val="000000"/>
          <w:u w:val="single"/>
        </w:rPr>
        <w:t>rastrgin and Py</w:t>
      </w:r>
      <w:r>
        <w:rPr>
          <w:color w:val="000000"/>
          <w:u w:val="single"/>
        </w:rPr>
        <w:t>Swarms</w:t>
      </w:r>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9600E" w:rsidRDefault="00F54BF1" w:rsidP="008C40F6">
      <w:pPr>
        <w:pStyle w:val="NormalWeb"/>
        <w:spacing w:before="0" w:beforeAutospacing="0" w:after="0" w:afterAutospacing="0" w:line="480" w:lineRule="auto"/>
        <w:ind w:left="720"/>
        <w:rPr>
          <w:color w:val="000000"/>
        </w:rPr>
      </w:pPr>
      <w:r>
        <w:rPr>
          <w:noProof/>
        </w:rPr>
        <w:drawing>
          <wp:inline distT="0" distB="0" distL="0" distR="0" wp14:anchorId="15E47471" wp14:editId="13917BDB">
            <wp:extent cx="7559749" cy="3870251"/>
            <wp:effectExtent l="0" t="0" r="2222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54BF1" w:rsidRPr="00F9600E" w:rsidRDefault="00F54BF1" w:rsidP="008C40F6">
      <w:pPr>
        <w:pStyle w:val="NormalWeb"/>
        <w:spacing w:before="0" w:beforeAutospacing="0" w:after="0" w:afterAutospacing="0" w:line="480" w:lineRule="auto"/>
        <w:ind w:left="720"/>
        <w:rPr>
          <w:color w:val="000000"/>
        </w:rPr>
      </w:pPr>
    </w:p>
    <w:p w:rsidR="00B2785E" w:rsidRPr="00B2785E" w:rsidRDefault="00033329" w:rsidP="008C40F6">
      <w:pPr>
        <w:pStyle w:val="NormalWeb"/>
        <w:spacing w:before="0" w:beforeAutospacing="0" w:after="0" w:afterAutospacing="0"/>
        <w:ind w:left="720"/>
        <w:rPr>
          <w:color w:val="000000"/>
        </w:rPr>
      </w:pPr>
      <w:proofErr w:type="gramStart"/>
      <w:r>
        <w:rPr>
          <w:color w:val="000000"/>
        </w:rPr>
        <w:t>Fig 5</w:t>
      </w:r>
      <w:r w:rsidR="00B2785E" w:rsidRPr="00B2785E">
        <w:rPr>
          <w:color w:val="000000"/>
        </w:rPr>
        <w:t>.</w:t>
      </w:r>
      <w:proofErr w:type="gramEnd"/>
      <w:r w:rsidR="00B2785E" w:rsidRPr="00B2785E">
        <w:rPr>
          <w:color w:val="000000"/>
        </w:rPr>
        <w:t xml:space="preserve"> </w:t>
      </w:r>
      <w:r w:rsidR="00487FA9">
        <w:rPr>
          <w:color w:val="000000"/>
        </w:rPr>
        <w:t xml:space="preserve">Comparison of runtime, in </w:t>
      </w:r>
      <w:r w:rsidR="00F54BF1">
        <w:rPr>
          <w:color w:val="000000"/>
        </w:rPr>
        <w:t xml:space="preserve">micro </w:t>
      </w:r>
      <w:r w:rsidR="00487FA9">
        <w:rPr>
          <w:color w:val="000000"/>
        </w:rPr>
        <w:t>seconds,</w:t>
      </w:r>
      <w:r w:rsidR="005B7068">
        <w:rPr>
          <w:color w:val="000000"/>
        </w:rPr>
        <w:t xml:space="preserve"> of PyS</w:t>
      </w:r>
      <w:r w:rsidR="00B2785E" w:rsidRPr="00B2785E">
        <w:rPr>
          <w:color w:val="000000"/>
        </w:rPr>
        <w:t xml:space="preserve">warms and our PSO </w:t>
      </w:r>
      <w:r w:rsidR="00487FA9">
        <w:rPr>
          <w:color w:val="000000"/>
        </w:rPr>
        <w:t xml:space="preserve">implementation </w:t>
      </w:r>
      <w:r w:rsidR="00B2785E" w:rsidRPr="00B2785E">
        <w:rPr>
          <w:color w:val="000000"/>
        </w:rPr>
        <w:t>w</w:t>
      </w:r>
      <w:r w:rsidR="00487FA9">
        <w:rPr>
          <w:color w:val="000000"/>
        </w:rPr>
        <w:t>ith varying number of iterations</w:t>
      </w:r>
    </w:p>
    <w:p w:rsidR="00487FA9" w:rsidRDefault="00B2785E" w:rsidP="00487FA9">
      <w:pPr>
        <w:pStyle w:val="NormalWeb"/>
        <w:spacing w:line="480" w:lineRule="auto"/>
        <w:ind w:left="720"/>
        <w:jc w:val="both"/>
        <w:rPr>
          <w:color w:val="000000"/>
        </w:rPr>
      </w:pPr>
      <w:r w:rsidRPr="00B2785E">
        <w:rPr>
          <w:color w:val="000000"/>
        </w:rPr>
        <w:t xml:space="preserve">While experimenting, the </w:t>
      </w:r>
      <w:r w:rsidR="00E60D3B" w:rsidRPr="00B2785E">
        <w:rPr>
          <w:color w:val="000000"/>
        </w:rPr>
        <w:t>numbers of iterations were</w:t>
      </w:r>
      <w:r w:rsidR="00F54BF1">
        <w:rPr>
          <w:color w:val="000000"/>
        </w:rPr>
        <w:t xml:space="preserve"> increased from 100 to 3</w:t>
      </w:r>
      <w:r w:rsidRPr="00B2785E">
        <w:rPr>
          <w:color w:val="000000"/>
        </w:rPr>
        <w:t>000 with an</w:t>
      </w:r>
      <w:r w:rsidR="00F54BF1">
        <w:rPr>
          <w:color w:val="000000"/>
        </w:rPr>
        <w:t xml:space="preserve"> interval of 100 steps. In both implementations, it can be seen from graph that growth rate of both curves is steady</w:t>
      </w:r>
      <w:r w:rsidR="00E60D3B">
        <w:rPr>
          <w:color w:val="000000"/>
        </w:rPr>
        <w:t xml:space="preserve"> with some </w:t>
      </w:r>
      <w:r w:rsidR="00B06E75">
        <w:rPr>
          <w:color w:val="000000"/>
        </w:rPr>
        <w:t>fluctuations.</w:t>
      </w:r>
      <w:r w:rsidR="0081073E">
        <w:rPr>
          <w:color w:val="000000"/>
        </w:rPr>
        <w:t xml:space="preserve"> Also similar trend of peaks is observable for both curves in figure #5. This ensures resemblance of our implementation with PySwarms.</w:t>
      </w:r>
      <w:r w:rsidR="00B06E75">
        <w:rPr>
          <w:color w:val="000000"/>
        </w:rPr>
        <w:t xml:space="preserve"> </w:t>
      </w:r>
      <w:r w:rsidR="0081073E">
        <w:rPr>
          <w:color w:val="000000"/>
        </w:rPr>
        <w:t xml:space="preserve">In </w:t>
      </w:r>
      <w:r w:rsidR="0081073E">
        <w:rPr>
          <w:color w:val="000000"/>
        </w:rPr>
        <w:lastRenderedPageBreak/>
        <w:t>addition to this, from graph we can observe</w:t>
      </w:r>
      <w:r w:rsidR="00E60D3B">
        <w:rPr>
          <w:color w:val="000000"/>
        </w:rPr>
        <w:t xml:space="preserve"> that w</w:t>
      </w:r>
      <w:r w:rsidRPr="00B2785E">
        <w:rPr>
          <w:color w:val="000000"/>
        </w:rPr>
        <w:t>ith increasing number of iterations, t</w:t>
      </w:r>
      <w:r w:rsidR="00E60D3B">
        <w:rPr>
          <w:color w:val="000000"/>
        </w:rPr>
        <w:t xml:space="preserve">he runtime of PySwarms </w:t>
      </w:r>
      <w:r w:rsidR="0081073E">
        <w:rPr>
          <w:color w:val="000000"/>
        </w:rPr>
        <w:t>is increasing</w:t>
      </w:r>
      <w:r w:rsidRPr="00B2785E">
        <w:rPr>
          <w:color w:val="000000"/>
        </w:rPr>
        <w:t xml:space="preserve"> rapidly</w:t>
      </w:r>
      <w:r w:rsidR="00E60D3B">
        <w:rPr>
          <w:color w:val="000000"/>
        </w:rPr>
        <w:t xml:space="preserve"> with respect to our implementation. The use of word rapid indicates steeper slope of cur</w:t>
      </w:r>
      <w:r w:rsidR="00E15314">
        <w:rPr>
          <w:color w:val="000000"/>
        </w:rPr>
        <w:t xml:space="preserve">ve. On the other hand, we see that runtime of our implementation shows steady growth rate with </w:t>
      </w:r>
      <w:r w:rsidR="00B06E75">
        <w:rPr>
          <w:color w:val="000000"/>
        </w:rPr>
        <w:t xml:space="preserve">much </w:t>
      </w:r>
      <w:r w:rsidR="00E15314">
        <w:rPr>
          <w:color w:val="000000"/>
        </w:rPr>
        <w:t xml:space="preserve">lesser rapidness </w:t>
      </w:r>
      <w:r w:rsidR="00843DD2">
        <w:rPr>
          <w:color w:val="000000"/>
        </w:rPr>
        <w:t xml:space="preserve">and lesser steep curve </w:t>
      </w:r>
      <w:r w:rsidR="00E15314">
        <w:rPr>
          <w:color w:val="000000"/>
        </w:rPr>
        <w:t xml:space="preserve">than PySwarms. </w:t>
      </w:r>
      <w:r w:rsidR="00843DD2">
        <w:rPr>
          <w:color w:val="000000"/>
        </w:rPr>
        <w:t>At most, with 3000</w:t>
      </w:r>
      <w:r w:rsidR="007474E8">
        <w:rPr>
          <w:color w:val="000000"/>
        </w:rPr>
        <w:t xml:space="preserve"> </w:t>
      </w:r>
      <w:proofErr w:type="spellStart"/>
      <w:r w:rsidR="007474E8">
        <w:rPr>
          <w:color w:val="000000"/>
        </w:rPr>
        <w:t>ms</w:t>
      </w:r>
      <w:proofErr w:type="spellEnd"/>
      <w:r w:rsidR="00843DD2">
        <w:rPr>
          <w:color w:val="000000"/>
        </w:rPr>
        <w:t xml:space="preserve"> iterations, the difference of 282000 in runtime of both has been recorded. From all these observations it can be concluded that</w:t>
      </w:r>
      <w:r w:rsidR="00E15314">
        <w:rPr>
          <w:color w:val="000000"/>
        </w:rPr>
        <w:t xml:space="preserve"> </w:t>
      </w:r>
      <w:r w:rsidR="00843DD2">
        <w:rPr>
          <w:color w:val="000000"/>
        </w:rPr>
        <w:t xml:space="preserve">our </w:t>
      </w:r>
      <w:r w:rsidR="00E15314">
        <w:rPr>
          <w:color w:val="000000"/>
        </w:rPr>
        <w:t>implementation</w:t>
      </w:r>
      <w:r w:rsidR="00843DD2">
        <w:rPr>
          <w:color w:val="000000"/>
        </w:rPr>
        <w:t xml:space="preserve"> is </w:t>
      </w:r>
      <w:r w:rsidR="00E15314">
        <w:rPr>
          <w:color w:val="000000"/>
        </w:rPr>
        <w:t xml:space="preserve">more optimized and efficient than PySwarms implementation. </w:t>
      </w:r>
    </w:p>
    <w:p w:rsidR="00487FA9" w:rsidRPr="00B2785E" w:rsidRDefault="00487FA9" w:rsidP="00487FA9">
      <w:pPr>
        <w:pStyle w:val="NormalWeb"/>
        <w:spacing w:line="480" w:lineRule="auto"/>
        <w:ind w:left="720"/>
        <w:jc w:val="both"/>
        <w:rPr>
          <w:color w:val="000000"/>
        </w:rPr>
      </w:pPr>
    </w:p>
    <w:p w:rsidR="00B2785E" w:rsidRDefault="008C40F6" w:rsidP="00E4197D">
      <w:pPr>
        <w:pStyle w:val="NormalWeb"/>
        <w:numPr>
          <w:ilvl w:val="0"/>
          <w:numId w:val="10"/>
        </w:numPr>
        <w:spacing w:line="480" w:lineRule="auto"/>
        <w:rPr>
          <w:color w:val="000000"/>
        </w:rPr>
      </w:pPr>
      <w:r>
        <w:rPr>
          <w:color w:val="000000"/>
        </w:rPr>
        <w:t xml:space="preserve">Varying number </w:t>
      </w:r>
      <w:r w:rsidR="00B2785E" w:rsidRPr="00B2785E">
        <w:rPr>
          <w:color w:val="000000"/>
        </w:rPr>
        <w:t>of Particles</w:t>
      </w:r>
      <w:r>
        <w:rPr>
          <w:color w:val="000000"/>
        </w:rPr>
        <w:t>:</w:t>
      </w:r>
    </w:p>
    <w:p w:rsidR="00F9600E" w:rsidRDefault="007474E8" w:rsidP="00F9600E">
      <w:pPr>
        <w:pStyle w:val="NormalWeb"/>
        <w:spacing w:before="0" w:beforeAutospacing="0" w:after="0" w:afterAutospacing="0"/>
        <w:ind w:left="720"/>
        <w:rPr>
          <w:color w:val="000000"/>
        </w:rPr>
      </w:pPr>
      <w:r>
        <w:rPr>
          <w:noProof/>
        </w:rPr>
        <w:drawing>
          <wp:inline distT="0" distB="0" distL="0" distR="0" wp14:anchorId="332E286C" wp14:editId="3D490E7F">
            <wp:extent cx="8324193" cy="4556235"/>
            <wp:effectExtent l="0" t="0" r="2032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600E" w:rsidRDefault="00F9600E" w:rsidP="00F9600E">
      <w:pPr>
        <w:pStyle w:val="NormalWeb"/>
        <w:spacing w:before="0" w:beforeAutospacing="0" w:after="0" w:afterAutospacing="0"/>
        <w:ind w:left="720"/>
        <w:rPr>
          <w:color w:val="000000"/>
        </w:rPr>
      </w:pPr>
    </w:p>
    <w:p w:rsidR="007474E8" w:rsidRDefault="007474E8" w:rsidP="00F9600E">
      <w:pPr>
        <w:pStyle w:val="NormalWeb"/>
        <w:spacing w:before="0" w:beforeAutospacing="0" w:after="0" w:afterAutospacing="0"/>
        <w:ind w:left="720"/>
        <w:rPr>
          <w:color w:val="000000"/>
        </w:rPr>
      </w:pPr>
    </w:p>
    <w:p w:rsidR="007474E8" w:rsidRDefault="007474E8" w:rsidP="00F9600E">
      <w:pPr>
        <w:pStyle w:val="NormalWeb"/>
        <w:spacing w:before="0" w:beforeAutospacing="0" w:after="0" w:afterAutospacing="0"/>
        <w:ind w:left="720"/>
        <w:rPr>
          <w:color w:val="000000"/>
        </w:rPr>
      </w:pPr>
    </w:p>
    <w:p w:rsidR="00B2785E" w:rsidRPr="00B2785E" w:rsidRDefault="002A0FDE" w:rsidP="00F9600E">
      <w:pPr>
        <w:pStyle w:val="NormalWeb"/>
        <w:spacing w:before="0" w:beforeAutospacing="0" w:after="0" w:afterAutospacing="0"/>
        <w:ind w:left="720"/>
        <w:rPr>
          <w:color w:val="000000"/>
        </w:rPr>
      </w:pPr>
      <w:proofErr w:type="gramStart"/>
      <w:r>
        <w:rPr>
          <w:color w:val="000000"/>
        </w:rPr>
        <w:t>Fig 6</w:t>
      </w:r>
      <w:r w:rsidR="00622DBE">
        <w:rPr>
          <w:color w:val="000000"/>
        </w:rPr>
        <w:t>.</w:t>
      </w:r>
      <w:proofErr w:type="gramEnd"/>
      <w:r w:rsidR="00622DBE">
        <w:rPr>
          <w:color w:val="000000"/>
        </w:rPr>
        <w:t xml:space="preserve"> Comparison of runtimes, in </w:t>
      </w:r>
      <w:r w:rsidR="007474E8">
        <w:rPr>
          <w:color w:val="000000"/>
        </w:rPr>
        <w:t xml:space="preserve">micro </w:t>
      </w:r>
      <w:r w:rsidR="00622DBE">
        <w:rPr>
          <w:color w:val="000000"/>
        </w:rPr>
        <w:t>seconds,</w:t>
      </w:r>
      <w:r w:rsidR="00B2785E" w:rsidRPr="00B2785E">
        <w:rPr>
          <w:color w:val="000000"/>
        </w:rPr>
        <w:t xml:space="preserve"> between PySwarms and our PSO with varying number of particles.</w:t>
      </w:r>
    </w:p>
    <w:p w:rsidR="007474E8" w:rsidRDefault="00B2785E" w:rsidP="001F327D">
      <w:pPr>
        <w:pStyle w:val="NormalWeb"/>
        <w:spacing w:line="480" w:lineRule="auto"/>
        <w:ind w:left="720"/>
        <w:jc w:val="both"/>
        <w:rPr>
          <w:color w:val="000000"/>
        </w:rPr>
      </w:pPr>
      <w:r w:rsidRPr="00B2785E">
        <w:rPr>
          <w:color w:val="000000"/>
        </w:rPr>
        <w:t xml:space="preserve">In our test values, the </w:t>
      </w:r>
      <w:r w:rsidR="007474E8" w:rsidRPr="00B2785E">
        <w:rPr>
          <w:color w:val="000000"/>
        </w:rPr>
        <w:t>numbers of particles were</w:t>
      </w:r>
      <w:r w:rsidR="007474E8">
        <w:rPr>
          <w:color w:val="000000"/>
        </w:rPr>
        <w:t xml:space="preserve"> increased from 10 to 5</w:t>
      </w:r>
      <w:r w:rsidRPr="00B2785E">
        <w:rPr>
          <w:color w:val="000000"/>
        </w:rPr>
        <w:t>00 with an inte</w:t>
      </w:r>
      <w:r w:rsidR="002A0FDE">
        <w:rPr>
          <w:color w:val="000000"/>
        </w:rPr>
        <w:t xml:space="preserve">rval of 10 steps. </w:t>
      </w:r>
      <w:r w:rsidR="007474E8">
        <w:rPr>
          <w:color w:val="000000"/>
        </w:rPr>
        <w:t>From above mentioned graph, it is cleared stated that runtime of PySwarms implementation keeps fluctuating</w:t>
      </w:r>
      <w:r w:rsidR="00D32CF0">
        <w:rPr>
          <w:color w:val="000000"/>
        </w:rPr>
        <w:t xml:space="preserve"> roughly from</w:t>
      </w:r>
      <w:r w:rsidR="007474E8">
        <w:rPr>
          <w:color w:val="000000"/>
        </w:rPr>
        <w:t xml:space="preserve"> 25000 </w:t>
      </w:r>
      <w:proofErr w:type="spellStart"/>
      <w:r w:rsidR="007474E8">
        <w:rPr>
          <w:color w:val="000000"/>
        </w:rPr>
        <w:t>ms</w:t>
      </w:r>
      <w:proofErr w:type="spellEnd"/>
      <w:r w:rsidR="00D32CF0">
        <w:rPr>
          <w:color w:val="000000"/>
        </w:rPr>
        <w:t xml:space="preserve"> to</w:t>
      </w:r>
      <w:r w:rsidR="007474E8">
        <w:rPr>
          <w:color w:val="000000"/>
        </w:rPr>
        <w:t xml:space="preserve"> 44000 </w:t>
      </w:r>
      <w:proofErr w:type="spellStart"/>
      <w:r w:rsidR="007474E8">
        <w:rPr>
          <w:color w:val="000000"/>
        </w:rPr>
        <w:t>ms.</w:t>
      </w:r>
      <w:proofErr w:type="spellEnd"/>
      <w:r w:rsidR="007474E8">
        <w:rPr>
          <w:color w:val="000000"/>
        </w:rPr>
        <w:t xml:space="preserve"> On the other side, a steeper curve for runtime of our implementation</w:t>
      </w:r>
      <w:r w:rsidR="00D32CF0">
        <w:rPr>
          <w:color w:val="000000"/>
        </w:rPr>
        <w:t xml:space="preserve"> shows steady increase in runtime with increasing size of swarm. However, the more stable curve denoting PySwarms implementation tells that it is more efficient in handling increased size of swarms than our PSO</w:t>
      </w:r>
      <w:r w:rsidR="001F327D">
        <w:rPr>
          <w:color w:val="000000"/>
        </w:rPr>
        <w:t xml:space="preserve"> implementation. In addition, the tren</w:t>
      </w:r>
      <w:r w:rsidR="00BA2B1E">
        <w:rPr>
          <w:color w:val="000000"/>
        </w:rPr>
        <w:t>d of peaks in both curves show pattern of fluctuating runtime. The</w:t>
      </w:r>
      <w:r w:rsidR="001F327D">
        <w:rPr>
          <w:color w:val="000000"/>
        </w:rPr>
        <w:t xml:space="preserve"> runtime of our PSO implementation is consistent and have quite rounder peaks</w:t>
      </w:r>
      <w:r w:rsidR="00BA2B1E">
        <w:rPr>
          <w:color w:val="000000"/>
        </w:rPr>
        <w:t>, indicating regular change in values in some interval. Whereas, the runtime of PySwarms keep fluctuating irregularly throughout shows sharp peaks in curve. Collectively, we can say that with respect to time consumption, PySwarms implementation is more efficient and with respect to stability our PSO implementation seems to be more efficient.</w:t>
      </w:r>
      <w:bookmarkStart w:id="0" w:name="_GoBack"/>
      <w:bookmarkEnd w:id="0"/>
      <w:r w:rsidR="00BA2B1E">
        <w:rPr>
          <w:color w:val="000000"/>
        </w:rPr>
        <w:t xml:space="preserve">  </w:t>
      </w:r>
    </w:p>
    <w:p w:rsidR="007474E8" w:rsidRPr="00B2785E" w:rsidRDefault="007474E8" w:rsidP="007474E8">
      <w:pPr>
        <w:pStyle w:val="NormalWeb"/>
        <w:spacing w:line="480" w:lineRule="auto"/>
        <w:ind w:left="720"/>
        <w:jc w:val="both"/>
        <w:rPr>
          <w:color w:val="000000"/>
        </w:rPr>
      </w:pPr>
    </w:p>
    <w:p w:rsidR="00F9600E" w:rsidRPr="00F9600E" w:rsidRDefault="000D4280" w:rsidP="00E4197D">
      <w:pPr>
        <w:pStyle w:val="NormalWeb"/>
        <w:numPr>
          <w:ilvl w:val="0"/>
          <w:numId w:val="10"/>
        </w:numPr>
        <w:spacing w:line="360" w:lineRule="auto"/>
        <w:rPr>
          <w:color w:val="000000"/>
        </w:rPr>
      </w:pPr>
      <w:r>
        <w:rPr>
          <w:color w:val="000000"/>
        </w:rPr>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0D4280" w:rsidRDefault="00F9600E" w:rsidP="008C40F6">
      <w:pPr>
        <w:pStyle w:val="NormalWeb"/>
        <w:spacing w:line="360" w:lineRule="auto"/>
        <w:ind w:left="720"/>
        <w:rPr>
          <w:color w:val="000000"/>
        </w:rPr>
      </w:pPr>
      <w:r>
        <w:rPr>
          <w:noProof/>
        </w:rPr>
        <w:lastRenderedPageBreak/>
        <w:drawing>
          <wp:inline distT="0" distB="0" distL="0" distR="0" wp14:anchorId="09807BE1" wp14:editId="211D15CC">
            <wp:extent cx="5467350" cy="27146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785E" w:rsidRPr="00B2785E" w:rsidRDefault="00B2785E" w:rsidP="000D4280">
      <w:pPr>
        <w:pStyle w:val="NormalWeb"/>
        <w:spacing w:before="0" w:beforeAutospacing="0" w:after="0" w:afterAutospacing="0"/>
        <w:ind w:left="720"/>
        <w:jc w:val="both"/>
        <w:rPr>
          <w:color w:val="000000"/>
        </w:rPr>
      </w:pPr>
      <w:r w:rsidRPr="00B2785E">
        <w:rPr>
          <w:color w:val="000000"/>
        </w:rPr>
        <w:t xml:space="preserve">Fig </w:t>
      </w:r>
      <w:r w:rsidR="000D4280">
        <w:rPr>
          <w:color w:val="000000"/>
        </w:rPr>
        <w:t>7</w:t>
      </w:r>
      <w:r w:rsidRPr="00B2785E">
        <w:rPr>
          <w:color w:val="000000"/>
        </w:rPr>
        <w:t>. Comparison of runtimes (s) between PySwarms and our PSO with varying number of dimensions</w:t>
      </w:r>
    </w:p>
    <w:p w:rsidR="00FD3174" w:rsidRDefault="00B2785E" w:rsidP="00FD3174">
      <w:pPr>
        <w:pStyle w:val="NormalWeb"/>
        <w:spacing w:line="480" w:lineRule="auto"/>
        <w:ind w:left="720"/>
        <w:jc w:val="both"/>
        <w:rPr>
          <w:color w:val="000000"/>
        </w:rPr>
      </w:pPr>
      <w:r w:rsidRPr="00B2785E">
        <w:rPr>
          <w:color w:val="000000"/>
        </w:rPr>
        <w:t xml:space="preserve">From dimensions between 2 till 8, PSO_rastrigin showed better performance with increasing growth than PySwarms optimization on rastrigin function. With the </w:t>
      </w:r>
      <w:r w:rsidR="005B7068" w:rsidRPr="00B2785E">
        <w:rPr>
          <w:color w:val="000000"/>
        </w:rPr>
        <w:t>dimensions</w:t>
      </w:r>
      <w:r w:rsidRPr="00B2785E">
        <w:rPr>
          <w:color w:val="000000"/>
        </w:rPr>
        <w:t xml:space="preserve"> between </w:t>
      </w:r>
      <w:r w:rsidR="005B7068" w:rsidRPr="00B2785E">
        <w:rPr>
          <w:color w:val="000000"/>
        </w:rPr>
        <w:t>sizes</w:t>
      </w:r>
      <w:r w:rsidRPr="00B2785E">
        <w:rPr>
          <w:color w:val="000000"/>
        </w:rPr>
        <w:t xml:space="preserve"> 8 till 10, PSO_rastrigin showed fluctuations in runtime and increased for the interval of 10 to 11 dimensions. It can be concluded that while handling larger dimensions, PSO_rastrigin was not consistent while PySwarms remained stable for interval of 8 to 11.</w:t>
      </w:r>
      <w:r w:rsidR="000D4280">
        <w:rPr>
          <w:color w:val="000000"/>
        </w:rPr>
        <w:t xml:space="preserve"> Overall our PSO implementation was less efficient than PySwarms with increasing number of dimensions.</w:t>
      </w:r>
    </w:p>
    <w:p w:rsidR="00B80387" w:rsidRPr="00B80387" w:rsidRDefault="00B80387" w:rsidP="00B80387">
      <w:pPr>
        <w:spacing w:line="480" w:lineRule="auto"/>
        <w:ind w:left="360"/>
        <w:jc w:val="both"/>
        <w:rPr>
          <w:rFonts w:ascii="Times New Roman" w:hAnsi="Times New Roman" w:cs="Times New Roman"/>
          <w:b/>
          <w:sz w:val="24"/>
          <w:szCs w:val="24"/>
          <w:u w:val="single"/>
        </w:rPr>
      </w:pPr>
      <w:r w:rsidRPr="00B80387">
        <w:rPr>
          <w:rFonts w:ascii="Times New Roman" w:hAnsi="Times New Roman" w:cs="Times New Roman"/>
          <w:b/>
          <w:sz w:val="24"/>
          <w:szCs w:val="24"/>
          <w:u w:val="single"/>
        </w:rPr>
        <w:t xml:space="preserve">Applications of </w:t>
      </w:r>
      <w:proofErr w:type="gramStart"/>
      <w:r w:rsidRPr="00B80387">
        <w:rPr>
          <w:rFonts w:ascii="Times New Roman" w:hAnsi="Times New Roman" w:cs="Times New Roman"/>
          <w:b/>
          <w:sz w:val="24"/>
          <w:szCs w:val="24"/>
          <w:u w:val="single"/>
        </w:rPr>
        <w:t>PSO :</w:t>
      </w:r>
      <w:proofErr w:type="gramEnd"/>
    </w:p>
    <w:p w:rsidR="00B80387" w:rsidRPr="00B80387" w:rsidRDefault="00B80387" w:rsidP="00B80387">
      <w:pPr>
        <w:spacing w:line="480" w:lineRule="auto"/>
        <w:ind w:left="1080"/>
        <w:jc w:val="both"/>
        <w:rPr>
          <w:rFonts w:ascii="Times New Roman" w:hAnsi="Times New Roman" w:cs="Times New Roman"/>
          <w:sz w:val="24"/>
          <w:szCs w:val="24"/>
        </w:rPr>
      </w:pPr>
      <w:r w:rsidRPr="00B80387">
        <w:rPr>
          <w:rFonts w:ascii="Times New Roman" w:hAnsi="Times New Roman" w:cs="Times New Roman"/>
          <w:sz w:val="24"/>
          <w:szCs w:val="24"/>
        </w:rPr>
        <w:t>PSO can work effectively for all those optimization problems which cannot be mathematically modeled.</w:t>
      </w:r>
      <w:r>
        <w:rPr>
          <w:rFonts w:ascii="Times New Roman" w:hAnsi="Times New Roman" w:cs="Times New Roman"/>
          <w:sz w:val="24"/>
          <w:szCs w:val="24"/>
        </w:rPr>
        <w:t xml:space="preserve"> </w:t>
      </w:r>
      <w:r w:rsidRPr="00B80387">
        <w:rPr>
          <w:rFonts w:ascii="Times New Roman" w:hAnsi="Times New Roman" w:cs="Times New Roman"/>
          <w:sz w:val="24"/>
          <w:szCs w:val="24"/>
        </w:rPr>
        <w:t>Applications of PSO are found in variety of fields ranging</w:t>
      </w:r>
      <w:r>
        <w:rPr>
          <w:rFonts w:ascii="Times New Roman" w:hAnsi="Times New Roman" w:cs="Times New Roman"/>
          <w:sz w:val="24"/>
          <w:szCs w:val="24"/>
        </w:rPr>
        <w:t xml:space="preserve"> </w:t>
      </w:r>
      <w:r w:rsidRPr="00B80387">
        <w:rPr>
          <w:rFonts w:ascii="Times New Roman" w:hAnsi="Times New Roman" w:cs="Times New Roman"/>
          <w:sz w:val="24"/>
          <w:szCs w:val="24"/>
        </w:rPr>
        <w:t xml:space="preserve">from </w:t>
      </w:r>
      <w:r w:rsidRPr="00B80387">
        <w:rPr>
          <w:rFonts w:ascii="Times New Roman" w:hAnsi="Times New Roman" w:cs="Times New Roman"/>
          <w:color w:val="000000"/>
          <w:sz w:val="24"/>
          <w:szCs w:val="24"/>
          <w:shd w:val="clear" w:color="auto" w:fill="FFFFFF"/>
        </w:rPr>
        <w:t>engineering design, process optimization, to service oriented applications in healthcare and bioinformatics. Some of them are listed below.</w:t>
      </w:r>
    </w:p>
    <w:p w:rsidR="00B80387" w:rsidRPr="00D8711D" w:rsidRDefault="00B80387" w:rsidP="00B80387">
      <w:pPr>
        <w:pStyle w:val="ListParagraph"/>
        <w:numPr>
          <w:ilvl w:val="0"/>
          <w:numId w:val="15"/>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rsidR="00B80387" w:rsidRPr="00B80387" w:rsidRDefault="00B80387" w:rsidP="00B80387">
      <w:pPr>
        <w:spacing w:line="480" w:lineRule="auto"/>
        <w:ind w:left="1800"/>
        <w:jc w:val="both"/>
        <w:rPr>
          <w:rFonts w:ascii="Times New Roman" w:hAnsi="Times New Roman" w:cs="Times New Roman"/>
          <w:sz w:val="24"/>
          <w:szCs w:val="24"/>
        </w:rPr>
      </w:pPr>
      <w:r w:rsidRPr="00B80387">
        <w:rPr>
          <w:rFonts w:ascii="Times New Roman" w:hAnsi="Times New Roman" w:cs="Times New Roman"/>
          <w:sz w:val="24"/>
          <w:szCs w:val="24"/>
          <w:shd w:val="clear" w:color="auto" w:fill="FFFFFF"/>
        </w:rPr>
        <w:t xml:space="preserve">PSO algorithm can be used to track the ball while playing basketball. The research determined that there is a significant relation between the height and shape of free throw trajectory. This method can also be used while training the players in order to improve their performance of free throw. </w:t>
      </w:r>
    </w:p>
    <w:p w:rsidR="00B80387" w:rsidRDefault="00B80387" w:rsidP="00B80387">
      <w:pPr>
        <w:pStyle w:val="NormalWeb"/>
        <w:numPr>
          <w:ilvl w:val="0"/>
          <w:numId w:val="15"/>
        </w:numPr>
        <w:spacing w:line="480" w:lineRule="auto"/>
        <w:jc w:val="both"/>
        <w:rPr>
          <w:color w:val="000000"/>
          <w:u w:val="single"/>
        </w:rPr>
      </w:pPr>
      <w:r w:rsidRPr="00B80387">
        <w:rPr>
          <w:color w:val="000000"/>
          <w:u w:val="single"/>
        </w:rPr>
        <w:t>Heating System Planning Problem:</w:t>
      </w:r>
    </w:p>
    <w:p w:rsidR="00B80387" w:rsidRDefault="00B80387" w:rsidP="00B80387">
      <w:pPr>
        <w:pStyle w:val="NormalWeb"/>
        <w:spacing w:line="480" w:lineRule="auto"/>
        <w:ind w:left="1800"/>
        <w:jc w:val="both"/>
        <w:rPr>
          <w:color w:val="000000"/>
          <w:u w:val="single"/>
        </w:rPr>
      </w:pPr>
      <w:r w:rsidRPr="00061D8D">
        <w:rPr>
          <w:color w:val="000000"/>
        </w:rPr>
        <w:t>The objective of HSP is to minimize the total coast of heating system production</w:t>
      </w:r>
      <w:r w:rsidR="00061D8D" w:rsidRPr="00061D8D">
        <w:rPr>
          <w:color w:val="000000"/>
        </w:rPr>
        <w:t>.</w:t>
      </w:r>
      <w:r w:rsidR="00061D8D">
        <w:rPr>
          <w:color w:val="000000"/>
          <w:u w:val="single"/>
        </w:rPr>
        <w:t xml:space="preserve"> </w:t>
      </w:r>
      <w:r w:rsidR="00061D8D">
        <w:rPr>
          <w:rFonts w:ascii="STIXGeneral-Regular" w:hAnsi="STIXGeneral-Regular"/>
          <w:color w:val="000000"/>
        </w:rPr>
        <w:t>The proposed integral mathematical model of PSO minimizes the cost of heating system as the objective for a given life cycle time. It is believed that if this approach is applied correctly and in combination with other elements, it can become a powerful and effective optimization tool for HSP problem.</w:t>
      </w:r>
    </w:p>
    <w:p w:rsidR="00B80387" w:rsidRPr="00B80387" w:rsidRDefault="00B80387" w:rsidP="00B80387">
      <w:pPr>
        <w:pStyle w:val="NormalWeb"/>
        <w:spacing w:line="480" w:lineRule="auto"/>
        <w:ind w:left="1440"/>
        <w:jc w:val="both"/>
        <w:rPr>
          <w:color w:val="000000"/>
          <w:u w:val="single"/>
        </w:rPr>
      </w:pP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our PSO implementation was valid. Alongside, it was noted that overall our PSO code was much efficient in handling increasing number of particles and iterations than PySwarms. However, while handling greater number of iterations our PSO implementation was less efficient than PySwarms.</w:t>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487FA9" w:rsidRDefault="00D6363A" w:rsidP="00B272E7">
      <w:pPr>
        <w:numPr>
          <w:ilvl w:val="0"/>
          <w:numId w:val="7"/>
        </w:numPr>
        <w:spacing w:line="480" w:lineRule="auto"/>
        <w:jc w:val="both"/>
        <w:rPr>
          <w:rStyle w:val="Hyperlink"/>
          <w:rFonts w:ascii="Times New Roman" w:hAnsi="Times New Roman" w:cs="Times New Roman"/>
          <w:b/>
          <w:color w:val="000000"/>
          <w:sz w:val="24"/>
          <w:szCs w:val="24"/>
        </w:rPr>
      </w:pPr>
      <w:hyperlink r:id="rId16" w:history="1">
        <w:r w:rsidR="00C06993" w:rsidRPr="00B272E7">
          <w:rPr>
            <w:rStyle w:val="Hyperlink"/>
            <w:rFonts w:ascii="Times New Roman" w:hAnsi="Times New Roman" w:cs="Times New Roman"/>
            <w:b/>
            <w:sz w:val="24"/>
            <w:szCs w:val="24"/>
            <w:lang w:val="en-GB"/>
          </w:rPr>
          <w:t>https://</w:t>
        </w:r>
      </w:hyperlink>
      <w:hyperlink r:id="rId17"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D6363A"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487FA9" w:rsidRPr="00222997">
          <w:rPr>
            <w:rStyle w:val="Hyperlink"/>
            <w:rFonts w:ascii="Times New Roman" w:hAnsi="Times New Roman" w:cs="Times New Roman"/>
            <w:b/>
            <w:sz w:val="24"/>
            <w:szCs w:val="24"/>
          </w:rPr>
          <w:t>https://github.com/rgreen13/PSO-Python</w:t>
        </w:r>
      </w:hyperlink>
    </w:p>
    <w:p w:rsidR="00160AA0" w:rsidRPr="00487FA9" w:rsidRDefault="00D6363A" w:rsidP="00487FA9">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D6363A" w:rsidP="00B272E7">
      <w:pPr>
        <w:numPr>
          <w:ilvl w:val="0"/>
          <w:numId w:val="7"/>
        </w:numPr>
        <w:spacing w:line="480" w:lineRule="auto"/>
        <w:jc w:val="both"/>
        <w:rPr>
          <w:rFonts w:ascii="Times New Roman" w:hAnsi="Times New Roman" w:cs="Times New Roman"/>
          <w:b/>
          <w:color w:val="000000"/>
          <w:sz w:val="24"/>
          <w:szCs w:val="24"/>
          <w:u w:val="single"/>
        </w:rPr>
      </w:pPr>
      <w:hyperlink r:id="rId20" w:history="1">
        <w:r w:rsidR="00C06993" w:rsidRPr="00B272E7">
          <w:rPr>
            <w:rStyle w:val="Hyperlink"/>
            <w:rFonts w:ascii="Times New Roman" w:hAnsi="Times New Roman" w:cs="Times New Roman"/>
            <w:b/>
            <w:sz w:val="24"/>
            <w:szCs w:val="24"/>
          </w:rPr>
          <w:t>https://</w:t>
        </w:r>
      </w:hyperlink>
      <w:hyperlink r:id="rId21"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D6363A"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D6363A"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D6363A" w:rsidP="00B272E7">
      <w:pPr>
        <w:numPr>
          <w:ilvl w:val="0"/>
          <w:numId w:val="7"/>
        </w:numPr>
        <w:spacing w:line="480" w:lineRule="auto"/>
        <w:jc w:val="both"/>
        <w:rPr>
          <w:rFonts w:ascii="Times New Roman" w:hAnsi="Times New Roman" w:cs="Times New Roman"/>
          <w:b/>
          <w:color w:val="000000"/>
          <w:sz w:val="24"/>
          <w:szCs w:val="24"/>
          <w:u w:val="single"/>
        </w:rPr>
      </w:pPr>
      <w:hyperlink r:id="rId24"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rsidSect="00F54BF1">
      <w:headerReference w:type="default" r:id="rId25"/>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63A" w:rsidRDefault="00D6363A" w:rsidP="00C74D6B">
      <w:pPr>
        <w:spacing w:after="0" w:line="240" w:lineRule="auto"/>
      </w:pPr>
      <w:r>
        <w:separator/>
      </w:r>
    </w:p>
  </w:endnote>
  <w:endnote w:type="continuationSeparator" w:id="0">
    <w:p w:rsidR="00D6363A" w:rsidRDefault="00D6363A"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63A" w:rsidRDefault="00D6363A" w:rsidP="00C74D6B">
      <w:pPr>
        <w:spacing w:after="0" w:line="240" w:lineRule="auto"/>
      </w:pPr>
      <w:r>
        <w:separator/>
      </w:r>
    </w:p>
  </w:footnote>
  <w:footnote w:type="continuationSeparator" w:id="0">
    <w:p w:rsidR="00D6363A" w:rsidRDefault="00D6363A"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BA2B1E">
          <w:rPr>
            <w:noProof/>
          </w:rPr>
          <w:t>7</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4">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72AFF"/>
    <w:multiLevelType w:val="hybridMultilevel"/>
    <w:tmpl w:val="9B3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1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063597"/>
    <w:multiLevelType w:val="hybridMultilevel"/>
    <w:tmpl w:val="B0683B16"/>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7"/>
  </w:num>
  <w:num w:numId="4">
    <w:abstractNumId w:val="10"/>
  </w:num>
  <w:num w:numId="5">
    <w:abstractNumId w:val="9"/>
  </w:num>
  <w:num w:numId="6">
    <w:abstractNumId w:val="13"/>
  </w:num>
  <w:num w:numId="7">
    <w:abstractNumId w:val="3"/>
  </w:num>
  <w:num w:numId="8">
    <w:abstractNumId w:val="12"/>
  </w:num>
  <w:num w:numId="9">
    <w:abstractNumId w:val="11"/>
  </w:num>
  <w:num w:numId="10">
    <w:abstractNumId w:val="8"/>
  </w:num>
  <w:num w:numId="11">
    <w:abstractNumId w:val="5"/>
  </w:num>
  <w:num w:numId="12">
    <w:abstractNumId w:val="2"/>
  </w:num>
  <w:num w:numId="13">
    <w:abstractNumId w:val="14"/>
  </w:num>
  <w:num w:numId="14">
    <w:abstractNumId w:val="7"/>
  </w:num>
  <w:num w:numId="15">
    <w:abstractNumId w:val="15"/>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33329"/>
    <w:rsid w:val="00061D8D"/>
    <w:rsid w:val="000967F3"/>
    <w:rsid w:val="000A31BE"/>
    <w:rsid w:val="000D4280"/>
    <w:rsid w:val="000F5653"/>
    <w:rsid w:val="00106AB8"/>
    <w:rsid w:val="0014128A"/>
    <w:rsid w:val="0015308C"/>
    <w:rsid w:val="00160AA0"/>
    <w:rsid w:val="00193E07"/>
    <w:rsid w:val="001F2FDB"/>
    <w:rsid w:val="001F327D"/>
    <w:rsid w:val="00224EB7"/>
    <w:rsid w:val="00252098"/>
    <w:rsid w:val="002A0FDE"/>
    <w:rsid w:val="002A2B48"/>
    <w:rsid w:val="002F05E1"/>
    <w:rsid w:val="00307CAF"/>
    <w:rsid w:val="00356CAF"/>
    <w:rsid w:val="003C2EB7"/>
    <w:rsid w:val="00487FA9"/>
    <w:rsid w:val="004C2FCE"/>
    <w:rsid w:val="00530EBF"/>
    <w:rsid w:val="00544122"/>
    <w:rsid w:val="005519EE"/>
    <w:rsid w:val="005701CF"/>
    <w:rsid w:val="00585E23"/>
    <w:rsid w:val="005B7068"/>
    <w:rsid w:val="005B7462"/>
    <w:rsid w:val="005E351D"/>
    <w:rsid w:val="00622DBE"/>
    <w:rsid w:val="006253FB"/>
    <w:rsid w:val="006A03F6"/>
    <w:rsid w:val="006A096B"/>
    <w:rsid w:val="007474E8"/>
    <w:rsid w:val="00792D8A"/>
    <w:rsid w:val="0079443A"/>
    <w:rsid w:val="007A454C"/>
    <w:rsid w:val="007B79C9"/>
    <w:rsid w:val="007C3AB1"/>
    <w:rsid w:val="007D1ADB"/>
    <w:rsid w:val="007D2D48"/>
    <w:rsid w:val="007E515D"/>
    <w:rsid w:val="0081073E"/>
    <w:rsid w:val="00820B2D"/>
    <w:rsid w:val="00832C37"/>
    <w:rsid w:val="00843DD2"/>
    <w:rsid w:val="00851040"/>
    <w:rsid w:val="008645DF"/>
    <w:rsid w:val="008C4094"/>
    <w:rsid w:val="008C40F6"/>
    <w:rsid w:val="008C56A0"/>
    <w:rsid w:val="00940F40"/>
    <w:rsid w:val="009F344F"/>
    <w:rsid w:val="00A51E1C"/>
    <w:rsid w:val="00A71969"/>
    <w:rsid w:val="00AE5226"/>
    <w:rsid w:val="00B06E75"/>
    <w:rsid w:val="00B272E7"/>
    <w:rsid w:val="00B2785E"/>
    <w:rsid w:val="00B70B4A"/>
    <w:rsid w:val="00B80387"/>
    <w:rsid w:val="00BA2B1E"/>
    <w:rsid w:val="00C06993"/>
    <w:rsid w:val="00C1235C"/>
    <w:rsid w:val="00C74D6B"/>
    <w:rsid w:val="00CB2891"/>
    <w:rsid w:val="00CC2D28"/>
    <w:rsid w:val="00D12C17"/>
    <w:rsid w:val="00D32CF0"/>
    <w:rsid w:val="00D6363A"/>
    <w:rsid w:val="00D76913"/>
    <w:rsid w:val="00D96C81"/>
    <w:rsid w:val="00DD2FB2"/>
    <w:rsid w:val="00E15314"/>
    <w:rsid w:val="00E4197D"/>
    <w:rsid w:val="00E60D3B"/>
    <w:rsid w:val="00ED62CA"/>
    <w:rsid w:val="00F3676F"/>
    <w:rsid w:val="00F54BF1"/>
    <w:rsid w:val="00F67A85"/>
    <w:rsid w:val="00F9600E"/>
    <w:rsid w:val="00FD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s://github.com/rgreen13/PSO-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t.slideshare.net/MohamedTalaat9/digital-image-forgery?next_slideshow=1" TargetMode="Externa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www.researchgate.net/figure/The-pseudocode-of-the-PSO-algorithm_fig8_27446030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hyperlink" Target="http://benchmarkfcns.xyz/benchmarkfcns/spherefcn.html"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s://nathanrooy.github.io/posts/2016-08-17/simple-particle-swarm-optimization-with-python/" TargetMode="External"/><Relationship Id="rId10" Type="http://schemas.openxmlformats.org/officeDocument/2006/relationships/chart" Target="charts/chart1.xml"/><Relationship Id="rId19" Type="http://schemas.openxmlformats.org/officeDocument/2006/relationships/hyperlink" Target="https://www.hindawi.com/journals/tswj/2014/973093/fig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hyperlink" Target="https://slideplayer.com/slide/12229714/"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84165466901289"/>
          <c:y val="0.17201409584758082"/>
          <c:w val="0.84948160290372621"/>
          <c:h val="0.6311970544318003"/>
        </c:manualLayout>
      </c:layout>
      <c:lineChart>
        <c:grouping val="standard"/>
        <c:varyColors val="0"/>
        <c:ser>
          <c:idx val="0"/>
          <c:order val="0"/>
          <c:tx>
            <c:v>PSO_sphere</c:v>
          </c:tx>
          <c:spPr>
            <a:ln w="28575" cap="rnd">
              <a:solidFill>
                <a:schemeClr val="accent1"/>
              </a:solidFill>
              <a:round/>
            </a:ln>
            <a:effectLst/>
          </c:spPr>
          <c:marker>
            <c:symbol val="none"/>
          </c:marker>
          <c:cat>
            <c:numRef>
              <c:f>sphere!$A$5:$A$14</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sphere!$E$5:$E$14</c:f>
              <c:numCache>
                <c:formatCode>General</c:formatCode>
                <c:ptCount val="10"/>
                <c:pt idx="0">
                  <c:v>112.123</c:v>
                </c:pt>
                <c:pt idx="1">
                  <c:v>87.129333333333335</c:v>
                </c:pt>
                <c:pt idx="2">
                  <c:v>155.57666666666665</c:v>
                </c:pt>
                <c:pt idx="3">
                  <c:v>164.57233333333335</c:v>
                </c:pt>
                <c:pt idx="4">
                  <c:v>168.52033333333335</c:v>
                </c:pt>
                <c:pt idx="5">
                  <c:v>177.02500000000001</c:v>
                </c:pt>
                <c:pt idx="6">
                  <c:v>163.32500000000002</c:v>
                </c:pt>
                <c:pt idx="7">
                  <c:v>177.78433333333334</c:v>
                </c:pt>
                <c:pt idx="8">
                  <c:v>175.62666666666667</c:v>
                </c:pt>
                <c:pt idx="9">
                  <c:v>139.63333333333335</c:v>
                </c:pt>
              </c:numCache>
            </c:numRef>
          </c:val>
          <c:smooth val="0"/>
          <c:extLst xmlns:c16r2="http://schemas.microsoft.com/office/drawing/2015/06/chart">
            <c:ext xmlns:c16="http://schemas.microsoft.com/office/drawing/2014/chart" uri="{C3380CC4-5D6E-409C-BE32-E72D297353CC}">
              <c16:uniqueId val="{00000000-8C47-403F-876D-ED5A1AA0AF0D}"/>
            </c:ext>
          </c:extLst>
        </c:ser>
        <c:ser>
          <c:idx val="1"/>
          <c:order val="1"/>
          <c:tx>
            <c:v>PySwarm_validation_sphere</c:v>
          </c:tx>
          <c:spPr>
            <a:ln w="28575" cap="rnd">
              <a:solidFill>
                <a:schemeClr val="accent2"/>
              </a:solidFill>
              <a:round/>
            </a:ln>
            <a:effectLst/>
          </c:spPr>
          <c:marker>
            <c:symbol val="none"/>
          </c:marker>
          <c:val>
            <c:numRef>
              <c:f>sphere!$E$21:$E$30</c:f>
              <c:numCache>
                <c:formatCode>General</c:formatCode>
                <c:ptCount val="10"/>
                <c:pt idx="0">
                  <c:v>133.57499999999999</c:v>
                </c:pt>
                <c:pt idx="1">
                  <c:v>118.25766666666668</c:v>
                </c:pt>
                <c:pt idx="2">
                  <c:v>128.59433333333334</c:v>
                </c:pt>
                <c:pt idx="3">
                  <c:v>128.59433333333334</c:v>
                </c:pt>
                <c:pt idx="4">
                  <c:v>140.91800000000001</c:v>
                </c:pt>
                <c:pt idx="5">
                  <c:v>143.25700000000001</c:v>
                </c:pt>
                <c:pt idx="6">
                  <c:v>130.91866666666667</c:v>
                </c:pt>
                <c:pt idx="7">
                  <c:v>152.24633333333335</c:v>
                </c:pt>
                <c:pt idx="8">
                  <c:v>139.92033333333333</c:v>
                </c:pt>
                <c:pt idx="9">
                  <c:v>127.92933333333333</c:v>
                </c:pt>
              </c:numCache>
            </c:numRef>
          </c:val>
          <c:smooth val="0"/>
          <c:extLst xmlns:c16r2="http://schemas.microsoft.com/office/drawing/2015/06/chart">
            <c:ext xmlns:c16="http://schemas.microsoft.com/office/drawing/2014/chart" uri="{C3380CC4-5D6E-409C-BE32-E72D297353CC}">
              <c16:uniqueId val="{00000001-8C47-403F-876D-ED5A1AA0AF0D}"/>
            </c:ext>
          </c:extLst>
        </c:ser>
        <c:dLbls>
          <c:showLegendKey val="0"/>
          <c:showVal val="0"/>
          <c:showCatName val="0"/>
          <c:showSerName val="0"/>
          <c:showPercent val="0"/>
          <c:showBubbleSize val="0"/>
        </c:dLbls>
        <c:marker val="1"/>
        <c:smooth val="0"/>
        <c:axId val="160627328"/>
        <c:axId val="158486912"/>
      </c:lineChart>
      <c:catAx>
        <c:axId val="16062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86912"/>
        <c:crosses val="autoZero"/>
        <c:auto val="1"/>
        <c:lblAlgn val="ctr"/>
        <c:lblOffset val="100"/>
        <c:noMultiLvlLbl val="0"/>
      </c:catAx>
      <c:valAx>
        <c:axId val="15848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27328"/>
        <c:crosses val="autoZero"/>
        <c:crossBetween val="between"/>
      </c:valAx>
      <c:spPr>
        <a:noFill/>
        <a:ln>
          <a:noFill/>
        </a:ln>
        <a:effectLst/>
      </c:spPr>
    </c:plotArea>
    <c:legend>
      <c:legendPos val="r"/>
      <c:layout>
        <c:manualLayout>
          <c:xMode val="edge"/>
          <c:yMode val="edge"/>
          <c:x val="0.14367086732668574"/>
          <c:y val="7.3026529054386006E-3"/>
          <c:w val="0.70884982492312609"/>
          <c:h val="0.140772761970490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15048118985126"/>
          <c:y val="0.19385342789598109"/>
          <c:w val="0.81862729658792655"/>
          <c:h val="0.62988924256808321"/>
        </c:manualLayout>
      </c:layout>
      <c:lineChart>
        <c:grouping val="standard"/>
        <c:varyColors val="0"/>
        <c:ser>
          <c:idx val="0"/>
          <c:order val="0"/>
          <c:tx>
            <c:v>PSO_sphere</c:v>
          </c:tx>
          <c:spPr>
            <a:ln w="28575" cap="rnd">
              <a:solidFill>
                <a:srgbClr val="FF6600"/>
              </a:solidFill>
              <a:round/>
            </a:ln>
            <a:effectLst/>
          </c:spPr>
          <c:marker>
            <c:symbol val="none"/>
          </c:marker>
          <c:cat>
            <c:numRef>
              <c:f>sphere!$G$5:$G$14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sphere!$K$5:$K$14</c:f>
              <c:numCache>
                <c:formatCode>General</c:formatCode>
                <c:ptCount val="10"/>
                <c:pt idx="0">
                  <c:v>117.51133333333333</c:v>
                </c:pt>
                <c:pt idx="1">
                  <c:v>288.09766666666667</c:v>
                </c:pt>
                <c:pt idx="2">
                  <c:v>355.19033333333334</c:v>
                </c:pt>
                <c:pt idx="3">
                  <c:v>387.13066666666668</c:v>
                </c:pt>
                <c:pt idx="4">
                  <c:v>386.87433333333331</c:v>
                </c:pt>
                <c:pt idx="5">
                  <c:v>488.58966666666669</c:v>
                </c:pt>
                <c:pt idx="6">
                  <c:v>807.37200000000007</c:v>
                </c:pt>
                <c:pt idx="7">
                  <c:v>1369.39</c:v>
                </c:pt>
                <c:pt idx="8">
                  <c:v>1297.2863333333332</c:v>
                </c:pt>
                <c:pt idx="9">
                  <c:v>1386.414</c:v>
                </c:pt>
              </c:numCache>
            </c:numRef>
          </c:val>
          <c:smooth val="0"/>
          <c:extLst xmlns:c16r2="http://schemas.microsoft.com/office/drawing/2015/06/chart">
            <c:ext xmlns:c16="http://schemas.microsoft.com/office/drawing/2014/chart" uri="{C3380CC4-5D6E-409C-BE32-E72D297353CC}">
              <c16:uniqueId val="{00000000-0776-4415-BCFD-4415D33C0FEE}"/>
            </c:ext>
          </c:extLst>
        </c:ser>
        <c:ser>
          <c:idx val="1"/>
          <c:order val="1"/>
          <c:tx>
            <c:v>PySwarm_validation_sphere</c:v>
          </c:tx>
          <c:spPr>
            <a:ln w="28575" cap="rnd">
              <a:solidFill>
                <a:srgbClr val="0070C0"/>
              </a:solidFill>
              <a:round/>
            </a:ln>
            <a:effectLst/>
          </c:spPr>
          <c:marker>
            <c:symbol val="none"/>
          </c:marker>
          <c:val>
            <c:numRef>
              <c:f>sphere!$K$21:$K$30</c:f>
              <c:numCache>
                <c:formatCode>General</c:formatCode>
                <c:ptCount val="10"/>
                <c:pt idx="0">
                  <c:v>303.47566666666671</c:v>
                </c:pt>
                <c:pt idx="1">
                  <c:v>511.7956666666667</c:v>
                </c:pt>
                <c:pt idx="2">
                  <c:v>710.54933333333338</c:v>
                </c:pt>
                <c:pt idx="3">
                  <c:v>826.78800000000001</c:v>
                </c:pt>
                <c:pt idx="4">
                  <c:v>752.78100000000006</c:v>
                </c:pt>
                <c:pt idx="5">
                  <c:v>1212.8913333333333</c:v>
                </c:pt>
                <c:pt idx="6">
                  <c:v>1559.1200000000001</c:v>
                </c:pt>
                <c:pt idx="7">
                  <c:v>1650.0926666666667</c:v>
                </c:pt>
                <c:pt idx="8">
                  <c:v>1780.3383333333334</c:v>
                </c:pt>
                <c:pt idx="9">
                  <c:v>1469.181</c:v>
                </c:pt>
              </c:numCache>
            </c:numRef>
          </c:val>
          <c:smooth val="0"/>
          <c:extLst xmlns:c16r2="http://schemas.microsoft.com/office/drawing/2015/06/chart">
            <c:ext xmlns:c16="http://schemas.microsoft.com/office/drawing/2014/chart" uri="{C3380CC4-5D6E-409C-BE32-E72D297353CC}">
              <c16:uniqueId val="{00000001-0776-4415-BCFD-4415D33C0FEE}"/>
            </c:ext>
          </c:extLst>
        </c:ser>
        <c:dLbls>
          <c:showLegendKey val="0"/>
          <c:showVal val="0"/>
          <c:showCatName val="0"/>
          <c:showSerName val="0"/>
          <c:showPercent val="0"/>
          <c:showBubbleSize val="0"/>
        </c:dLbls>
        <c:marker val="1"/>
        <c:smooth val="0"/>
        <c:axId val="158496640"/>
        <c:axId val="158507008"/>
      </c:lineChart>
      <c:catAx>
        <c:axId val="15849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07008"/>
        <c:crosses val="autoZero"/>
        <c:auto val="1"/>
        <c:lblAlgn val="ctr"/>
        <c:lblOffset val="100"/>
        <c:noMultiLvlLbl val="0"/>
      </c:catAx>
      <c:valAx>
        <c:axId val="15850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96640"/>
        <c:crosses val="autoZero"/>
        <c:crossBetween val="between"/>
      </c:valAx>
      <c:spPr>
        <a:noFill/>
        <a:ln>
          <a:noFill/>
        </a:ln>
        <a:effectLst/>
      </c:spPr>
    </c:plotArea>
    <c:legend>
      <c:legendPos val="b"/>
      <c:layout>
        <c:manualLayout>
          <c:xMode val="edge"/>
          <c:yMode val="edge"/>
          <c:x val="0.21992147856517935"/>
          <c:y val="4.0779583403138392E-2"/>
          <c:w val="0.66054048366448614"/>
          <c:h val="0.111804721048076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55099743457574"/>
          <c:y val="0.11746093970013403"/>
          <c:w val="0.85304723273227212"/>
          <c:h val="0.71391786552996661"/>
        </c:manualLayout>
      </c:layout>
      <c:lineChart>
        <c:grouping val="standard"/>
        <c:varyColors val="0"/>
        <c:ser>
          <c:idx val="0"/>
          <c:order val="0"/>
          <c:tx>
            <c:v>PSO_sphere</c:v>
          </c:tx>
          <c:spPr>
            <a:ln w="28575" cap="rnd">
              <a:solidFill>
                <a:schemeClr val="accent1"/>
              </a:solidFill>
              <a:round/>
            </a:ln>
            <a:effectLst/>
          </c:spPr>
          <c:marker>
            <c:symbol val="none"/>
          </c:marker>
          <c:cat>
            <c:numRef>
              <c:f>[Graphs.xlsx]sphere!$M$5:$M$14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[Graphs.xlsx]sphere!$Q$5:$Q$14</c:f>
              <c:numCache>
                <c:formatCode>0.00</c:formatCode>
                <c:ptCount val="10"/>
                <c:pt idx="0">
                  <c:v>23.992333333333331</c:v>
                </c:pt>
                <c:pt idx="1">
                  <c:v>45.417999999999999</c:v>
                </c:pt>
                <c:pt idx="2">
                  <c:v>93.180666666666667</c:v>
                </c:pt>
                <c:pt idx="3">
                  <c:v>113.995</c:v>
                </c:pt>
                <c:pt idx="4">
                  <c:v>95.912000000000006</c:v>
                </c:pt>
                <c:pt idx="5">
                  <c:v>85.162666666666667</c:v>
                </c:pt>
                <c:pt idx="6">
                  <c:v>114.931</c:v>
                </c:pt>
                <c:pt idx="7">
                  <c:v>168.12899999999999</c:v>
                </c:pt>
                <c:pt idx="8">
                  <c:v>139.85233333333335</c:v>
                </c:pt>
                <c:pt idx="9">
                  <c:v>191.38666666666666</c:v>
                </c:pt>
              </c:numCache>
            </c:numRef>
          </c:val>
          <c:smooth val="0"/>
          <c:extLst xmlns:c16r2="http://schemas.microsoft.com/office/drawing/2015/06/chart">
            <c:ext xmlns:c16="http://schemas.microsoft.com/office/drawing/2014/chart" uri="{C3380CC4-5D6E-409C-BE32-E72D297353CC}">
              <c16:uniqueId val="{00000000-232C-407E-B5B4-E4B6B5F1FCF8}"/>
            </c:ext>
          </c:extLst>
        </c:ser>
        <c:ser>
          <c:idx val="1"/>
          <c:order val="1"/>
          <c:tx>
            <c:v>PySwarm_validation_sphere</c:v>
          </c:tx>
          <c:spPr>
            <a:ln w="28575" cap="rnd">
              <a:solidFill>
                <a:schemeClr val="accent2"/>
              </a:solidFill>
              <a:round/>
            </a:ln>
            <a:effectLst/>
          </c:spPr>
          <c:marker>
            <c:symbol val="none"/>
          </c:marker>
          <c:val>
            <c:numRef>
              <c:f>[Graphs.xlsx]sphere!$Q$21:$Q$30</c:f>
              <c:numCache>
                <c:formatCode>General</c:formatCode>
                <c:ptCount val="10"/>
                <c:pt idx="0">
                  <c:v>362.14100000000002</c:v>
                </c:pt>
                <c:pt idx="1">
                  <c:v>140.49233333333333</c:v>
                </c:pt>
                <c:pt idx="2">
                  <c:v>122.09066666666668</c:v>
                </c:pt>
                <c:pt idx="3">
                  <c:v>144.584</c:v>
                </c:pt>
                <c:pt idx="4">
                  <c:v>135.25533333333334</c:v>
                </c:pt>
                <c:pt idx="5">
                  <c:v>218.54166666666666</c:v>
                </c:pt>
                <c:pt idx="6">
                  <c:v>163.24</c:v>
                </c:pt>
                <c:pt idx="7">
                  <c:v>155.911</c:v>
                </c:pt>
                <c:pt idx="8">
                  <c:v>166.238</c:v>
                </c:pt>
                <c:pt idx="9">
                  <c:v>159.27166666666665</c:v>
                </c:pt>
              </c:numCache>
            </c:numRef>
          </c:val>
          <c:smooth val="0"/>
          <c:extLst xmlns:c16r2="http://schemas.microsoft.com/office/drawing/2015/06/chart">
            <c:ext xmlns:c16="http://schemas.microsoft.com/office/drawing/2014/chart" uri="{C3380CC4-5D6E-409C-BE32-E72D297353CC}">
              <c16:uniqueId val="{00000001-232C-407E-B5B4-E4B6B5F1FCF8}"/>
            </c:ext>
          </c:extLst>
        </c:ser>
        <c:dLbls>
          <c:showLegendKey val="0"/>
          <c:showVal val="0"/>
          <c:showCatName val="0"/>
          <c:showSerName val="0"/>
          <c:showPercent val="0"/>
          <c:showBubbleSize val="0"/>
        </c:dLbls>
        <c:marker val="1"/>
        <c:smooth val="0"/>
        <c:axId val="158520832"/>
        <c:axId val="158522752"/>
      </c:lineChart>
      <c:catAx>
        <c:axId val="15852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Particles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22752"/>
        <c:crosses val="autoZero"/>
        <c:auto val="1"/>
        <c:lblAlgn val="ctr"/>
        <c:lblOffset val="100"/>
        <c:noMultiLvlLbl val="0"/>
      </c:catAx>
      <c:valAx>
        <c:axId val="1585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20832"/>
        <c:crosses val="autoZero"/>
        <c:crossBetween val="between"/>
      </c:valAx>
      <c:spPr>
        <a:noFill/>
        <a:ln>
          <a:noFill/>
        </a:ln>
        <a:effectLst/>
      </c:spPr>
    </c:plotArea>
    <c:legend>
      <c:legendPos val="b"/>
      <c:layout>
        <c:manualLayout>
          <c:xMode val="edge"/>
          <c:yMode val="edge"/>
          <c:x val="0.18574880171581262"/>
          <c:y val="2.4223581494373287E-3"/>
          <c:w val="0.6945352285509766"/>
          <c:h val="0.13972490280820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0003155343287"/>
          <c:y val="5.7193939243824071E-2"/>
          <c:w val="0.7902555690154115"/>
          <c:h val="0.80195416378632889"/>
        </c:manualLayout>
      </c:layout>
      <c:lineChart>
        <c:grouping val="standard"/>
        <c:varyColors val="0"/>
        <c:ser>
          <c:idx val="0"/>
          <c:order val="0"/>
          <c:tx>
            <c:v>PSO_rastrigin</c:v>
          </c:tx>
          <c:spPr>
            <a:ln w="28575" cap="rnd">
              <a:solidFill>
                <a:schemeClr val="accent1"/>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rastrigin!$Y$4:$Y$33</c:f>
              <c:numCache>
                <c:formatCode>0.00</c:formatCode>
                <c:ptCount val="30"/>
                <c:pt idx="0">
                  <c:v>8626.2999999999993</c:v>
                </c:pt>
                <c:pt idx="1">
                  <c:v>17809.5</c:v>
                </c:pt>
                <c:pt idx="2">
                  <c:v>28362.6</c:v>
                </c:pt>
                <c:pt idx="3">
                  <c:v>32864.699999999997</c:v>
                </c:pt>
                <c:pt idx="4">
                  <c:v>42054.400000000001</c:v>
                </c:pt>
                <c:pt idx="5">
                  <c:v>54912.9</c:v>
                </c:pt>
                <c:pt idx="6">
                  <c:v>60806.3</c:v>
                </c:pt>
                <c:pt idx="7">
                  <c:v>68180.5</c:v>
                </c:pt>
                <c:pt idx="8">
                  <c:v>73411</c:v>
                </c:pt>
                <c:pt idx="9">
                  <c:v>81046.100000000006</c:v>
                </c:pt>
                <c:pt idx="10">
                  <c:v>95047.8</c:v>
                </c:pt>
                <c:pt idx="11">
                  <c:v>101287.6</c:v>
                </c:pt>
                <c:pt idx="12">
                  <c:v>132429.79999999999</c:v>
                </c:pt>
                <c:pt idx="13">
                  <c:v>115315.4</c:v>
                </c:pt>
                <c:pt idx="14">
                  <c:v>135679.29999999999</c:v>
                </c:pt>
                <c:pt idx="15">
                  <c:v>132426.20000000001</c:v>
                </c:pt>
                <c:pt idx="16">
                  <c:v>143216.5</c:v>
                </c:pt>
                <c:pt idx="17">
                  <c:v>154128.1</c:v>
                </c:pt>
                <c:pt idx="18">
                  <c:v>159221.79999999999</c:v>
                </c:pt>
                <c:pt idx="19">
                  <c:v>166414.1</c:v>
                </c:pt>
                <c:pt idx="20">
                  <c:v>220898.7</c:v>
                </c:pt>
                <c:pt idx="21">
                  <c:v>219052</c:v>
                </c:pt>
                <c:pt idx="22">
                  <c:v>230503</c:v>
                </c:pt>
                <c:pt idx="23">
                  <c:v>234179.7</c:v>
                </c:pt>
                <c:pt idx="24">
                  <c:v>246629.4</c:v>
                </c:pt>
                <c:pt idx="25">
                  <c:v>261062.6</c:v>
                </c:pt>
                <c:pt idx="26">
                  <c:v>272798.09999999998</c:v>
                </c:pt>
                <c:pt idx="27">
                  <c:v>282184.7</c:v>
                </c:pt>
                <c:pt idx="28">
                  <c:v>283861.8</c:v>
                </c:pt>
                <c:pt idx="29">
                  <c:v>282513.7</c:v>
                </c:pt>
              </c:numCache>
            </c:numRef>
          </c:val>
          <c:smooth val="0"/>
          <c:extLst xmlns:c16r2="http://schemas.microsoft.com/office/drawing/2015/06/char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rastrigin!$Y$58:$Y$87</c:f>
              <c:numCache>
                <c:formatCode>0.00</c:formatCode>
                <c:ptCount val="30"/>
                <c:pt idx="0">
                  <c:v>41050.333333333336</c:v>
                </c:pt>
                <c:pt idx="1">
                  <c:v>75622.333333333328</c:v>
                </c:pt>
                <c:pt idx="2">
                  <c:v>81288.333333333328</c:v>
                </c:pt>
                <c:pt idx="3">
                  <c:v>102279.66666666667</c:v>
                </c:pt>
                <c:pt idx="4">
                  <c:v>113678</c:v>
                </c:pt>
                <c:pt idx="5">
                  <c:v>133788.66666666666</c:v>
                </c:pt>
                <c:pt idx="6">
                  <c:v>140744.66666666666</c:v>
                </c:pt>
                <c:pt idx="7">
                  <c:v>168676</c:v>
                </c:pt>
                <c:pt idx="8">
                  <c:v>177071.66666666666</c:v>
                </c:pt>
                <c:pt idx="9">
                  <c:v>204736.33333333334</c:v>
                </c:pt>
                <c:pt idx="10">
                  <c:v>249172.66666666666</c:v>
                </c:pt>
                <c:pt idx="11">
                  <c:v>239448.2</c:v>
                </c:pt>
                <c:pt idx="12">
                  <c:v>258887</c:v>
                </c:pt>
                <c:pt idx="13">
                  <c:v>272697.90000000002</c:v>
                </c:pt>
                <c:pt idx="14">
                  <c:v>286208.2</c:v>
                </c:pt>
                <c:pt idx="15">
                  <c:v>310637.59999999998</c:v>
                </c:pt>
                <c:pt idx="16">
                  <c:v>308298.09999999998</c:v>
                </c:pt>
                <c:pt idx="17">
                  <c:v>349774.4</c:v>
                </c:pt>
                <c:pt idx="18">
                  <c:v>379339.7</c:v>
                </c:pt>
                <c:pt idx="19">
                  <c:v>379002.3</c:v>
                </c:pt>
                <c:pt idx="20">
                  <c:v>384240.6</c:v>
                </c:pt>
                <c:pt idx="21">
                  <c:v>405274.2</c:v>
                </c:pt>
                <c:pt idx="22">
                  <c:v>406539.3</c:v>
                </c:pt>
                <c:pt idx="23">
                  <c:v>442830.1</c:v>
                </c:pt>
                <c:pt idx="24">
                  <c:v>438205.3</c:v>
                </c:pt>
                <c:pt idx="25">
                  <c:v>467430.40000000002</c:v>
                </c:pt>
                <c:pt idx="26">
                  <c:v>497825.1</c:v>
                </c:pt>
                <c:pt idx="27">
                  <c:v>553794.1</c:v>
                </c:pt>
                <c:pt idx="28">
                  <c:v>576196.19999999995</c:v>
                </c:pt>
                <c:pt idx="29">
                  <c:v>565037.80000000005</c:v>
                </c:pt>
              </c:numCache>
            </c:numRef>
          </c:val>
          <c:smooth val="0"/>
          <c:extLst xmlns:c16r2="http://schemas.microsoft.com/office/drawing/2015/06/char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marker val="1"/>
        <c:smooth val="0"/>
        <c:axId val="160593024"/>
        <c:axId val="160594944"/>
      </c:lineChart>
      <c:catAx>
        <c:axId val="16059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94944"/>
        <c:crosses val="autoZero"/>
        <c:auto val="1"/>
        <c:lblAlgn val="ctr"/>
        <c:lblOffset val="100"/>
        <c:noMultiLvlLbl val="0"/>
      </c:catAx>
      <c:valAx>
        <c:axId val="1605949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93024"/>
        <c:crosses val="autoZero"/>
        <c:crossBetween val="between"/>
      </c:valAx>
      <c:spPr>
        <a:noFill/>
        <a:ln>
          <a:noFill/>
        </a:ln>
        <a:effectLst/>
      </c:spPr>
    </c:plotArea>
    <c:legend>
      <c:legendPos val="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87980892836977E-2"/>
          <c:y val="8.9910062105368768E-2"/>
          <c:w val="0.88440392960614933"/>
          <c:h val="0.71656909100912325"/>
        </c:manualLayout>
      </c:layout>
      <c:lineChart>
        <c:grouping val="standard"/>
        <c:varyColors val="0"/>
        <c:ser>
          <c:idx val="0"/>
          <c:order val="0"/>
          <c:tx>
            <c:v>PSO_rastrigin</c:v>
          </c:tx>
          <c:spPr>
            <a:ln w="28575" cap="rnd">
              <a:solidFill>
                <a:schemeClr val="accent1"/>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rastrigin!$AL$4:$AL$53</c:f>
              <c:numCache>
                <c:formatCode>0.00</c:formatCode>
                <c:ptCount val="50"/>
                <c:pt idx="0">
                  <c:v>2104.8000000000002</c:v>
                </c:pt>
                <c:pt idx="1">
                  <c:v>4590.5</c:v>
                </c:pt>
                <c:pt idx="2">
                  <c:v>6382.6</c:v>
                </c:pt>
                <c:pt idx="3">
                  <c:v>8287.2999999999993</c:v>
                </c:pt>
                <c:pt idx="4">
                  <c:v>10463</c:v>
                </c:pt>
                <c:pt idx="5">
                  <c:v>12881.8</c:v>
                </c:pt>
                <c:pt idx="6">
                  <c:v>15068.1</c:v>
                </c:pt>
                <c:pt idx="7">
                  <c:v>16454</c:v>
                </c:pt>
                <c:pt idx="8">
                  <c:v>18941.5</c:v>
                </c:pt>
                <c:pt idx="9">
                  <c:v>20684.099999999999</c:v>
                </c:pt>
                <c:pt idx="10">
                  <c:v>24528.6</c:v>
                </c:pt>
                <c:pt idx="11">
                  <c:v>27287</c:v>
                </c:pt>
                <c:pt idx="12">
                  <c:v>32656.1</c:v>
                </c:pt>
                <c:pt idx="13">
                  <c:v>31165.1</c:v>
                </c:pt>
                <c:pt idx="14">
                  <c:v>30869.7</c:v>
                </c:pt>
                <c:pt idx="15">
                  <c:v>33254.9</c:v>
                </c:pt>
                <c:pt idx="16">
                  <c:v>34390.5</c:v>
                </c:pt>
                <c:pt idx="17">
                  <c:v>37968.1</c:v>
                </c:pt>
                <c:pt idx="18">
                  <c:v>39937.800000000003</c:v>
                </c:pt>
                <c:pt idx="19">
                  <c:v>41759.599999999999</c:v>
                </c:pt>
                <c:pt idx="20">
                  <c:v>45901.599999999999</c:v>
                </c:pt>
                <c:pt idx="21">
                  <c:v>50842.6</c:v>
                </c:pt>
                <c:pt idx="22">
                  <c:v>62474.6</c:v>
                </c:pt>
                <c:pt idx="23">
                  <c:v>60124</c:v>
                </c:pt>
                <c:pt idx="24">
                  <c:v>61835.7</c:v>
                </c:pt>
                <c:pt idx="25">
                  <c:v>62037.5</c:v>
                </c:pt>
                <c:pt idx="26">
                  <c:v>65063.8</c:v>
                </c:pt>
                <c:pt idx="27">
                  <c:v>68501.8</c:v>
                </c:pt>
                <c:pt idx="28">
                  <c:v>70934.5</c:v>
                </c:pt>
                <c:pt idx="29">
                  <c:v>77095.199999999997</c:v>
                </c:pt>
                <c:pt idx="30">
                  <c:v>82666</c:v>
                </c:pt>
                <c:pt idx="31">
                  <c:v>85431.3</c:v>
                </c:pt>
                <c:pt idx="32">
                  <c:v>80003.7</c:v>
                </c:pt>
                <c:pt idx="33">
                  <c:v>81316.600000000006</c:v>
                </c:pt>
                <c:pt idx="34">
                  <c:v>89336.3</c:v>
                </c:pt>
                <c:pt idx="35">
                  <c:v>96430</c:v>
                </c:pt>
                <c:pt idx="36">
                  <c:v>96456.5</c:v>
                </c:pt>
                <c:pt idx="37">
                  <c:v>95712.2</c:v>
                </c:pt>
                <c:pt idx="38">
                  <c:v>108447.5</c:v>
                </c:pt>
                <c:pt idx="39">
                  <c:v>106857</c:v>
                </c:pt>
                <c:pt idx="40">
                  <c:v>105738</c:v>
                </c:pt>
                <c:pt idx="41">
                  <c:v>105000.2</c:v>
                </c:pt>
                <c:pt idx="42">
                  <c:v>115748.2</c:v>
                </c:pt>
                <c:pt idx="43">
                  <c:v>114136.1</c:v>
                </c:pt>
                <c:pt idx="44">
                  <c:v>113212.1</c:v>
                </c:pt>
                <c:pt idx="45">
                  <c:v>111135</c:v>
                </c:pt>
                <c:pt idx="46">
                  <c:v>118961.4</c:v>
                </c:pt>
                <c:pt idx="47">
                  <c:v>122913.7</c:v>
                </c:pt>
                <c:pt idx="48">
                  <c:v>120548.8</c:v>
                </c:pt>
                <c:pt idx="49">
                  <c:v>113430.9</c:v>
                </c:pt>
              </c:numCache>
            </c:numRef>
          </c:val>
          <c:smooth val="0"/>
          <c:extLst xmlns:c16r2="http://schemas.microsoft.com/office/drawing/2015/06/char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rastrigin!$AL$58:$AL$107</c:f>
              <c:numCache>
                <c:formatCode>0.00</c:formatCode>
                <c:ptCount val="50"/>
                <c:pt idx="0">
                  <c:v>26382.400000000001</c:v>
                </c:pt>
                <c:pt idx="1">
                  <c:v>26684.3</c:v>
                </c:pt>
                <c:pt idx="2">
                  <c:v>24086.2</c:v>
                </c:pt>
                <c:pt idx="3">
                  <c:v>24385.3</c:v>
                </c:pt>
                <c:pt idx="4">
                  <c:v>24985.3</c:v>
                </c:pt>
                <c:pt idx="5">
                  <c:v>23186.3</c:v>
                </c:pt>
                <c:pt idx="6">
                  <c:v>34280.1</c:v>
                </c:pt>
                <c:pt idx="7">
                  <c:v>23985.7</c:v>
                </c:pt>
                <c:pt idx="8">
                  <c:v>22310.2</c:v>
                </c:pt>
                <c:pt idx="9">
                  <c:v>26184.1</c:v>
                </c:pt>
                <c:pt idx="10">
                  <c:v>25185.1</c:v>
                </c:pt>
                <c:pt idx="11">
                  <c:v>26983.9</c:v>
                </c:pt>
                <c:pt idx="12">
                  <c:v>31581.3</c:v>
                </c:pt>
                <c:pt idx="13">
                  <c:v>28083.3</c:v>
                </c:pt>
                <c:pt idx="14">
                  <c:v>30082.3</c:v>
                </c:pt>
                <c:pt idx="15">
                  <c:v>28583.200000000001</c:v>
                </c:pt>
                <c:pt idx="16">
                  <c:v>31383.4</c:v>
                </c:pt>
                <c:pt idx="17">
                  <c:v>32379.3</c:v>
                </c:pt>
                <c:pt idx="18">
                  <c:v>32080.9</c:v>
                </c:pt>
                <c:pt idx="19">
                  <c:v>33084</c:v>
                </c:pt>
                <c:pt idx="20">
                  <c:v>31683.599999999999</c:v>
                </c:pt>
                <c:pt idx="21">
                  <c:v>34279.699999999997</c:v>
                </c:pt>
                <c:pt idx="22">
                  <c:v>28782.799999999999</c:v>
                </c:pt>
                <c:pt idx="23">
                  <c:v>28582.799999999999</c:v>
                </c:pt>
                <c:pt idx="24">
                  <c:v>31281.4</c:v>
                </c:pt>
                <c:pt idx="25">
                  <c:v>31581.5</c:v>
                </c:pt>
                <c:pt idx="26">
                  <c:v>40076.800000000003</c:v>
                </c:pt>
                <c:pt idx="27">
                  <c:v>30282.3</c:v>
                </c:pt>
                <c:pt idx="28">
                  <c:v>31881.4</c:v>
                </c:pt>
                <c:pt idx="29">
                  <c:v>31881.200000000001</c:v>
                </c:pt>
                <c:pt idx="30">
                  <c:v>32980.5</c:v>
                </c:pt>
                <c:pt idx="31">
                  <c:v>29282.799999999999</c:v>
                </c:pt>
                <c:pt idx="32">
                  <c:v>38777.300000000003</c:v>
                </c:pt>
                <c:pt idx="33">
                  <c:v>31781.9</c:v>
                </c:pt>
                <c:pt idx="34">
                  <c:v>32680.7</c:v>
                </c:pt>
                <c:pt idx="35">
                  <c:v>32381</c:v>
                </c:pt>
                <c:pt idx="36">
                  <c:v>41675.599999999999</c:v>
                </c:pt>
                <c:pt idx="37">
                  <c:v>35679.1</c:v>
                </c:pt>
                <c:pt idx="38">
                  <c:v>36878.6</c:v>
                </c:pt>
                <c:pt idx="39">
                  <c:v>33580.6</c:v>
                </c:pt>
                <c:pt idx="40">
                  <c:v>32980.6</c:v>
                </c:pt>
                <c:pt idx="41">
                  <c:v>41775.599999999999</c:v>
                </c:pt>
                <c:pt idx="42">
                  <c:v>38477.300000000003</c:v>
                </c:pt>
                <c:pt idx="43">
                  <c:v>35779</c:v>
                </c:pt>
                <c:pt idx="44">
                  <c:v>34279.800000000003</c:v>
                </c:pt>
                <c:pt idx="45">
                  <c:v>42875</c:v>
                </c:pt>
                <c:pt idx="46">
                  <c:v>35679.1</c:v>
                </c:pt>
                <c:pt idx="47">
                  <c:v>37977.800000000003</c:v>
                </c:pt>
                <c:pt idx="48">
                  <c:v>35679</c:v>
                </c:pt>
                <c:pt idx="49">
                  <c:v>44276.3</c:v>
                </c:pt>
              </c:numCache>
            </c:numRef>
          </c:val>
          <c:smooth val="0"/>
          <c:extLst xmlns:c16r2="http://schemas.microsoft.com/office/drawing/2015/06/char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marker val="1"/>
        <c:smooth val="0"/>
        <c:axId val="215950080"/>
        <c:axId val="215952000"/>
      </c:lineChart>
      <c:catAx>
        <c:axId val="21595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a:t>
                </a:r>
                <a:r>
                  <a:rPr lang="en-GB" baseline="0"/>
                  <a:t>r of Particles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52000"/>
        <c:crosses val="autoZero"/>
        <c:auto val="1"/>
        <c:lblAlgn val="ctr"/>
        <c:lblOffset val="100"/>
        <c:noMultiLvlLbl val="0"/>
      </c:catAx>
      <c:valAx>
        <c:axId val="21595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(ms)</a:t>
                </a:r>
                <a:endParaRPr lang="en-GB"/>
              </a:p>
            </c:rich>
          </c:tx>
          <c:layout>
            <c:manualLayout>
              <c:xMode val="edge"/>
              <c:yMode val="edge"/>
              <c:x val="6.1113431656377977E-3"/>
              <c:y val="0.39194733827198852"/>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50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51783804802178"/>
          <c:y val="0.10840679397833891"/>
          <c:w val="0.71307183824244191"/>
          <c:h val="0.73711360812994464"/>
        </c:manualLayout>
      </c:layout>
      <c:lineChart>
        <c:grouping val="standard"/>
        <c:varyColors val="0"/>
        <c:ser>
          <c:idx val="0"/>
          <c:order val="0"/>
          <c:tx>
            <c:v>PSO_rastrigin</c:v>
          </c:tx>
          <c:spPr>
            <a:ln w="28575" cap="rnd">
              <a:solidFill>
                <a:schemeClr val="accent1"/>
              </a:solidFill>
              <a:round/>
            </a:ln>
            <a:effectLst/>
          </c:spPr>
          <c:marker>
            <c:symbol val="none"/>
          </c:marker>
          <c:cat>
            <c:numRef>
              <c:f>rastrigin!$A$4:$A$13</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rastrigin!$E$4:$E$13</c:f>
              <c:numCache>
                <c:formatCode>0.00</c:formatCode>
                <c:ptCount val="10"/>
                <c:pt idx="0">
                  <c:v>33.701666666666668</c:v>
                </c:pt>
                <c:pt idx="1">
                  <c:v>54.657666666666664</c:v>
                </c:pt>
                <c:pt idx="2">
                  <c:v>57.314666666666668</c:v>
                </c:pt>
                <c:pt idx="3">
                  <c:v>73.317000000000007</c:v>
                </c:pt>
                <c:pt idx="4">
                  <c:v>78.643333333333331</c:v>
                </c:pt>
                <c:pt idx="5">
                  <c:v>89.463666666666668</c:v>
                </c:pt>
                <c:pt idx="6">
                  <c:v>136.65700000000001</c:v>
                </c:pt>
                <c:pt idx="7">
                  <c:v>155.21199999999999</c:v>
                </c:pt>
                <c:pt idx="8">
                  <c:v>122.65533333333333</c:v>
                </c:pt>
                <c:pt idx="9">
                  <c:v>188.50366666666667</c:v>
                </c:pt>
              </c:numCache>
            </c:numRef>
          </c:val>
          <c:smooth val="0"/>
          <c:extLst xmlns:c16r2="http://schemas.microsoft.com/office/drawing/2015/06/char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val>
            <c:numRef>
              <c:f>rastrigin!$E$20:$E$29</c:f>
              <c:numCache>
                <c:formatCode>0.00</c:formatCode>
                <c:ptCount val="10"/>
                <c:pt idx="0">
                  <c:v>134.86266666666666</c:v>
                </c:pt>
                <c:pt idx="1">
                  <c:v>125.26166666666667</c:v>
                </c:pt>
                <c:pt idx="2">
                  <c:v>124.26833333333333</c:v>
                </c:pt>
                <c:pt idx="3">
                  <c:v>129.18133333333333</c:v>
                </c:pt>
                <c:pt idx="4">
                  <c:v>122.92933333333333</c:v>
                </c:pt>
                <c:pt idx="5">
                  <c:v>174.56766666666667</c:v>
                </c:pt>
                <c:pt idx="6">
                  <c:v>136.91533333333334</c:v>
                </c:pt>
                <c:pt idx="7">
                  <c:v>131.59133333333335</c:v>
                </c:pt>
                <c:pt idx="8">
                  <c:v>130.31100000000001</c:v>
                </c:pt>
                <c:pt idx="9">
                  <c:v>131.501</c:v>
                </c:pt>
              </c:numCache>
            </c:numRef>
          </c:val>
          <c:smooth val="0"/>
          <c:extLst xmlns:c16r2="http://schemas.microsoft.com/office/drawing/2015/06/char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marker val="1"/>
        <c:smooth val="0"/>
        <c:axId val="216097152"/>
        <c:axId val="216099072"/>
      </c:lineChart>
      <c:catAx>
        <c:axId val="21609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099072"/>
        <c:crosses val="autoZero"/>
        <c:auto val="1"/>
        <c:lblAlgn val="ctr"/>
        <c:lblOffset val="100"/>
        <c:noMultiLvlLbl val="0"/>
      </c:catAx>
      <c:valAx>
        <c:axId val="21609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097152"/>
        <c:crosses val="autoZero"/>
        <c:crossBetween val="between"/>
      </c:valAx>
      <c:spPr>
        <a:noFill/>
        <a:ln>
          <a:noFill/>
        </a:ln>
        <a:effectLst/>
      </c:spPr>
    </c:plotArea>
    <c:legend>
      <c:legendPos val="r"/>
      <c:layout>
        <c:manualLayout>
          <c:xMode val="edge"/>
          <c:yMode val="edge"/>
          <c:x val="0.1071321572608302"/>
          <c:y val="3.6483860570060323E-3"/>
          <c:w val="0.83950617283950613"/>
          <c:h val="0.13790670902979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D39E8-76A7-478A-AA2F-92EA48E4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9</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2020-06-22T07:27:00Z</dcterms:created>
  <dcterms:modified xsi:type="dcterms:W3CDTF">2020-06-28T14:36:00Z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