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4AC4D1" w14:paraId="00FC7342" wp14:textId="6A98EEEA">
      <w:pPr>
        <w:spacing w:after="16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AC4D1" w:rsidR="40241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Ayan Gilbert</w:t>
      </w:r>
    </w:p>
    <w:p xmlns:wp14="http://schemas.microsoft.com/office/word/2010/wordml" w:rsidP="524AC4D1" w14:paraId="3A181718" wp14:textId="453262EE">
      <w:pPr>
        <w:spacing w:after="16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AC4D1" w:rsidR="40241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Russell</w:t>
      </w:r>
    </w:p>
    <w:p xmlns:wp14="http://schemas.microsoft.com/office/word/2010/wordml" w:rsidP="524AC4D1" w14:paraId="23C4CD4D" wp14:textId="7176A367">
      <w:pPr>
        <w:spacing w:after="16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AC4D1" w:rsidR="40241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– 250</w:t>
      </w:r>
    </w:p>
    <w:p xmlns:wp14="http://schemas.microsoft.com/office/word/2010/wordml" w:rsidP="524AC4D1" w14:paraId="6C176418" wp14:textId="18782A5B">
      <w:pPr>
        <w:spacing w:after="16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AC4D1" w:rsidR="40241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June 24</w:t>
      </w:r>
      <w:r w:rsidRPr="524AC4D1" w:rsidR="40241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524AC4D1" w:rsidR="40241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2023</w:t>
      </w:r>
    </w:p>
    <w:p xmlns:wp14="http://schemas.microsoft.com/office/word/2010/wordml" w:rsidP="524AC4D1" w14:paraId="1B069B95" wp14:textId="0B56ED05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121D5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In a Scrum team, all roles are critical to contributing to the success of a project. </w:t>
      </w:r>
      <w:r w:rsidRPr="524AC4D1" w:rsidR="746785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product owner defined the product backlog and made sure the requirements align properly with the project's vision.</w:t>
      </w:r>
      <w:r w:rsidRPr="524AC4D1" w:rsidR="69825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For example, this sometimes included communicat</w:t>
      </w:r>
      <w:r w:rsidRPr="524AC4D1" w:rsidR="48D4C3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ing the wants and overall goals to the team. Or even reviewing user-stories to make sure that the requirements were defined properly. </w:t>
      </w:r>
    </w:p>
    <w:p xmlns:wp14="http://schemas.microsoft.com/office/word/2010/wordml" w:rsidP="524AC4D1" w14:paraId="4D330EBA" wp14:textId="1F0FDACD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6CAE7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Scrum Master usually was a mediator for the entire process. They served the purpose of making sure that </w:t>
      </w:r>
      <w:r w:rsidRPr="524AC4D1" w:rsidR="5D2925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meetings</w:t>
      </w:r>
      <w:r w:rsidRPr="524AC4D1" w:rsidR="6CAE7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such as sprint planning and daily stand ups were as p</w:t>
      </w:r>
      <w:r w:rsidRPr="524AC4D1" w:rsidR="18A3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roductive and efficient as possible. This also means that they would </w:t>
      </w:r>
      <w:bookmarkStart w:name="_Int_BRlPBwto" w:id="113951767"/>
      <w:r w:rsidRPr="524AC4D1" w:rsidR="18A3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facilitate</w:t>
      </w:r>
      <w:bookmarkEnd w:id="113951767"/>
      <w:r w:rsidRPr="524AC4D1" w:rsidR="18A3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productivity by making sure any issues or challenges were addressed </w:t>
      </w:r>
      <w:r w:rsidRPr="524AC4D1" w:rsidR="7DD6B2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appropriately</w:t>
      </w:r>
      <w:r w:rsidRPr="524AC4D1" w:rsidR="18A3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foster transparency.</w:t>
      </w:r>
      <w:r w:rsidRPr="524AC4D1" w:rsidR="6FDA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</w:p>
    <w:p xmlns:wp14="http://schemas.microsoft.com/office/word/2010/wordml" w:rsidP="524AC4D1" w14:paraId="398A666F" wp14:textId="6EB7B304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6FDA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Next, is the development team. The development team is not only responsible for developing and designing the overall product, but they also </w:t>
      </w:r>
      <w:r w:rsidRPr="524AC4D1" w:rsidR="4638B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handle</w:t>
      </w:r>
      <w:r w:rsidRPr="524AC4D1" w:rsidR="6FDA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524AC4D1" w:rsidR="22369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collaborating with the product owner and the client to make sure that the goals set are obtainable in the </w:t>
      </w:r>
      <w:r w:rsidRPr="524AC4D1" w:rsidR="0F686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distributed</w:t>
      </w:r>
      <w:r w:rsidRPr="524AC4D1" w:rsidR="22369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time. They </w:t>
      </w:r>
      <w:r w:rsidRPr="524AC4D1" w:rsidR="22369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take the created user stories and design the actual software</w:t>
      </w:r>
      <w:r w:rsidRPr="524AC4D1" w:rsidR="22369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</w:t>
      </w:r>
      <w:r w:rsidRPr="524AC4D1" w:rsidR="22369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facilitate</w:t>
      </w:r>
      <w:r w:rsidRPr="524AC4D1" w:rsidR="22369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testing with the </w:t>
      </w:r>
      <w:r w:rsidRPr="524AC4D1" w:rsidR="1607C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clients</w:t>
      </w:r>
      <w:r w:rsidRPr="524AC4D1" w:rsidR="22369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</w:t>
      </w:r>
    </w:p>
    <w:p xmlns:wp14="http://schemas.microsoft.com/office/word/2010/wordml" w:rsidP="524AC4D1" w14:paraId="4169BB04" wp14:textId="4E734EAF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22369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</w:t>
      </w:r>
      <w:r w:rsidRPr="524AC4D1" w:rsidR="4BF2B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ich brings me to the final peg of the team, the </w:t>
      </w:r>
      <w:r w:rsidRPr="524AC4D1" w:rsidR="4BF2B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stakeholders</w:t>
      </w:r>
      <w:r w:rsidRPr="524AC4D1" w:rsidR="4BF2B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or clients. The client will always </w:t>
      </w:r>
      <w:r w:rsidRPr="524AC4D1" w:rsidR="7C084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supply</w:t>
      </w:r>
      <w:r w:rsidRPr="524AC4D1" w:rsidR="4BF2B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feedback as you are moving through a sprint. </w:t>
      </w:r>
      <w:r w:rsidRPr="524AC4D1" w:rsidR="044BC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Because of how Agile works, customers can make changes and requests throughout sprints and express any concerns.</w:t>
      </w:r>
      <w:r w:rsidRPr="524AC4D1" w:rsidR="16E09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For example, when the customer </w:t>
      </w:r>
      <w:r w:rsidRPr="524AC4D1" w:rsidR="588AA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has explained</w:t>
      </w:r>
      <w:r w:rsidRPr="524AC4D1" w:rsidR="16E09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</w:t>
      </w:r>
      <w:r w:rsidRPr="524AC4D1" w:rsidR="4A329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distinctive features</w:t>
      </w:r>
      <w:r w:rsidRPr="524AC4D1" w:rsidR="15B85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</w:t>
      </w:r>
      <w:r w:rsidRPr="524AC4D1" w:rsidR="16E09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they want to have for the software it is up to the developers to make the nece</w:t>
      </w:r>
      <w:r w:rsidRPr="524AC4D1" w:rsidR="16E09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ssary changes to make sure the software is functioning </w:t>
      </w:r>
      <w:r w:rsidRPr="524AC4D1" w:rsidR="460DC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properly.</w:t>
      </w:r>
    </w:p>
    <w:p xmlns:wp14="http://schemas.microsoft.com/office/word/2010/wordml" w:rsidP="524AC4D1" w14:paraId="414C2865" wp14:textId="0A8F537F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3EF1A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Because there are obviously multiple requirements that vary from each user story, </w:t>
      </w:r>
      <w:r w:rsidRPr="524AC4D1" w:rsidR="008E5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one of the most important communication tactics is the daily stand up. This provides the team with the opportu</w:t>
      </w:r>
      <w:r w:rsidRPr="524AC4D1" w:rsidR="008E5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nity to update each other </w:t>
      </w:r>
      <w:r w:rsidRPr="524AC4D1" w:rsidR="260D8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and communicate any challenges they may have been </w:t>
      </w:r>
      <w:r w:rsidRPr="524AC4D1" w:rsidR="39EA5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facing</w:t>
      </w:r>
      <w:r w:rsidRPr="524AC4D1" w:rsidR="260D8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</w:t>
      </w:r>
      <w:r w:rsidRPr="524AC4D1" w:rsidR="1B581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Also, </w:t>
      </w:r>
      <w:r w:rsidRPr="524AC4D1" w:rsidR="0F10F2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utilizing</w:t>
      </w:r>
      <w:r w:rsidRPr="524AC4D1" w:rsidR="1B581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testers and having them give the exact conditions for what errors occurred, if any, allowed us to </w:t>
      </w:r>
      <w:r w:rsidRPr="524AC4D1" w:rsidR="6C9E4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supply</w:t>
      </w:r>
      <w:r w:rsidRPr="524AC4D1" w:rsidR="1B581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524AC4D1" w:rsidR="7845D2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software</w:t>
      </w:r>
      <w:r w:rsidRPr="524AC4D1" w:rsidR="1B581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that was functioning properly.</w:t>
      </w:r>
    </w:p>
    <w:p xmlns:wp14="http://schemas.microsoft.com/office/word/2010/wordml" w:rsidP="524AC4D1" w14:paraId="5D4E5B78" wp14:textId="420442C4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378C2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Whenever you are working on a project, challenges are </w:t>
      </w:r>
      <w:r w:rsidRPr="524AC4D1" w:rsidR="23E91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expected,</w:t>
      </w:r>
      <w:r w:rsidRPr="524AC4D1" w:rsidR="378C2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you need to know how to pivot effectively. During this project, one of the </w:t>
      </w:r>
      <w:r w:rsidRPr="524AC4D1" w:rsidR="2808C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most important pivots was to update the user stories</w:t>
      </w:r>
      <w:r w:rsidRPr="524AC4D1" w:rsidR="40018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  <w:r w:rsidRPr="524AC4D1" w:rsidR="432DB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For example, it was requested after the user stories were created that they wanted changes to the interface or the way the software was getting and setting </w:t>
      </w:r>
      <w:r w:rsidRPr="524AC4D1" w:rsidR="2ED30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information</w:t>
      </w:r>
      <w:r w:rsidRPr="524AC4D1" w:rsidR="432DB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  <w:r w:rsidRPr="524AC4D1" w:rsidR="40018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Iterative </w:t>
      </w:r>
      <w:r w:rsidRPr="524AC4D1" w:rsidR="4233A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development</w:t>
      </w:r>
      <w:r w:rsidRPr="524AC4D1" w:rsidR="40018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was crucial to the process as it allowed the team the ability to change directions based on certain circumstances. This is also why </w:t>
      </w:r>
      <w:r w:rsidRPr="524AC4D1" w:rsidR="691AD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continuous</w:t>
      </w:r>
      <w:r w:rsidRPr="524AC4D1" w:rsidR="40018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collabora</w:t>
      </w:r>
      <w:r w:rsidRPr="524AC4D1" w:rsidR="783FD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tion is important. </w:t>
      </w:r>
      <w:r w:rsidRPr="524AC4D1" w:rsidR="783FD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All </w:t>
      </w:r>
      <w:r w:rsidRPr="524AC4D1" w:rsidR="232B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members</w:t>
      </w:r>
      <w:r w:rsidRPr="524AC4D1" w:rsidR="783FD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of the team need to know not only when a project is changing directions, btu also how to align with each other on revised project g</w:t>
      </w:r>
      <w:r w:rsidRPr="524AC4D1" w:rsidR="60B25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oals.</w:t>
      </w:r>
    </w:p>
    <w:p xmlns:wp14="http://schemas.microsoft.com/office/word/2010/wordml" w:rsidP="524AC4D1" w14:paraId="5DBBD68D" wp14:textId="2E179991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AC4D1" w:rsidR="0102E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During the travel project, I crafted emails to request more information from the developer's perspective.</w:t>
      </w:r>
      <w:r w:rsidRPr="524AC4D1" w:rsidR="2235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In one situation, </w:t>
      </w: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noticed that in the user stories, there is no structured timeline or no clear expectations of a deadline. </w:t>
      </w:r>
      <w:r w:rsidRPr="524AC4D1" w:rsidR="4AAD0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I had </w:t>
      </w:r>
      <w:r w:rsidRPr="524AC4D1" w:rsidR="6D2ED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524AC4D1" w:rsidR="4AAD0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each requirement, I could prioritize and actively communicate the testing requirements to the </w:t>
      </w:r>
      <w:r w:rsidRPr="524AC4D1" w:rsidR="4AAD0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appropriate teams</w:t>
      </w:r>
      <w:r w:rsidRPr="524AC4D1" w:rsidR="4AAD0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is important because collaboration is a huge part of the Agile process. </w:t>
      </w: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important to remain transparent between departments so that we can deliver parts of the project on time.</w:t>
      </w:r>
    </w:p>
    <w:p xmlns:wp14="http://schemas.microsoft.com/office/word/2010/wordml" w:rsidP="524AC4D1" w14:paraId="58789FA8" wp14:textId="2A0A2220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also requested </w:t>
      </w:r>
      <w:r w:rsidRPr="524AC4D1" w:rsidR="47C419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</w:t>
      </w: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from testers as well. </w:t>
      </w:r>
      <w:r w:rsidRPr="524AC4D1" w:rsidR="5166E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told them that to support the line of open communication, we need detailed reports and include the steps to reproduce the results.</w:t>
      </w: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This would allow us to know how the issue is </w:t>
      </w:r>
      <w:r w:rsidRPr="524AC4D1" w:rsidR="21D615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occurring</w:t>
      </w:r>
      <w:r w:rsidRPr="524AC4D1" w:rsidR="2F92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furthermore allow us to figure out why.</w:t>
      </w:r>
    </w:p>
    <w:p xmlns:wp14="http://schemas.microsoft.com/office/word/2010/wordml" w:rsidP="524AC4D1" w14:paraId="50C7BAF6" wp14:textId="212BEB6F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2C04B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</w:t>
      </w:r>
      <w:r w:rsidRPr="524AC4D1" w:rsidR="1A6492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print planning, collaboration, and iterative development were all tools and principles th</w:t>
      </w:r>
      <w:r w:rsidRPr="524AC4D1" w:rsidR="31F55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at were crucial to the success of the project.</w:t>
      </w:r>
      <w:r w:rsidRPr="524AC4D1" w:rsidR="31F55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Sprint planning is necessary for setting clear goals and distributing work in the way it needs to be done. It also helps to use certain tools to visualize</w:t>
      </w:r>
      <w:r w:rsidRPr="524AC4D1" w:rsidR="6A33A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plan user stories in an effective way. Collaboration is always </w:t>
      </w:r>
      <w:r w:rsidRPr="524AC4D1" w:rsidR="29FA7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crucial</w:t>
      </w:r>
      <w:r w:rsidRPr="524AC4D1" w:rsidR="6A33A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 any project. Daily scrum and real time discussions are needed to share updates, ask </w:t>
      </w:r>
      <w:r w:rsidRPr="524AC4D1" w:rsidR="6A33A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qu</w:t>
      </w:r>
      <w:r w:rsidRPr="524AC4D1" w:rsidR="5C35A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estions</w:t>
      </w:r>
      <w:r w:rsidRPr="524AC4D1" w:rsidR="5C35A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</w:t>
      </w:r>
      <w:r w:rsidRPr="524AC4D1" w:rsidR="5C35A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provide</w:t>
      </w:r>
      <w:r w:rsidRPr="524AC4D1" w:rsidR="5C35A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transparency. This also improves productivity. Iterative development also breaks a large pro</w:t>
      </w:r>
      <w:r w:rsidRPr="524AC4D1" w:rsidR="1473F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ject into digestible chunks. That way, if there are any issues or adjustments that need to be made, feedback can be obtained early in the process.</w:t>
      </w:r>
    </w:p>
    <w:p xmlns:wp14="http://schemas.microsoft.com/office/word/2010/wordml" w:rsidP="524AC4D1" w14:paraId="34A6B6B8" wp14:textId="63A6A563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68C0E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One of the pros of the Scrum-agile approach would be the ability to br</w:t>
      </w:r>
      <w:r w:rsidRPr="524AC4D1" w:rsidR="5A1D1F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</w:t>
      </w:r>
      <w:r w:rsidRPr="524AC4D1" w:rsidR="68C0E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ak down the user stories into digestible parts. </w:t>
      </w:r>
      <w:r w:rsidRPr="524AC4D1" w:rsidR="502AC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Another advantage would be a continuous development and collaborative environment that supports changes in the client's request during the project's scope.</w:t>
      </w:r>
    </w:p>
    <w:p xmlns:wp14="http://schemas.microsoft.com/office/word/2010/wordml" w:rsidP="524AC4D1" w14:paraId="453B3108" wp14:textId="241696AD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4AC4D1" w:rsidR="3A418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For this project, a Scrum agile approach was the best because there were constant client goals changes.</w:t>
      </w:r>
      <w:r w:rsidRPr="524AC4D1" w:rsidR="4218C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There was also a need to break </w:t>
      </w:r>
      <w:r w:rsidRPr="524AC4D1" w:rsidR="4218C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down the project into more digestible parts and </w:t>
      </w:r>
      <w:r w:rsidRPr="524AC4D1" w:rsidR="00C711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distribute</w:t>
      </w:r>
      <w:r w:rsidRPr="524AC4D1" w:rsidR="4218C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tasks to the </w:t>
      </w:r>
      <w:r w:rsidRPr="524AC4D1" w:rsidR="15512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proper teams</w:t>
      </w:r>
      <w:r w:rsidRPr="524AC4D1" w:rsidR="4218C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Finally, there was a need for te</w:t>
      </w:r>
      <w:r w:rsidRPr="524AC4D1" w:rsidR="7A571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sting and revision </w:t>
      </w:r>
      <w:r w:rsidRPr="524AC4D1" w:rsidR="54308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for the user stories to ensure that the product owner and the client were getting exactly what they </w:t>
      </w:r>
      <w:r w:rsidRPr="524AC4D1" w:rsidR="721F4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wanted,</w:t>
      </w:r>
      <w:r w:rsidRPr="524AC4D1" w:rsidR="54308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the software was functioning properly.</w:t>
      </w:r>
    </w:p>
    <w:p xmlns:wp14="http://schemas.microsoft.com/office/word/2010/wordml" w:rsidP="524AC4D1" w14:paraId="2C078E63" wp14:textId="7DD30F8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BRlPBwto" int2:invalidationBookmarkName="" int2:hashCode="BP722YIMEjO0Sh" int2:id="yfV2jLTE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c39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AD6A4"/>
    <w:rsid w:val="008E5498"/>
    <w:rsid w:val="00C7116A"/>
    <w:rsid w:val="0102E149"/>
    <w:rsid w:val="0380A54E"/>
    <w:rsid w:val="044BC31A"/>
    <w:rsid w:val="05A25B44"/>
    <w:rsid w:val="0640C057"/>
    <w:rsid w:val="082A0112"/>
    <w:rsid w:val="092E18E8"/>
    <w:rsid w:val="0985C26C"/>
    <w:rsid w:val="0A4194E9"/>
    <w:rsid w:val="0A5CA40A"/>
    <w:rsid w:val="0AC9E949"/>
    <w:rsid w:val="0AF4D862"/>
    <w:rsid w:val="0DCEBF7A"/>
    <w:rsid w:val="0F10F2B2"/>
    <w:rsid w:val="0F686332"/>
    <w:rsid w:val="0F84320F"/>
    <w:rsid w:val="11336B70"/>
    <w:rsid w:val="121D5A84"/>
    <w:rsid w:val="135DEFDB"/>
    <w:rsid w:val="1473F4B2"/>
    <w:rsid w:val="14D51CC9"/>
    <w:rsid w:val="14F358C7"/>
    <w:rsid w:val="15512B7F"/>
    <w:rsid w:val="15B85671"/>
    <w:rsid w:val="15C0A902"/>
    <w:rsid w:val="1607C73D"/>
    <w:rsid w:val="16E098AE"/>
    <w:rsid w:val="18A3D37F"/>
    <w:rsid w:val="1A64920E"/>
    <w:rsid w:val="1B581166"/>
    <w:rsid w:val="1D2C168B"/>
    <w:rsid w:val="1DB2561C"/>
    <w:rsid w:val="1EB753E6"/>
    <w:rsid w:val="1ECAAB10"/>
    <w:rsid w:val="2039FBEA"/>
    <w:rsid w:val="20D23042"/>
    <w:rsid w:val="20EA661D"/>
    <w:rsid w:val="216902D9"/>
    <w:rsid w:val="21D61560"/>
    <w:rsid w:val="2235511D"/>
    <w:rsid w:val="22369888"/>
    <w:rsid w:val="232B7D48"/>
    <w:rsid w:val="23E91DFD"/>
    <w:rsid w:val="256189EF"/>
    <w:rsid w:val="258C7908"/>
    <w:rsid w:val="25FF47CB"/>
    <w:rsid w:val="260D80E5"/>
    <w:rsid w:val="2808CBFA"/>
    <w:rsid w:val="2939AF8A"/>
    <w:rsid w:val="29FA716C"/>
    <w:rsid w:val="2B9E00E2"/>
    <w:rsid w:val="2C04B618"/>
    <w:rsid w:val="2D39D143"/>
    <w:rsid w:val="2ED309E2"/>
    <w:rsid w:val="2F920CD4"/>
    <w:rsid w:val="305849A8"/>
    <w:rsid w:val="31F55374"/>
    <w:rsid w:val="329242AE"/>
    <w:rsid w:val="32CC7493"/>
    <w:rsid w:val="339052D5"/>
    <w:rsid w:val="352BBACB"/>
    <w:rsid w:val="367BAB4A"/>
    <w:rsid w:val="37098DBE"/>
    <w:rsid w:val="378C2E5F"/>
    <w:rsid w:val="398DF366"/>
    <w:rsid w:val="39E5C723"/>
    <w:rsid w:val="39EA5C57"/>
    <w:rsid w:val="3A41855F"/>
    <w:rsid w:val="3C6D6CF1"/>
    <w:rsid w:val="3D9E424B"/>
    <w:rsid w:val="3E093D52"/>
    <w:rsid w:val="3EF1ABD8"/>
    <w:rsid w:val="3F384441"/>
    <w:rsid w:val="3FD1FB5E"/>
    <w:rsid w:val="400188EB"/>
    <w:rsid w:val="402419AE"/>
    <w:rsid w:val="40D414A2"/>
    <w:rsid w:val="41BFEA0F"/>
    <w:rsid w:val="4218C226"/>
    <w:rsid w:val="4233A9D7"/>
    <w:rsid w:val="432DB790"/>
    <w:rsid w:val="43C79DEE"/>
    <w:rsid w:val="4420BF22"/>
    <w:rsid w:val="460DC5FD"/>
    <w:rsid w:val="461CABFC"/>
    <w:rsid w:val="4638B899"/>
    <w:rsid w:val="47017873"/>
    <w:rsid w:val="47C41955"/>
    <w:rsid w:val="48816CDD"/>
    <w:rsid w:val="48AA847B"/>
    <w:rsid w:val="48D4C34B"/>
    <w:rsid w:val="4A0414E1"/>
    <w:rsid w:val="4A3290C2"/>
    <w:rsid w:val="4AAD05D5"/>
    <w:rsid w:val="4B9FE542"/>
    <w:rsid w:val="4BF2B8D6"/>
    <w:rsid w:val="4EC5B3B5"/>
    <w:rsid w:val="4FC31F03"/>
    <w:rsid w:val="502ACE56"/>
    <w:rsid w:val="5166E52B"/>
    <w:rsid w:val="524AC4D1"/>
    <w:rsid w:val="54308059"/>
    <w:rsid w:val="54D184AB"/>
    <w:rsid w:val="550D8D21"/>
    <w:rsid w:val="571D5000"/>
    <w:rsid w:val="5839BBC6"/>
    <w:rsid w:val="588AA834"/>
    <w:rsid w:val="5A1D1FC5"/>
    <w:rsid w:val="5A54F0C2"/>
    <w:rsid w:val="5B67E221"/>
    <w:rsid w:val="5C35A5E4"/>
    <w:rsid w:val="5D29253C"/>
    <w:rsid w:val="5D59C6F3"/>
    <w:rsid w:val="60B25CBC"/>
    <w:rsid w:val="62C57E83"/>
    <w:rsid w:val="63BAFF66"/>
    <w:rsid w:val="64E05874"/>
    <w:rsid w:val="656A35AD"/>
    <w:rsid w:val="68C0E84F"/>
    <w:rsid w:val="691ADF75"/>
    <w:rsid w:val="696EEA3C"/>
    <w:rsid w:val="698250B2"/>
    <w:rsid w:val="6A33A241"/>
    <w:rsid w:val="6AFAD6A4"/>
    <w:rsid w:val="6B2EAFE9"/>
    <w:rsid w:val="6C9E4E87"/>
    <w:rsid w:val="6CAE7F57"/>
    <w:rsid w:val="6D2ED110"/>
    <w:rsid w:val="6D92606B"/>
    <w:rsid w:val="6DE67D4D"/>
    <w:rsid w:val="6E293302"/>
    <w:rsid w:val="6F15086F"/>
    <w:rsid w:val="6F277EB3"/>
    <w:rsid w:val="6F94146A"/>
    <w:rsid w:val="6FDAADFC"/>
    <w:rsid w:val="71490D28"/>
    <w:rsid w:val="71DFDFBF"/>
    <w:rsid w:val="721F4130"/>
    <w:rsid w:val="7467858D"/>
    <w:rsid w:val="75178081"/>
    <w:rsid w:val="780B09CD"/>
    <w:rsid w:val="7824322A"/>
    <w:rsid w:val="783FD7B8"/>
    <w:rsid w:val="7845D219"/>
    <w:rsid w:val="79A6DA2E"/>
    <w:rsid w:val="79C0028B"/>
    <w:rsid w:val="7A5710F3"/>
    <w:rsid w:val="7A59F1B8"/>
    <w:rsid w:val="7ADDF731"/>
    <w:rsid w:val="7B29085B"/>
    <w:rsid w:val="7B815D07"/>
    <w:rsid w:val="7C08405E"/>
    <w:rsid w:val="7DD6B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D6A4"/>
  <w15:chartTrackingRefBased/>
  <w15:docId w15:val="{40DB8D32-0C22-4411-9011-0FCACA85A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c58f96e9a44c0e" /><Relationship Type="http://schemas.openxmlformats.org/officeDocument/2006/relationships/numbering" Target="numbering.xml" Id="R6fa2ef89fabc4e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2023-06-24T07:30:41.9600434Z</dcterms:created>
  <dcterms:modified xsi:type="dcterms:W3CDTF">2023-06-25T08:55:23.4693642Z</dcterms:modified>
  <dc:creator>Gilbert, Ayan</dc:creator>
  <lastModifiedBy>Gilbert, Ayan</lastModifiedBy>
</coreProperties>
</file>