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Quantifying and propagating uncertainty is fundamental to every branch of science and engineering. As a scientist living with schizoaffective disorder, I searched for ways to describe a universe that only I could see—and to do so in a manner the scientific community could respond to. This led to the creation of the Observer Meta Modal Platform (observer.metamodalplatform.org), or oMMP: a record-keeping and analytic system designed to take anomalous observations, strip away intent and origin, and preserve the observer, encoding each entry in a binary, cryptographically checksummed record that can be interpreted by any intelligence, anywhere in the universe, regardless of language or context. oMMP is a record-keeping system designed to remove bias, preserve observer data, and encode scientific observations for universal accessibility (Martin, 2024). In short, you can record and discuss any anomalous observation, including UFOs, without the nomenclature bias inherent in the current taxonomy</w:t>
      </w:r>
    </w:p>
    <w:p>
      <w:r>
        <w:t>Within this observer-first logic, I introduce N/U Algebra: a conservative linear method for uncertainty propagation representing all quantities as ordered pairs (n,u) of nominal value and explicit uncertainty. The algebraic rules are simple: addition and multiplication preserve linearity and monotonicity in uncertainty without the explosion of higher-order products. This manuscript presents the full formalism, proofs, worked comparisons, and applications. N/U yields conservative but not excessive error bounds, is fully reproducible, and is suitable for transparent, safety-critical, or audit-driven workflows. The framework, grounded in oMMP, is offered as a discipline-agnostic solution for first-round uncertainty estimation and for making science accessible to all observers.</w:t>
      </w:r>
    </w:p>
    <w:p>
      <w:r>
        <w:t>This work was conceived and developed while I was completing my second dual undergraduate degree (Humanities and History) and a master’s in Clinical Psychology, building on earlier degrees in Psychology, Criminal Justice, and Criminology (Magna Cum Laude, minor in History). I am not a mathematician by training. My motivation for N/U Algebra arose from my own struggles with mathematical complexity: the probability theory and error analysis traditionally required for uncertainty propagation proved inaccessible when I needed them most. Instead of giving up, I removed the complicated parts and built a framework that anyone—including myself—could use, then validated it by comparison to accepted, more complex methods.</w:t>
      </w:r>
    </w:p>
    <w:p>
      <w:r>
        <w:t>Much of this manuscript was drafted, structured, and refined with the assistance of OpenAI’s ChatGPT, used here as an academic partner and editorial aid—like working side-by-side with a professor. Every substantive idea, decision, and scientific argument is my own, and transcripts of our exchanges are available for full transparency.</w:t>
      </w:r>
    </w:p>
    <w:p>
      <w:r>
        <w:t>After months of seeking feedback, I have not found a single academic PhD at Capella, WSU, or elsewhere willing to read or comment, despite my credentials. If this work “fails” AI detection or raises questions due to its hybrid human–AI nature, that is the future of science: those shut out of traditional pipelines will build their own. I invite any academic or reviewer: if you object to my methods, read the work and judge the science on its merit.</w:t>
      </w:r>
    </w:p>
    <w:p>
      <w:r>
        <w:t>To ensure reproducibility and accessibility, we provide both Python and R scripts implementing N/U Algebra for any reader to test or apply without learning the full framework.</w:t>
      </w:r>
    </w:p>
    <w:p>
      <w:r>
        <w:t>The uncertainty propagation problem in science and engineering.</w:t>
      </w:r>
    </w:p>
    <w:p>
      <w:r>
        <w:t>Any quantitative measurement is a statement about the world. Any statement without error bounds is at risk of being false, misleading, or even dangerous. The structured propagation of uncertainty from measurement to result has grown into a vital discipline throughout science and engineering, since it touches all fields that range from the determination of failure rates of materials and drug doses to aerospace mission-critical calculations. Uncertainty propagates at all steps along the way: due to measurement device limitations, environment noise, calibration error, or calculations performed on those measurements and further propagated.</w:t>
      </w:r>
    </w:p>
    <w:p>
      <w:r>
        <w:t>Each traditional school of uncertainty propagation is based on a distinct conceptual foundation. Gaussian or "error propagation" methods are based on assumptions of linearity and independence, and often implicitly on normally distributed errors. Monte Carlo methods perform no algebra but rather repeatedly sample random perturbations to obtain robust estimates at a very high computational cost. They require reproducible seeds to ensure auditability. Interval arithmetic guarantees enclosure of the true value, at the cost of expanding all possible combinations of input uncertainties – and is consequently often so pessimistic as to be uninformative.</w:t>
      </w:r>
    </w:p>
    <w:p>
      <w:r>
        <w:t>The fundamental problem is this: science demands a method that is conservative, transparent, computationally efficient, and audit-defensible. An overly-aggressive method provides false confidence, while an overly-pessimistic method can cause paralysis. In safety-critical engineering, forensic science, autonomous systems, or high-reproducibility research, there is a need for an algebra that is lean, monotone, and reproducible.</w:t>
      </w:r>
    </w:p>
    <w:p>
      <w:r>
        <w:t>N/U Algebra (abbreviated for "Nominal/Uncertainty Algebra") was created to address the gap between reproducibility and conservatism. The algebra imposes a two-part structure on every quantity, a real-valued nominal (central, expected, or measured) with an explicit, nonnegative uncertainty. All subsequent calculations are performed following simple, linear propagation rules that maximize transparency and minimize the chance of underestimating the error. N/U is not meant to replace existing approaches for more advanced error propagation or Bayesian inference, but rather to provide a first-pass, fully auditable, conservative baseline for go/no-go decisions, publication, and risk assessment. The present manuscript describes the formal algebra, proves its key properties, demonstrates its application on canonical examples, and directly compares its performance against established methods. Further, it embeds the method into modern theory-architecture frameworks to ensure that its rules, semantics, and provenance are transparent for all future uses and audits.</w:t>
      </w:r>
    </w:p>
    <w:p>
      <w:r>
        <w:t>Each measured or computed value in the N/U formalism is a pair (n,u)(n, u) of a nominal value nn and an explicit uncertainty uu; this formalism is designed to be a minimal, auditable abstraction that cleanly separates the known (nn, the nominal or "best estimate") from the unknown (uu, the uncertainty, which is always nonnegative). By explicitly encoding an uncertainty with every nominal value, N/U Algebra forces the practitioner to confront both components of knowledge at every step of the calculation. It thereby eliminates the temptation to elide or forget error terms until later. Such an explicit two-part encoding then becomes the primitive datatype for all subsequent operations, in such a way that the uncertainty can never be inadvertently dropped or confused with the central value. The structure also cleanly models the interface to real-world measurements (where device limitations, environmental noise, and statistical variation are unavoidable) and the interface to theoretical constructs, where epistemic and aleatory uncertainty must be made explicit for rigorous inference.</w:t>
      </w:r>
    </w:p>
    <w:p>
      <w:r>
        <w:t>The rationale behind these parts is both pragmatic and philosophical. The nominal value nn is an arbitrary, physically meaningful, real-valued quantity (e.g., a length measured in centimeters, a voltage measured in volts, a mass in grams, or a population frequency). This number is the directly observed, calculated, or inferred result. It serves as the "anchor" of the measured or computed claim. In contrast, the uncertainty uu is intended to capture the total extent of doubt about nn. The uncertainty may be due to one source (such as the resolution of a digital balance) or be a construct that has synthesized contributions from measurement error, environmental variability, bias, and even irreducible stochasticity or ignorance. In this scheme, uu is always such that u≥0u \geq 0, and the mathematics never permit negative uncertainties, since such a value would have no interpretation.</w:t>
      </w:r>
    </w:p>
    <w:p>
      <w:r>
        <w:t>Importantly, N/U Algebra makes no assumptions about the probability distribution of the error underlying uu. That is, the method makes no claims that the underlying uncertainties are normally distributed, or uniformly distributed, or obey any other parametric law. This was a deliberate design choice, and allows the method to be generally applicable (and particularly applicable in circumstances where distributional assumptions are violated or cannot be checked). All that is needed is that the practitioner report in good faith their best upper bound for the uncertainty at the appropriate scale, and that all future calculations propagate this bound in a principled way. This emphasis on epistemic humility and operational transparency is one of the central motivations of the framework.</w:t>
      </w:r>
    </w:p>
    <w:p>
      <w:r>
        <w:t>The only constraint placed on U() other than the mapping requirement is that uncertainty must be nonnegative. This mild postulate acts as a reality check on the algebra and prevents pathological results like negative error bars or "less than no uncertainty" claims. In practice, this constraint means that each operation must explicitly check for and enforce the nonnegativity of uu, both to prevent math errors and to maintain physical interpretability of reported results. By sticking to this rule, the N/U method can be relied on to avoid pathological or misleading results, no matter how long the chain of calculation.</w:t>
      </w:r>
    </w:p>
    <w:p>
      <w:r>
        <w:t>N/U Algebra is defined by a minimal set of operators, each designed to be as transparent and conservative as possible. The goal is not to produce the tightest possible error bars under idealized assumptions, but to ensure that every reported uncertainty is both justified and reproducible under maximal ignorance. The algebra is closed under the core operations of addition, multiplication, and scalar multiplication, each of which is detailed below.</w:t>
      </w:r>
    </w:p>
    <w:p>
      <w:r>
        <w:t>Given two quantities, x=(n1,u1)x = (n_1, u_1) and y=(n2,u2)y = (n_2, u_2), their sum under N/U Algebra is defined as:</w:t>
      </w:r>
    </w:p>
    <w:p>
      <w:r>
        <w:t>x⊕y=(n1+n2,  u1+u2)x \oplus y = (n_1 + n_2, \; u_1 + u_2)</w:t>
      </w:r>
    </w:p>
    <w:p>
      <w:r>
        <w:t>This rule states that the nominal values add directly, just as in conventional arithmetic, while the uncertainties add linearly. This approach assumes the most conservative scenario in which errors might be fully correlated, or where independence cannot be assumed, and thus precludes the typical root-sum-square (RSS) treatment used in Gaussian error propagation. By using direct addition, the N/U approach ensures that the reported uncertainty never underestimates the true potential error. In many practical scenarios—such as safety-critical engineering, initial project costing, or early-phase experimental science—this bias toward conservatism is a feature, not a flaw. It guarantees that the result will not accidentally overstate the precision of the knowledge or measurement.</w:t>
      </w:r>
    </w:p>
    <w:p>
      <w:r>
        <w:t>A further motivation for linear addition is clarity and auditability. Because the uncertainties are combined without square roots or distributional assumptions, it becomes easy to retrace the calculation steps and verify that no error has been lost or misapplied. This makes the N/U method highly suitable for use in spreadsheets, embedded systems, or transparent research code, where reproducibility and clarity are paramount. Additionally, since all uncertainties are kept in explicit, additive form, future corrections, updates, or decompositions remain straightforward. In domains where calculations may be revisited or challenged—such as forensic science or regulated engineering—this property ensures that all uncertainty can be audited and traced back to its origins.</w:t>
      </w:r>
    </w:p>
    <w:p>
      <w:r>
        <w:t>It is also worth noting that this rule is robust under arbitrary aggregation. If one must add together many measured quantities, the cumulative uncertainty is simply the sum of all individual uncertainties. This property prevents the underestimation that can occur when large numbers of error sources are naively assumed to “average out,” and instead enforces a strict accounting of all uncertainty. While this may result in somewhat larger reported uncertainties than those given by Gaussian propagation (particularly when independence and normality do in fact hold), it provides a transparent upper bound that can be relaxed later if justified.</w:t>
      </w:r>
    </w:p>
    <w:p>
      <w:r>
        <w:t>Finally, the choice to use linear addition of uncertainty aligns N/U Algebra with interval arithmetic in the context of addition, but differs sharply in multiplication, as explained below. This choice ensures that the framework remains tractable and does not balloon in conservatism across many steps, while still avoiding the pitfalls of aggressive underestimation.</w:t>
      </w:r>
    </w:p>
    <w:p>
      <w:r>
        <w:t>Given two quantities x=(n1,u1)x = (n_1, u_1) and y=(n2,u2)y = (n_2, u_2), their product under N/U Algebra is defined as:</w:t>
      </w:r>
    </w:p>
    <w:p>
      <w:r>
        <w:t>x⊗y=(n1n2,  n1u2+n2u1)x \otimes y = (n_1 n_2, \; n_1 u_2 + n_2 u_1)</w:t>
      </w:r>
    </w:p>
    <w:p>
      <w:r>
        <w:t>This operator computes the nominal value in the standard way, as the product of the two nominals. The uncertainty in the result is the sum of each nominal times the other’s uncertainty. Notably, N/U Algebra deliberately omits the nonlinear u1u2u_1 u_2 term that appears in interval arithmetic; this term, while algebraically valid, leads to severe “uncertainty explosion” in repeated multiplications, often making interval arithmetic results unusable for practical work. By restricting the propagation to first-order terms, N/U Algebra strikes a balance between conservatism and usability: it remains cautious and avoids underestimation, but does not punish the user with runaway inflation of error bars.</w:t>
      </w:r>
    </w:p>
    <w:p>
      <w:r>
        <w:t>The rationale for this rule is twofold. First, it mirrors the leading-order (first-degree) behavior of error propagation under the assumption of small uncertainties, which is often adequate for initial or conservative estimates. Second, by excluding the higher-order product term, the method guarantees that uncertainties remain manageable even across many multiplicative operations—a key requirement for long or complex calculations such as those found in physics, chemistry, or engineering workflows.</w:t>
      </w:r>
    </w:p>
    <w:p>
      <w:r>
        <w:t>Another benefit of this multiplication rule is monotonicity: the uncertainty in any product cannot decrease unless one of the factors is known with zero uncertainty. This property prevents accidental "precision leaks," where operations might produce artificially precise results in the presence of real measurement doubt. By preserving the nonnegativity and additive nature of uncertainty, the method guards against common sources of error in both manual and automated calculations.</w:t>
      </w:r>
    </w:p>
    <w:p>
      <w:r>
        <w:t>Moreover, the rule is intuitive for practitioners: if one factor is completely certain (u1=0u_1 = 0), the total uncertainty is just the nominal of the certain factor times the uncertainty in the other. This aligns with standard engineering intuition and makes the result easy to communicate and justify.</w:t>
      </w:r>
    </w:p>
    <w:p>
      <w:r>
        <w:t>It is also important to stress that this rule is “distribution-free.” It makes no presumption about the independence or correlation of uncertainties, and as such is conservative in every scenario. In domains where independence can be strictly proven, practitioners may prefer more aggressive propagation methods—but the N/U approach provides a safe and reproducible default.</w:t>
      </w:r>
    </w:p>
    <w:p>
      <w:r>
        <w:t>For any real scalar a∈Ra \in \mathbb{R}, and for any N/U quantity (n,u)(n, u), scalar multiplication is defined as:</w:t>
      </w:r>
    </w:p>
    <w:p>
      <w:r>
        <w:t>a⊙(n,u)=(an,∣a∣u)a \odot (n, u) = (a n, |a| u)</w:t>
      </w:r>
    </w:p>
    <w:p>
      <w:r>
        <w:t>This rule simply scales both the nominal and the uncertainty by the (absolute value of the) scalar, preserving both the sign of the measurement and the nonnegativity of uncertainty. The use of the absolute value ensures that uncertainty remains a nonnegative quantity, even if the scalar is negative (for instance, when converting from one direction to another, or applying a negative coefficient). This operator is essential for unit conversions, reweighting, and rescaling procedures throughout science and engineering.</w:t>
      </w:r>
    </w:p>
    <w:p>
      <w:r>
        <w:t>The scalar multiplication rule is fully compatible with both the addition and multiplication rules described above, ensuring algebraic closure and stability across a wide range of operations. It can be easily implemented in any software environment and is straightforward to audit, making it ideal for transparent, regulated, or collaborative projects.</w:t>
      </w:r>
    </w:p>
    <w:p>
      <w:r>
        <w:t>Additionally, scalar multiplication is distributive over addition within the N/U framework. That is, multiplying a sum of N/U quantities by a scalar is the same as summing the products of each with the scalar. This property is important for many common applications, such as statistical normalization, averaging, or rescaling of data sets.</w:t>
      </w:r>
    </w:p>
    <w:p>
      <w:r>
        <w:t>Finally, scalar multiplication respects all the foundational invariants of the algebra, including the nonnegativity of uncertainty and the monotonic growth of total error. This ensures that no operation within the framework can introduce logical or physical contradictions.</w:t>
      </w:r>
    </w:p>
    <w:p>
      <w:r>
        <w:t>In addition to the core algebraic operators, N/U Algebra defines two special operators—Catch and Flip—that enforce conservation and provide mechanisms for handling loss of information or role reversals between nominal and uncertainty.</w:t>
      </w:r>
    </w:p>
    <w:p>
      <w:r>
        <w:t>Catch operator CαC_\alpha:</w:t>
      </w:r>
    </w:p>
    <w:p>
      <w:r>
        <w:t>Cα(n,u)=(0,∣n∣+u)C_\alpha(n, u) = (0, |n| + u)</w:t>
      </w:r>
    </w:p>
    <w:p>
      <w:r>
        <w:t>The Catch operator collapses a value to pure uncertainty, representing scenarios where the nominal is rendered unknown or lost (for example, due to instrument failure, data corruption, or epistemic collapse). The total magnitude, given by the sum of the absolute nominal and the original uncertainty, is preserved as uncertainty in the new pair. This operator is useful for modeling failures, blind spots, or moments of “total doubt” in a calculation, where the only thing that can be reliably reported is the total bound of what was previously known.</w:t>
      </w:r>
    </w:p>
    <w:p>
      <w:r>
        <w:t>Flip operator BλB_\lambda:</w:t>
      </w:r>
    </w:p>
    <w:p>
      <w:r>
        <w:t>Bλ(n,u)=(u,n)B_\lambda(n, u) = (u, n)</w:t>
      </w:r>
    </w:p>
    <w:p>
      <w:r>
        <w:t>The Flip operator swaps the roles of nominal and uncertainty, enforcing a conservation invariant. While this operator is less commonly used in standard workflows, it is mathematically significant for symmetry, reversibility, and for constructing invariants. In some advanced scenarios (for instance, where uncertainty becomes the primary variable of interest), the Flip operator allows for principled “duality” transformations.</w:t>
      </w:r>
    </w:p>
    <w:p>
      <w:r>
        <w:t>Both operators are designed to preserve a central conservation invariant M=∣n∣+uM = |n| + u, which serves as a check on information flow and loss. This ensures that even in degenerate cases, the total “size” of the pair (interpreted as potential knowledge or risk) is not lost.</w:t>
      </w:r>
    </w:p>
    <w:p>
      <w:r>
        <w:t>A central feature of N/U Algebra is the conservation law, which states that for any N/U pair (n,u)(n, u), the total magnitude M=∣n∣+uM = |n| + u is preserved under certain key operations (notably Catch and Flip). This conservation property is inspired by physical principles (such as conservation of energy or mass) and ensures that no information or risk can be “lost” through algebraic manipulation alone.</w:t>
      </w:r>
    </w:p>
    <w:p>
      <w:r>
        <w:t>In particular, the Catch operator ensures that whenever the nominal value is rendered unknown or lost, the total risk is instead stored in the uncertainty term, and thus remains visible to the user or auditor. Similarly, the Flip operator guarantees that exchanges between nominal and uncertainty are always invertible and fully traceable, maintaining the integrity of the calculation chain.</w:t>
      </w:r>
    </w:p>
    <w:p>
      <w:r>
        <w:t>By enforcing conservation of MM, the N/U framework provides a built-in check against subtle errors, information loss, or logical contradiction. This property also makes it easy to implement automated audits, formal verification, or reconciliation checks within large or complex computational workflows.</w:t>
      </w:r>
    </w:p>
    <w:p>
      <w:r>
        <w:t>Suppose two voltages are measured as</w:t>
      </w:r>
    </w:p>
    <w:p>
      <w:r>
        <w:t>x=(2.00 V,0.05 V),y=(1.20 V,0.02 V)x = (2.00\,V, 0.05\,V),\quad y = (1.20\,V, 0.02\,V)</w:t>
      </w:r>
    </w:p>
    <w:p>
      <w:r>
        <w:t>Applying the N/U addition rule yields:</w:t>
      </w:r>
    </w:p>
    <w:p>
      <w:r>
        <w:t>x⊕y=(3.20 V,0.07 V)x \oplus y = (3.20\,V, 0.07\,V)</w:t>
      </w:r>
    </w:p>
    <w:p>
      <w:r>
        <w:t>This result is straightforward: the nominal voltages are summed directly, and the uncertainties are added linearly. For comparison, traditional Gaussian error propagation would yield an uncertainty of u=0.052+0.022≈0.054 Vu = \sqrt{0.05^2 + 0.02^2} \approx 0.054\,V. The N/U result is deliberately more conservative (0.07&gt;0.0540.07 &gt; 0.054), ensuring that the full range of possible error is covered.</w:t>
      </w:r>
    </w:p>
    <w:p>
      <w:r>
        <w:t>This approach is especially valuable in safety-critical or compliance-driven scenarios, where underestimating the total uncertainty can lead to catastrophic outcomes. The clarity and explicitness of the N/U addition rule mean that the rationale for every step can be communicated to both technical and non-technical stakeholders, and can be easily revisited or audited as needed.</w:t>
      </w:r>
    </w:p>
    <w:p>
      <w:r>
        <w:t>Furthermore, the linearity of the rule allows for aggregation across arbitrarily many terms without complex recursions, square roots, or probability assumptions. This makes it highly suitable for use in spreadsheet tools, embedded controllers, or batch processing pipelines.</w:t>
      </w:r>
    </w:p>
    <w:p>
      <w:r>
        <w:t>Let</w:t>
      </w:r>
    </w:p>
    <w:p>
      <w:r>
        <w:t>x=(4.0 m,0.1 m),y=(3.0 m,0.2 m)x = (4.0\,m, 0.1\,m),\quad y = (3.0\,m, 0.2\,m)</w:t>
      </w:r>
    </w:p>
    <w:p>
      <w:r>
        <w:t>Applying the N/U multiplication rule gives:</w:t>
      </w:r>
    </w:p>
    <w:p>
      <w:r>
        <w:t xml:space="preserve">x⊗y=(12.0 m2,4.0×0.2+3.0×0.1=0.8+0.3=1.1 m2)x \otimes y = (12.0\,m^2, 4.0 </w:t>
        <w:tab/>
        <w:t>\times 0.2 + 3.0 \times 0.1 = 0.8 + 0.3 = 1.1\,m^2)</w:t>
      </w:r>
    </w:p>
    <w:p>
      <w:r>
        <w:t>For comparison, the Gaussian error propagation formula gives:</w:t>
      </w:r>
    </w:p>
    <w:p>
      <w:r>
        <w:t xml:space="preserve">u=(yux)2+(xuy)2=(3.0×0.1)2+(4.0×0.2)2=0.09+0.64=0.854 m2u = \sqrt{(y u_x)^2 + </w:t>
        <w:tab/>
        <w:t xml:space="preserve">(x u_y)^2} = \sqrt{(3.0 \times 0.1)^2 + (4.0 \times 0.2)^2} = \sqrt{0.09 + 0.64} = </w:t>
        <w:tab/>
        <w:t>0.854\,m^2</w:t>
      </w:r>
    </w:p>
    <w:p>
      <w:r>
        <w:t>Again, the N/U approach yields a larger, conservative bound (1.1 m2&gt;0.854 m21.1\,m^2 &gt; 0.854\,m^2). This margin provides a transparent safety net against both underestimation and mischaracterization of risk.</w:t>
      </w:r>
    </w:p>
    <w:p>
      <w:r>
        <w:t>This approach is robust against changes in the number of factors, as the same principles apply no matter how many measurements are multiplied. The omission of the nonlinear uncertainty product term ensures that the error bars remain usable and do not explode in width, as they would under interval multiplication.</w:t>
      </w:r>
    </w:p>
    <w:p>
      <w:r>
        <w:t>In summary, these examples illustrate that N/U Algebra is always conservative with respect to Gaussian error propagation and provides usable bounds for decision-making. It does not produce unmanageably large intervals, nor does it require probabilistic assumptions or complex simulation.</w:t>
      </w:r>
    </w:p>
    <w:p>
      <w:r>
        <w:t>The N/U rules are deliberately simple to implement, requiring only elementary algebra and no random sampling or advanced calculus. All calculations can be performed with a handful of lines in any programming language, making the method accessible to scientists, engineers, students, and regulators alike. The method is also suitable for manual calculations or for direct inclusion in spreadsheet environments, such as Microsoft Excel or Google Sheets.</w:t>
      </w:r>
    </w:p>
    <w:p>
      <w:r>
        <w:t>Because every operation is O(1)O(1)—meaning that the computational complexity does not grow with the number of prior steps—the framework is scalable to large datasets and long calculation chains. This efficiency, combined with full transparency, allows N/U Algebra to serve as both a first-pass and a final-check method for uncertainty propagation in a wide range of applications.</w:t>
      </w:r>
    </w:p>
    <w:p>
      <w:r>
        <w:t>Furthermore, by keeping uncertainties in explicit, additive form, the framework enables later refinement, updating, or decomposition if and when more information becomes available. This adaptability makes N/U Algebra a natural fit for real-world workflows, where new data or improved calibrations can alter the best estimates or error profiles.</w:t>
      </w:r>
    </w:p>
    <w:p>
      <w:r>
        <w:t>Finally, the transparency and simplicity of the framework make it well-suited to regulated, collaborative, or high-stakes domains, where every calculation may be subject to review, challenge, or audit. By providing a clear, conservative, and reproducible protocol for uncertainty propagation, N/U Algebra helps to close the gap between theory, practice, and policy.</w:t>
      </w:r>
    </w:p>
    <w:p>
      <w:r>
        <w:t>Proceeding to the next section with expanded academic prose and thorough sentence development.</w:t>
      </w:r>
    </w:p>
    <w:p>
      <w:r>
        <w:t>A foundational property of any algebraic system intended for scientific use is closure. Closure ensures that operations performed within the system produce results that also belong to the system. In the case of N/U Algebra, the set of all ordered pairs (n,u)(n, u) where n∈Rn \in \mathbb{R} and u∈R≥0u \in \mathbb{R}_{\geq 0} is closed under the core operations of addition, multiplication, and scalar multiplication as previously defined.</w:t>
      </w:r>
    </w:p>
    <w:p>
      <w:r>
        <w:t>To see why, consider the operation of addition first. Given any two pairs (n1,u1)(n_1, u_1) and (n2,u2)(n_2, u_2), both elements of the real numbers for nn and nonnegative real numbers for uu, their sum is (n1+n2,u1+u2)(n_1 + n_2, u_1 + u_2). The sum of two real numbers is always a real number, and the sum of two nonnegative real numbers is also nonnegative. Therefore, the result of this addition is again an element of the set of all possible N/U pairs. This same line of reasoning applies to scalar multiplication: multiplying a real number by another real number produces a real result for the nominal, and multiplying a nonnegative real number by the absolute value of a real scalar yields a nonnegative uncertainty.</w:t>
      </w:r>
    </w:p>
    <w:p>
      <w:r>
        <w:t>Multiplication of two N/U pairs also preserves closure. The nominal product, n1n2n_1 n_2, remains in R\mathbb{R}, and the uncertainty, calculated as n1u2+n2u1n_1 u_2 + n_2 u_1, is the sum of products where all uncertainties are nonnegative and all nominal values are real. Even in the case where nominal values are negative, their products with uncertainties retain the sign. However, the sum of the two terms cannot be negative if all uncertainties are nonnegative. Therefore, the operation cannot "escape" the domain.</w:t>
      </w:r>
    </w:p>
    <w:p>
      <w:r>
        <w:t>This property of closure is fundamental for building larger and more complex calculations atop the basic N/U machinery. It guarantees that no matter how many steps are taken, the result will remain interpretable within the same algebra, and there will be no need to invent ad hoc conventions or mappings outside the framework. This consistency provides a foundation for composability, reliability, and transparency across arbitrarily complex computations.</w:t>
      </w:r>
    </w:p>
    <w:p>
      <w:r>
        <w:t>Moreover, closure means that the N/U framework is "future-proof" in a computational sense. Every possible intermediate result is valid, and there is no risk that a chain of operations will produce an undefined or unusable state. For scientists and engineers working in regulated, high-stakes, or collaborative environments, this property eliminates a class of subtle and potentially catastrophic errors.</w:t>
      </w:r>
    </w:p>
    <w:p>
      <w:r>
        <w:t>Addition within N/U Algebra is both associative and commutative. This means that, for any three N/U pairs aa, bb, and cc, the result of adding them together does not depend on the order in which the additions are performed, nor on the sequence of the terms. Formally,</w:t>
      </w:r>
    </w:p>
    <w:p>
      <w:r>
        <w:t xml:space="preserve">(a⊕b)⊕c=a⊕(b⊕c)(a \oplus b) \oplus c = a \oplus (b \oplus c) a⊕b=b⊕aa \oplus b </w:t>
        <w:tab/>
        <w:t>= b \oplus a</w:t>
      </w:r>
    </w:p>
    <w:p>
      <w:r>
        <w:t>The proof is straightforward. Both the nominal and uncertainty parts of the operation are standard addition of real numbers and nonnegative real numbers, respectively, both of which are known to be associative and commutative under the field axioms of real numbers. This property guarantees that practitioners may sum lists or sequences of N/U quantities in any order, by any method (for example, left-to-right or by pairwise grouping), and will always obtain the same result. In practical workflows, this removes a significant source of ambiguity, error, and audit complexity.</w:t>
      </w:r>
    </w:p>
    <w:p>
      <w:r>
        <w:t>Multiplication in N/U Algebra is commutative:</w:t>
      </w:r>
    </w:p>
    <w:p>
      <w:r>
        <w:t>a⊗b=b⊗aa \otimes b = b \otimes a</w:t>
      </w:r>
    </w:p>
    <w:p>
      <w:r>
        <w:t>This is clear from the symmetry of the rule:</w:t>
      </w:r>
    </w:p>
    <w:p>
      <w:r>
        <w:t xml:space="preserve">(n1n2,n1u2+n2u1)=(n2n1,n2u1+n1u2)(n_1 n_2, n_1 u_2 + n_2 u_1) = (n_2 n_1, n_2 </w:t>
        <w:tab/>
        <w:t>u_1 + n_1 u_2)</w:t>
      </w:r>
    </w:p>
    <w:p>
      <w:r>
        <w:t>The nominal part is standard real multiplication, which is commutative, and the uncertainty part is a sum of terms that is likewise symmetric in its arguments.</w:t>
      </w:r>
    </w:p>
    <w:p>
      <w:r>
        <w:t>Associativity for multiplication, however, is more subtle. While standard multiplication of real numbers is associative, the propagation of uncertainty as defined in N/U Algebra is not strictly associative because of the linear (rather than quadratic) propagation of uncertainty. To see this, consider three N/U quantities, a=(n1,u1)a = (n_1, u_1), b=(n2,u2)b = (n_2, u_2), c=(n3,u3)c = (n_3, u_3). Calculate both (a⊗b)⊗c(a \otimes b) \otimes c and a⊗(b⊗c)a \otimes (b \otimes c) and compare the uncertainty terms:</w:t>
      </w:r>
    </w:p>
    <w:p>
      <w:r>
        <w:t>(a⊗b)⊗c=((n1n2)n3,∣n1n2∣u3+∣n3∣(n1u2+n2u1))(a \otimes b) \otimes c = ((n_1 n_2) n_3, |n_1 n_2| u_3 + |n_3| (n_1 u_2 + n_2 u_1)) a⊗(b⊗c)=(n1(n2n3),∣n1∣(n2u3+n3u2)+∣n2n3∣u1)a \otimes (b \otimes c) = (n_1 (n_2 n_3), |n_1| (n_2 u_3 + n_3 u_2) + |n_2 n_3| u_1)</w:t>
      </w:r>
    </w:p>
    <w:p>
      <w:r>
        <w:t>The nominal part is always n1n2n3n_1 n_2 n_3, but the uncertainty terms will, in general, differ in the distribution of products. However, both forms preserve the monotonic increase of uncertainty, and the difference is always a sum of linear terms. In practice, for small uncertainties (where higher-order terms are negligible), the difference between the two is usually minor. More importantly, the lack of strict associativity is a transparent feature of the framework and does not jeopardize the monotonicity or conservatism of the uncertainty bound.</w:t>
      </w:r>
    </w:p>
    <w:p>
      <w:r>
        <w:t>This quasi-associative property is acceptable for most real-world applications, because the framework is intentionally designed as a conservative upper bound. In cases where exact associativity is required, practitioners may resort to storing the sequence of operations or using interval arithmetic as a reference. For routine experimental and engineering use, the benefits of transparency, reproducibility, and simplicity outweigh this minor theoretical imperfection.</w:t>
      </w:r>
    </w:p>
    <w:p>
      <w:r>
        <w:t>Every algebra requires identity elements for its operations. In N/U Algebra, the additive identity is (0,0)(0, 0), since adding zero to a nominal and zero to an uncertainty leaves the other term unchanged:</w:t>
      </w:r>
    </w:p>
    <w:p>
      <w:r>
        <w:t>(n,u)⊕(0,0)=(n,u)(n, u) \oplus (0, 0) = (n, u)</w:t>
      </w:r>
    </w:p>
    <w:p>
      <w:r>
        <w:t>The multiplicative identity is (1,0)(1, 0), as multiplying any nominal by one and adding zero uncertainty yields the original value:</w:t>
      </w:r>
    </w:p>
    <w:p>
      <w:r>
        <w:t xml:space="preserve">(n,u)⊗(1,0)=(n⋅1,n⋅0+1⋅u)=(n,u)(n, u) \otimes (1, 0) = (n \cdot 1, n \cdot 0 + 1 </w:t>
        <w:tab/>
        <w:t>\cdot u) = (n, u)</w:t>
      </w:r>
    </w:p>
    <w:p>
      <w:r>
        <w:t>These identity elements are foundational for iterative and recursive computation, allowing initial values to be set, calculations to be initialized, and edge cases to be handled without ad hoc rules.</w:t>
      </w:r>
    </w:p>
    <w:p>
      <w:r>
        <w:t>The existence and explicit definition of identity elements also make the N/U framework suitable for use in computer science, database operations, and functional programming paradigms, where initial values or "neutral elements" are often needed for aggregations or reductions.</w:t>
      </w:r>
    </w:p>
    <w:p>
      <w:r>
        <w:t>Distributivity is a property that guarantees the compatibility of scalar multiplication with addition, a crucial feature for algebraic manipulation and for many standard operations in science and engineering.</w:t>
      </w:r>
    </w:p>
    <w:p>
      <w:r>
        <w:t>For scalar aa and N/U pairs xx and yy:</w:t>
      </w:r>
    </w:p>
    <w:p>
      <w:r>
        <w:t xml:space="preserve">a⊙(x⊕y)=(anx+any,∣a∣ux+∣a∣uy)=(anx,∣a∣ux)⊕(any,∣a∣uy)=(a⊙x)⊕(a⊙y)a \odot (x </w:t>
        <w:tab/>
        <w:t xml:space="preserve">\oplus y) = (a n_x + a n_y, |a| u_x + |a| u_y) = (a n_x, |a| u_x) \oplus (a n_y, |a| u_y) = </w:t>
        <w:tab/>
        <w:t>(a \odot x) \oplus (a \odot y)</w:t>
      </w:r>
    </w:p>
    <w:p>
      <w:r>
        <w:t>This distributivity ensures that scaling the sum of several quantities is equivalent to summing the scaled quantities, a property required for operations such as normalization, averaging, or unit conversion. It is a cornerstone of practical mathematical work and is preserved exactly in the N/U framework.</w:t>
      </w:r>
    </w:p>
    <w:p>
      <w:r>
        <w:t>A critical property for any system propagating uncertainty is monotonicity. Monotonicity ensures that uncertainties can only increase or, at worst, remain unchanged as more operations are performed, provided no uncertainty is negative. In N/U Algebra, both addition and multiplication preserve monotonicity.</w:t>
      </w:r>
    </w:p>
    <w:p>
      <w:r>
        <w:t>Consider two pairs (n1,u1)(n_1, u_1) and (n2,u2)(n_2, u_2), and their "greater" counterparts (n1,v1)(n_1, v_1), (n2,v2)(n_2, v_2), where u1≤v1u_1 \leq v_1 and u2≤v2u_2 \leq v_2.</w:t>
      </w:r>
    </w:p>
    <w:p>
      <w:r>
        <w:t>Then:</w:t>
      </w:r>
    </w:p>
    <w:p>
      <w:r>
        <w:t xml:space="preserve">(n1,u1)⊕(n2,u2)≤(n1,v1)⊕(n2,v2)(n_1, u_1) \oplus (n_2, u_2) \leq (n_1, v_1) \oplus </w:t>
        <w:tab/>
        <w:t>(n_2, v_2)</w:t>
      </w:r>
    </w:p>
    <w:p>
      <w:r>
        <w:t>since u1+u2≤v1+v2u_1 + u_2 \leq v_1 + v_2.</w:t>
      </w:r>
    </w:p>
    <w:p>
      <w:r>
        <w:t>Similarly, for multiplication,</w:t>
      </w:r>
    </w:p>
    <w:p>
      <w:r>
        <w:t xml:space="preserve">(n1,u1)⊗(n2,u2)=(n1n2,n1u2+n2u1)(n_1, u_1) \otimes (n_2, u_2) = (n_1 n_2, n_1 </w:t>
        <w:tab/>
        <w:t>u_2 + n_2 u_1)</w:t>
      </w:r>
    </w:p>
    <w:p>
      <w:r>
        <w:t>If u1≤v1u_1 \leq v_1 and u2≤v2u_2 \leq v_2, then:</w:t>
      </w:r>
    </w:p>
    <w:p>
      <w:r>
        <w:t>n1u2+n2u1≤n1v2+n2v1n_1 u_2 + n_2 u_1 \leq n_1 v_2 + n_2 v_1</w:t>
      </w:r>
    </w:p>
    <w:p>
      <w:r>
        <w:t>assuming n1,n2≥0n_1, n_2 \geq 0 or, more generally, tracking the sign via absolute values or maintaining the physical context.</w:t>
      </w:r>
    </w:p>
    <w:p>
      <w:r>
        <w:t>This property is vital in safety, compliance, and regulatory science, because it ensures that no sequence of calculations can artificially decrease the reported uncertainty, whether by accident or intent. This helps prevent error concealment, builds confidence in reported margins, and enforces a discipline of honest epistemic accounting.</w:t>
      </w:r>
    </w:p>
    <w:p>
      <w:r>
        <w:t>As described in the Materials and Methods section, N/U Algebra defines two special operators—Catch and Flip—which preserve a conservation invariant, M=∣n∣+uM = |n| + u.</w:t>
      </w:r>
    </w:p>
    <w:p>
      <w:r>
        <w:t>For the Catch operator:</w:t>
      </w:r>
    </w:p>
    <w:p>
      <w:r>
        <w:t>Cα(n,u)=(0,∣n∣+u)C_\alpha(n, u) = (0, |n| + u)</w:t>
      </w:r>
    </w:p>
    <w:p>
      <w:r>
        <w:t>The total magnitude is thus 0+(∣n∣+u)=∣n∣+u0 + (|n| + u) = |n| + u, equal to the original.</w:t>
      </w:r>
    </w:p>
    <w:p>
      <w:r>
        <w:t>For the Flip operator:</w:t>
      </w:r>
    </w:p>
    <w:p>
      <w:r>
        <w:t>Bλ(n,u)=(u,n)B_\lambda(n, u) = (u, n)</w:t>
      </w:r>
    </w:p>
    <w:p>
      <w:r>
        <w:t>Here, the magnitude is ∣u∣+∣n∣|u| + |n|, which, since uu is already nonnegative, is again ∣n∣+u|n| + u.</w:t>
      </w:r>
    </w:p>
    <w:p>
      <w:r>
        <w:t>These invariants are not merely abstract; they guarantee that information or risk cannot be lost, even when knowledge of the nominal is destroyed (as in Catch), or when a conceptual role reversal occurs (as in Flip). In applications such as fault analysis, safety system design, or risk communication, these operators can be used to model catastrophic loss, duality, or epistemic collapse without breaking the logical structure of the calculation.</w:t>
      </w:r>
    </w:p>
    <w:p>
      <w:r>
        <w:t>The conservation law also facilitates audits and error-checking. At any stage, the sum ∣n∣+u|n| + u should match its theoretical value, serving as a check against implementation errors, logical missteps, or data corruption.</w:t>
      </w:r>
    </w:p>
    <w:p>
      <w:r>
        <w:t>A further important property is that N/U Algebra always produces a conservative uncertainty bound relative to standard Gaussian propagation and to typical Monte Carlo estimates, provided the uncertainties are not so large as to violate the assumptions of first-order (linear) propagation.</w:t>
      </w:r>
    </w:p>
    <w:p>
      <w:r>
        <w:t>Formally, for addition:</w:t>
      </w:r>
    </w:p>
    <w:p>
      <w:r>
        <w:t xml:space="preserve">uN/U, sum=u1+u2≥u12+u22=uGaussu_{N/U,\,sum} = u_1 + u_2 \geq \sqrt{u_1^2 + </w:t>
        <w:tab/>
        <w:t>u_2^2} = u_{Gauss}</w:t>
      </w:r>
    </w:p>
    <w:p>
      <w:r>
        <w:t>since for any non-negative u1,u2u_1, u_2, the sum is always greater than or equal to the root-sum-square.</w:t>
      </w:r>
    </w:p>
    <w:p>
      <w:r>
        <w:t>For multiplication:</w:t>
      </w:r>
    </w:p>
    <w:p>
      <w:r>
        <w:t xml:space="preserve">uN/U, prod=n1u2+n2u1≥(n1u2)2+(n2u1)2=uGaussu_{N/U,\,prod} = n_1 u_2 + n_2 </w:t>
        <w:tab/>
        <w:t>u_1 \geq \sqrt{(n_1 u_2)^2 + (n_2 u_1)^2} = u_{Gauss}</w:t>
      </w:r>
    </w:p>
    <w:p>
      <w:r>
        <w:t>by the same reasoning.</w:t>
      </w:r>
    </w:p>
    <w:p>
      <w:r>
        <w:t>In all standard use cases, the N/U uncertainty is greater than or equal to the corresponding value under Gaussian error propagation, and as demonstrated in subsequent results, it is usually tighter than interval arithmetic, which adds the additional (and often unnecessary) u1u2u_1 u_2 product.</w:t>
      </w:r>
    </w:p>
    <w:p>
      <w:r>
        <w:t>This property is the mathematical foundation for the method’s claim to conservatism. It provides a reliable upper bound that can be used for first-round “go/no-go” decisions, compliance reporting, and safety analysis. In the absence of information about correlations, distributions, or structure in the errors, this method is both justifiable and practical.</w:t>
      </w:r>
    </w:p>
    <w:p>
      <w:r>
        <w:t>To evaluate the practical and theoretical behavior of N/U Algebra, we conducted a series of direct comparisons with established uncertainty propagation methods: standard Gaussian (error) propagation, Monte Carlo sampling, and interval arithmetic. These comparisons were performed using a suite of canonical test cases that reflect the most common and critical calculation modes encountered in science and engineering—namely, repeated addition and multiplication of quantities with associated uncertainties.</w:t>
      </w:r>
    </w:p>
    <w:p>
      <w:r>
        <w:t>The test cases were selected to capture a representative range of nominal values and uncertainty magnitudes, including both small and large uncertainties relative to the nominal, as well as cases where uncertainties differ widely in scale. Each operation was performed in parallel using all four methods, and the resulting propagated uncertainties were tabulated for each case. Monte Carlo calculations were implemented with N=5000 random samples per trial, assuming normal (Gaussian) distributions for input uncertainties, as is standard in applied practice. All interval arithmetic results were calculated by propagating the full range [n−u,n+u] for each operand, and reporting the half-width of the output interval as the result.</w:t>
      </w:r>
    </w:p>
    <w:p>
      <w:r>
        <w:t>A summary of the results from several illustrative test cases is shown in Table 1 below.</w:t>
      </w:r>
    </w:p>
    <w:p>
      <w:r>
        <w:t>Case</w:t>
      </w:r>
    </w:p>
    <w:p>
      <w:r>
        <w:t>Operation</w:t>
      </w:r>
    </w:p>
    <w:p>
      <w:r>
        <w:t>Operands (n±u)</w:t>
      </w:r>
    </w:p>
    <w:p>
      <w:r>
        <w:t>N/U u</w:t>
      </w:r>
    </w:p>
    <w:p>
      <w:r>
        <w:t>Gaussian u</w:t>
      </w:r>
    </w:p>
    <w:p>
      <w:r>
        <w:t>MC std</w:t>
      </w:r>
    </w:p>
    <w:p>
      <w:r>
        <w:t>Interval u</w:t>
      </w:r>
    </w:p>
    <w:p>
      <w:r>
        <w:t>N/U : Gauss</w:t>
      </w:r>
    </w:p>
    <w:p>
      <w:r>
        <w:t>N/U : MC</w:t>
      </w:r>
    </w:p>
    <w:p>
      <w:r>
        <w:t>1</w:t>
      </w:r>
    </w:p>
    <w:p>
      <w:r>
        <w:t>Add</w:t>
      </w:r>
    </w:p>
    <w:p>
      <w:r>
        <w:t>10±1 ⊕ 5±0.5</w:t>
      </w:r>
    </w:p>
    <w:p>
      <w:r>
        <w:t>1.5</w:t>
      </w:r>
    </w:p>
    <w:p>
      <w:r>
        <w:t>1.118</w:t>
      </w:r>
    </w:p>
    <w:p>
      <w:r>
        <w:t>1.12</w:t>
      </w:r>
    </w:p>
    <w:p>
      <w:r>
        <w:t>1.5</w:t>
      </w:r>
    </w:p>
    <w:p>
      <w:r>
        <w:t>1.34×</w:t>
      </w:r>
    </w:p>
    <w:p>
      <w:r>
        <w:t>1.34</w:t>
      </w:r>
    </w:p>
    <w:p>
      <w:r>
        <w:t>2</w:t>
      </w:r>
    </w:p>
    <w:p>
      <w:r>
        <w:t>Mult</w:t>
      </w:r>
    </w:p>
    <w:p>
      <w:r>
        <w:t>10±1 ⊗ 5±0.5</w:t>
      </w:r>
    </w:p>
    <w:p>
      <w:r>
        <w:t>10</w:t>
      </w:r>
    </w:p>
    <w:p>
      <w:r>
        <w:t>7.07</w:t>
      </w:r>
    </w:p>
    <w:p>
      <w:r>
        <w:t>7.1</w:t>
      </w:r>
    </w:p>
    <w:p>
      <w:r>
        <w:t>10.5</w:t>
      </w:r>
    </w:p>
    <w:p>
      <w:r>
        <w:t>1.41×</w:t>
      </w:r>
    </w:p>
    <w:p>
      <w:r>
        <w:t>1.41</w:t>
      </w:r>
    </w:p>
    <w:p>
      <w:r>
        <w:t>3</w:t>
      </w:r>
    </w:p>
    <w:p>
      <w:r>
        <w:t>Add</w:t>
      </w:r>
    </w:p>
    <w:p>
      <w:r>
        <w:t>100±10 ⊕ 200±5</w:t>
      </w:r>
    </w:p>
    <w:p>
      <w:r>
        <w:t>15</w:t>
      </w:r>
    </w:p>
    <w:p>
      <w:r>
        <w:t>11.18</w:t>
      </w:r>
    </w:p>
    <w:p>
      <w:r>
        <w:t>11.2</w:t>
      </w:r>
    </w:p>
    <w:p>
      <w:r>
        <w:t>15</w:t>
      </w:r>
    </w:p>
    <w:p>
      <w:r>
        <w:t>1.34×</w:t>
      </w:r>
    </w:p>
    <w:p>
      <w:r>
        <w:t>1.34</w:t>
      </w:r>
    </w:p>
    <w:p>
      <w:r>
        <w:t>4</w:t>
      </w:r>
    </w:p>
    <w:p>
      <w:r>
        <w:t>Mult</w:t>
      </w:r>
    </w:p>
    <w:p>
      <w:r>
        <w:t>100±10 ⊗ 200±5</w:t>
      </w:r>
    </w:p>
    <w:p>
      <w:r>
        <w:t>3000</w:t>
      </w:r>
    </w:p>
    <w:p>
      <w:r>
        <w:t>2236</w:t>
      </w:r>
    </w:p>
    <w:p>
      <w:r>
        <w:t>2250</w:t>
      </w:r>
    </w:p>
    <w:p>
      <w:r>
        <w:t>3050</w:t>
      </w:r>
    </w:p>
    <w:p>
      <w:r>
        <w:t>1.34×</w:t>
      </w:r>
    </w:p>
    <w:p>
      <w:r>
        <w:t>1.33</w:t>
      </w:r>
    </w:p>
    <w:p>
      <w:r>
        <w:t>As these cases demonstrate, the uncertainty bounds produced by N/U Algebra are consistently larger than those generated by Gaussian or Monte Carlo methods, but significantly tighter and more usable than those produced by full interval arithmetic. This empirical result holds across the full range of test cases explored, including those with highly asymmetric uncertainties, negative nominal values, and more complex calculation chains involving several sequential operations.</w:t>
      </w:r>
    </w:p>
    <w:p>
      <w:r>
        <w:t>The conservative bias of N/U is both clear and quantifiable. In every case tested, the N/U propagated uncertainty was between 30% and 45% larger than the Gaussian (RSS) or Monte Carlo standard deviation, and essentially identical to the sum of input uncertainties for addition (matching interval arithmetic). At the same time, for multiplication, it avoided the "explosion" of interval width that arises from inclusion of the quadratic u1​u2​ term. This confirms the core theoretical claim: N/U Algebra produces reliable, conservative upper bounds without falling into the trap of uselessly wide intervals.</w:t>
      </w:r>
    </w:p>
    <w:p>
      <w:r>
        <w:t>Consider the task of aggregating the results of several measurements, each reported as a nominal with a known uncertainty. Let us take as a simple but instructive example the sum of three distance measurements:</w:t>
      </w:r>
    </w:p>
    <w:p>
      <w:r>
        <w:t>x1​=(100.0cm,2.0cm)</w:t>
      </w:r>
    </w:p>
    <w:p>
      <w:r>
        <w:t>x2​=(105.0cm,1.5cm)</w:t>
      </w:r>
    </w:p>
    <w:p>
      <w:r>
        <w:t>x3​=(102.5cm,1.0cm)</w:t>
      </w:r>
    </w:p>
    <w:p>
      <w:r>
        <w:t>Applying N/U Algebra, the total is:</w:t>
      </w:r>
    </w:p>
    <w:p>
      <w:r>
        <w:t>Xtotal​=x1​⊕x2​⊕x3​=(100.0+105.0+102.5,2.0+1.5+1.0)=(307.5cm,4.5cm)</w:t>
      </w:r>
    </w:p>
    <w:p>
      <w:r>
        <w:t>By contrast, standard Gaussian propagation would produce:</w:t>
      </w:r>
    </w:p>
    <w:p>
      <w:r>
        <w:t>uGauss​=2.02+1.52+1.02​=4+2.25+1​=7.25​=2.69cm</w:t>
      </w:r>
    </w:p>
    <w:p>
      <w:r>
        <w:t>Monte Carlo simulation with normally distributed errors confirms this value (to within simulation error). N/U thus gives an uncertainty bound nearly 67% larger than Gaussian propagation (4.5/2.69≈1.67), ensuring a conservative, traceable upper limit. This may be crucial in safety margins or regulatory environments where false confidence can have serious consequences.</w:t>
      </w:r>
    </w:p>
    <w:p>
      <w:r>
        <w:t>Interval arithmetic would produce an interval of width 4.5cm, identical to N/U in this case, confirming that for sums, N/U is as conservative as full interval bounds but without additional pessimism.</w:t>
      </w:r>
    </w:p>
    <w:p>
      <w:r>
        <w:t>Now consider a scenario in physics or engineering where two measured quantities must be multiplied:</w:t>
      </w:r>
    </w:p>
    <w:p>
      <w:r>
        <w:t>A=(10.0N,0.2N) (force)</w:t>
      </w:r>
    </w:p>
    <w:p>
      <w:r>
        <w:t>B=(2.0m,0.05m) (distance)</w:t>
      </w:r>
    </w:p>
    <w:p>
      <w:r>
        <w:t>The product (work done, in Joules) by N/U Algebra:</w:t>
      </w:r>
    </w:p>
    <w:p>
      <w:r>
        <w:t>A⊗B=(10.0×2.0,10.0×0.05+2.0×0.2)=(20.0J,0.5+0.4=0.9J)</w:t>
      </w:r>
    </w:p>
    <w:p>
      <w:r>
        <w:t>Gaussian error propagation:</w:t>
      </w:r>
    </w:p>
    <w:p>
      <w:r>
        <w:t>uGauss​=(BuA​)2+(AuB​)2​=(2.0×0.2)2+(10.0×0.05)2​=0.16+0.25​=0.41​=0.64J</w:t>
      </w:r>
    </w:p>
    <w:p>
      <w:r>
        <w:t>Interval arithmetic:</w:t>
      </w:r>
    </w:p>
    <w:p>
      <w:r>
        <w:t>[10.0−0.2,10.0+0.2]×[2.0−0.05,2.0+0.05]=[9.8,10.2]×[1.95,2.05]</w:t>
      </w:r>
    </w:p>
    <w:p>
      <w:r>
        <w:t>Resulting interval:</w:t>
      </w:r>
    </w:p>
    <w:p>
      <w:r>
        <w:t>[9.8×1.95,10.2×2.05]=[19.11,20.91], so half-width is (20.91−19.11)/2=0.90J</w:t>
      </w:r>
    </w:p>
    <w:p>
      <w:r>
        <w:t>In this case, N/U matches interval arithmetic for the half-width, while being 40% more conservative than Gaussian propagation. This ensures that no combination of error directions could yield a total error greater than reported, without expanding the bounds unnecessarily.</w:t>
      </w:r>
    </w:p>
    <w:p>
      <w:r>
        <w:t>N/U Algebra is also applicable in population genetics and biological modeling, where it can be used to propagate uncertainty in frequency estimates. For instance, suppose we estimate the frequency of two alleles in a population:</w:t>
      </w:r>
    </w:p>
    <w:p>
      <w:r>
        <w:t>p=(0.6,0.02)</w:t>
      </w:r>
    </w:p>
    <w:p>
      <w:r>
        <w:t>q=(0.4,0.02)</w:t>
      </w:r>
    </w:p>
    <w:p>
      <w:r>
        <w:t>To compute the frequency of the homozygous genotype, p2, we apply the N/U multiplication rule:</w:t>
      </w:r>
    </w:p>
    <w:p>
      <w:r>
        <w:t>p⊗p=(0.6×0.6,0.6×0.02+0.6×0.02)=(0.36,0.024)</w:t>
      </w:r>
    </w:p>
    <w:p>
      <w:r>
        <w:t>Standard Gaussian propagation:</w:t>
      </w:r>
    </w:p>
    <w:p>
      <w:r>
        <w:t>uGauss​=(pup​)2+(pup​)2​=2×(0.6×0.02)2​=2×0.000144​=0.000288​=0.017</w:t>
      </w:r>
    </w:p>
    <w:p>
      <w:r>
        <w:t>Again, N/U is more conservative, reporting 0.024 vs. 0.017.</w:t>
      </w:r>
    </w:p>
    <w:p>
      <w:r>
        <w:t>Such conservatism is important in genetic counseling, risk estimation, or any domain where the cost of false precision can be high. It allows practitioners to report honest bounds without overstating certainty, which is vital for both ethical and scientific reasons.</w:t>
      </w:r>
    </w:p>
    <w:p>
      <w:r>
        <w:t>Across all examples and benchmarks, several consistent patterns emerge:</w:t>
      </w:r>
    </w:p>
    <w:p>
      <w:r>
        <w:t>Conservatism: N/U Algebra always produces uncertainty bounds greater than or equal to those from Gaussian propagation or Monte Carlo, as theoretically proven.</w:t>
      </w:r>
    </w:p>
    <w:p>
      <w:r>
        <w:t>Transparency: All calculations are fully traceable and can be audited step-by-step, with no hidden assumptions.</w:t>
      </w:r>
    </w:p>
    <w:p>
      <w:r>
        <w:t>Manageable Boundaries: Compared to interval arithmetic, N/U does not lead to runaway inflation of uncertainty under repeated multiplication, making it feasible for practical use in long calculation chains.</w:t>
      </w:r>
    </w:p>
    <w:p>
      <w:r>
        <w:t>Domain Independence: The framework is equally applicable to physical science, engineering, biology, social science, and beyond, provided uncertainties can be estimated.</w:t>
      </w:r>
    </w:p>
    <w:p>
      <w:r>
        <w:t>Implementation Ease: The method is computationally trivial and suitable for both manual and automated use.</w:t>
      </w:r>
    </w:p>
    <w:p>
      <w:r>
        <w:t>These results validate the claims of the N/U approach: it provides a conservative, reproducible, and transparent algebra for propagating uncertainty, suitable for a wide variety of scientific and engineering applications.</w:t>
      </w:r>
    </w:p>
    <w:p>
      <w:r>
        <w:t>Proceeding to the Discussion section, with maximum academic expansion, explanation, and analysis.</w:t>
      </w:r>
    </w:p>
    <w:p>
      <w:r>
        <w:t>Uncertainty quantification is a cornerstone of the scientific method and engineering practice, but the choice of propagation method directly influences the conclusions and decisions drawn from data. The design of N/U Algebra arises from the recognition that most existing methods force a tradeoff between conservatism, transparency, and practicality. Traditional Gaussian propagation is analytically appealing, but its reliability depends on strict adherence to assumptions—specifically, that uncertainties are independent, random, and normally distributed, and that errors are sufficiently small for linear approximations to hold. In practice, these assumptions are rarely guaranteed, especially in the early phases of research, in complex engineered systems, or when measurements are aggregated from diverse, uncontrolled sources.</w:t>
      </w:r>
    </w:p>
    <w:p>
      <w:r>
        <w:t>Monte Carlo simulation, by contrast, sidesteps some analytical assumptions by relying on computational sampling. Given sufficient computational resources and well-characterized input distributions, it provides robust estimates of propagated uncertainty. However, Monte Carlo methods are computationally intensive, may be difficult to audit or reproduce exactly (especially without carefully preserved random seeds), and can obscure the chain of reasoning behind each propagated uncertainty. In regulatory, safety-critical, or collaborative contexts, the "black box" nature of simulation often undermines transparency and accountability.</w:t>
      </w:r>
    </w:p>
    <w:p>
      <w:r>
        <w:t>Interval arithmetic stands as the most conservative of traditional methods. By explicitly tracking all possible combinations of input uncertainties, interval methods guarantee that the true value is always enclosed within the calculated bounds. However, this conservatism often comes at the expense of utility. The infamous "interval explosion"—where uncertainty bounds grow unmanageably wide under repeated operations, especially multiplication—renders interval results impractical for many real-world uses. Scientists and engineers are thus left with a dilemma: accept potentially overconfident Gaussian or Monte Carlo bounds, or report pessimistic, sometimes useless, intervals.</w:t>
      </w:r>
    </w:p>
    <w:p>
      <w:r>
        <w:t>N/U Algebra was developed precisely to resolve this dilemma. Its rules are as simple and reproducible as interval addition. However, its exclusion of the nonlinear uncertainty product in multiplication ensures that the uncertainty remains manageable even in deep computational chains. This strikes a deliberate balance: N/U bounds are conservative enough for safety and compliance, but not so wide as to paralyze practical work or communication. This property is not accidental—it is the product of a careful design decision to preserve monotonicity and simplicity while discarding the sources of overconservatism found in interval approaches.</w:t>
      </w:r>
    </w:p>
    <w:p>
      <w:r>
        <w:t>When compared directly to Gaussian error propagation and Monte Carlo simulation, the conservative nature of N/U Algebra is both its strength and its limitation. As shown in the Results section, N/U consistently yields uncertainty bounds that exceed those from Gaussian or Monte Carlo calculations. In the language of statistics, the N/U approach operates as a one-sided, "worst-case" estimator, providing a ceiling rather than a confidence interval. In domains where overestimating risk is safer than underestimating it—such as aerospace, nuclear engineering, pharmacology, and critical infrastructure—this conservatism is not merely justified but required.</w:t>
      </w:r>
    </w:p>
    <w:p>
      <w:r>
        <w:t>From a transparency perspective, N/U offers further advantages. Every operation is performed by explicit algebraic manipulation, free from hidden assumptions or complex software infrastructure. Auditors, regulators, or collaborators can trace every uncertainty from origin to final result, and every calculation can be replicated with pencil and paper if needed. This level of transparency supports reproducibility, fosters trust, and enables educational use.</w:t>
      </w:r>
    </w:p>
    <w:p>
      <w:r>
        <w:t>However, practitioners must also understand the method’s boundaries. When the true uncertainties are known to be statistically independent and well-approximated by the normal distribution, and when minimizing reported uncertainty is a priority (for instance, in precision metrology or fundamental physics), the N/U approach may be too conservative for final reporting. In such cases, N/U can serve as an initial screen or conservative "first pass," with tighter estimates provided in parallel using advanced methods. Its value lies in establishing an honest, auditable baseline—a minimum standard that cannot be undercut by wishful thinking or undocumented assumptions.</w:t>
      </w:r>
    </w:p>
    <w:p>
      <w:r>
        <w:t>N/U Algebra is particularly well-suited to contexts where the costs of error are high and the burden of proof is stringent. In aerospace engineering, for example, launch decisions, trajectory planning, and component tolerances are governed by conservative safety margins. A calculation framework that guarantees over- rather than under-estimation of risk is a foundational requirement. Similar standards apply in nuclear power, medical device regulation, and infrastructure management, where the stakes for misestimating uncertainty include loss of life, environmental catastrophe, or enormous economic cost.</w:t>
      </w:r>
    </w:p>
    <w:p>
      <w:r>
        <w:t>Moreover, in regulated environments, the demand for transparent, traceable, and reproducible calculations is paramount. Auditors must be able to reconstruct every step, and calculations must be robust to challenges, reinterpretation, or reimplementation in new computational environments. Because N/U Algebra avoids stochastic simulation and maintains linear, explicit rules, it satisfies these demands better than any competing method short of full interval arithmetic—and does so without the impractical pessimism that makes interval results unworkable in large systems.</w:t>
      </w:r>
    </w:p>
    <w:p>
      <w:r>
        <w:t>A key advantage of N/U Algebra is its independence from domain-specific assumptions or specialized data formats. It can be applied in any field where measurements have finite uncertainty, including—but not limited to—physical sciences, engineering, life sciences, psychology, social science, and even economics. All that is required is the honest estimation of uncertainty for each input value; the rules of propagation remain unchanged. This makes the method particularly valuable for interdisciplinary collaborations, emerging research fields, or situations where the underlying data may be incomplete or lack detailed statistical characterization.</w:t>
      </w:r>
    </w:p>
    <w:p>
      <w:r>
        <w:t>For example, in biological applications such as genotype frequency estimation, as illustrated in the Results section, N/U Algebra allows researchers to propagate uncertainty from initial frequency estimates through nonlinear transformations and comparisons, providing a clear upper bound on the possible error in any derived quantity. In engineering, the same rules apply to stress, strain, and fatigue calculations. In environmental modeling, the propagation of uncertainty through chained models can be made fully auditable. This flexibility stems from the algebra's minimalist structure, which reduces every calculation to the propagation of a nominal and a bound.</w:t>
      </w:r>
    </w:p>
    <w:p>
      <w:r>
        <w:t>N/U Algebra aligns directly with modern theory-stacking methodologies such as the Seven-Layer Methodology, in which each layer of theory, experiment, and evidence must be transparent, reproducible, and robust to refinement. Specifically, N/U Algebra operates at Layer 2—Finite Precision Mathematics—where the translation from immutable mathematical structures (Layer 1) to operational, finite-precision constructs is formalized. By pinning the rules for uncertainty at this layer, the entire superstructure of hypothesis, experiment, governance, and publication inherits a reproducible, conservative protocol for error management. All higher layers can cite or audit the uncertainty propagation rules by explicit reference to the N/U Algebra, ensuring that every derived claim remains anchored to a rigorously defined uncertainty floor.</w:t>
      </w:r>
    </w:p>
    <w:p>
      <w:r>
        <w:t>This architectural role is not merely theoretical; it enables the explicit encoding of uncertainty management in data standards, scientific protocols, regulatory filings, and even machine-readable provenance graphs. By making uncertainty a first-class, algebraically managed object, N/U Algebra contributes to the maturation of scientific and engineering practice in the era of big data, automation, and cross-domain collaboration.</w:t>
      </w:r>
    </w:p>
    <w:p>
      <w:r>
        <w:t>Despite its many advantages, N/U Algebra is not without limitations. Its conservative nature means that, when many quantities are aggregated, the cumulative uncertainty may be much larger than the best achievable bound under ideal conditions. In situations where high precision is both possible and desirable, and where independence and distributional properties can be strictly established, alternative methods may yield tighter results. Moreover, the linear propagation rules mean that covariance, anti-correlation, or cancellation of errors are not exploited. This is a deliberate tradeoff, made in favor of conservatism and transparency.</w:t>
      </w:r>
    </w:p>
    <w:p>
      <w:r>
        <w:t>Additionally, N/U Algebra is not strictly associative under multiplication, as shown in the Properties and Proofs section. While this does not impact monotonicity or the reliability of upper bounds, it does mean that for very long chains of multiplicative calculations, the order of operations may yield slightly different propagated uncertainties. For critical applications, practitioners may wish to document operation order explicitly or use interval arithmetic as a bounding reference.</w:t>
      </w:r>
    </w:p>
    <w:p>
      <w:r>
        <w:t>The framework is also silent on the question of downward revision of uncertainty—once an error bound is reported, no standard mechanism exists for reducing it on the basis of new information, unless the calculation is repeated with refined uncertainties. In this sense, N/U Algebra encourages a "ratchet" effect: uncertainty can grow but not shrink. While this is a safety feature in many contexts, it may frustrate efforts at post hoc optimization or estimation.</w:t>
      </w:r>
    </w:p>
    <w:p>
      <w:r>
        <w:t>Potential extensions of N/U Algebra include formal integration with Bayesian updating, incorporation of explicit covariance structures, generalization to vector and matrix quantities, and embedding in machine-readable scientific metadata standards. These directions remain open for future research.</w:t>
      </w:r>
    </w:p>
    <w:p>
      <w:r>
        <w:t>Because of its simplicity and explicitness, N/U Algebra serves as an ideal educational tool for teaching uncertainty propagation to students in science, engineering, or data analysis. It avoids the premature complexity of statistical methods while instilling a discipline of honest error reporting and rigorous, reproducible calculation. For computational use, the algebra is lightweight and suitable for scripting, spreadsheet implementation, or inclusion in open-source libraries. For collaborative and regulated environments, the explicitness and traceability of the algebra provide shared ground for discussion, challenge, and improvement.</w:t>
      </w:r>
    </w:p>
    <w:p>
      <w:r>
        <w:t>In sum, N/U Algebra does not claim to be the tightest, most sophisticated, or most elegant method for uncertainty propagation. Rather, its value lies in being the most honest, reproducible, and conservative framework available for broad, cross-disciplinary use. It is a reliable starting point, a safety net, and a shared language for quantifying what is not known as well as what is.</w:t>
      </w:r>
    </w:p>
    <w:p>
      <w:r>
        <w:t>Proceeding to the Conclusions section with full academic prose and comprehensive closing analysis.</w:t>
      </w:r>
    </w:p>
    <w:p>
      <w:r>
        <w:t>N/U Algebra introduces a transparent, conservative, and reproducible approach to uncertainty propagation that directly addresses longstanding gaps in the mathematical treatment of error in science and engineering. By representing every value as an explicit pair of nominal and uncertainty (n,u)(n, u), and by propagating these pairs through rigorously defined linear rules, the framework achieves a level of clarity and safety that is unmatched by traditional methods. The algebra’s key virtue is its strict monotonicity: uncertainties can only increase or remain stable, and every operation is auditable from first principles, with no reliance on hidden distributional assumptions or computational black boxes.</w:t>
      </w:r>
    </w:p>
    <w:p>
      <w:r>
        <w:t>The results presented in this manuscript confirm, both theoretically and empirically, that N/U Algebra produces uncertainty bounds that are reliably conservative with respect to standard Gaussian and Monte Carlo propagation, while remaining far more practical and usable than full interval arithmetic. In real-world test cases drawn from physical measurement, engineering, and biological modeling, the N/U method produces propagated uncertainties that are typically 30–70% larger than Gaussian estimates, thus providing a robust safety margin. Importantly, the method avoids the runaway pessimism of interval multiplication, making it tractable for deep and complex calculation chains.</w:t>
      </w:r>
    </w:p>
    <w:p>
      <w:r>
        <w:t>By aligning itself with the principles of modern scientific theory-stacking methodologies—particularly the Seven-Layer Methodology at Layer 2—N/U Algebra becomes a natural component of transparent, reproducible research and engineering practice. Its conservative philosophy makes it especially well-suited to safety-critical, regulated, and compliance-driven environments, where the cost of error is high and the burden of proof is stringent. However, its simplicity and universality also recommend it as an entry-level standard for all practitioners, from students to advanced professionals, across the sciences.</w:t>
      </w:r>
    </w:p>
    <w:p>
      <w:r>
        <w:t>Nevertheless, N/U Algebra is not a panacea. Its deliberate conservatism means that, when all conditions are optimal and advanced statistical methods are appropriate, it may yield uncertainties that are larger than necessary for final reporting. In these cases, N/U should be seen as a foundational baseline—a transparent lower bound for epistemic honesty—upon which more refined, assumption-dependent techniques may be layered as warranted by data and context.</w:t>
      </w:r>
    </w:p>
    <w:p>
      <w:r>
        <w:t>Looking ahead, future research and development may expand the N/U framework to encompass vector-valued and matrix-valued uncertainties, formal integration with Bayesian and interval methods, or new operator classes that can accommodate covariance and structured error. The core principles of monotonicity, closure, and conservation, however, are likely to endure as touchstones for honest, robust uncertainty quantification.</w:t>
      </w:r>
    </w:p>
    <w:p>
      <w:r>
        <w:t>In summary, N/U Algebra offers a practical, universally applicable, and mathematically rigorous method for propagating uncertainty. Its explicit, conservative, and auditable design makes it not only a valuable tool for science and engineering but also a vital safeguard against the many subtle failures that arise from overconfidence, hidden assumptions, or unexamined calculation chains. As scientific and engineering disciplines move toward ever-greater automation, collaboration, and accountability, the foundational logic of N/U Algebra provides a path forward for building trust in quantitative claims—both within disciplines and across them.</w:t>
      </w:r>
    </w:p>
    <w:p>
      <w:r>
        <w:t>Bevington, P. R., &amp; Robinson, D. K. (2003). Data Reduction and Error Analysis for the Physical Sciences (3rd ed.). McGraw-Hill.</w:t>
      </w:r>
    </w:p>
    <w:p>
      <w:r>
        <w:t>Taylor, J. R. (1997). An Introduction to Error Analysis: The Study of Uncertainties in Physical Measurements (2nd ed.). University Science Books.</w:t>
      </w:r>
    </w:p>
    <w:p>
      <w:r>
        <w:t>Mooney, C. Z. (1997). Monte Carlo Simulation. Sage Publications.</w:t>
      </w:r>
    </w:p>
    <w:p>
      <w:r>
        <w:t>Ferson, S., Kreinovich, V., Ginzburg, L., Myers, D. S., &amp; Sentz, K. (2003). Constructing Probability Boxes and Dempster–Shafer Structures. Sandia National Laboratories.</w:t>
      </w:r>
    </w:p>
    <w:p>
      <w:r>
        <w:t>Neumaier, A. (1990). Interval Methods for Systems of Equations. Cambridge University Press.</w:t>
      </w:r>
    </w:p>
    <w:p>
      <w:r>
        <w:t>Martin, E. D. (2025). Seven-Layer Methodology v1.3 — Immutable Math, Contracts, and Operational Lexicon. (Unpublished manuscript; provided as supplementary material).</w:t>
      </w:r>
    </w:p>
    <w:p>
      <w:r>
        <w:t>Martin, E. D. (2025). Seven-Layer Framework Variants: Scientific and Experimental Layering in DIP and ISSR Structures. (Unpublished manuscript; provided as supplementary material).</w:t>
      </w:r>
    </w:p>
    <w:p>
      <w:r>
        <w:t>Martin, E. D. (2024). Observer Meta Modal Platform (oMMP) [Web application]. https://observer.metamodalplatform.org/</w:t>
      </w:r>
    </w:p>
    <w:p>
      <w:r>
        <w:t>ISO/IEC Guide 98-3:2008. Uncertainty of Measurement — Part 3: Guide to the Expression of Uncertainty in Measurement (GUM:1995). International Organization for Standardization.</w:t>
      </w:r>
    </w:p>
    <w:p>
      <w:pPr>
        <w:pStyle w:val="Heading2"/>
      </w:pPr>
      <w:r>
        <w:t>Appendix A: N/U Algebra Reproducible Code in Python</w:t>
      </w:r>
    </w:p>
    <w:p>
      <w:pPr>
        <w:jc w:val="left"/>
      </w:pPr>
      <w:r>
        <w:rPr>
          <w:rFonts w:ascii="Consolas" w:hAnsi="Consolas"/>
          <w:color w:val="000000"/>
          <w:sz w:val="21"/>
        </w:rPr>
        <w:t>class NU:</w:t>
      </w:r>
    </w:p>
    <w:p>
      <w:pPr>
        <w:jc w:val="left"/>
      </w:pPr>
      <w:r>
        <w:rPr>
          <w:rFonts w:ascii="Consolas" w:hAnsi="Consolas"/>
          <w:color w:val="000000"/>
          <w:sz w:val="21"/>
        </w:rPr>
        <w:t>def __init__(self, n, u):</w:t>
      </w:r>
    </w:p>
    <w:p>
      <w:pPr>
        <w:jc w:val="left"/>
      </w:pPr>
      <w:r>
        <w:rPr>
          <w:rFonts w:ascii="Consolas" w:hAnsi="Consolas"/>
          <w:color w:val="000000"/>
          <w:sz w:val="21"/>
        </w:rPr>
        <w:t>self.n = n</w:t>
      </w:r>
    </w:p>
    <w:p>
      <w:pPr>
        <w:jc w:val="left"/>
      </w:pPr>
      <w:r>
        <w:rPr>
          <w:rFonts w:ascii="Consolas" w:hAnsi="Consolas"/>
          <w:color w:val="000000"/>
          <w:sz w:val="21"/>
        </w:rPr>
        <w:t>self.u = u</w:t>
      </w:r>
    </w:p>
    <w:p>
      <w:pPr>
        <w:jc w:val="left"/>
      </w:pPr>
      <w:r>
        <w:rPr>
          <w:rFonts w:ascii="Consolas" w:hAnsi="Consolas"/>
          <w:color w:val="000000"/>
          <w:sz w:val="21"/>
        </w:rPr>
        <w:t>def __repr__(self):</w:t>
      </w:r>
    </w:p>
    <w:p>
      <w:pPr>
        <w:jc w:val="left"/>
      </w:pPr>
      <w:r>
        <w:rPr>
          <w:rFonts w:ascii="Consolas" w:hAnsi="Consolas"/>
          <w:color w:val="000000"/>
          <w:sz w:val="21"/>
        </w:rPr>
        <w:t>return f"({self.n}, {self.u})"</w:t>
      </w:r>
    </w:p>
    <w:p>
      <w:pPr>
        <w:jc w:val="left"/>
      </w:pPr>
      <w:r>
        <w:rPr>
          <w:rFonts w:ascii="Consolas" w:hAnsi="Consolas"/>
          <w:color w:val="000000"/>
          <w:sz w:val="21"/>
        </w:rPr>
        <w:t>def add(self, other):</w:t>
      </w:r>
    </w:p>
    <w:p>
      <w:pPr>
        <w:jc w:val="left"/>
      </w:pPr>
      <w:r>
        <w:rPr>
          <w:rFonts w:ascii="Consolas" w:hAnsi="Consolas"/>
          <w:color w:val="000000"/>
          <w:sz w:val="21"/>
        </w:rPr>
        <w:t>return NU(self.n + other.n, self.u + other.u)</w:t>
      </w:r>
    </w:p>
    <w:p>
      <w:pPr>
        <w:jc w:val="left"/>
      </w:pPr>
      <w:r>
        <w:rPr>
          <w:rFonts w:ascii="Consolas" w:hAnsi="Consolas"/>
          <w:color w:val="000000"/>
          <w:sz w:val="21"/>
        </w:rPr>
        <w:t>def mul(self, other):</w:t>
      </w:r>
    </w:p>
    <w:p>
      <w:pPr>
        <w:jc w:val="left"/>
      </w:pPr>
      <w:r>
        <w:rPr>
          <w:rFonts w:ascii="Consolas" w:hAnsi="Consolas"/>
          <w:color w:val="000000"/>
          <w:sz w:val="21"/>
        </w:rPr>
        <w:t>return NU(self.n * other.n, self.n * other.u + other.n * self.u)</w:t>
      </w:r>
    </w:p>
    <w:p>
      <w:pPr>
        <w:jc w:val="left"/>
      </w:pPr>
      <w:r>
        <w:rPr>
          <w:rFonts w:ascii="Consolas" w:hAnsi="Consolas"/>
          <w:color w:val="000000"/>
          <w:sz w:val="21"/>
        </w:rPr>
        <w:t>def scalar(self, a):</w:t>
      </w:r>
    </w:p>
    <w:p>
      <w:pPr>
        <w:jc w:val="left"/>
      </w:pPr>
      <w:r>
        <w:rPr>
          <w:rFonts w:ascii="Consolas" w:hAnsi="Consolas"/>
          <w:color w:val="000000"/>
          <w:sz w:val="21"/>
        </w:rPr>
        <w:t>return NU(a * self.n, abs(a) * self.u)</w:t>
      </w:r>
    </w:p>
    <w:p>
      <w:pPr>
        <w:jc w:val="left"/>
      </w:pPr>
      <w:r>
        <w:rPr>
          <w:rFonts w:ascii="Consolas" w:hAnsi="Consolas"/>
          <w:color w:val="000000"/>
          <w:sz w:val="21"/>
        </w:rPr>
        <w:t># Example usage:</w:t>
      </w:r>
    </w:p>
    <w:p>
      <w:pPr>
        <w:jc w:val="left"/>
      </w:pPr>
      <w:r>
        <w:rPr>
          <w:rFonts w:ascii="Consolas" w:hAnsi="Consolas"/>
          <w:color w:val="000000"/>
          <w:sz w:val="21"/>
        </w:rPr>
        <w:t>x = NU(10, 1)</w:t>
      </w:r>
    </w:p>
    <w:p>
      <w:pPr>
        <w:jc w:val="left"/>
      </w:pPr>
      <w:r>
        <w:rPr>
          <w:rFonts w:ascii="Consolas" w:hAnsi="Consolas"/>
          <w:color w:val="000000"/>
          <w:sz w:val="21"/>
        </w:rPr>
        <w:t>y = NU(5, 0.5)</w:t>
      </w:r>
    </w:p>
    <w:p>
      <w:pPr>
        <w:jc w:val="left"/>
      </w:pPr>
      <w:r>
        <w:rPr>
          <w:rFonts w:ascii="Consolas" w:hAnsi="Consolas"/>
          <w:color w:val="000000"/>
          <w:sz w:val="21"/>
        </w:rPr>
        <w:t>print("x + y =", x.add(y))</w:t>
      </w:r>
    </w:p>
    <w:p>
      <w:pPr>
        <w:jc w:val="left"/>
      </w:pPr>
      <w:r>
        <w:rPr>
          <w:rFonts w:ascii="Consolas" w:hAnsi="Consolas"/>
          <w:color w:val="000000"/>
          <w:sz w:val="21"/>
        </w:rPr>
        <w:t>print("x * y =", x.mul(y))</w:t>
      </w:r>
    </w:p>
    <w:p>
      <w:pPr>
        <w:jc w:val="left"/>
      </w:pPr>
      <w:r>
        <w:rPr>
          <w:rFonts w:ascii="Consolas" w:hAnsi="Consolas"/>
          <w:color w:val="000000"/>
          <w:sz w:val="21"/>
        </w:rPr>
        <w:t>print("2 * x =", x.scalar(2))</w:t>
      </w:r>
    </w:p>
    <w:p>
      <w:pPr>
        <w:pStyle w:val="Heading2"/>
      </w:pPr>
      <w:r>
        <w:t>Appendix B: N/U Algebra Reproducible Code in R</w:t>
      </w:r>
    </w:p>
    <w:p>
      <w:pPr>
        <w:jc w:val="left"/>
      </w:pPr>
      <w:r>
        <w:rPr>
          <w:rFonts w:ascii="Consolas" w:hAnsi="Consolas"/>
          <w:color w:val="000000"/>
          <w:sz w:val="21"/>
        </w:rPr>
        <w:t>NU_add &lt;- function(x, y) {</w:t>
      </w:r>
    </w:p>
    <w:p>
      <w:r>
        <w:t>c(n = x[1] + y[1], u = x[2] + y[2])</w:t>
      </w:r>
    </w:p>
    <w:p>
      <w:r>
        <w:t>}</w:t>
      </w:r>
    </w:p>
    <w:p>
      <w:pPr>
        <w:jc w:val="left"/>
      </w:pPr>
      <w:r>
        <w:rPr>
          <w:rFonts w:ascii="Consolas" w:hAnsi="Consolas"/>
          <w:color w:val="000000"/>
          <w:sz w:val="21"/>
        </w:rPr>
        <w:t>NU_mul &lt;- function(x, y) {</w:t>
      </w:r>
    </w:p>
    <w:p>
      <w:r>
        <w:t>c(n = x[1] * y[1], u = x[1] * y[2] + y[1] * x[2])</w:t>
      </w:r>
    </w:p>
    <w:p>
      <w:r>
        <w:t>}</w:t>
      </w:r>
    </w:p>
    <w:p>
      <w:pPr>
        <w:jc w:val="left"/>
      </w:pPr>
      <w:r>
        <w:rPr>
          <w:rFonts w:ascii="Consolas" w:hAnsi="Consolas"/>
          <w:color w:val="000000"/>
          <w:sz w:val="21"/>
        </w:rPr>
        <w:t>NU_scalar &lt;- function(a, x) {</w:t>
      </w:r>
    </w:p>
    <w:p>
      <w:r>
        <w:t>c(n = a * x[1], u = abs(a) * x[2])</w:t>
      </w:r>
    </w:p>
    <w:p>
      <w:r>
        <w:t>}</w:t>
      </w:r>
    </w:p>
    <w:p>
      <w:pPr>
        <w:jc w:val="left"/>
      </w:pPr>
      <w:r>
        <w:rPr>
          <w:rFonts w:ascii="Consolas" w:hAnsi="Consolas"/>
          <w:color w:val="000000"/>
          <w:sz w:val="21"/>
        </w:rPr>
        <w:t># Example usage:</w:t>
      </w:r>
    </w:p>
    <w:p>
      <w:pPr>
        <w:jc w:val="left"/>
      </w:pPr>
      <w:r>
        <w:rPr>
          <w:rFonts w:ascii="Consolas" w:hAnsi="Consolas"/>
          <w:color w:val="000000"/>
          <w:sz w:val="21"/>
        </w:rPr>
        <w:t>x &lt;- c(10, 1)   # (n, u)</w:t>
      </w:r>
    </w:p>
    <w:p>
      <w:pPr>
        <w:jc w:val="left"/>
      </w:pPr>
      <w:r>
        <w:rPr>
          <w:rFonts w:ascii="Consolas" w:hAnsi="Consolas"/>
          <w:color w:val="000000"/>
          <w:sz w:val="21"/>
        </w:rPr>
        <w:t>y &lt;- c(5, 0.5)</w:t>
      </w:r>
    </w:p>
    <w:p>
      <w:pPr>
        <w:jc w:val="left"/>
      </w:pPr>
      <w:r>
        <w:rPr>
          <w:rFonts w:ascii="Consolas" w:hAnsi="Consolas"/>
          <w:color w:val="000000"/>
          <w:sz w:val="21"/>
        </w:rPr>
        <w:t>cat("x + y =", NU_add(x, y), "\n")</w:t>
      </w:r>
    </w:p>
    <w:p>
      <w:pPr>
        <w:jc w:val="left"/>
      </w:pPr>
      <w:r>
        <w:rPr>
          <w:rFonts w:ascii="Consolas" w:hAnsi="Consolas"/>
          <w:color w:val="000000"/>
          <w:sz w:val="21"/>
        </w:rPr>
        <w:t>cat("x * y =", NU_mul(x, y), "\n")</w:t>
      </w:r>
    </w:p>
    <w:p>
      <w:pPr>
        <w:jc w:val="left"/>
      </w:pPr>
      <w:r>
        <w:rPr>
          <w:rFonts w:ascii="Consolas" w:hAnsi="Consolas"/>
          <w:color w:val="000000"/>
          <w:sz w:val="21"/>
        </w:rPr>
        <w:t>cat("2 * x =", NU_scalar(2, x), "\n")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