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4006" w:rsidRPr="00AF5E65" w:rsidRDefault="00C83195" w:rsidP="00AF5E65">
      <w:pPr>
        <w:rPr>
          <w:rFonts w:ascii="Times New Roman" w:hAnsi="Times New Roman" w:cs="Times New Roman"/>
          <w:b/>
          <w:sz w:val="28"/>
          <w:szCs w:val="24"/>
        </w:rPr>
      </w:pPr>
      <w:r w:rsidRPr="00AF5E65">
        <w:rPr>
          <w:rFonts w:ascii="Times New Roman" w:hAnsi="Times New Roman" w:cs="Times New Roman"/>
          <w:b/>
          <w:sz w:val="28"/>
          <w:szCs w:val="24"/>
        </w:rPr>
        <w:t>POINTER</w:t>
      </w:r>
    </w:p>
    <w:p w:rsidR="00C83195" w:rsidRPr="00AF5E65" w:rsidRDefault="00C83195" w:rsidP="00AF5E65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F5E65">
        <w:rPr>
          <w:rFonts w:ascii="Times New Roman" w:hAnsi="Times New Roman" w:cs="Times New Roman"/>
          <w:sz w:val="24"/>
          <w:szCs w:val="24"/>
        </w:rPr>
        <w:t>Her bir değişkenin tutulduğu bir adres vardır.</w:t>
      </w:r>
    </w:p>
    <w:p w:rsidR="00C83195" w:rsidRPr="00AF5E65" w:rsidRDefault="00C83195" w:rsidP="00AF5E65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F5E65">
        <w:rPr>
          <w:rFonts w:ascii="Times New Roman" w:hAnsi="Times New Roman" w:cs="Times New Roman"/>
          <w:sz w:val="24"/>
          <w:szCs w:val="24"/>
        </w:rPr>
        <w:t xml:space="preserve">Bu adreslerin başlangıç ve bitiş değerleri tuttuğu bayt kadardır. </w:t>
      </w:r>
    </w:p>
    <w:p w:rsidR="00C83195" w:rsidRPr="00AF5E65" w:rsidRDefault="00C83195" w:rsidP="00AF5E65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F5E65">
        <w:rPr>
          <w:rFonts w:ascii="Times New Roman" w:hAnsi="Times New Roman" w:cs="Times New Roman"/>
          <w:b/>
          <w:sz w:val="24"/>
          <w:szCs w:val="24"/>
        </w:rPr>
        <w:t>Pointer</w:t>
      </w:r>
      <w:proofErr w:type="spellEnd"/>
      <w:r w:rsidRPr="00AF5E65">
        <w:rPr>
          <w:rFonts w:ascii="Times New Roman" w:hAnsi="Times New Roman" w:cs="Times New Roman"/>
          <w:b/>
          <w:sz w:val="24"/>
          <w:szCs w:val="24"/>
        </w:rPr>
        <w:t>:</w:t>
      </w:r>
      <w:r w:rsidRPr="00AF5E65">
        <w:rPr>
          <w:rFonts w:ascii="Times New Roman" w:hAnsi="Times New Roman" w:cs="Times New Roman"/>
          <w:sz w:val="24"/>
          <w:szCs w:val="24"/>
        </w:rPr>
        <w:t xml:space="preserve"> Adres tutan değişkenlere denir.</w:t>
      </w:r>
    </w:p>
    <w:p w:rsidR="00C83195" w:rsidRPr="00AF5E65" w:rsidRDefault="00C83195" w:rsidP="00AF5E65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F5E65">
        <w:rPr>
          <w:rFonts w:ascii="Times New Roman" w:hAnsi="Times New Roman" w:cs="Times New Roman"/>
          <w:sz w:val="24"/>
          <w:szCs w:val="24"/>
        </w:rPr>
        <w:t>Pointerin</w:t>
      </w:r>
      <w:proofErr w:type="spellEnd"/>
      <w:r w:rsidRPr="00AF5E65">
        <w:rPr>
          <w:rFonts w:ascii="Times New Roman" w:hAnsi="Times New Roman" w:cs="Times New Roman"/>
          <w:sz w:val="24"/>
          <w:szCs w:val="24"/>
        </w:rPr>
        <w:t xml:space="preserve"> türü işaret ettiği değer</w:t>
      </w:r>
      <w:r w:rsidR="002D0748" w:rsidRPr="00AF5E65">
        <w:rPr>
          <w:rFonts w:ascii="Times New Roman" w:hAnsi="Times New Roman" w:cs="Times New Roman"/>
          <w:sz w:val="24"/>
          <w:szCs w:val="24"/>
        </w:rPr>
        <w:t xml:space="preserve">in türü ile aynı olmalıdır. </w:t>
      </w:r>
    </w:p>
    <w:p w:rsidR="002D0748" w:rsidRPr="00AF5E65" w:rsidRDefault="002D0748" w:rsidP="00AF5E65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F5E65">
        <w:rPr>
          <w:rFonts w:ascii="Times New Roman" w:hAnsi="Times New Roman" w:cs="Times New Roman"/>
          <w:sz w:val="24"/>
          <w:szCs w:val="24"/>
        </w:rPr>
        <w:t xml:space="preserve">Örnek: </w:t>
      </w:r>
      <w:proofErr w:type="spellStart"/>
      <w:r w:rsidRPr="00AF5E6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AF5E65">
        <w:rPr>
          <w:rFonts w:ascii="Times New Roman" w:hAnsi="Times New Roman" w:cs="Times New Roman"/>
          <w:sz w:val="24"/>
          <w:szCs w:val="24"/>
        </w:rPr>
        <w:t xml:space="preserve"> * türündeki bir </w:t>
      </w:r>
      <w:proofErr w:type="spellStart"/>
      <w:r w:rsidRPr="00AF5E65">
        <w:rPr>
          <w:rFonts w:ascii="Times New Roman" w:hAnsi="Times New Roman" w:cs="Times New Roman"/>
          <w:sz w:val="24"/>
          <w:szCs w:val="24"/>
        </w:rPr>
        <w:t>pointer</w:t>
      </w:r>
      <w:proofErr w:type="spellEnd"/>
      <w:r w:rsidRPr="00AF5E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E6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AF5E65">
        <w:rPr>
          <w:rFonts w:ascii="Times New Roman" w:hAnsi="Times New Roman" w:cs="Times New Roman"/>
          <w:sz w:val="24"/>
          <w:szCs w:val="24"/>
        </w:rPr>
        <w:t xml:space="preserve"> türünde bir değişkeni işaret eder.</w:t>
      </w:r>
    </w:p>
    <w:p w:rsidR="002D0748" w:rsidRPr="00AF5E65" w:rsidRDefault="002D0748" w:rsidP="00AF5E65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F5E65">
        <w:rPr>
          <w:rFonts w:ascii="Times New Roman" w:hAnsi="Times New Roman" w:cs="Times New Roman"/>
          <w:b/>
          <w:sz w:val="24"/>
          <w:szCs w:val="24"/>
        </w:rPr>
        <w:t>Variale</w:t>
      </w:r>
      <w:proofErr w:type="spellEnd"/>
      <w:r w:rsidRPr="00AF5E6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F5E65">
        <w:rPr>
          <w:rFonts w:ascii="Times New Roman" w:hAnsi="Times New Roman" w:cs="Times New Roman"/>
          <w:b/>
          <w:sz w:val="24"/>
          <w:szCs w:val="24"/>
        </w:rPr>
        <w:t>pointed</w:t>
      </w:r>
      <w:proofErr w:type="spellEnd"/>
      <w:r w:rsidRPr="00AF5E65">
        <w:rPr>
          <w:rFonts w:ascii="Times New Roman" w:hAnsi="Times New Roman" w:cs="Times New Roman"/>
          <w:b/>
          <w:sz w:val="24"/>
          <w:szCs w:val="24"/>
        </w:rPr>
        <w:t>:</w:t>
      </w:r>
      <w:r w:rsidRPr="00AF5E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E65">
        <w:rPr>
          <w:rFonts w:ascii="Times New Roman" w:hAnsi="Times New Roman" w:cs="Times New Roman"/>
          <w:sz w:val="24"/>
          <w:szCs w:val="24"/>
        </w:rPr>
        <w:t>pointer</w:t>
      </w:r>
      <w:proofErr w:type="spellEnd"/>
      <w:r w:rsidRPr="00AF5E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5E65">
        <w:rPr>
          <w:rFonts w:ascii="Times New Roman" w:hAnsi="Times New Roman" w:cs="Times New Roman"/>
          <w:sz w:val="24"/>
          <w:szCs w:val="24"/>
        </w:rPr>
        <w:t>ın</w:t>
      </w:r>
      <w:proofErr w:type="spellEnd"/>
      <w:r w:rsidRPr="00AF5E65">
        <w:rPr>
          <w:rFonts w:ascii="Times New Roman" w:hAnsi="Times New Roman" w:cs="Times New Roman"/>
          <w:sz w:val="24"/>
          <w:szCs w:val="24"/>
        </w:rPr>
        <w:t xml:space="preserve"> adresini tuttuğu değişken.</w:t>
      </w:r>
    </w:p>
    <w:p w:rsidR="002D0748" w:rsidRPr="00AF5E65" w:rsidRDefault="00317739" w:rsidP="00317739">
      <w:pPr>
        <w:jc w:val="center"/>
        <w:rPr>
          <w:rFonts w:ascii="Times New Roman" w:hAnsi="Times New Roman" w:cs="Times New Roman"/>
          <w:noProof/>
          <w:sz w:val="24"/>
          <w:szCs w:val="24"/>
          <w:lang w:eastAsia="tr-TR"/>
        </w:rPr>
      </w:pPr>
      <w:r w:rsidRPr="00AF5E65">
        <w:rPr>
          <w:rFonts w:ascii="Times New Roman" w:hAnsi="Times New Roman" w:cs="Times New Roman"/>
          <w:noProof/>
          <w:sz w:val="24"/>
          <w:szCs w:val="24"/>
          <w:lang w:eastAsia="tr-TR"/>
        </w:rPr>
        <w:t xml:space="preserve"> </w:t>
      </w:r>
    </w:p>
    <w:p w:rsidR="00317739" w:rsidRPr="00AF5E65" w:rsidRDefault="00317739" w:rsidP="00317739">
      <w:pPr>
        <w:jc w:val="center"/>
        <w:rPr>
          <w:rFonts w:ascii="Times New Roman" w:hAnsi="Times New Roman" w:cs="Times New Roman"/>
          <w:sz w:val="24"/>
          <w:szCs w:val="24"/>
        </w:rPr>
      </w:pPr>
      <w:r w:rsidRPr="00AF5E65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54B990CB" wp14:editId="6DF49D00">
            <wp:extent cx="5756910" cy="2433320"/>
            <wp:effectExtent l="0" t="0" r="0" b="508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6EF" w:rsidRPr="00AF5E65" w:rsidRDefault="00C666EF" w:rsidP="0031773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666EF" w:rsidRPr="00AF5E65" w:rsidRDefault="00C666EF" w:rsidP="00AF5E6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5E65">
        <w:rPr>
          <w:rFonts w:ascii="Times New Roman" w:hAnsi="Times New Roman" w:cs="Times New Roman"/>
          <w:sz w:val="24"/>
          <w:szCs w:val="24"/>
        </w:rPr>
        <w:t>İnt</w:t>
      </w:r>
      <w:proofErr w:type="spellEnd"/>
      <w:r w:rsidRPr="00AF5E65">
        <w:rPr>
          <w:rFonts w:ascii="Times New Roman" w:hAnsi="Times New Roman" w:cs="Times New Roman"/>
          <w:sz w:val="24"/>
          <w:szCs w:val="24"/>
        </w:rPr>
        <w:t xml:space="preserve"> türünde can değişkeni tanımlandı ve </w:t>
      </w:r>
      <w:proofErr w:type="gramStart"/>
      <w:r w:rsidRPr="00AF5E65">
        <w:rPr>
          <w:rFonts w:ascii="Times New Roman" w:hAnsi="Times New Roman" w:cs="Times New Roman"/>
          <w:sz w:val="24"/>
          <w:szCs w:val="24"/>
        </w:rPr>
        <w:t>böylece  can</w:t>
      </w:r>
      <w:proofErr w:type="gramEnd"/>
      <w:r w:rsidRPr="00AF5E65">
        <w:rPr>
          <w:rFonts w:ascii="Times New Roman" w:hAnsi="Times New Roman" w:cs="Times New Roman"/>
          <w:sz w:val="24"/>
          <w:szCs w:val="24"/>
        </w:rPr>
        <w:t xml:space="preserve"> değişkeninin adresindeki değer 10 olmuş oldu.</w:t>
      </w:r>
    </w:p>
    <w:p w:rsidR="00C666EF" w:rsidRPr="00AF5E65" w:rsidRDefault="00C666EF" w:rsidP="00C666E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5E65">
        <w:rPr>
          <w:rFonts w:ascii="Times New Roman" w:hAnsi="Times New Roman" w:cs="Times New Roman"/>
          <w:sz w:val="24"/>
          <w:szCs w:val="24"/>
        </w:rPr>
        <w:t>İnt</w:t>
      </w:r>
      <w:proofErr w:type="spellEnd"/>
      <w:r w:rsidRPr="00AF5E65">
        <w:rPr>
          <w:rFonts w:ascii="Times New Roman" w:hAnsi="Times New Roman" w:cs="Times New Roman"/>
          <w:sz w:val="24"/>
          <w:szCs w:val="24"/>
        </w:rPr>
        <w:t xml:space="preserve"> türünde *p işaretçisi tanımlandı. P ye canın adresi atandı. Böylece adresteki 10 değeri artık p </w:t>
      </w:r>
      <w:proofErr w:type="spellStart"/>
      <w:r w:rsidRPr="00AF5E65">
        <w:rPr>
          <w:rFonts w:ascii="Times New Roman" w:hAnsi="Times New Roman" w:cs="Times New Roman"/>
          <w:sz w:val="24"/>
          <w:szCs w:val="24"/>
        </w:rPr>
        <w:t>nin</w:t>
      </w:r>
      <w:proofErr w:type="spellEnd"/>
      <w:r w:rsidRPr="00AF5E65">
        <w:rPr>
          <w:rFonts w:ascii="Times New Roman" w:hAnsi="Times New Roman" w:cs="Times New Roman"/>
          <w:sz w:val="24"/>
          <w:szCs w:val="24"/>
        </w:rPr>
        <w:t xml:space="preserve"> de değeri olmuş oldu.</w:t>
      </w:r>
    </w:p>
    <w:p w:rsidR="00C666EF" w:rsidRPr="00AF5E65" w:rsidRDefault="00C666EF" w:rsidP="00C666EF">
      <w:pPr>
        <w:jc w:val="center"/>
        <w:rPr>
          <w:rFonts w:ascii="Times New Roman" w:hAnsi="Times New Roman" w:cs="Times New Roman"/>
          <w:sz w:val="24"/>
          <w:szCs w:val="24"/>
        </w:rPr>
      </w:pPr>
      <w:r w:rsidRPr="00AF5E65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5C38005C" wp14:editId="6B72B0E5">
            <wp:extent cx="2767054" cy="1520963"/>
            <wp:effectExtent l="0" t="0" r="0" b="317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0052" cy="152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739" w:rsidRPr="00AF5E65" w:rsidRDefault="00317739" w:rsidP="0031773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17739" w:rsidRPr="00AF5E65" w:rsidRDefault="00317739" w:rsidP="00317739">
      <w:pPr>
        <w:jc w:val="center"/>
        <w:rPr>
          <w:rFonts w:ascii="Times New Roman" w:hAnsi="Times New Roman" w:cs="Times New Roman"/>
          <w:sz w:val="24"/>
          <w:szCs w:val="24"/>
        </w:rPr>
      </w:pPr>
      <w:r w:rsidRPr="00AF5E65">
        <w:rPr>
          <w:rFonts w:ascii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 wp14:anchorId="29F93B7A" wp14:editId="596B7B94">
            <wp:extent cx="3501873" cy="2568272"/>
            <wp:effectExtent l="0" t="0" r="3810" b="381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724" cy="2573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E65" w:rsidRDefault="00C666EF" w:rsidP="00C666E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5E65">
        <w:rPr>
          <w:rFonts w:ascii="Times New Roman" w:hAnsi="Times New Roman" w:cs="Times New Roman"/>
          <w:sz w:val="24"/>
          <w:szCs w:val="24"/>
        </w:rPr>
        <w:t>Sayi</w:t>
      </w:r>
      <w:proofErr w:type="spellEnd"/>
      <w:r w:rsidRPr="00AF5E65">
        <w:rPr>
          <w:rFonts w:ascii="Times New Roman" w:hAnsi="Times New Roman" w:cs="Times New Roman"/>
          <w:sz w:val="24"/>
          <w:szCs w:val="24"/>
        </w:rPr>
        <w:t xml:space="preserve"> değişkeninin adresi n ‘</w:t>
      </w:r>
      <w:proofErr w:type="spellStart"/>
      <w:r w:rsidR="009002A0" w:rsidRPr="00AF5E65">
        <w:rPr>
          <w:rFonts w:ascii="Times New Roman" w:hAnsi="Times New Roman" w:cs="Times New Roman"/>
          <w:sz w:val="24"/>
          <w:szCs w:val="24"/>
        </w:rPr>
        <w:t>nin</w:t>
      </w:r>
      <w:proofErr w:type="spellEnd"/>
      <w:r w:rsidR="009002A0" w:rsidRPr="00AF5E65">
        <w:rPr>
          <w:rFonts w:ascii="Times New Roman" w:hAnsi="Times New Roman" w:cs="Times New Roman"/>
          <w:sz w:val="24"/>
          <w:szCs w:val="24"/>
        </w:rPr>
        <w:t xml:space="preserve"> adresi</w:t>
      </w:r>
      <w:r w:rsidRPr="00AF5E65">
        <w:rPr>
          <w:rFonts w:ascii="Times New Roman" w:hAnsi="Times New Roman" w:cs="Times New Roman"/>
          <w:sz w:val="24"/>
          <w:szCs w:val="24"/>
        </w:rPr>
        <w:t xml:space="preserve"> ile aynıdır.</w:t>
      </w:r>
    </w:p>
    <w:p w:rsidR="00C666EF" w:rsidRPr="00AF5E65" w:rsidRDefault="009002A0" w:rsidP="00C666EF">
      <w:pPr>
        <w:rPr>
          <w:rFonts w:ascii="Times New Roman" w:hAnsi="Times New Roman" w:cs="Times New Roman"/>
          <w:sz w:val="24"/>
          <w:szCs w:val="24"/>
        </w:rPr>
      </w:pPr>
      <w:r w:rsidRPr="00AF5E65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AF5E65">
        <w:rPr>
          <w:rFonts w:ascii="Times New Roman" w:hAnsi="Times New Roman" w:cs="Times New Roman"/>
          <w:sz w:val="24"/>
          <w:szCs w:val="24"/>
        </w:rPr>
        <w:t>sayi</w:t>
      </w:r>
      <w:proofErr w:type="spellEnd"/>
      <w:r w:rsidRPr="00AF5E65">
        <w:rPr>
          <w:rFonts w:ascii="Times New Roman" w:hAnsi="Times New Roman" w:cs="Times New Roman"/>
          <w:sz w:val="24"/>
          <w:szCs w:val="24"/>
        </w:rPr>
        <w:t xml:space="preserve"> işaretçisinin işaret ettiği adresteki değeri 30 yapınca adresin yeni değeri değişmiş olmaktadır.</w:t>
      </w:r>
      <w:r w:rsidR="00C666EF" w:rsidRPr="00AF5E6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666EF" w:rsidRPr="00AF5E65" w:rsidRDefault="00C666EF" w:rsidP="0031773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666EF" w:rsidRPr="00AF5E65" w:rsidRDefault="00C666EF" w:rsidP="00317739">
      <w:pPr>
        <w:jc w:val="center"/>
        <w:rPr>
          <w:rFonts w:ascii="Times New Roman" w:hAnsi="Times New Roman" w:cs="Times New Roman"/>
          <w:sz w:val="24"/>
          <w:szCs w:val="24"/>
        </w:rPr>
      </w:pPr>
      <w:r w:rsidRPr="00AF5E65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0B70C8D1" wp14:editId="00D4AA8F">
            <wp:extent cx="5740377" cy="2751151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679" cy="275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2A0" w:rsidRPr="00AF5E65" w:rsidRDefault="009002A0" w:rsidP="009002A0">
      <w:pPr>
        <w:rPr>
          <w:rFonts w:ascii="Times New Roman" w:hAnsi="Times New Roman" w:cs="Times New Roman"/>
          <w:sz w:val="24"/>
          <w:szCs w:val="24"/>
        </w:rPr>
      </w:pPr>
      <w:r w:rsidRPr="00AF5E65">
        <w:rPr>
          <w:rFonts w:ascii="Times New Roman" w:hAnsi="Times New Roman" w:cs="Times New Roman"/>
          <w:sz w:val="24"/>
          <w:szCs w:val="24"/>
        </w:rPr>
        <w:t xml:space="preserve">*ad1=10 , *ad2=20 </w:t>
      </w:r>
      <w:proofErr w:type="spellStart"/>
      <w:r w:rsidRPr="00AF5E65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AF5E65">
        <w:rPr>
          <w:rFonts w:ascii="Times New Roman" w:hAnsi="Times New Roman" w:cs="Times New Roman"/>
          <w:sz w:val="24"/>
          <w:szCs w:val="24"/>
        </w:rPr>
        <w:t>. İşlem yapılınca 20+2 den *ad1=22 olmaktadır. Ve ad1 in adresi değişmemektedir.</w:t>
      </w:r>
    </w:p>
    <w:p w:rsidR="006702B7" w:rsidRDefault="006702B7" w:rsidP="009002A0">
      <w:pPr>
        <w:rPr>
          <w:rFonts w:ascii="Times New Roman" w:hAnsi="Times New Roman" w:cs="Times New Roman"/>
          <w:sz w:val="24"/>
          <w:szCs w:val="24"/>
        </w:rPr>
      </w:pPr>
    </w:p>
    <w:p w:rsidR="00AF5E65" w:rsidRDefault="00AF5E65" w:rsidP="009002A0">
      <w:pPr>
        <w:rPr>
          <w:rFonts w:ascii="Times New Roman" w:hAnsi="Times New Roman" w:cs="Times New Roman"/>
          <w:sz w:val="24"/>
          <w:szCs w:val="24"/>
        </w:rPr>
      </w:pPr>
    </w:p>
    <w:p w:rsidR="00AF5E65" w:rsidRDefault="00AF5E65" w:rsidP="009002A0">
      <w:pPr>
        <w:rPr>
          <w:rFonts w:ascii="Times New Roman" w:hAnsi="Times New Roman" w:cs="Times New Roman"/>
          <w:sz w:val="24"/>
          <w:szCs w:val="24"/>
        </w:rPr>
      </w:pPr>
    </w:p>
    <w:p w:rsidR="00AF5E65" w:rsidRDefault="00AF5E65" w:rsidP="009002A0">
      <w:pPr>
        <w:rPr>
          <w:rFonts w:ascii="Times New Roman" w:hAnsi="Times New Roman" w:cs="Times New Roman"/>
          <w:sz w:val="24"/>
          <w:szCs w:val="24"/>
        </w:rPr>
      </w:pPr>
    </w:p>
    <w:p w:rsidR="00AF5E65" w:rsidRDefault="00AF5E65" w:rsidP="009002A0">
      <w:pPr>
        <w:rPr>
          <w:rFonts w:ascii="Times New Roman" w:hAnsi="Times New Roman" w:cs="Times New Roman"/>
          <w:sz w:val="24"/>
          <w:szCs w:val="24"/>
        </w:rPr>
      </w:pPr>
    </w:p>
    <w:p w:rsidR="00AF5E65" w:rsidRPr="00AF5E65" w:rsidRDefault="00AF5E65" w:rsidP="009002A0">
      <w:pPr>
        <w:rPr>
          <w:rFonts w:ascii="Times New Roman" w:hAnsi="Times New Roman" w:cs="Times New Roman"/>
          <w:sz w:val="24"/>
          <w:szCs w:val="24"/>
        </w:rPr>
      </w:pPr>
    </w:p>
    <w:p w:rsidR="006702B7" w:rsidRPr="00AF5E65" w:rsidRDefault="006702B7" w:rsidP="009002A0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F5E65">
        <w:rPr>
          <w:rFonts w:ascii="Times New Roman" w:hAnsi="Times New Roman" w:cs="Times New Roman"/>
          <w:b/>
          <w:sz w:val="24"/>
          <w:szCs w:val="24"/>
        </w:rPr>
        <w:t>Pointer</w:t>
      </w:r>
      <w:proofErr w:type="spellEnd"/>
      <w:r w:rsidRPr="00AF5E65">
        <w:rPr>
          <w:rFonts w:ascii="Times New Roman" w:hAnsi="Times New Roman" w:cs="Times New Roman"/>
          <w:b/>
          <w:sz w:val="24"/>
          <w:szCs w:val="24"/>
        </w:rPr>
        <w:t xml:space="preserve"> Değişkenin Adresi ile Fonksiyon Çağırma</w:t>
      </w:r>
    </w:p>
    <w:p w:rsidR="006702B7" w:rsidRPr="00AF5E65" w:rsidRDefault="006702B7" w:rsidP="009002A0">
      <w:pPr>
        <w:rPr>
          <w:rFonts w:ascii="Times New Roman" w:hAnsi="Times New Roman" w:cs="Times New Roman"/>
          <w:sz w:val="24"/>
          <w:szCs w:val="24"/>
        </w:rPr>
      </w:pPr>
      <w:r w:rsidRPr="00AF5E65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799FDF00" wp14:editId="053B05E8">
            <wp:extent cx="5373201" cy="2751152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2961" cy="275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2B7" w:rsidRPr="00AF5E65" w:rsidRDefault="006702B7" w:rsidP="009002A0">
      <w:pPr>
        <w:rPr>
          <w:rFonts w:ascii="Times New Roman" w:hAnsi="Times New Roman" w:cs="Times New Roman"/>
          <w:sz w:val="24"/>
          <w:szCs w:val="24"/>
        </w:rPr>
      </w:pPr>
      <w:r w:rsidRPr="00AF5E65">
        <w:rPr>
          <w:rFonts w:ascii="Times New Roman" w:hAnsi="Times New Roman" w:cs="Times New Roman"/>
          <w:sz w:val="24"/>
          <w:szCs w:val="24"/>
        </w:rPr>
        <w:t xml:space="preserve">Yukarıdaki fonksiyonda değişkenlerin </w:t>
      </w:r>
      <w:proofErr w:type="spellStart"/>
      <w:r w:rsidRPr="00AF5E65">
        <w:rPr>
          <w:rFonts w:ascii="Times New Roman" w:hAnsi="Times New Roman" w:cs="Times New Roman"/>
          <w:sz w:val="24"/>
          <w:szCs w:val="24"/>
        </w:rPr>
        <w:t>birbiriile</w:t>
      </w:r>
      <w:proofErr w:type="spellEnd"/>
      <w:r w:rsidRPr="00AF5E65">
        <w:rPr>
          <w:rFonts w:ascii="Times New Roman" w:hAnsi="Times New Roman" w:cs="Times New Roman"/>
          <w:sz w:val="24"/>
          <w:szCs w:val="24"/>
        </w:rPr>
        <w:t xml:space="preserve"> yer değiştirmektedir. Geçiciye ad1 in işaret ettiği değer atanmaktadır. *ad2 </w:t>
      </w:r>
      <w:proofErr w:type="spellStart"/>
      <w:r w:rsidRPr="00AF5E65">
        <w:rPr>
          <w:rFonts w:ascii="Times New Roman" w:hAnsi="Times New Roman" w:cs="Times New Roman"/>
          <w:sz w:val="24"/>
          <w:szCs w:val="24"/>
        </w:rPr>
        <w:t>nin</w:t>
      </w:r>
      <w:proofErr w:type="spellEnd"/>
      <w:r w:rsidRPr="00AF5E65">
        <w:rPr>
          <w:rFonts w:ascii="Times New Roman" w:hAnsi="Times New Roman" w:cs="Times New Roman"/>
          <w:sz w:val="24"/>
          <w:szCs w:val="24"/>
        </w:rPr>
        <w:t xml:space="preserve"> değeri *ad1 e aktarılır ve son olarak geçicide bulunan ad1 in değeri ad2 ye aktarılır. Böylelikle değişkenler değiştirilmiş olur.</w:t>
      </w:r>
    </w:p>
    <w:p w:rsidR="006702B7" w:rsidRPr="00AF5E65" w:rsidRDefault="006C07E6" w:rsidP="009002A0">
      <w:pPr>
        <w:rPr>
          <w:rFonts w:ascii="Times New Roman" w:hAnsi="Times New Roman" w:cs="Times New Roman"/>
          <w:sz w:val="24"/>
          <w:szCs w:val="24"/>
        </w:rPr>
      </w:pPr>
      <w:r w:rsidRPr="00AF5E65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445E3A85" wp14:editId="6DF7E4B8">
            <wp:extent cx="5961219" cy="3013544"/>
            <wp:effectExtent l="0" t="0" r="190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2554" r="49918" b="8225"/>
                    <a:stretch/>
                  </pic:blipFill>
                  <pic:spPr bwMode="auto">
                    <a:xfrm>
                      <a:off x="0" y="0"/>
                      <a:ext cx="5975107" cy="3020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7E6" w:rsidRPr="00AF5E65" w:rsidRDefault="006C07E6" w:rsidP="009002A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5E65">
        <w:rPr>
          <w:rFonts w:ascii="Times New Roman" w:hAnsi="Times New Roman" w:cs="Times New Roman"/>
          <w:sz w:val="24"/>
          <w:szCs w:val="24"/>
        </w:rPr>
        <w:t>Pointer</w:t>
      </w:r>
      <w:proofErr w:type="spellEnd"/>
      <w:r w:rsidRPr="00AF5E65">
        <w:rPr>
          <w:rFonts w:ascii="Times New Roman" w:hAnsi="Times New Roman" w:cs="Times New Roman"/>
          <w:sz w:val="24"/>
          <w:szCs w:val="24"/>
        </w:rPr>
        <w:t xml:space="preserve"> ve Diziler</w:t>
      </w:r>
    </w:p>
    <w:p w:rsidR="006C07E6" w:rsidRPr="00AF5E65" w:rsidRDefault="00CE48D3" w:rsidP="0020759F">
      <w:pPr>
        <w:jc w:val="center"/>
        <w:rPr>
          <w:rFonts w:ascii="Times New Roman" w:hAnsi="Times New Roman" w:cs="Times New Roman"/>
          <w:sz w:val="24"/>
          <w:szCs w:val="24"/>
        </w:rPr>
      </w:pPr>
      <w:r w:rsidRPr="00AF5E65">
        <w:rPr>
          <w:rFonts w:ascii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 wp14:anchorId="5A0E4FF8" wp14:editId="721EB0F0">
            <wp:extent cx="3037399" cy="2688965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88" cy="26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8D3" w:rsidRPr="00AF5E65" w:rsidRDefault="00CE48D3" w:rsidP="0020759F">
      <w:pPr>
        <w:jc w:val="center"/>
        <w:rPr>
          <w:rFonts w:ascii="Times New Roman" w:hAnsi="Times New Roman" w:cs="Times New Roman"/>
          <w:sz w:val="24"/>
          <w:szCs w:val="24"/>
        </w:rPr>
      </w:pPr>
      <w:r w:rsidRPr="00AF5E65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1E76CAD8" wp14:editId="4E508A6C">
            <wp:extent cx="2639833" cy="975285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1969" cy="97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8D3" w:rsidRPr="00AF5E65" w:rsidRDefault="00CE48D3" w:rsidP="009002A0">
      <w:pPr>
        <w:rPr>
          <w:rFonts w:ascii="Times New Roman" w:hAnsi="Times New Roman" w:cs="Times New Roman"/>
          <w:sz w:val="24"/>
          <w:szCs w:val="24"/>
        </w:rPr>
      </w:pPr>
      <w:r w:rsidRPr="00AF5E65">
        <w:rPr>
          <w:rFonts w:ascii="Times New Roman" w:hAnsi="Times New Roman" w:cs="Times New Roman"/>
          <w:sz w:val="24"/>
          <w:szCs w:val="24"/>
        </w:rPr>
        <w:t>Dizilerde adresler içinde bulunduğu bayt sayısı kadar artmaktadır. Dizinin adresi ise 0.indexinin adresi ile aynıdır.</w:t>
      </w:r>
    </w:p>
    <w:p w:rsidR="00CE48D3" w:rsidRPr="00AF5E65" w:rsidRDefault="00533EF2" w:rsidP="009002A0">
      <w:pPr>
        <w:rPr>
          <w:rFonts w:ascii="Times New Roman" w:hAnsi="Times New Roman" w:cs="Times New Roman"/>
          <w:sz w:val="24"/>
          <w:szCs w:val="24"/>
        </w:rPr>
      </w:pPr>
      <w:r w:rsidRPr="00AF5E65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02DB35CB" wp14:editId="2EAB5715">
            <wp:extent cx="2684245" cy="1979875"/>
            <wp:effectExtent l="0" t="0" r="1905" b="190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402" cy="1979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5E65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7E388C28" wp14:editId="5A65CEF8">
            <wp:extent cx="2631882" cy="1933995"/>
            <wp:effectExtent l="0" t="0" r="0" b="952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54" cy="193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EF2" w:rsidRPr="00AF5E65" w:rsidRDefault="00533EF2" w:rsidP="009002A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5E65">
        <w:rPr>
          <w:rFonts w:ascii="Times New Roman" w:hAnsi="Times New Roman" w:cs="Times New Roman"/>
          <w:sz w:val="24"/>
          <w:szCs w:val="24"/>
        </w:rPr>
        <w:t>İnt</w:t>
      </w:r>
      <w:proofErr w:type="spellEnd"/>
      <w:r w:rsidRPr="00AF5E65">
        <w:rPr>
          <w:rFonts w:ascii="Times New Roman" w:hAnsi="Times New Roman" w:cs="Times New Roman"/>
          <w:sz w:val="24"/>
          <w:szCs w:val="24"/>
        </w:rPr>
        <w:t xml:space="preserve"> 4 bayt yer tutmaktadır. </w:t>
      </w:r>
      <w:proofErr w:type="spellStart"/>
      <w:r w:rsidRPr="00AF5E65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AF5E65">
        <w:rPr>
          <w:rFonts w:ascii="Times New Roman" w:hAnsi="Times New Roman" w:cs="Times New Roman"/>
          <w:sz w:val="24"/>
          <w:szCs w:val="24"/>
        </w:rPr>
        <w:t xml:space="preserve"> dizisinin adresi 422016 </w:t>
      </w:r>
      <w:proofErr w:type="spellStart"/>
      <w:proofErr w:type="gramStart"/>
      <w:r w:rsidRPr="00AF5E65">
        <w:rPr>
          <w:rFonts w:ascii="Times New Roman" w:hAnsi="Times New Roman" w:cs="Times New Roman"/>
          <w:sz w:val="24"/>
          <w:szCs w:val="24"/>
        </w:rPr>
        <w:t>dır</w:t>
      </w:r>
      <w:proofErr w:type="spellEnd"/>
      <w:proofErr w:type="gramEnd"/>
      <w:r w:rsidRPr="00AF5E6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F5E65">
        <w:rPr>
          <w:rFonts w:ascii="Times New Roman" w:hAnsi="Times New Roman" w:cs="Times New Roman"/>
          <w:sz w:val="24"/>
          <w:szCs w:val="24"/>
        </w:rPr>
        <w:t>Ptr’ye</w:t>
      </w:r>
      <w:proofErr w:type="spellEnd"/>
      <w:r w:rsidRPr="00AF5E65">
        <w:rPr>
          <w:rFonts w:ascii="Times New Roman" w:hAnsi="Times New Roman" w:cs="Times New Roman"/>
          <w:sz w:val="24"/>
          <w:szCs w:val="24"/>
        </w:rPr>
        <w:t xml:space="preserve"> bu dizinin adresi </w:t>
      </w:r>
      <w:proofErr w:type="gramStart"/>
      <w:r w:rsidRPr="00AF5E65">
        <w:rPr>
          <w:rFonts w:ascii="Times New Roman" w:hAnsi="Times New Roman" w:cs="Times New Roman"/>
          <w:sz w:val="24"/>
          <w:szCs w:val="24"/>
        </w:rPr>
        <w:t>atanır .</w:t>
      </w:r>
      <w:proofErr w:type="gramEnd"/>
      <w:r w:rsidRPr="00AF5E65">
        <w:rPr>
          <w:rFonts w:ascii="Times New Roman" w:hAnsi="Times New Roman" w:cs="Times New Roman"/>
          <w:sz w:val="24"/>
          <w:szCs w:val="24"/>
        </w:rPr>
        <w:t xml:space="preserve"> Böylece </w:t>
      </w:r>
      <w:proofErr w:type="spellStart"/>
      <w:r w:rsidRPr="00AF5E65">
        <w:rPr>
          <w:rFonts w:ascii="Times New Roman" w:hAnsi="Times New Roman" w:cs="Times New Roman"/>
          <w:sz w:val="24"/>
          <w:szCs w:val="24"/>
        </w:rPr>
        <w:t>ptr’nin</w:t>
      </w:r>
      <w:proofErr w:type="spellEnd"/>
      <w:r w:rsidRPr="00AF5E65">
        <w:rPr>
          <w:rFonts w:ascii="Times New Roman" w:hAnsi="Times New Roman" w:cs="Times New Roman"/>
          <w:sz w:val="24"/>
          <w:szCs w:val="24"/>
        </w:rPr>
        <w:t xml:space="preserve"> adresi </w:t>
      </w:r>
      <w:proofErr w:type="spellStart"/>
      <w:r w:rsidRPr="00AF5E65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AF5E65">
        <w:rPr>
          <w:rFonts w:ascii="Times New Roman" w:hAnsi="Times New Roman" w:cs="Times New Roman"/>
          <w:sz w:val="24"/>
          <w:szCs w:val="24"/>
        </w:rPr>
        <w:t xml:space="preserve"> dizisi ile aynı olmuş olur. Ptr+1 ise sonraki </w:t>
      </w:r>
      <w:proofErr w:type="spellStart"/>
      <w:r w:rsidRPr="00AF5E65">
        <w:rPr>
          <w:rFonts w:ascii="Times New Roman" w:hAnsi="Times New Roman" w:cs="Times New Roman"/>
          <w:sz w:val="24"/>
          <w:szCs w:val="24"/>
        </w:rPr>
        <w:t>indexteki</w:t>
      </w:r>
      <w:proofErr w:type="spellEnd"/>
      <w:r w:rsidRPr="00AF5E65">
        <w:rPr>
          <w:rFonts w:ascii="Times New Roman" w:hAnsi="Times New Roman" w:cs="Times New Roman"/>
          <w:sz w:val="24"/>
          <w:szCs w:val="24"/>
        </w:rPr>
        <w:t xml:space="preserve"> değere gidilmesini sağlar ve bu </w:t>
      </w:r>
      <w:proofErr w:type="spellStart"/>
      <w:r w:rsidRPr="00AF5E65">
        <w:rPr>
          <w:rFonts w:ascii="Times New Roman" w:hAnsi="Times New Roman" w:cs="Times New Roman"/>
          <w:sz w:val="24"/>
          <w:szCs w:val="24"/>
        </w:rPr>
        <w:t>indexin</w:t>
      </w:r>
      <w:proofErr w:type="spellEnd"/>
      <w:r w:rsidRPr="00AF5E65">
        <w:rPr>
          <w:rFonts w:ascii="Times New Roman" w:hAnsi="Times New Roman" w:cs="Times New Roman"/>
          <w:sz w:val="24"/>
          <w:szCs w:val="24"/>
        </w:rPr>
        <w:t xml:space="preserve"> adresi ilk </w:t>
      </w:r>
      <w:proofErr w:type="spellStart"/>
      <w:r w:rsidRPr="00AF5E65">
        <w:rPr>
          <w:rFonts w:ascii="Times New Roman" w:hAnsi="Times New Roman" w:cs="Times New Roman"/>
          <w:sz w:val="24"/>
          <w:szCs w:val="24"/>
        </w:rPr>
        <w:t>indexe</w:t>
      </w:r>
      <w:proofErr w:type="spellEnd"/>
      <w:r w:rsidRPr="00AF5E65">
        <w:rPr>
          <w:rFonts w:ascii="Times New Roman" w:hAnsi="Times New Roman" w:cs="Times New Roman"/>
          <w:sz w:val="24"/>
          <w:szCs w:val="24"/>
        </w:rPr>
        <w:t xml:space="preserve"> göre 4 fazladır. Bu kullanılan veri tipine göre değişmektedir.</w:t>
      </w:r>
      <w:bookmarkStart w:id="0" w:name="_GoBack"/>
      <w:bookmarkEnd w:id="0"/>
    </w:p>
    <w:sectPr w:rsidR="00533EF2" w:rsidRPr="00AF5E6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5337B7"/>
    <w:multiLevelType w:val="hybridMultilevel"/>
    <w:tmpl w:val="2BD049E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E18372E"/>
    <w:multiLevelType w:val="hybridMultilevel"/>
    <w:tmpl w:val="462C90B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3195"/>
    <w:rsid w:val="0020759F"/>
    <w:rsid w:val="002D0748"/>
    <w:rsid w:val="00317739"/>
    <w:rsid w:val="003C5D4F"/>
    <w:rsid w:val="00533EF2"/>
    <w:rsid w:val="006702B7"/>
    <w:rsid w:val="006C07E6"/>
    <w:rsid w:val="009002A0"/>
    <w:rsid w:val="009E01C3"/>
    <w:rsid w:val="00A61DD7"/>
    <w:rsid w:val="00AF5E65"/>
    <w:rsid w:val="00C666EF"/>
    <w:rsid w:val="00C83195"/>
    <w:rsid w:val="00CE48D3"/>
    <w:rsid w:val="00D70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3177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317739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AF5E6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3177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317739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AF5E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4</Pages>
  <Words>240</Words>
  <Characters>1371</Characters>
  <Application>Microsoft Office Word</Application>
  <DocSecurity>0</DocSecurity>
  <Lines>11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Aybüke Sökmen</dc:creator>
  <cp:lastModifiedBy>Aybüke Sökmen</cp:lastModifiedBy>
  <cp:revision>9</cp:revision>
  <dcterms:created xsi:type="dcterms:W3CDTF">2022-12-21T10:38:00Z</dcterms:created>
  <dcterms:modified xsi:type="dcterms:W3CDTF">2022-12-22T05:59:00Z</dcterms:modified>
</cp:coreProperties>
</file>