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87082" w14:textId="77777777" w:rsidR="004F7E72" w:rsidRDefault="00000000">
      <w:pPr>
        <w:spacing w:before="1440"/>
        <w:jc w:val="center"/>
      </w:pPr>
      <w:r>
        <w:rPr>
          <w:b/>
          <w:bCs/>
          <w:color w:val="1A3C5E"/>
          <w:sz w:val="52"/>
          <w:szCs w:val="52"/>
        </w:rPr>
        <w:t>CAHIER DES CHARGES</w:t>
      </w:r>
    </w:p>
    <w:p w14:paraId="76B0ED03" w14:textId="77777777" w:rsidR="004F7E72" w:rsidRDefault="00000000">
      <w:pPr>
        <w:spacing w:before="200"/>
        <w:jc w:val="center"/>
      </w:pPr>
      <w:r>
        <w:rPr>
          <w:color w:val="2E75B6"/>
          <w:sz w:val="36"/>
          <w:szCs w:val="36"/>
        </w:rPr>
        <w:t>Projet d'Analyse de Données Automobiles</w:t>
      </w:r>
    </w:p>
    <w:p w14:paraId="7C81785C" w14:textId="77777777" w:rsidR="004F7E72" w:rsidRDefault="004F7E72">
      <w:pPr>
        <w:spacing w:before="80" w:after="80"/>
      </w:pPr>
    </w:p>
    <w:p w14:paraId="0DF34D66" w14:textId="77777777" w:rsidR="004F7E72" w:rsidRDefault="004F7E72">
      <w:pPr>
        <w:spacing w:before="80" w:after="80"/>
      </w:pPr>
    </w:p>
    <w:p w14:paraId="49ECEBCA" w14:textId="77777777" w:rsidR="004F7E72" w:rsidRDefault="004F7E72">
      <w:pPr>
        <w:spacing w:before="80" w:after="80"/>
      </w:pPr>
    </w:p>
    <w:tbl>
      <w:tblPr>
        <w:tblStyle w:val="Normal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510995" w14:paraId="4EA2645D" w14:textId="77777777">
        <w:tc>
          <w:tcPr>
            <w:tcW w:w="3000" w:type="dxa"/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1E84E5" w14:textId="77777777" w:rsidR="004F7E72" w:rsidRDefault="00000000">
            <w:r>
              <w:rPr>
                <w:b/>
                <w:bCs/>
              </w:rPr>
              <w:t>Projet</w:t>
            </w:r>
          </w:p>
        </w:tc>
        <w:tc>
          <w:tcPr>
            <w:tcW w:w="6026" w:type="dx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DCF6DF" w14:textId="77777777" w:rsidR="004F7E72" w:rsidRDefault="00000000">
            <w:r>
              <w:t>Analyse et Nettoyage de Données – Secteur Automobile</w:t>
            </w:r>
          </w:p>
        </w:tc>
      </w:tr>
    </w:tbl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510995" w14:paraId="2B6090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75E373" w14:textId="77777777" w:rsidR="004F7E72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026" w:type="dx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A38D71" w14:textId="3EAF6875" w:rsidR="004F7E72" w:rsidRDefault="00000000">
            <w:r>
              <w:t>0</w:t>
            </w:r>
            <w:r w:rsidR="00F96183">
              <w:t>1</w:t>
            </w:r>
            <w:r>
              <w:t>/06/2026</w:t>
            </w:r>
          </w:p>
        </w:tc>
      </w:tr>
      <w:tr w:rsidR="00510995" w14:paraId="65D935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F727B9" w14:textId="77777777" w:rsidR="004F7E72" w:rsidRDefault="00000000">
            <w:r>
              <w:rPr>
                <w:b/>
                <w:bCs/>
              </w:rPr>
              <w:t>Statut</w:t>
            </w:r>
          </w:p>
        </w:tc>
        <w:tc>
          <w:tcPr>
            <w:tcW w:w="6026" w:type="dx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BBDCEB" w14:textId="77777777" w:rsidR="004F7E72" w:rsidRDefault="00000000">
            <w:r>
              <w:t>En cours de développement</w:t>
            </w:r>
          </w:p>
        </w:tc>
      </w:tr>
      <w:tr w:rsidR="00510995" w14:paraId="5B11B9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D4EB1F" w14:textId="77777777" w:rsidR="004F7E72" w:rsidRDefault="00000000">
            <w:r>
              <w:rPr>
                <w:b/>
                <w:bCs/>
              </w:rPr>
              <w:t>Domaine</w:t>
            </w:r>
          </w:p>
        </w:tc>
        <w:tc>
          <w:tcPr>
            <w:tcW w:w="6026" w:type="dx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4CCF43" w14:textId="2FE60C31" w:rsidR="004F7E72" w:rsidRDefault="00000000">
            <w:r>
              <w:t>Data</w:t>
            </w:r>
            <w:r w:rsidR="00F96183">
              <w:t xml:space="preserve"> analyse</w:t>
            </w:r>
            <w:r>
              <w:t xml:space="preserve"> / Business Intelligence</w:t>
            </w:r>
          </w:p>
        </w:tc>
      </w:tr>
      <w:tr w:rsidR="00510995" w14:paraId="4FB23F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183AF0" w14:textId="77777777" w:rsidR="004F7E72" w:rsidRDefault="00000000">
            <w:r>
              <w:rPr>
                <w:b/>
                <w:bCs/>
              </w:rPr>
              <w:t>Technologie</w:t>
            </w:r>
          </w:p>
        </w:tc>
        <w:tc>
          <w:tcPr>
            <w:tcW w:w="6026" w:type="dx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99D9F6" w14:textId="4829D14F" w:rsidR="004F7E72" w:rsidRDefault="00000000">
            <w:r>
              <w:t>Python, Excel,</w:t>
            </w:r>
            <w:r w:rsidR="00F96183">
              <w:t xml:space="preserve"> SQL , Jira,</w:t>
            </w:r>
            <w:r>
              <w:t xml:space="preserve"> Power BI / Tableau</w:t>
            </w:r>
          </w:p>
        </w:tc>
      </w:tr>
    </w:tbl>
    <w:p w14:paraId="0334EB9B" w14:textId="77777777" w:rsidR="004F7E72" w:rsidRDefault="004F7E72">
      <w:pPr>
        <w:spacing w:before="80" w:after="80"/>
      </w:pPr>
    </w:p>
    <w:p w14:paraId="203F3A35" w14:textId="77777777" w:rsidR="004F7E72" w:rsidRDefault="004F7E72">
      <w:pPr>
        <w:spacing w:before="80" w:after="80"/>
      </w:pPr>
    </w:p>
    <w:p w14:paraId="34A8C3C3" w14:textId="77777777" w:rsidR="004F7E72" w:rsidRDefault="00000000">
      <w:pPr>
        <w:pStyle w:val="Titre1"/>
        <w:pBdr>
          <w:bottom w:val="single" w:sz="6" w:space="6" w:color="1A3C5E"/>
        </w:pBdr>
      </w:pPr>
      <w:r>
        <w:t>1. Contexte et Présentation du Projet</w:t>
      </w:r>
    </w:p>
    <w:p w14:paraId="496AF119" w14:textId="77777777" w:rsidR="004F7E72" w:rsidRDefault="00000000">
      <w:pPr>
        <w:spacing w:before="60" w:after="80"/>
      </w:pPr>
      <w:r>
        <w:t>Ce projet a pour objectif de constituer, nettoyer et analyser un jeu de données relatif au marché de l'automobile au Maroc. Le dataset comporte 2 120 enregistrements avec des données intentionnellement imparfaites (doublons, valeurs manquantes) afin de simuler un cas réel de travail sur données brutes.</w:t>
      </w:r>
    </w:p>
    <w:p w14:paraId="26B01D15" w14:textId="77777777" w:rsidR="004F7E72" w:rsidRDefault="004F7E72">
      <w:pPr>
        <w:spacing w:before="80" w:after="80"/>
      </w:pPr>
    </w:p>
    <w:p w14:paraId="4D586FAB" w14:textId="77777777" w:rsidR="004F7E72" w:rsidRDefault="00000000">
      <w:pPr>
        <w:pStyle w:val="Titre2"/>
      </w:pPr>
      <w:r>
        <w:t>1.1 Problématique</w:t>
      </w:r>
    </w:p>
    <w:p w14:paraId="54C0C012" w14:textId="77777777" w:rsidR="004F7E72" w:rsidRDefault="00000000">
      <w:pPr>
        <w:spacing w:before="60" w:after="80"/>
      </w:pPr>
      <w:r>
        <w:t>Les données issues de sources réelles contiennent fréquemment des anomalies qui compromettent la fiabilité des analyses. Ce projet vise à maîtriser le processus complet de traitement de données : de l'état brut jusqu'à la visualisation.</w:t>
      </w:r>
    </w:p>
    <w:p w14:paraId="0195614A" w14:textId="77777777" w:rsidR="004F7E72" w:rsidRDefault="004F7E72">
      <w:pPr>
        <w:spacing w:before="80" w:after="80"/>
      </w:pPr>
    </w:p>
    <w:p w14:paraId="5AC1F2D4" w14:textId="77777777" w:rsidR="004F7E72" w:rsidRDefault="00000000">
      <w:pPr>
        <w:pStyle w:val="Titre2"/>
      </w:pPr>
      <w:r>
        <w:t>1.2 Objectifs Généraux</w:t>
      </w:r>
    </w:p>
    <w:p w14:paraId="5D8D8987" w14:textId="77777777" w:rsidR="004F7E72" w:rsidRDefault="00000000">
      <w:pPr>
        <w:pStyle w:val="Paragraphedeliste"/>
        <w:numPr>
          <w:ilvl w:val="0"/>
          <w:numId w:val="2"/>
        </w:numPr>
        <w:spacing w:before="40" w:after="40"/>
      </w:pPr>
      <w:r>
        <w:t>Nettoyer et préparer un dataset automobile réaliste</w:t>
      </w:r>
    </w:p>
    <w:p w14:paraId="19E1F588" w14:textId="77777777" w:rsidR="004F7E72" w:rsidRDefault="00000000">
      <w:pPr>
        <w:pStyle w:val="Paragraphedeliste"/>
        <w:numPr>
          <w:ilvl w:val="0"/>
          <w:numId w:val="2"/>
        </w:numPr>
        <w:spacing w:before="40" w:after="40"/>
      </w:pPr>
      <w:r>
        <w:t>Identifier les tendances du marché automobile marocain</w:t>
      </w:r>
    </w:p>
    <w:p w14:paraId="0C95350E" w14:textId="77777777" w:rsidR="004F7E72" w:rsidRDefault="00000000">
      <w:pPr>
        <w:pStyle w:val="Paragraphedeliste"/>
        <w:numPr>
          <w:ilvl w:val="0"/>
          <w:numId w:val="2"/>
        </w:numPr>
        <w:spacing w:before="40" w:after="40"/>
      </w:pPr>
      <w:r>
        <w:t>Analyser la relation entre les variables (prix, kilométrage, marque, etc.)</w:t>
      </w:r>
    </w:p>
    <w:p w14:paraId="53211AF9" w14:textId="77777777" w:rsidR="004F7E72" w:rsidRDefault="00000000">
      <w:pPr>
        <w:pStyle w:val="Paragraphedeliste"/>
        <w:numPr>
          <w:ilvl w:val="0"/>
          <w:numId w:val="2"/>
        </w:numPr>
        <w:spacing w:before="40" w:after="40"/>
      </w:pPr>
      <w:r>
        <w:t>Produire des visualisations claires et exploitables</w:t>
      </w:r>
    </w:p>
    <w:p w14:paraId="3814A7D6" w14:textId="77777777" w:rsidR="004F7E72" w:rsidRDefault="00000000">
      <w:pPr>
        <w:pStyle w:val="Paragraphedeliste"/>
        <w:numPr>
          <w:ilvl w:val="0"/>
          <w:numId w:val="2"/>
        </w:numPr>
        <w:spacing w:before="40" w:after="40"/>
      </w:pPr>
      <w:r>
        <w:t>Livrer un rapport d'analyse complet</w:t>
      </w:r>
    </w:p>
    <w:p w14:paraId="0B778D5E" w14:textId="77777777" w:rsidR="004F7E72" w:rsidRDefault="004F7E72">
      <w:pPr>
        <w:spacing w:before="80" w:after="80"/>
      </w:pPr>
    </w:p>
    <w:p w14:paraId="047713B6" w14:textId="77777777" w:rsidR="004F7E72" w:rsidRDefault="00000000">
      <w:pPr>
        <w:pStyle w:val="Titre1"/>
        <w:pBdr>
          <w:bottom w:val="single" w:sz="6" w:space="6" w:color="1A3C5E"/>
        </w:pBdr>
      </w:pPr>
      <w:r>
        <w:t>2. Description du Dataset</w:t>
      </w:r>
    </w:p>
    <w:p w14:paraId="673BE84F" w14:textId="77777777" w:rsidR="004F7E72" w:rsidRDefault="00000000">
      <w:pPr>
        <w:spacing w:before="60" w:after="80"/>
      </w:pPr>
      <w:r>
        <w:t>Le fichier source est un fichier Excel (.xlsx) contenant une feuille principale « Voitures » et une feuille de résumé « Résumé ». Le dataset couvre 20 marques automobiles présentes sur le marché marocain.</w:t>
      </w:r>
    </w:p>
    <w:p w14:paraId="004C0B93" w14:textId="77777777" w:rsidR="004F7E72" w:rsidRDefault="004F7E72">
      <w:pPr>
        <w:spacing w:before="80" w:after="80"/>
      </w:pPr>
    </w:p>
    <w:p w14:paraId="0064B6F6" w14:textId="77777777" w:rsidR="004F7E72" w:rsidRDefault="00000000">
      <w:pPr>
        <w:pStyle w:val="Titre2"/>
      </w:pPr>
      <w:r>
        <w:lastRenderedPageBreak/>
        <w:t>2.1 Structure des Données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510995" w14:paraId="4D12C21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BA375" w14:textId="77777777" w:rsidR="004F7E7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Colonne</w:t>
            </w:r>
          </w:p>
        </w:tc>
        <w:tc>
          <w:tcPr>
            <w:tcW w:w="2256" w:type="dxa"/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A882C" w14:textId="77777777" w:rsidR="004F7E7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256" w:type="dxa"/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6DB82" w14:textId="77777777" w:rsidR="004F7E7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256" w:type="dxa"/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FF260" w14:textId="77777777" w:rsidR="004F7E7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Exemple</w:t>
            </w:r>
          </w:p>
        </w:tc>
      </w:tr>
      <w:tr w:rsidR="00510995" w14:paraId="4EE402F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2C56" w14:textId="77777777" w:rsidR="004F7E72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22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CCEA9" w14:textId="77777777" w:rsidR="004F7E72" w:rsidRDefault="00000000">
            <w:r>
              <w:rPr>
                <w:sz w:val="19"/>
                <w:szCs w:val="19"/>
              </w:rPr>
              <w:t>Texte</w:t>
            </w:r>
          </w:p>
        </w:tc>
        <w:tc>
          <w:tcPr>
            <w:tcW w:w="22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1070E" w14:textId="77777777" w:rsidR="004F7E72" w:rsidRDefault="00000000">
            <w:r>
              <w:rPr>
                <w:sz w:val="19"/>
                <w:szCs w:val="19"/>
              </w:rPr>
              <w:t>Identifiant unique de l'annonce</w:t>
            </w:r>
          </w:p>
        </w:tc>
        <w:tc>
          <w:tcPr>
            <w:tcW w:w="22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87FE0" w14:textId="77777777" w:rsidR="004F7E72" w:rsidRDefault="00000000">
            <w:r>
              <w:rPr>
                <w:sz w:val="19"/>
                <w:szCs w:val="19"/>
              </w:rPr>
              <w:t>CAR-0001</w:t>
            </w:r>
          </w:p>
        </w:tc>
      </w:tr>
      <w:tr w:rsidR="00510995" w14:paraId="5210641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1261E" w14:textId="77777777" w:rsidR="004F7E72" w:rsidRDefault="00000000">
            <w:r>
              <w:rPr>
                <w:sz w:val="19"/>
                <w:szCs w:val="19"/>
              </w:rPr>
              <w:t>Marque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FFE81" w14:textId="77777777" w:rsidR="004F7E72" w:rsidRDefault="00000000">
            <w:r>
              <w:rPr>
                <w:sz w:val="19"/>
                <w:szCs w:val="19"/>
              </w:rPr>
              <w:t>Catégoriel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357C7" w14:textId="77777777" w:rsidR="004F7E72" w:rsidRDefault="00000000">
            <w:r>
              <w:rPr>
                <w:sz w:val="19"/>
                <w:szCs w:val="19"/>
              </w:rPr>
              <w:t>Marque du véhicule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B60FB" w14:textId="77777777" w:rsidR="004F7E72" w:rsidRDefault="00000000">
            <w:r>
              <w:rPr>
                <w:sz w:val="19"/>
                <w:szCs w:val="19"/>
              </w:rPr>
              <w:t>Toyota, BMW, Dacia</w:t>
            </w:r>
          </w:p>
        </w:tc>
      </w:tr>
      <w:tr w:rsidR="00510995" w14:paraId="7624611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634DA" w14:textId="77777777" w:rsidR="004F7E72" w:rsidRDefault="00000000">
            <w:r>
              <w:rPr>
                <w:sz w:val="19"/>
                <w:szCs w:val="19"/>
              </w:rPr>
              <w:t>Modèle</w:t>
            </w:r>
          </w:p>
        </w:tc>
        <w:tc>
          <w:tcPr>
            <w:tcW w:w="22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64538" w14:textId="77777777" w:rsidR="004F7E72" w:rsidRDefault="00000000">
            <w:r>
              <w:rPr>
                <w:sz w:val="19"/>
                <w:szCs w:val="19"/>
              </w:rPr>
              <w:t>Catégoriel</w:t>
            </w:r>
          </w:p>
        </w:tc>
        <w:tc>
          <w:tcPr>
            <w:tcW w:w="22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A4DC2" w14:textId="77777777" w:rsidR="004F7E72" w:rsidRDefault="00000000">
            <w:r>
              <w:rPr>
                <w:sz w:val="19"/>
                <w:szCs w:val="19"/>
              </w:rPr>
              <w:t>Modèle du véhicule</w:t>
            </w:r>
          </w:p>
        </w:tc>
        <w:tc>
          <w:tcPr>
            <w:tcW w:w="22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5F234" w14:textId="77777777" w:rsidR="004F7E72" w:rsidRDefault="00000000">
            <w:r>
              <w:rPr>
                <w:sz w:val="19"/>
                <w:szCs w:val="19"/>
              </w:rPr>
              <w:t>Corolla, X5, Duster</w:t>
            </w:r>
          </w:p>
        </w:tc>
      </w:tr>
      <w:tr w:rsidR="00510995" w14:paraId="0CB6FB0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08BAA" w14:textId="77777777" w:rsidR="004F7E72" w:rsidRDefault="00000000">
            <w:r>
              <w:rPr>
                <w:sz w:val="19"/>
                <w:szCs w:val="19"/>
              </w:rPr>
              <w:t>Carrosserie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AE10E" w14:textId="77777777" w:rsidR="004F7E72" w:rsidRDefault="00000000">
            <w:r>
              <w:rPr>
                <w:sz w:val="19"/>
                <w:szCs w:val="19"/>
              </w:rPr>
              <w:t>Catégoriel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8D04A" w14:textId="77777777" w:rsidR="004F7E72" w:rsidRDefault="00000000">
            <w:r>
              <w:rPr>
                <w:sz w:val="19"/>
                <w:szCs w:val="19"/>
              </w:rPr>
              <w:t>Type de carrosserie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BB0FA" w14:textId="77777777" w:rsidR="004F7E72" w:rsidRDefault="00000000">
            <w:r>
              <w:rPr>
                <w:sz w:val="19"/>
                <w:szCs w:val="19"/>
              </w:rPr>
              <w:t>SUV, Berline, Coupé</w:t>
            </w:r>
          </w:p>
        </w:tc>
      </w:tr>
      <w:tr w:rsidR="00510995" w14:paraId="5899530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17497" w14:textId="77777777" w:rsidR="004F7E72" w:rsidRDefault="00000000">
            <w:r>
              <w:rPr>
                <w:sz w:val="19"/>
                <w:szCs w:val="19"/>
              </w:rPr>
              <w:t>Année</w:t>
            </w:r>
          </w:p>
        </w:tc>
        <w:tc>
          <w:tcPr>
            <w:tcW w:w="22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273B0" w14:textId="77777777" w:rsidR="004F7E72" w:rsidRDefault="00000000">
            <w:r>
              <w:rPr>
                <w:sz w:val="19"/>
                <w:szCs w:val="19"/>
              </w:rPr>
              <w:t>Numérique</w:t>
            </w:r>
          </w:p>
        </w:tc>
        <w:tc>
          <w:tcPr>
            <w:tcW w:w="22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CEE92" w14:textId="77777777" w:rsidR="004F7E72" w:rsidRDefault="00000000">
            <w:r>
              <w:rPr>
                <w:sz w:val="19"/>
                <w:szCs w:val="19"/>
              </w:rPr>
              <w:t>Année de fabrication</w:t>
            </w:r>
          </w:p>
        </w:tc>
        <w:tc>
          <w:tcPr>
            <w:tcW w:w="22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92365" w14:textId="77777777" w:rsidR="004F7E72" w:rsidRDefault="00000000">
            <w:r>
              <w:rPr>
                <w:sz w:val="19"/>
                <w:szCs w:val="19"/>
              </w:rPr>
              <w:t>2018</w:t>
            </w:r>
          </w:p>
        </w:tc>
      </w:tr>
      <w:tr w:rsidR="00510995" w14:paraId="19C22E7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E9637" w14:textId="77777777" w:rsidR="004F7E72" w:rsidRDefault="00000000">
            <w:r>
              <w:rPr>
                <w:sz w:val="19"/>
                <w:szCs w:val="19"/>
              </w:rPr>
              <w:t>Carburant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59392" w14:textId="77777777" w:rsidR="004F7E72" w:rsidRDefault="00000000">
            <w:r>
              <w:rPr>
                <w:sz w:val="19"/>
                <w:szCs w:val="19"/>
              </w:rPr>
              <w:t>Catégoriel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B2ED7" w14:textId="77777777" w:rsidR="004F7E72" w:rsidRDefault="00000000">
            <w:r>
              <w:rPr>
                <w:sz w:val="19"/>
                <w:szCs w:val="19"/>
              </w:rPr>
              <w:t>Type de carburant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0D009" w14:textId="77777777" w:rsidR="004F7E72" w:rsidRDefault="00000000">
            <w:r>
              <w:rPr>
                <w:sz w:val="19"/>
                <w:szCs w:val="19"/>
              </w:rPr>
              <w:t>Essence, Diesel</w:t>
            </w:r>
          </w:p>
        </w:tc>
      </w:tr>
      <w:tr w:rsidR="00510995" w14:paraId="46F78FB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1E013" w14:textId="77777777" w:rsidR="004F7E72" w:rsidRDefault="00000000">
            <w:r>
              <w:rPr>
                <w:sz w:val="19"/>
                <w:szCs w:val="19"/>
              </w:rPr>
              <w:t>Transmission</w:t>
            </w:r>
          </w:p>
        </w:tc>
        <w:tc>
          <w:tcPr>
            <w:tcW w:w="22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E093B" w14:textId="77777777" w:rsidR="004F7E72" w:rsidRDefault="00000000">
            <w:r>
              <w:rPr>
                <w:sz w:val="19"/>
                <w:szCs w:val="19"/>
              </w:rPr>
              <w:t>Catégoriel</w:t>
            </w:r>
          </w:p>
        </w:tc>
        <w:tc>
          <w:tcPr>
            <w:tcW w:w="22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4C51F" w14:textId="77777777" w:rsidR="004F7E72" w:rsidRDefault="00000000">
            <w:r>
              <w:rPr>
                <w:sz w:val="19"/>
                <w:szCs w:val="19"/>
              </w:rPr>
              <w:t>Boîte de vitesse</w:t>
            </w:r>
          </w:p>
        </w:tc>
        <w:tc>
          <w:tcPr>
            <w:tcW w:w="22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B01F1" w14:textId="77777777" w:rsidR="004F7E72" w:rsidRDefault="00000000">
            <w:r>
              <w:rPr>
                <w:sz w:val="19"/>
                <w:szCs w:val="19"/>
              </w:rPr>
              <w:t>Manuelle, Automatique</w:t>
            </w:r>
          </w:p>
        </w:tc>
      </w:tr>
      <w:tr w:rsidR="00510995" w14:paraId="7E41E15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135F4" w14:textId="77777777" w:rsidR="004F7E72" w:rsidRDefault="00000000">
            <w:r>
              <w:rPr>
                <w:sz w:val="19"/>
                <w:szCs w:val="19"/>
              </w:rPr>
              <w:t>Couleur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FA5C8" w14:textId="77777777" w:rsidR="004F7E72" w:rsidRDefault="00000000">
            <w:r>
              <w:rPr>
                <w:sz w:val="19"/>
                <w:szCs w:val="19"/>
              </w:rPr>
              <w:t>Catégoriel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7E92F" w14:textId="77777777" w:rsidR="004F7E72" w:rsidRDefault="00000000">
            <w:r>
              <w:rPr>
                <w:sz w:val="19"/>
                <w:szCs w:val="19"/>
              </w:rPr>
              <w:t>Couleur du véhicule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98FE8" w14:textId="77777777" w:rsidR="004F7E72" w:rsidRDefault="00000000">
            <w:r>
              <w:rPr>
                <w:sz w:val="19"/>
                <w:szCs w:val="19"/>
              </w:rPr>
              <w:t>Blanc, Noir, Gris</w:t>
            </w:r>
          </w:p>
        </w:tc>
      </w:tr>
      <w:tr w:rsidR="00510995" w14:paraId="1D0635B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AAF02" w14:textId="77777777" w:rsidR="004F7E72" w:rsidRDefault="00000000">
            <w:r>
              <w:rPr>
                <w:sz w:val="19"/>
                <w:szCs w:val="19"/>
              </w:rPr>
              <w:t>Kilométrage (km)</w:t>
            </w:r>
          </w:p>
        </w:tc>
        <w:tc>
          <w:tcPr>
            <w:tcW w:w="22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88D35" w14:textId="77777777" w:rsidR="004F7E72" w:rsidRDefault="00000000">
            <w:r>
              <w:rPr>
                <w:sz w:val="19"/>
                <w:szCs w:val="19"/>
              </w:rPr>
              <w:t>Numérique</w:t>
            </w:r>
          </w:p>
        </w:tc>
        <w:tc>
          <w:tcPr>
            <w:tcW w:w="22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E0DE8" w14:textId="77777777" w:rsidR="004F7E72" w:rsidRDefault="00000000">
            <w:r>
              <w:rPr>
                <w:sz w:val="19"/>
                <w:szCs w:val="19"/>
              </w:rPr>
              <w:t>Kilométrage parcouru</w:t>
            </w:r>
          </w:p>
        </w:tc>
        <w:tc>
          <w:tcPr>
            <w:tcW w:w="22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86D74" w14:textId="77777777" w:rsidR="004F7E72" w:rsidRDefault="00000000">
            <w:r>
              <w:rPr>
                <w:sz w:val="19"/>
                <w:szCs w:val="19"/>
              </w:rPr>
              <w:t>85 000 km</w:t>
            </w:r>
          </w:p>
        </w:tc>
      </w:tr>
      <w:tr w:rsidR="00510995" w14:paraId="485675D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B1AA2" w14:textId="77777777" w:rsidR="004F7E72" w:rsidRDefault="00000000">
            <w:r>
              <w:rPr>
                <w:sz w:val="19"/>
                <w:szCs w:val="19"/>
              </w:rPr>
              <w:t>Puissance (CV)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983A1" w14:textId="77777777" w:rsidR="004F7E72" w:rsidRDefault="00000000">
            <w:r>
              <w:rPr>
                <w:sz w:val="19"/>
                <w:szCs w:val="19"/>
              </w:rPr>
              <w:t>Numérique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B9BF7" w14:textId="77777777" w:rsidR="004F7E72" w:rsidRDefault="00000000">
            <w:r>
              <w:rPr>
                <w:sz w:val="19"/>
                <w:szCs w:val="19"/>
              </w:rPr>
              <w:t>Puissance moteur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B42D3" w14:textId="77777777" w:rsidR="004F7E72" w:rsidRDefault="00000000">
            <w:r>
              <w:rPr>
                <w:sz w:val="19"/>
                <w:szCs w:val="19"/>
              </w:rPr>
              <w:t>120 CV</w:t>
            </w:r>
          </w:p>
        </w:tc>
      </w:tr>
      <w:tr w:rsidR="00510995" w14:paraId="1B1908E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12F08" w14:textId="77777777" w:rsidR="004F7E72" w:rsidRDefault="00000000">
            <w:r>
              <w:rPr>
                <w:sz w:val="19"/>
                <w:szCs w:val="19"/>
              </w:rPr>
              <w:t>Nb Portes</w:t>
            </w:r>
          </w:p>
        </w:tc>
        <w:tc>
          <w:tcPr>
            <w:tcW w:w="22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636AC" w14:textId="77777777" w:rsidR="004F7E72" w:rsidRDefault="00000000">
            <w:r>
              <w:rPr>
                <w:sz w:val="19"/>
                <w:szCs w:val="19"/>
              </w:rPr>
              <w:t>Numérique</w:t>
            </w:r>
          </w:p>
        </w:tc>
        <w:tc>
          <w:tcPr>
            <w:tcW w:w="22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C4C7D" w14:textId="77777777" w:rsidR="004F7E72" w:rsidRDefault="00000000">
            <w:r>
              <w:rPr>
                <w:sz w:val="19"/>
                <w:szCs w:val="19"/>
              </w:rPr>
              <w:t>Nombre de portes</w:t>
            </w:r>
          </w:p>
        </w:tc>
        <w:tc>
          <w:tcPr>
            <w:tcW w:w="22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F0F62" w14:textId="77777777" w:rsidR="004F7E72" w:rsidRDefault="00000000">
            <w:r>
              <w:rPr>
                <w:sz w:val="19"/>
                <w:szCs w:val="19"/>
              </w:rPr>
              <w:t>3 ou 5</w:t>
            </w:r>
          </w:p>
        </w:tc>
      </w:tr>
      <w:tr w:rsidR="00510995" w14:paraId="214AB01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B818C" w14:textId="77777777" w:rsidR="004F7E72" w:rsidRDefault="00000000">
            <w:r>
              <w:rPr>
                <w:sz w:val="19"/>
                <w:szCs w:val="19"/>
              </w:rPr>
              <w:t>Nb Places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59647" w14:textId="77777777" w:rsidR="004F7E72" w:rsidRDefault="00000000">
            <w:r>
              <w:rPr>
                <w:sz w:val="19"/>
                <w:szCs w:val="19"/>
              </w:rPr>
              <w:t>Numérique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2E109" w14:textId="77777777" w:rsidR="004F7E72" w:rsidRDefault="00000000">
            <w:r>
              <w:rPr>
                <w:sz w:val="19"/>
                <w:szCs w:val="19"/>
              </w:rPr>
              <w:t>Capacité passagers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FD570" w14:textId="77777777" w:rsidR="004F7E72" w:rsidRDefault="00000000">
            <w:r>
              <w:rPr>
                <w:sz w:val="19"/>
                <w:szCs w:val="19"/>
              </w:rPr>
              <w:t>5, 7 ou 9</w:t>
            </w:r>
          </w:p>
        </w:tc>
      </w:tr>
      <w:tr w:rsidR="00510995" w14:paraId="7D39447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57DC8" w14:textId="77777777" w:rsidR="004F7E72" w:rsidRDefault="00000000">
            <w:r>
              <w:rPr>
                <w:sz w:val="19"/>
                <w:szCs w:val="19"/>
              </w:rPr>
              <w:t>État</w:t>
            </w:r>
          </w:p>
        </w:tc>
        <w:tc>
          <w:tcPr>
            <w:tcW w:w="22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74409" w14:textId="77777777" w:rsidR="004F7E72" w:rsidRDefault="00000000">
            <w:r>
              <w:rPr>
                <w:sz w:val="19"/>
                <w:szCs w:val="19"/>
              </w:rPr>
              <w:t>Catégoriel</w:t>
            </w:r>
          </w:p>
        </w:tc>
        <w:tc>
          <w:tcPr>
            <w:tcW w:w="22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9FA10" w14:textId="77777777" w:rsidR="004F7E72" w:rsidRDefault="00000000">
            <w:r>
              <w:rPr>
                <w:sz w:val="19"/>
                <w:szCs w:val="19"/>
              </w:rPr>
              <w:t>État général du véhicule</w:t>
            </w:r>
          </w:p>
        </w:tc>
        <w:tc>
          <w:tcPr>
            <w:tcW w:w="22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B2E20" w14:textId="77777777" w:rsidR="004F7E72" w:rsidRDefault="00000000">
            <w:r>
              <w:rPr>
                <w:sz w:val="19"/>
                <w:szCs w:val="19"/>
              </w:rPr>
              <w:t>Neuf, Bon état</w:t>
            </w:r>
          </w:p>
        </w:tc>
      </w:tr>
      <w:tr w:rsidR="00510995" w14:paraId="5D2AA3B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BE272" w14:textId="77777777" w:rsidR="004F7E72" w:rsidRDefault="00000000">
            <w:r>
              <w:rPr>
                <w:sz w:val="19"/>
                <w:szCs w:val="19"/>
              </w:rPr>
              <w:t>Équipements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B18EA" w14:textId="77777777" w:rsidR="004F7E72" w:rsidRDefault="00000000">
            <w:r>
              <w:rPr>
                <w:sz w:val="19"/>
                <w:szCs w:val="19"/>
              </w:rPr>
              <w:t>Texte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7B055" w14:textId="77777777" w:rsidR="004F7E72" w:rsidRDefault="00000000">
            <w:r>
              <w:rPr>
                <w:sz w:val="19"/>
                <w:szCs w:val="19"/>
              </w:rPr>
              <w:t>Options et équipements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4993A" w14:textId="77777777" w:rsidR="004F7E72" w:rsidRDefault="00000000">
            <w:r>
              <w:rPr>
                <w:sz w:val="19"/>
                <w:szCs w:val="19"/>
              </w:rPr>
              <w:t>GPS, Cuir, Bluetooth</w:t>
            </w:r>
          </w:p>
        </w:tc>
      </w:tr>
      <w:tr w:rsidR="00510995" w14:paraId="4761A1F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05656" w14:textId="77777777" w:rsidR="004F7E72" w:rsidRDefault="00000000">
            <w:r>
              <w:rPr>
                <w:sz w:val="19"/>
                <w:szCs w:val="19"/>
              </w:rPr>
              <w:t>Ville</w:t>
            </w:r>
          </w:p>
        </w:tc>
        <w:tc>
          <w:tcPr>
            <w:tcW w:w="22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CFF47" w14:textId="77777777" w:rsidR="004F7E72" w:rsidRDefault="00000000">
            <w:r>
              <w:rPr>
                <w:sz w:val="19"/>
                <w:szCs w:val="19"/>
              </w:rPr>
              <w:t>Catégoriel</w:t>
            </w:r>
          </w:p>
        </w:tc>
        <w:tc>
          <w:tcPr>
            <w:tcW w:w="22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A1F0F" w14:textId="77777777" w:rsidR="004F7E72" w:rsidRDefault="00000000">
            <w:r>
              <w:rPr>
                <w:sz w:val="19"/>
                <w:szCs w:val="19"/>
              </w:rPr>
              <w:t>Ville de vente</w:t>
            </w:r>
          </w:p>
        </w:tc>
        <w:tc>
          <w:tcPr>
            <w:tcW w:w="22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65B3D" w14:textId="77777777" w:rsidR="004F7E72" w:rsidRDefault="00000000">
            <w:r>
              <w:rPr>
                <w:sz w:val="19"/>
                <w:szCs w:val="19"/>
              </w:rPr>
              <w:t>Casablanca, Rabat</w:t>
            </w:r>
          </w:p>
        </w:tc>
      </w:tr>
      <w:tr w:rsidR="00510995" w14:paraId="7AC7038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1DA81" w14:textId="77777777" w:rsidR="004F7E72" w:rsidRDefault="00000000">
            <w:r>
              <w:rPr>
                <w:sz w:val="19"/>
                <w:szCs w:val="19"/>
              </w:rPr>
              <w:t>Prix (MAD)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87635" w14:textId="77777777" w:rsidR="004F7E72" w:rsidRDefault="00000000">
            <w:r>
              <w:rPr>
                <w:sz w:val="19"/>
                <w:szCs w:val="19"/>
              </w:rPr>
              <w:t>Numérique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BA5F2" w14:textId="77777777" w:rsidR="004F7E72" w:rsidRDefault="00000000">
            <w:r>
              <w:rPr>
                <w:sz w:val="19"/>
                <w:szCs w:val="19"/>
              </w:rPr>
              <w:t>Prix en Dirhams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A14D2" w14:textId="77777777" w:rsidR="004F7E72" w:rsidRDefault="00000000">
            <w:r>
              <w:rPr>
                <w:sz w:val="19"/>
                <w:szCs w:val="19"/>
              </w:rPr>
              <w:t>95 000 MAD</w:t>
            </w:r>
          </w:p>
        </w:tc>
      </w:tr>
      <w:tr w:rsidR="00510995" w14:paraId="7623A40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5208F" w14:textId="77777777" w:rsidR="004F7E72" w:rsidRDefault="00000000">
            <w:r>
              <w:rPr>
                <w:sz w:val="19"/>
                <w:szCs w:val="19"/>
              </w:rPr>
              <w:t>Date Mise en Vente</w:t>
            </w:r>
          </w:p>
        </w:tc>
        <w:tc>
          <w:tcPr>
            <w:tcW w:w="22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EADCC" w14:textId="77777777" w:rsidR="004F7E72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22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E2627" w14:textId="77777777" w:rsidR="004F7E72" w:rsidRDefault="00000000">
            <w:r>
              <w:rPr>
                <w:sz w:val="19"/>
                <w:szCs w:val="19"/>
              </w:rPr>
              <w:t>Date de publication</w:t>
            </w:r>
          </w:p>
        </w:tc>
        <w:tc>
          <w:tcPr>
            <w:tcW w:w="22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A851C" w14:textId="77777777" w:rsidR="004F7E72" w:rsidRDefault="00000000">
            <w:r>
              <w:rPr>
                <w:sz w:val="19"/>
                <w:szCs w:val="19"/>
              </w:rPr>
              <w:t>15/03/2022</w:t>
            </w:r>
          </w:p>
        </w:tc>
      </w:tr>
      <w:tr w:rsidR="00510995" w14:paraId="053DE05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92150" w14:textId="77777777" w:rsidR="004F7E72" w:rsidRDefault="00000000">
            <w:r>
              <w:rPr>
                <w:sz w:val="19"/>
                <w:szCs w:val="19"/>
              </w:rPr>
              <w:t>Durée en Vente (jours)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FACDD" w14:textId="77777777" w:rsidR="004F7E72" w:rsidRDefault="00000000">
            <w:r>
              <w:rPr>
                <w:sz w:val="19"/>
                <w:szCs w:val="19"/>
              </w:rPr>
              <w:t>Numérique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779F8" w14:textId="77777777" w:rsidR="004F7E72" w:rsidRDefault="00000000">
            <w:r>
              <w:rPr>
                <w:sz w:val="19"/>
                <w:szCs w:val="19"/>
              </w:rPr>
              <w:t>Jours depuis mise en vente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EF735" w14:textId="77777777" w:rsidR="004F7E72" w:rsidRDefault="00000000">
            <w:r>
              <w:rPr>
                <w:sz w:val="19"/>
                <w:szCs w:val="19"/>
              </w:rPr>
              <w:t>420 j</w:t>
            </w:r>
          </w:p>
        </w:tc>
      </w:tr>
      <w:tr w:rsidR="00510995" w14:paraId="41E5629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BF01F" w14:textId="77777777" w:rsidR="004F7E72" w:rsidRDefault="00000000">
            <w:r>
              <w:rPr>
                <w:sz w:val="19"/>
                <w:szCs w:val="19"/>
              </w:rPr>
              <w:t>Statut</w:t>
            </w:r>
          </w:p>
        </w:tc>
        <w:tc>
          <w:tcPr>
            <w:tcW w:w="22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77B79" w14:textId="77777777" w:rsidR="004F7E72" w:rsidRDefault="00000000">
            <w:r>
              <w:rPr>
                <w:sz w:val="19"/>
                <w:szCs w:val="19"/>
              </w:rPr>
              <w:t>Catégoriel</w:t>
            </w:r>
          </w:p>
        </w:tc>
        <w:tc>
          <w:tcPr>
            <w:tcW w:w="22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8C339" w14:textId="77777777" w:rsidR="004F7E72" w:rsidRDefault="00000000">
            <w:r>
              <w:rPr>
                <w:sz w:val="19"/>
                <w:szCs w:val="19"/>
              </w:rPr>
              <w:t>État de l'annonce</w:t>
            </w:r>
          </w:p>
        </w:tc>
        <w:tc>
          <w:tcPr>
            <w:tcW w:w="22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63B9F" w14:textId="77777777" w:rsidR="004F7E72" w:rsidRDefault="00000000">
            <w:r>
              <w:rPr>
                <w:sz w:val="19"/>
                <w:szCs w:val="19"/>
              </w:rPr>
              <w:t>Disponible, Vendu</w:t>
            </w:r>
          </w:p>
        </w:tc>
      </w:tr>
    </w:tbl>
    <w:p w14:paraId="11FA13B1" w14:textId="77777777" w:rsidR="004F7E72" w:rsidRDefault="004F7E72">
      <w:pPr>
        <w:spacing w:before="80" w:after="80"/>
      </w:pPr>
    </w:p>
    <w:p w14:paraId="41D2158A" w14:textId="77777777" w:rsidR="004F7E72" w:rsidRDefault="00000000">
      <w:pPr>
        <w:pStyle w:val="Titre2"/>
      </w:pPr>
      <w:r>
        <w:t>2.2 Anomalies Présentes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510995" w14:paraId="60A8CE7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1175D" w14:textId="77777777" w:rsidR="004F7E7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 d'anomalie</w:t>
            </w:r>
          </w:p>
        </w:tc>
        <w:tc>
          <w:tcPr>
            <w:tcW w:w="3008" w:type="dxa"/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A2885" w14:textId="77777777" w:rsidR="004F7E7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Volume</w:t>
            </w:r>
          </w:p>
        </w:tc>
        <w:tc>
          <w:tcPr>
            <w:tcW w:w="3008" w:type="dxa"/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15913" w14:textId="77777777" w:rsidR="004F7E7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510995" w14:paraId="3F5DB53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D3D44" w14:textId="77777777" w:rsidR="004F7E72" w:rsidRDefault="00000000">
            <w:r>
              <w:rPr>
                <w:sz w:val="19"/>
                <w:szCs w:val="19"/>
              </w:rPr>
              <w:t>Doublons</w:t>
            </w:r>
          </w:p>
        </w:tc>
        <w:tc>
          <w:tcPr>
            <w:tcW w:w="3008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5483" w14:textId="77777777" w:rsidR="004F7E72" w:rsidRDefault="00000000">
            <w:r>
              <w:rPr>
                <w:sz w:val="19"/>
                <w:szCs w:val="19"/>
              </w:rPr>
              <w:t>120 lignes</w:t>
            </w:r>
          </w:p>
        </w:tc>
        <w:tc>
          <w:tcPr>
            <w:tcW w:w="3008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AF456" w14:textId="77777777" w:rsidR="004F7E72" w:rsidRDefault="00000000">
            <w:r>
              <w:rPr>
                <w:sz w:val="19"/>
                <w:szCs w:val="19"/>
              </w:rPr>
              <w:t>Enregistrements dupliqués avec même ID</w:t>
            </w:r>
          </w:p>
        </w:tc>
      </w:tr>
      <w:tr w:rsidR="00510995" w14:paraId="6FA3F95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8186C" w14:textId="77777777" w:rsidR="004F7E72" w:rsidRDefault="00000000">
            <w:r>
              <w:rPr>
                <w:sz w:val="19"/>
                <w:szCs w:val="19"/>
              </w:rPr>
              <w:t>Valeurs manquantes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DCABE" w14:textId="77777777" w:rsidR="004F7E72" w:rsidRDefault="00000000">
            <w:r>
              <w:rPr>
                <w:sz w:val="19"/>
                <w:szCs w:val="19"/>
              </w:rPr>
              <w:t>~1 261 cellules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796E5" w14:textId="77777777" w:rsidR="004F7E72" w:rsidRDefault="00000000">
            <w:r>
              <w:rPr>
                <w:sz w:val="19"/>
                <w:szCs w:val="19"/>
              </w:rPr>
              <w:t>Valeurs NULL dans 30% des lignes (1 à 3 colonnes par ligne)</w:t>
            </w:r>
          </w:p>
        </w:tc>
      </w:tr>
      <w:tr w:rsidR="00510995" w14:paraId="2D28BD8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64321" w14:textId="77777777" w:rsidR="004F7E72" w:rsidRDefault="00000000">
            <w:r>
              <w:rPr>
                <w:sz w:val="19"/>
                <w:szCs w:val="19"/>
              </w:rPr>
              <w:t>Total dataset</w:t>
            </w:r>
          </w:p>
        </w:tc>
        <w:tc>
          <w:tcPr>
            <w:tcW w:w="3008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A1ACF" w14:textId="77777777" w:rsidR="004F7E72" w:rsidRDefault="00000000">
            <w:r>
              <w:rPr>
                <w:sz w:val="19"/>
                <w:szCs w:val="19"/>
              </w:rPr>
              <w:t>2 120 lignes</w:t>
            </w:r>
          </w:p>
        </w:tc>
        <w:tc>
          <w:tcPr>
            <w:tcW w:w="3008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35E86" w14:textId="77777777" w:rsidR="004F7E72" w:rsidRDefault="00000000">
            <w:r>
              <w:rPr>
                <w:sz w:val="19"/>
                <w:szCs w:val="19"/>
              </w:rPr>
              <w:t>2 000 lignes originales + 120 doublons</w:t>
            </w:r>
          </w:p>
        </w:tc>
      </w:tr>
    </w:tbl>
    <w:p w14:paraId="554EE3EA" w14:textId="77777777" w:rsidR="004F7E72" w:rsidRDefault="004F7E72">
      <w:pPr>
        <w:spacing w:before="80" w:after="80"/>
      </w:pPr>
    </w:p>
    <w:p w14:paraId="4E8A6F2F" w14:textId="77777777" w:rsidR="004F7E72" w:rsidRDefault="00000000">
      <w:pPr>
        <w:pStyle w:val="Titre1"/>
        <w:pBdr>
          <w:bottom w:val="single" w:sz="6" w:space="6" w:color="1A3C5E"/>
        </w:pBdr>
      </w:pPr>
      <w:r>
        <w:t>3. Périmètre et Livrables</w:t>
      </w:r>
    </w:p>
    <w:p w14:paraId="2FD83C7C" w14:textId="77777777" w:rsidR="004F7E72" w:rsidRDefault="004F7E72">
      <w:pPr>
        <w:spacing w:before="80" w:after="80"/>
      </w:pPr>
    </w:p>
    <w:p w14:paraId="159535CB" w14:textId="77777777" w:rsidR="004F7E72" w:rsidRDefault="00000000">
      <w:pPr>
        <w:pStyle w:val="Titre2"/>
      </w:pPr>
      <w:r>
        <w:t>3.1 Phase 1 – Nettoyage des Données</w:t>
      </w:r>
    </w:p>
    <w:p w14:paraId="183D70EF" w14:textId="77777777" w:rsidR="004F7E72" w:rsidRDefault="00000000">
      <w:pPr>
        <w:spacing w:before="200" w:after="80"/>
      </w:pPr>
      <w:r>
        <w:rPr>
          <w:b/>
          <w:bCs/>
          <w:color w:val="2E5F8A"/>
          <w:sz w:val="22"/>
          <w:szCs w:val="22"/>
        </w:rPr>
        <w:lastRenderedPageBreak/>
        <w:t>Tâches à réaliser :</w:t>
      </w:r>
    </w:p>
    <w:p w14:paraId="08223F8B" w14:textId="77777777" w:rsidR="004F7E72" w:rsidRDefault="00000000">
      <w:pPr>
        <w:pStyle w:val="Paragraphedeliste"/>
        <w:numPr>
          <w:ilvl w:val="0"/>
          <w:numId w:val="2"/>
        </w:numPr>
        <w:spacing w:before="40" w:after="40"/>
      </w:pPr>
      <w:r>
        <w:t>Suppression des doublons (sur base de l'ID)</w:t>
      </w:r>
    </w:p>
    <w:p w14:paraId="24EC6C3F" w14:textId="77777777" w:rsidR="004F7E72" w:rsidRDefault="00000000">
      <w:pPr>
        <w:pStyle w:val="Paragraphedeliste"/>
        <w:numPr>
          <w:ilvl w:val="0"/>
          <w:numId w:val="2"/>
        </w:numPr>
        <w:spacing w:before="40" w:after="40"/>
      </w:pPr>
      <w:r>
        <w:t>Traitement des valeurs manquantes (suppression ou imputation)</w:t>
      </w:r>
    </w:p>
    <w:p w14:paraId="1D0181EF" w14:textId="77777777" w:rsidR="004F7E72" w:rsidRDefault="00000000">
      <w:pPr>
        <w:pStyle w:val="Paragraphedeliste"/>
        <w:numPr>
          <w:ilvl w:val="0"/>
          <w:numId w:val="2"/>
        </w:numPr>
        <w:spacing w:before="40" w:after="40"/>
      </w:pPr>
      <w:r>
        <w:t>Vérification de la cohérence des types de données</w:t>
      </w:r>
    </w:p>
    <w:p w14:paraId="5DE26784" w14:textId="77777777" w:rsidR="004F7E72" w:rsidRDefault="00000000">
      <w:pPr>
        <w:pStyle w:val="Paragraphedeliste"/>
        <w:numPr>
          <w:ilvl w:val="0"/>
          <w:numId w:val="2"/>
        </w:numPr>
        <w:spacing w:before="40" w:after="40"/>
      </w:pPr>
      <w:r>
        <w:t>Standardisation des formats (dates, prix, kilométrage)</w:t>
      </w:r>
    </w:p>
    <w:p w14:paraId="51AA2DE9" w14:textId="77777777" w:rsidR="004F7E72" w:rsidRDefault="00000000">
      <w:pPr>
        <w:pStyle w:val="Paragraphedeliste"/>
        <w:numPr>
          <w:ilvl w:val="0"/>
          <w:numId w:val="2"/>
        </w:numPr>
        <w:spacing w:before="40" w:after="40"/>
      </w:pPr>
      <w:r>
        <w:t>Export du dataset nettoyé en CSV et Excel</w:t>
      </w:r>
    </w:p>
    <w:p w14:paraId="08B02042" w14:textId="77777777" w:rsidR="004F7E72" w:rsidRDefault="004F7E72">
      <w:pPr>
        <w:spacing w:before="80" w:after="80"/>
      </w:pPr>
    </w:p>
    <w:p w14:paraId="67D24AEE" w14:textId="77777777" w:rsidR="004F7E72" w:rsidRDefault="00000000">
      <w:pPr>
        <w:pStyle w:val="Titre2"/>
      </w:pPr>
      <w:r>
        <w:t>3.2 Phase 2 – Analyse Exploratoire (EDA)</w:t>
      </w:r>
    </w:p>
    <w:p w14:paraId="09918D31" w14:textId="77777777" w:rsidR="004F7E72" w:rsidRDefault="00000000">
      <w:pPr>
        <w:spacing w:before="200" w:after="80"/>
      </w:pPr>
      <w:r>
        <w:rPr>
          <w:b/>
          <w:bCs/>
          <w:color w:val="2E5F8A"/>
          <w:sz w:val="22"/>
          <w:szCs w:val="22"/>
        </w:rPr>
        <w:t>Analyses attendues :</w:t>
      </w:r>
    </w:p>
    <w:p w14:paraId="2FE24687" w14:textId="77777777" w:rsidR="004F7E72" w:rsidRDefault="00000000">
      <w:pPr>
        <w:pStyle w:val="Paragraphedeliste"/>
        <w:numPr>
          <w:ilvl w:val="0"/>
          <w:numId w:val="2"/>
        </w:numPr>
        <w:spacing w:before="40" w:after="40"/>
      </w:pPr>
      <w:r>
        <w:t>Distribution des prix par marque et par année</w:t>
      </w:r>
    </w:p>
    <w:p w14:paraId="16B86596" w14:textId="77777777" w:rsidR="004F7E72" w:rsidRDefault="00000000">
      <w:pPr>
        <w:pStyle w:val="Paragraphedeliste"/>
        <w:numPr>
          <w:ilvl w:val="0"/>
          <w:numId w:val="2"/>
        </w:numPr>
        <w:spacing w:before="40" w:after="40"/>
      </w:pPr>
      <w:r>
        <w:t>Relation kilométrage / prix / état du véhicule</w:t>
      </w:r>
    </w:p>
    <w:p w14:paraId="3B1DFC57" w14:textId="77777777" w:rsidR="004F7E72" w:rsidRDefault="00000000">
      <w:pPr>
        <w:pStyle w:val="Paragraphedeliste"/>
        <w:numPr>
          <w:ilvl w:val="0"/>
          <w:numId w:val="2"/>
        </w:numPr>
        <w:spacing w:before="40" w:after="40"/>
      </w:pPr>
      <w:r>
        <w:t>Répartition géographique des annonces par ville</w:t>
      </w:r>
    </w:p>
    <w:p w14:paraId="08666F13" w14:textId="77777777" w:rsidR="004F7E72" w:rsidRDefault="00000000">
      <w:pPr>
        <w:pStyle w:val="Paragraphedeliste"/>
        <w:numPr>
          <w:ilvl w:val="0"/>
          <w:numId w:val="2"/>
        </w:numPr>
        <w:spacing w:before="40" w:after="40"/>
      </w:pPr>
      <w:r>
        <w:t>Analyse des carburants et transmissions les plus fréquents</w:t>
      </w:r>
    </w:p>
    <w:p w14:paraId="5CBFDABB" w14:textId="77777777" w:rsidR="004F7E72" w:rsidRDefault="00000000">
      <w:pPr>
        <w:pStyle w:val="Paragraphedeliste"/>
        <w:numPr>
          <w:ilvl w:val="0"/>
          <w:numId w:val="2"/>
        </w:numPr>
        <w:spacing w:before="40" w:after="40"/>
      </w:pPr>
      <w:r>
        <w:t>Évolution temporelle des mises en vente</w:t>
      </w:r>
    </w:p>
    <w:p w14:paraId="473725EE" w14:textId="77777777" w:rsidR="004F7E72" w:rsidRDefault="00000000">
      <w:pPr>
        <w:pStyle w:val="Paragraphedeliste"/>
        <w:numPr>
          <w:ilvl w:val="0"/>
          <w:numId w:val="2"/>
        </w:numPr>
        <w:spacing w:before="40" w:after="40"/>
      </w:pPr>
      <w:r>
        <w:t>Durée moyenne en vente selon le statut et la marque</w:t>
      </w:r>
    </w:p>
    <w:p w14:paraId="29B6E7D1" w14:textId="77777777" w:rsidR="004F7E72" w:rsidRDefault="004F7E72">
      <w:pPr>
        <w:spacing w:before="80" w:after="80"/>
      </w:pPr>
    </w:p>
    <w:p w14:paraId="68E7F3EC" w14:textId="77777777" w:rsidR="004F7E72" w:rsidRDefault="00000000">
      <w:pPr>
        <w:pStyle w:val="Titre2"/>
      </w:pPr>
      <w:r>
        <w:t>3.3 Phase 3 – Visualisation</w:t>
      </w:r>
    </w:p>
    <w:p w14:paraId="25858B03" w14:textId="77777777" w:rsidR="004F7E72" w:rsidRDefault="00000000">
      <w:pPr>
        <w:pStyle w:val="Paragraphedeliste"/>
        <w:numPr>
          <w:ilvl w:val="0"/>
          <w:numId w:val="2"/>
        </w:numPr>
        <w:spacing w:before="40" w:after="40"/>
      </w:pPr>
      <w:r>
        <w:t>Dashboard interactif (Power BI ou Tableau)</w:t>
      </w:r>
    </w:p>
    <w:p w14:paraId="0F32C99C" w14:textId="77777777" w:rsidR="004F7E72" w:rsidRDefault="00000000">
      <w:pPr>
        <w:pStyle w:val="Paragraphedeliste"/>
        <w:numPr>
          <w:ilvl w:val="0"/>
          <w:numId w:val="2"/>
        </w:numPr>
        <w:spacing w:before="40" w:after="40"/>
      </w:pPr>
      <w:r>
        <w:t>Graphiques de distribution (histogrammes, box plots)</w:t>
      </w:r>
    </w:p>
    <w:p w14:paraId="2A6D1F25" w14:textId="77777777" w:rsidR="004F7E72" w:rsidRDefault="00000000">
      <w:pPr>
        <w:pStyle w:val="Paragraphedeliste"/>
        <w:numPr>
          <w:ilvl w:val="0"/>
          <w:numId w:val="2"/>
        </w:numPr>
        <w:spacing w:before="40" w:after="40"/>
      </w:pPr>
      <w:r>
        <w:t>Carte des villes avec concentration des annonces</w:t>
      </w:r>
    </w:p>
    <w:p w14:paraId="37508E22" w14:textId="77777777" w:rsidR="004F7E72" w:rsidRDefault="00000000">
      <w:pPr>
        <w:pStyle w:val="Paragraphedeliste"/>
        <w:numPr>
          <w:ilvl w:val="0"/>
          <w:numId w:val="2"/>
        </w:numPr>
        <w:spacing w:before="40" w:after="40"/>
      </w:pPr>
      <w:r>
        <w:t>Heatmap de corrélation entre variables numériques</w:t>
      </w:r>
    </w:p>
    <w:p w14:paraId="286970F7" w14:textId="77777777" w:rsidR="004F7E72" w:rsidRDefault="004F7E72">
      <w:pPr>
        <w:spacing w:before="80" w:after="80"/>
      </w:pPr>
    </w:p>
    <w:p w14:paraId="701F7990" w14:textId="77777777" w:rsidR="004F7E72" w:rsidRDefault="00000000">
      <w:pPr>
        <w:pStyle w:val="Titre1"/>
        <w:pBdr>
          <w:bottom w:val="single" w:sz="6" w:space="6" w:color="1A3C5E"/>
        </w:pBdr>
      </w:pPr>
      <w:r>
        <w:t>4. Exigences Techniques</w:t>
      </w:r>
    </w:p>
    <w:p w14:paraId="02876E3F" w14:textId="77777777" w:rsidR="004F7E72" w:rsidRDefault="004F7E72">
      <w:pPr>
        <w:spacing w:before="80" w:after="80"/>
      </w:pPr>
    </w:p>
    <w:p w14:paraId="209D0DC7" w14:textId="77777777" w:rsidR="004F7E72" w:rsidRDefault="00000000">
      <w:pPr>
        <w:pStyle w:val="Titre2"/>
      </w:pPr>
      <w:r>
        <w:t>4.1 Environnement &amp; Outils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510995" w14:paraId="4C50E21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64930" w14:textId="77777777" w:rsidR="004F7E7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Outil</w:t>
            </w:r>
          </w:p>
        </w:tc>
        <w:tc>
          <w:tcPr>
            <w:tcW w:w="3008" w:type="dxa"/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28245" w14:textId="77777777" w:rsidR="004F7E7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Usage</w:t>
            </w:r>
          </w:p>
        </w:tc>
        <w:tc>
          <w:tcPr>
            <w:tcW w:w="3008" w:type="dxa"/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C3DA7" w14:textId="77777777" w:rsidR="004F7E7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Version recommandée</w:t>
            </w:r>
          </w:p>
        </w:tc>
      </w:tr>
      <w:tr w:rsidR="00510995" w14:paraId="2C938AB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7EF11" w14:textId="77777777" w:rsidR="004F7E72" w:rsidRDefault="00000000">
            <w:r>
              <w:rPr>
                <w:sz w:val="19"/>
                <w:szCs w:val="19"/>
              </w:rPr>
              <w:t>Python</w:t>
            </w:r>
          </w:p>
        </w:tc>
        <w:tc>
          <w:tcPr>
            <w:tcW w:w="3008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B57A8" w14:textId="77777777" w:rsidR="004F7E72" w:rsidRDefault="00000000">
            <w:r>
              <w:rPr>
                <w:sz w:val="19"/>
                <w:szCs w:val="19"/>
              </w:rPr>
              <w:t>Nettoyage et analyse (pandas, numpy)</w:t>
            </w:r>
          </w:p>
        </w:tc>
        <w:tc>
          <w:tcPr>
            <w:tcW w:w="3008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ECB3C" w14:textId="77777777" w:rsidR="004F7E72" w:rsidRDefault="00000000">
            <w:r>
              <w:rPr>
                <w:sz w:val="19"/>
                <w:szCs w:val="19"/>
              </w:rPr>
              <w:t>3.10+</w:t>
            </w:r>
          </w:p>
        </w:tc>
      </w:tr>
      <w:tr w:rsidR="00510995" w14:paraId="4F3DAF8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B7B7A" w14:textId="77777777" w:rsidR="004F7E72" w:rsidRDefault="00000000">
            <w:r>
              <w:rPr>
                <w:sz w:val="19"/>
                <w:szCs w:val="19"/>
              </w:rPr>
              <w:t>Jupyter Notebook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CF6C5" w14:textId="77777777" w:rsidR="004F7E72" w:rsidRDefault="00000000">
            <w:r>
              <w:rPr>
                <w:sz w:val="19"/>
                <w:szCs w:val="19"/>
              </w:rPr>
              <w:t>Développement interactif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3E2B9" w14:textId="77777777" w:rsidR="004F7E72" w:rsidRDefault="00000000">
            <w:r>
              <w:rPr>
                <w:sz w:val="19"/>
                <w:szCs w:val="19"/>
              </w:rPr>
              <w:t>Dernière version</w:t>
            </w:r>
          </w:p>
        </w:tc>
      </w:tr>
      <w:tr w:rsidR="00510995" w14:paraId="102E1DF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EE8F5" w14:textId="77777777" w:rsidR="004F7E72" w:rsidRDefault="00000000">
            <w:r>
              <w:rPr>
                <w:sz w:val="19"/>
                <w:szCs w:val="19"/>
              </w:rPr>
              <w:t>openpyxl / xlrd</w:t>
            </w:r>
          </w:p>
        </w:tc>
        <w:tc>
          <w:tcPr>
            <w:tcW w:w="3008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BB481" w14:textId="77777777" w:rsidR="004F7E72" w:rsidRDefault="00000000">
            <w:r>
              <w:rPr>
                <w:sz w:val="19"/>
                <w:szCs w:val="19"/>
              </w:rPr>
              <w:t>Lecture/écriture Excel</w:t>
            </w:r>
          </w:p>
        </w:tc>
        <w:tc>
          <w:tcPr>
            <w:tcW w:w="3008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886DD" w14:textId="77777777" w:rsidR="004F7E72" w:rsidRDefault="00000000">
            <w:r>
              <w:rPr>
                <w:sz w:val="19"/>
                <w:szCs w:val="19"/>
              </w:rPr>
              <w:t>Dernière version</w:t>
            </w:r>
          </w:p>
        </w:tc>
      </w:tr>
      <w:tr w:rsidR="00510995" w14:paraId="54AC13E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5457A" w14:textId="77777777" w:rsidR="004F7E72" w:rsidRDefault="00000000">
            <w:r>
              <w:rPr>
                <w:sz w:val="19"/>
                <w:szCs w:val="19"/>
              </w:rPr>
              <w:t>matplotlib / seaborn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73914" w14:textId="77777777" w:rsidR="004F7E72" w:rsidRDefault="00000000">
            <w:r>
              <w:rPr>
                <w:sz w:val="19"/>
                <w:szCs w:val="19"/>
              </w:rPr>
              <w:t>Visualisation statique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5935A" w14:textId="77777777" w:rsidR="004F7E72" w:rsidRDefault="00000000">
            <w:r>
              <w:rPr>
                <w:sz w:val="19"/>
                <w:szCs w:val="19"/>
              </w:rPr>
              <w:t>Dernière version</w:t>
            </w:r>
          </w:p>
        </w:tc>
      </w:tr>
      <w:tr w:rsidR="00510995" w14:paraId="6429DB5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1036C" w14:textId="77777777" w:rsidR="004F7E72" w:rsidRDefault="00000000">
            <w:r>
              <w:rPr>
                <w:sz w:val="19"/>
                <w:szCs w:val="19"/>
              </w:rPr>
              <w:t>Power BI / Tableau</w:t>
            </w:r>
          </w:p>
        </w:tc>
        <w:tc>
          <w:tcPr>
            <w:tcW w:w="3008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D0865" w14:textId="77777777" w:rsidR="004F7E72" w:rsidRDefault="00000000">
            <w:r>
              <w:rPr>
                <w:sz w:val="19"/>
                <w:szCs w:val="19"/>
              </w:rPr>
              <w:t>Dashboard interactif</w:t>
            </w:r>
          </w:p>
        </w:tc>
        <w:tc>
          <w:tcPr>
            <w:tcW w:w="3008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7F371" w14:textId="77777777" w:rsidR="004F7E72" w:rsidRDefault="00000000">
            <w:r>
              <w:rPr>
                <w:sz w:val="19"/>
                <w:szCs w:val="19"/>
              </w:rPr>
              <w:t>Toute version récente</w:t>
            </w:r>
          </w:p>
        </w:tc>
      </w:tr>
      <w:tr w:rsidR="00510995" w14:paraId="47374D2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973A4" w14:textId="77777777" w:rsidR="004F7E72" w:rsidRDefault="00000000">
            <w:r>
              <w:rPr>
                <w:sz w:val="19"/>
                <w:szCs w:val="19"/>
              </w:rPr>
              <w:t>Git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61E64" w14:textId="77777777" w:rsidR="004F7E72" w:rsidRDefault="00000000">
            <w:r>
              <w:rPr>
                <w:sz w:val="19"/>
                <w:szCs w:val="19"/>
              </w:rPr>
              <w:t>Versioning du code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8A490" w14:textId="77777777" w:rsidR="004F7E72" w:rsidRDefault="00000000">
            <w:r>
              <w:rPr>
                <w:sz w:val="19"/>
                <w:szCs w:val="19"/>
              </w:rPr>
              <w:t>2.x</w:t>
            </w:r>
          </w:p>
        </w:tc>
      </w:tr>
    </w:tbl>
    <w:p w14:paraId="2F1CBE27" w14:textId="77777777" w:rsidR="004F7E72" w:rsidRDefault="004F7E72">
      <w:pPr>
        <w:spacing w:before="80" w:after="80"/>
      </w:pPr>
    </w:p>
    <w:p w14:paraId="7CB7B070" w14:textId="77777777" w:rsidR="004F7E72" w:rsidRDefault="00000000">
      <w:pPr>
        <w:pStyle w:val="Titre2"/>
      </w:pPr>
      <w:r>
        <w:t>4.2 Format des Livrables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510995" w14:paraId="07AE16A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8A376" w14:textId="77777777" w:rsidR="004F7E7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Livrable</w:t>
            </w:r>
          </w:p>
        </w:tc>
        <w:tc>
          <w:tcPr>
            <w:tcW w:w="3008" w:type="dxa"/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3B990" w14:textId="77777777" w:rsidR="004F7E7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Format</w:t>
            </w:r>
          </w:p>
        </w:tc>
        <w:tc>
          <w:tcPr>
            <w:tcW w:w="3008" w:type="dxa"/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29F08" w14:textId="77777777" w:rsidR="004F7E7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510995" w14:paraId="0950351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2B182" w14:textId="77777777" w:rsidR="004F7E72" w:rsidRDefault="00000000">
            <w:r>
              <w:rPr>
                <w:sz w:val="19"/>
                <w:szCs w:val="19"/>
              </w:rPr>
              <w:t>Dataset nettoyé</w:t>
            </w:r>
          </w:p>
        </w:tc>
        <w:tc>
          <w:tcPr>
            <w:tcW w:w="3008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0A836" w14:textId="77777777" w:rsidR="004F7E72" w:rsidRDefault="00000000">
            <w:r>
              <w:rPr>
                <w:sz w:val="19"/>
                <w:szCs w:val="19"/>
              </w:rPr>
              <w:t>.csv + .xlsx</w:t>
            </w:r>
          </w:p>
        </w:tc>
        <w:tc>
          <w:tcPr>
            <w:tcW w:w="3008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1ED3E" w14:textId="77777777" w:rsidR="004F7E72" w:rsidRDefault="00000000">
            <w:r>
              <w:rPr>
                <w:sz w:val="19"/>
                <w:szCs w:val="19"/>
              </w:rPr>
              <w:t>Données prêtes à l'analyse</w:t>
            </w:r>
          </w:p>
        </w:tc>
      </w:tr>
      <w:tr w:rsidR="00510995" w14:paraId="0FCFBC5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25E90" w14:textId="77777777" w:rsidR="004F7E72" w:rsidRDefault="00000000">
            <w:r>
              <w:rPr>
                <w:sz w:val="19"/>
                <w:szCs w:val="19"/>
              </w:rPr>
              <w:t>Notebook d'analyse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271FC" w14:textId="77777777" w:rsidR="004F7E72" w:rsidRDefault="00000000">
            <w:r>
              <w:rPr>
                <w:sz w:val="19"/>
                <w:szCs w:val="19"/>
              </w:rPr>
              <w:t>.ipynb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BA8CF" w14:textId="77777777" w:rsidR="004F7E72" w:rsidRDefault="00000000">
            <w:r>
              <w:rPr>
                <w:sz w:val="19"/>
                <w:szCs w:val="19"/>
              </w:rPr>
              <w:t>Code documenté étape par étape</w:t>
            </w:r>
          </w:p>
        </w:tc>
      </w:tr>
      <w:tr w:rsidR="00510995" w14:paraId="3E029B4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EBBFB" w14:textId="77777777" w:rsidR="004F7E72" w:rsidRDefault="00000000">
            <w:r>
              <w:rPr>
                <w:sz w:val="19"/>
                <w:szCs w:val="19"/>
              </w:rPr>
              <w:lastRenderedPageBreak/>
              <w:t>Dashboard</w:t>
            </w:r>
          </w:p>
        </w:tc>
        <w:tc>
          <w:tcPr>
            <w:tcW w:w="3008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E3325" w14:textId="77777777" w:rsidR="004F7E72" w:rsidRDefault="00000000">
            <w:r>
              <w:rPr>
                <w:sz w:val="19"/>
                <w:szCs w:val="19"/>
              </w:rPr>
              <w:t>.pbix ou .twbx</w:t>
            </w:r>
          </w:p>
        </w:tc>
        <w:tc>
          <w:tcPr>
            <w:tcW w:w="3008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CFDAA" w14:textId="77777777" w:rsidR="004F7E72" w:rsidRDefault="00000000">
            <w:r>
              <w:rPr>
                <w:sz w:val="19"/>
                <w:szCs w:val="19"/>
              </w:rPr>
              <w:t>Visualisations interactives</w:t>
            </w:r>
          </w:p>
        </w:tc>
      </w:tr>
      <w:tr w:rsidR="00510995" w14:paraId="1505B37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5A855" w14:textId="77777777" w:rsidR="004F7E72" w:rsidRDefault="00000000">
            <w:r>
              <w:rPr>
                <w:sz w:val="19"/>
                <w:szCs w:val="19"/>
              </w:rPr>
              <w:t>Rapport final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7C47C" w14:textId="77777777" w:rsidR="004F7E72" w:rsidRDefault="00000000">
            <w:r>
              <w:rPr>
                <w:sz w:val="19"/>
                <w:szCs w:val="19"/>
              </w:rPr>
              <w:t>.docx ou .pdf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98969" w14:textId="77777777" w:rsidR="004F7E72" w:rsidRDefault="00000000">
            <w:r>
              <w:rPr>
                <w:sz w:val="19"/>
                <w:szCs w:val="19"/>
              </w:rPr>
              <w:t>Synthèse des résultats et recommandations</w:t>
            </w:r>
          </w:p>
        </w:tc>
      </w:tr>
    </w:tbl>
    <w:p w14:paraId="68FF6547" w14:textId="77777777" w:rsidR="004F7E72" w:rsidRDefault="004F7E72">
      <w:pPr>
        <w:spacing w:before="80" w:after="80"/>
      </w:pPr>
    </w:p>
    <w:p w14:paraId="28DD3D18" w14:textId="77777777" w:rsidR="004F7E72" w:rsidRDefault="00000000">
      <w:pPr>
        <w:pStyle w:val="Titre1"/>
        <w:pBdr>
          <w:bottom w:val="single" w:sz="6" w:space="6" w:color="1A3C5E"/>
        </w:pBdr>
      </w:pPr>
      <w:r>
        <w:t>5. Planning Prévisionnel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510995" w14:paraId="23B036B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D9590" w14:textId="77777777" w:rsidR="004F7E7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3008" w:type="dxa"/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F98F7" w14:textId="77777777" w:rsidR="004F7E7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Durée</w:t>
            </w:r>
          </w:p>
        </w:tc>
        <w:tc>
          <w:tcPr>
            <w:tcW w:w="3008" w:type="dxa"/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C2BE5" w14:textId="77777777" w:rsidR="004F7E7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Tâches principales</w:t>
            </w:r>
          </w:p>
        </w:tc>
      </w:tr>
      <w:tr w:rsidR="00510995" w14:paraId="029ADFB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389EE" w14:textId="77777777" w:rsidR="004F7E72" w:rsidRDefault="00000000">
            <w:r>
              <w:rPr>
                <w:sz w:val="19"/>
                <w:szCs w:val="19"/>
              </w:rPr>
              <w:t>Phase 1 – Nettoyage</w:t>
            </w:r>
          </w:p>
        </w:tc>
        <w:tc>
          <w:tcPr>
            <w:tcW w:w="3008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F13DF" w14:textId="77777777" w:rsidR="004F7E72" w:rsidRDefault="00000000">
            <w:r>
              <w:rPr>
                <w:sz w:val="19"/>
                <w:szCs w:val="19"/>
              </w:rPr>
              <w:t>1 semaine</w:t>
            </w:r>
          </w:p>
        </w:tc>
        <w:tc>
          <w:tcPr>
            <w:tcW w:w="3008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A5CDA" w14:textId="77777777" w:rsidR="004F7E72" w:rsidRDefault="00000000">
            <w:r>
              <w:rPr>
                <w:sz w:val="19"/>
                <w:szCs w:val="19"/>
              </w:rPr>
              <w:t>Suppression doublons, traitement NaN, validation</w:t>
            </w:r>
          </w:p>
        </w:tc>
      </w:tr>
      <w:tr w:rsidR="00510995" w14:paraId="1E0E385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C5168" w14:textId="77777777" w:rsidR="004F7E72" w:rsidRDefault="00000000">
            <w:r>
              <w:rPr>
                <w:sz w:val="19"/>
                <w:szCs w:val="19"/>
              </w:rPr>
              <w:t>Phase 2 – EDA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BB55C" w14:textId="77777777" w:rsidR="004F7E72" w:rsidRDefault="00000000">
            <w:r>
              <w:rPr>
                <w:sz w:val="19"/>
                <w:szCs w:val="19"/>
              </w:rPr>
              <w:t>1 semaine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95532" w14:textId="77777777" w:rsidR="004F7E72" w:rsidRDefault="00000000">
            <w:r>
              <w:rPr>
                <w:sz w:val="19"/>
                <w:szCs w:val="19"/>
              </w:rPr>
              <w:t>Analyses statistiques, corrélations, tendances</w:t>
            </w:r>
          </w:p>
        </w:tc>
      </w:tr>
      <w:tr w:rsidR="00510995" w14:paraId="1501DFB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D9887" w14:textId="77777777" w:rsidR="004F7E72" w:rsidRDefault="00000000">
            <w:r>
              <w:rPr>
                <w:sz w:val="19"/>
                <w:szCs w:val="19"/>
              </w:rPr>
              <w:t>Phase 3 – Visualisation</w:t>
            </w:r>
          </w:p>
        </w:tc>
        <w:tc>
          <w:tcPr>
            <w:tcW w:w="3008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17006" w14:textId="77777777" w:rsidR="004F7E72" w:rsidRDefault="00000000">
            <w:r>
              <w:rPr>
                <w:sz w:val="19"/>
                <w:szCs w:val="19"/>
              </w:rPr>
              <w:t>1 semaine</w:t>
            </w:r>
          </w:p>
        </w:tc>
        <w:tc>
          <w:tcPr>
            <w:tcW w:w="3008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36F1E" w14:textId="77777777" w:rsidR="004F7E72" w:rsidRDefault="00000000">
            <w:r>
              <w:rPr>
                <w:sz w:val="19"/>
                <w:szCs w:val="19"/>
              </w:rPr>
              <w:t>Dashboard, graphiques, carte géographique</w:t>
            </w:r>
          </w:p>
        </w:tc>
      </w:tr>
      <w:tr w:rsidR="00510995" w14:paraId="55CAEDD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93B42" w14:textId="77777777" w:rsidR="004F7E72" w:rsidRDefault="00000000">
            <w:r>
              <w:rPr>
                <w:sz w:val="19"/>
                <w:szCs w:val="19"/>
              </w:rPr>
              <w:t>Phase 4 – Rapport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35114" w14:textId="77777777" w:rsidR="004F7E72" w:rsidRDefault="00000000">
            <w:r>
              <w:rPr>
                <w:sz w:val="19"/>
                <w:szCs w:val="19"/>
              </w:rPr>
              <w:t>3 jours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A6114" w14:textId="77777777" w:rsidR="004F7E72" w:rsidRDefault="00000000">
            <w:r>
              <w:rPr>
                <w:sz w:val="19"/>
                <w:szCs w:val="19"/>
              </w:rPr>
              <w:t>Rédaction, revue, livraison finale</w:t>
            </w:r>
          </w:p>
        </w:tc>
      </w:tr>
      <w:tr w:rsidR="00510995" w14:paraId="2D67506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16FB5" w14:textId="77777777" w:rsidR="004F7E72" w:rsidRDefault="00000000">
            <w:r>
              <w:rPr>
                <w:sz w:val="19"/>
                <w:szCs w:val="19"/>
              </w:rPr>
              <w:t>Total</w:t>
            </w:r>
          </w:p>
        </w:tc>
        <w:tc>
          <w:tcPr>
            <w:tcW w:w="3008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7B1F" w14:textId="77777777" w:rsidR="004F7E72" w:rsidRDefault="00000000">
            <w:r>
              <w:rPr>
                <w:sz w:val="19"/>
                <w:szCs w:val="19"/>
              </w:rPr>
              <w:t>~4 semaines</w:t>
            </w:r>
          </w:p>
        </w:tc>
        <w:tc>
          <w:tcPr>
            <w:tcW w:w="3008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B4495" w14:textId="77777777" w:rsidR="004F7E72" w:rsidRDefault="00000000">
            <w:r>
              <w:rPr>
                <w:sz w:val="19"/>
                <w:szCs w:val="19"/>
              </w:rPr>
              <w:t>Projet complet</w:t>
            </w:r>
          </w:p>
        </w:tc>
      </w:tr>
    </w:tbl>
    <w:p w14:paraId="20EF087D" w14:textId="77777777" w:rsidR="004F7E72" w:rsidRDefault="004F7E72">
      <w:pPr>
        <w:spacing w:before="80" w:after="80"/>
      </w:pPr>
    </w:p>
    <w:p w14:paraId="0D256F04" w14:textId="77777777" w:rsidR="004F7E72" w:rsidRDefault="00000000">
      <w:pPr>
        <w:pStyle w:val="Titre1"/>
        <w:pBdr>
          <w:bottom w:val="single" w:sz="6" w:space="6" w:color="1A3C5E"/>
        </w:pBdr>
      </w:pPr>
      <w:r>
        <w:t>6. Critères de Qualité et de Validation</w:t>
      </w:r>
    </w:p>
    <w:p w14:paraId="7020AA7E" w14:textId="77777777" w:rsidR="004F7E72" w:rsidRDefault="004F7E72">
      <w:pPr>
        <w:spacing w:before="80" w:after="80"/>
      </w:pPr>
    </w:p>
    <w:p w14:paraId="30398CE6" w14:textId="77777777" w:rsidR="004F7E72" w:rsidRDefault="00000000">
      <w:pPr>
        <w:pStyle w:val="Titre2"/>
      </w:pPr>
      <w:r>
        <w:t>6.1 Données Nettoyées</w:t>
      </w:r>
    </w:p>
    <w:p w14:paraId="2ADF2767" w14:textId="77777777" w:rsidR="004F7E72" w:rsidRDefault="00000000">
      <w:pPr>
        <w:pStyle w:val="Paragraphedeliste"/>
        <w:numPr>
          <w:ilvl w:val="0"/>
          <w:numId w:val="2"/>
        </w:numPr>
        <w:spacing w:before="40" w:after="40"/>
      </w:pPr>
      <w:r>
        <w:t>0 doublon dans le dataset final</w:t>
      </w:r>
    </w:p>
    <w:p w14:paraId="4DF757B5" w14:textId="77777777" w:rsidR="004F7E72" w:rsidRDefault="00000000">
      <w:pPr>
        <w:pStyle w:val="Paragraphedeliste"/>
        <w:numPr>
          <w:ilvl w:val="0"/>
          <w:numId w:val="2"/>
        </w:numPr>
        <w:spacing w:before="40" w:after="40"/>
      </w:pPr>
      <w:r>
        <w:t>Taux de valeurs manquantes inférieur à 5% par colonne</w:t>
      </w:r>
    </w:p>
    <w:p w14:paraId="24ECAAEC" w14:textId="77777777" w:rsidR="004F7E72" w:rsidRDefault="00000000">
      <w:pPr>
        <w:pStyle w:val="Paragraphedeliste"/>
        <w:numPr>
          <w:ilvl w:val="0"/>
          <w:numId w:val="2"/>
        </w:numPr>
        <w:spacing w:before="40" w:after="40"/>
      </w:pPr>
      <w:r>
        <w:t>Types de données cohérents (dates au bon format, prix numériques)</w:t>
      </w:r>
    </w:p>
    <w:p w14:paraId="2665F65A" w14:textId="77777777" w:rsidR="004F7E72" w:rsidRDefault="00000000">
      <w:pPr>
        <w:pStyle w:val="Paragraphedeliste"/>
        <w:numPr>
          <w:ilvl w:val="0"/>
          <w:numId w:val="2"/>
        </w:numPr>
        <w:spacing w:before="40" w:after="40"/>
      </w:pPr>
      <w:r>
        <w:t>Aucune valeur aberrante non traitée (prix négatif, kilométrage &gt; 500 000)</w:t>
      </w:r>
    </w:p>
    <w:p w14:paraId="30A8B3A3" w14:textId="77777777" w:rsidR="004F7E72" w:rsidRDefault="004F7E72">
      <w:pPr>
        <w:spacing w:before="80" w:after="80"/>
      </w:pPr>
    </w:p>
    <w:p w14:paraId="53003EFE" w14:textId="77777777" w:rsidR="004F7E72" w:rsidRDefault="00000000">
      <w:pPr>
        <w:pStyle w:val="Titre2"/>
      </w:pPr>
      <w:r>
        <w:t>6.2 Analyses</w:t>
      </w:r>
    </w:p>
    <w:p w14:paraId="4B7D7AC0" w14:textId="77777777" w:rsidR="004F7E72" w:rsidRDefault="00000000">
      <w:pPr>
        <w:pStyle w:val="Paragraphedeliste"/>
        <w:numPr>
          <w:ilvl w:val="0"/>
          <w:numId w:val="2"/>
        </w:numPr>
        <w:spacing w:before="40" w:after="40"/>
      </w:pPr>
      <w:r>
        <w:t>Résultats reproductibles avec graine aléatoire fixe (random_state=42)</w:t>
      </w:r>
    </w:p>
    <w:p w14:paraId="27DB07D8" w14:textId="77777777" w:rsidR="004F7E72" w:rsidRDefault="00000000">
      <w:pPr>
        <w:pStyle w:val="Paragraphedeliste"/>
        <w:numPr>
          <w:ilvl w:val="0"/>
          <w:numId w:val="2"/>
        </w:numPr>
        <w:spacing w:before="40" w:after="40"/>
      </w:pPr>
      <w:r>
        <w:t>Toutes les visualisations comportent un titre, des axes étiquetés et une légende</w:t>
      </w:r>
    </w:p>
    <w:p w14:paraId="18C8B91F" w14:textId="77777777" w:rsidR="004F7E72" w:rsidRDefault="00000000">
      <w:pPr>
        <w:pStyle w:val="Paragraphedeliste"/>
        <w:numPr>
          <w:ilvl w:val="0"/>
          <w:numId w:val="2"/>
        </w:numPr>
        <w:spacing w:before="40" w:after="40"/>
      </w:pPr>
      <w:r>
        <w:t>Le code est commenté et structuré en fonctions réutilisables</w:t>
      </w:r>
    </w:p>
    <w:p w14:paraId="677290F5" w14:textId="77777777" w:rsidR="004F7E72" w:rsidRDefault="004F7E72">
      <w:pPr>
        <w:spacing w:before="80" w:after="80"/>
      </w:pPr>
    </w:p>
    <w:p w14:paraId="312FF7C6" w14:textId="77777777" w:rsidR="004F7E72" w:rsidRDefault="00000000">
      <w:pPr>
        <w:pStyle w:val="Titre1"/>
        <w:pBdr>
          <w:bottom w:val="single" w:sz="6" w:space="6" w:color="1A3C5E"/>
        </w:pBdr>
      </w:pPr>
      <w:r>
        <w:t>7. Glossaire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510995" w14:paraId="4DB593A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12892" w14:textId="77777777" w:rsidR="004F7E7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Terme</w:t>
            </w:r>
          </w:p>
        </w:tc>
        <w:tc>
          <w:tcPr>
            <w:tcW w:w="4513" w:type="dxa"/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E2103" w14:textId="77777777" w:rsidR="004F7E7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Définition</w:t>
            </w:r>
          </w:p>
        </w:tc>
      </w:tr>
      <w:tr w:rsidR="00510995" w14:paraId="6D2A842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335F4" w14:textId="77777777" w:rsidR="004F7E72" w:rsidRDefault="00000000">
            <w:r>
              <w:rPr>
                <w:sz w:val="19"/>
                <w:szCs w:val="19"/>
              </w:rPr>
              <w:t>Doublon</w:t>
            </w:r>
          </w:p>
        </w:tc>
        <w:tc>
          <w:tcPr>
            <w:tcW w:w="4513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9B658" w14:textId="77777777" w:rsidR="004F7E72" w:rsidRDefault="00000000">
            <w:r>
              <w:rPr>
                <w:sz w:val="19"/>
                <w:szCs w:val="19"/>
              </w:rPr>
              <w:t>Ligne répétée avec les mêmes données qu'une ligne existante</w:t>
            </w:r>
          </w:p>
        </w:tc>
      </w:tr>
      <w:tr w:rsidR="00510995" w14:paraId="6F64218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CF998" w14:textId="77777777" w:rsidR="004F7E72" w:rsidRDefault="00000000">
            <w:r>
              <w:rPr>
                <w:sz w:val="19"/>
                <w:szCs w:val="19"/>
              </w:rPr>
              <w:t>Valeur manquante (NaN)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01A8E" w14:textId="77777777" w:rsidR="004F7E72" w:rsidRDefault="00000000">
            <w:r>
              <w:rPr>
                <w:sz w:val="19"/>
                <w:szCs w:val="19"/>
              </w:rPr>
              <w:t>Cellule vide ou non renseignée dans le dataset</w:t>
            </w:r>
          </w:p>
        </w:tc>
      </w:tr>
      <w:tr w:rsidR="00510995" w14:paraId="49BF3EC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0C318" w14:textId="77777777" w:rsidR="004F7E72" w:rsidRDefault="00000000">
            <w:r>
              <w:rPr>
                <w:sz w:val="19"/>
                <w:szCs w:val="19"/>
              </w:rPr>
              <w:t>EDA</w:t>
            </w:r>
          </w:p>
        </w:tc>
        <w:tc>
          <w:tcPr>
            <w:tcW w:w="4513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92E10" w14:textId="77777777" w:rsidR="004F7E72" w:rsidRDefault="00000000">
            <w:r>
              <w:rPr>
                <w:sz w:val="19"/>
                <w:szCs w:val="19"/>
              </w:rPr>
              <w:t>Exploratory Data Analysis – Analyse exploratoire des données</w:t>
            </w:r>
          </w:p>
        </w:tc>
      </w:tr>
      <w:tr w:rsidR="00510995" w14:paraId="2ABD005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D1347" w14:textId="77777777" w:rsidR="004F7E72" w:rsidRDefault="00000000">
            <w:r>
              <w:rPr>
                <w:sz w:val="19"/>
                <w:szCs w:val="19"/>
              </w:rPr>
              <w:t>MAD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968FB" w14:textId="77777777" w:rsidR="004F7E72" w:rsidRDefault="00000000">
            <w:r>
              <w:rPr>
                <w:sz w:val="19"/>
                <w:szCs w:val="19"/>
              </w:rPr>
              <w:t>Dirham Marocain – unité monétaire utilisée pour les prix</w:t>
            </w:r>
          </w:p>
        </w:tc>
      </w:tr>
      <w:tr w:rsidR="00510995" w14:paraId="08E6651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227BB" w14:textId="77777777" w:rsidR="004F7E72" w:rsidRDefault="00000000">
            <w:r>
              <w:rPr>
                <w:sz w:val="19"/>
                <w:szCs w:val="19"/>
              </w:rPr>
              <w:lastRenderedPageBreak/>
              <w:t>Imputation</w:t>
            </w:r>
          </w:p>
        </w:tc>
        <w:tc>
          <w:tcPr>
            <w:tcW w:w="4513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AEE86" w14:textId="77777777" w:rsidR="004F7E72" w:rsidRDefault="00000000">
            <w:r>
              <w:rPr>
                <w:sz w:val="19"/>
                <w:szCs w:val="19"/>
              </w:rPr>
              <w:t>Remplacement d'une valeur manquante par une valeur estimée</w:t>
            </w:r>
          </w:p>
        </w:tc>
      </w:tr>
      <w:tr w:rsidR="00510995" w14:paraId="4427104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C3F8E" w14:textId="77777777" w:rsidR="004F7E72" w:rsidRDefault="00000000">
            <w:r>
              <w:rPr>
                <w:sz w:val="19"/>
                <w:szCs w:val="19"/>
              </w:rPr>
              <w:t>Outlier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F0505" w14:textId="77777777" w:rsidR="004F7E72" w:rsidRDefault="00000000">
            <w:r>
              <w:rPr>
                <w:sz w:val="19"/>
                <w:szCs w:val="19"/>
              </w:rPr>
              <w:t>Valeur aberrante s'écartant significativement de la distribution</w:t>
            </w:r>
          </w:p>
        </w:tc>
      </w:tr>
    </w:tbl>
    <w:p w14:paraId="0999CEBC" w14:textId="77777777" w:rsidR="004F7E72" w:rsidRDefault="004F7E72">
      <w:pPr>
        <w:spacing w:before="80" w:after="80"/>
      </w:pPr>
    </w:p>
    <w:p w14:paraId="6C9CBB17" w14:textId="77777777" w:rsidR="004F7E72" w:rsidRDefault="00000000">
      <w:pPr>
        <w:pBdr>
          <w:top w:val="single" w:sz="6" w:space="6" w:color="1A3C5E"/>
        </w:pBdr>
        <w:spacing w:before="600"/>
        <w:jc w:val="center"/>
      </w:pPr>
      <w:r>
        <w:rPr>
          <w:i/>
          <w:iCs/>
          <w:color w:val="888888"/>
          <w:sz w:val="18"/>
          <w:szCs w:val="18"/>
        </w:rPr>
        <w:t>Document généré automatiquement — Projet Données Automobiles Maroc</w:t>
      </w:r>
    </w:p>
    <w:sectPr w:rsidR="004F7E72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0226"/>
    <w:multiLevelType w:val="hybridMultilevel"/>
    <w:tmpl w:val="404AB394"/>
    <w:lvl w:ilvl="0" w:tplc="CCC057D2">
      <w:start w:val="1"/>
      <w:numFmt w:val="bullet"/>
      <w:lvlText w:val="●"/>
      <w:lvlJc w:val="left"/>
      <w:pPr>
        <w:ind w:left="720" w:hanging="360"/>
      </w:pPr>
    </w:lvl>
    <w:lvl w:ilvl="1" w:tplc="A3CC3916">
      <w:start w:val="1"/>
      <w:numFmt w:val="bullet"/>
      <w:lvlText w:val="○"/>
      <w:lvlJc w:val="left"/>
      <w:pPr>
        <w:ind w:left="1440" w:hanging="360"/>
      </w:pPr>
    </w:lvl>
    <w:lvl w:ilvl="2" w:tplc="77C4389C">
      <w:start w:val="1"/>
      <w:numFmt w:val="bullet"/>
      <w:lvlText w:val="■"/>
      <w:lvlJc w:val="left"/>
      <w:pPr>
        <w:ind w:left="2160" w:hanging="360"/>
      </w:pPr>
    </w:lvl>
    <w:lvl w:ilvl="3" w:tplc="39BE7A36">
      <w:start w:val="1"/>
      <w:numFmt w:val="bullet"/>
      <w:lvlText w:val="●"/>
      <w:lvlJc w:val="left"/>
      <w:pPr>
        <w:ind w:left="2880" w:hanging="360"/>
      </w:pPr>
    </w:lvl>
    <w:lvl w:ilvl="4" w:tplc="D690CACA">
      <w:start w:val="1"/>
      <w:numFmt w:val="bullet"/>
      <w:lvlText w:val="○"/>
      <w:lvlJc w:val="left"/>
      <w:pPr>
        <w:ind w:left="3600" w:hanging="360"/>
      </w:pPr>
    </w:lvl>
    <w:lvl w:ilvl="5" w:tplc="5ABAE3A8">
      <w:start w:val="1"/>
      <w:numFmt w:val="bullet"/>
      <w:lvlText w:val="■"/>
      <w:lvlJc w:val="left"/>
      <w:pPr>
        <w:ind w:left="4320" w:hanging="360"/>
      </w:pPr>
    </w:lvl>
    <w:lvl w:ilvl="6" w:tplc="2ADEDBEC">
      <w:start w:val="1"/>
      <w:numFmt w:val="bullet"/>
      <w:lvlText w:val="●"/>
      <w:lvlJc w:val="left"/>
      <w:pPr>
        <w:ind w:left="5040" w:hanging="360"/>
      </w:pPr>
    </w:lvl>
    <w:lvl w:ilvl="7" w:tplc="A74444A0">
      <w:start w:val="1"/>
      <w:numFmt w:val="bullet"/>
      <w:lvlText w:val="●"/>
      <w:lvlJc w:val="left"/>
      <w:pPr>
        <w:ind w:left="5760" w:hanging="360"/>
      </w:pPr>
    </w:lvl>
    <w:lvl w:ilvl="8" w:tplc="0A6E86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9576DE"/>
    <w:multiLevelType w:val="hybridMultilevel"/>
    <w:tmpl w:val="00007A46"/>
    <w:lvl w:ilvl="0" w:tplc="49862032">
      <w:start w:val="1"/>
      <w:numFmt w:val="bullet"/>
      <w:lvlText w:val="•"/>
      <w:lvlJc w:val="left"/>
      <w:pPr>
        <w:ind w:left="720" w:hanging="360"/>
      </w:pPr>
    </w:lvl>
    <w:lvl w:ilvl="1" w:tplc="5F6E56F6">
      <w:numFmt w:val="decimal"/>
      <w:lvlText w:val=""/>
      <w:lvlJc w:val="left"/>
    </w:lvl>
    <w:lvl w:ilvl="2" w:tplc="8D2654D0">
      <w:numFmt w:val="decimal"/>
      <w:lvlText w:val=""/>
      <w:lvlJc w:val="left"/>
    </w:lvl>
    <w:lvl w:ilvl="3" w:tplc="1AC079CC">
      <w:numFmt w:val="decimal"/>
      <w:lvlText w:val=""/>
      <w:lvlJc w:val="left"/>
    </w:lvl>
    <w:lvl w:ilvl="4" w:tplc="10225432">
      <w:numFmt w:val="decimal"/>
      <w:lvlText w:val=""/>
      <w:lvlJc w:val="left"/>
    </w:lvl>
    <w:lvl w:ilvl="5" w:tplc="9D1CBBE0">
      <w:numFmt w:val="decimal"/>
      <w:lvlText w:val=""/>
      <w:lvlJc w:val="left"/>
    </w:lvl>
    <w:lvl w:ilvl="6" w:tplc="0FA0CF92">
      <w:numFmt w:val="decimal"/>
      <w:lvlText w:val=""/>
      <w:lvlJc w:val="left"/>
    </w:lvl>
    <w:lvl w:ilvl="7" w:tplc="B620A0EE">
      <w:numFmt w:val="decimal"/>
      <w:lvlText w:val=""/>
      <w:lvlJc w:val="left"/>
    </w:lvl>
    <w:lvl w:ilvl="8" w:tplc="439E680E">
      <w:numFmt w:val="decimal"/>
      <w:lvlText w:val=""/>
      <w:lvlJc w:val="left"/>
    </w:lvl>
  </w:abstractNum>
  <w:num w:numId="1" w16cid:durableId="1695227723">
    <w:abstractNumId w:val="0"/>
    <w:lvlOverride w:ilvl="0">
      <w:startOverride w:val="1"/>
    </w:lvlOverride>
  </w:num>
  <w:num w:numId="2" w16cid:durableId="13041221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7E72"/>
    <w:rsid w:val="0032483E"/>
    <w:rsid w:val="004F7E72"/>
    <w:rsid w:val="00510995"/>
    <w:rsid w:val="00C7178D"/>
    <w:rsid w:val="00F213D9"/>
    <w:rsid w:val="00F96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9846F"/>
  <w15:docId w15:val="{0BD333D1-73C2-4BF3-8B64-24E78B058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80"/>
      <w:outlineLvl w:val="0"/>
    </w:pPr>
    <w:rPr>
      <w:b/>
      <w:bCs/>
      <w:color w:val="1A3C5E"/>
      <w:sz w:val="32"/>
      <w:szCs w:val="32"/>
    </w:rPr>
  </w:style>
  <w:style w:type="paragraph" w:styleId="Titre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897</Words>
  <Characters>4936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nordin saidi</cp:lastModifiedBy>
  <cp:revision>2</cp:revision>
  <dcterms:created xsi:type="dcterms:W3CDTF">2026-06-12T14:57:00Z</dcterms:created>
  <dcterms:modified xsi:type="dcterms:W3CDTF">2026-06-12T14:57:00Z</dcterms:modified>
</cp:coreProperties>
</file>