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63"/>
      </w:tblGrid>
      <w:tr w:rsidR="00D4192F" w:rsidRPr="006D5D83" w14:paraId="68F32706" w14:textId="77777777">
        <w:trPr>
          <w:trHeight w:val="2880"/>
          <w:jc w:val="center"/>
        </w:trPr>
        <w:tc>
          <w:tcPr>
            <w:tcW w:w="5000" w:type="pct"/>
          </w:tcPr>
          <w:p w14:paraId="40E33EF5" w14:textId="77777777" w:rsidR="00D4192F" w:rsidRPr="003C4986" w:rsidRDefault="00D4192F" w:rsidP="00D4192F">
            <w:pPr>
              <w:pStyle w:val="NoSpacing"/>
              <w:rPr>
                <w:rFonts w:ascii="Cambria" w:hAnsi="Cambria"/>
                <w:i/>
                <w:caps/>
              </w:rPr>
            </w:pPr>
          </w:p>
        </w:tc>
      </w:tr>
      <w:tr w:rsidR="00D4192F" w:rsidRPr="006D5D83" w14:paraId="03204CDB" w14:textId="77777777" w:rsidTr="006D5D8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532D1235" w14:textId="77777777" w:rsidR="00D4192F" w:rsidRPr="006D5D83" w:rsidRDefault="00A079BF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b/>
                <w:sz w:val="44"/>
              </w:rPr>
              <w:t xml:space="preserve">Considerações sobre </w:t>
            </w:r>
            <w:proofErr w:type="spellStart"/>
            <w:r>
              <w:rPr>
                <w:b/>
                <w:sz w:val="44"/>
              </w:rPr>
              <w:t>Qualis</w:t>
            </w:r>
            <w:proofErr w:type="spellEnd"/>
            <w:r>
              <w:rPr>
                <w:b/>
                <w:sz w:val="44"/>
              </w:rPr>
              <w:t xml:space="preserve"> Periódicos</w:t>
            </w:r>
          </w:p>
        </w:tc>
      </w:tr>
      <w:tr w:rsidR="00D4192F" w:rsidRPr="006D5D83" w14:paraId="3BB094BF" w14:textId="77777777" w:rsidTr="006D5D83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0931199F" w14:textId="77777777" w:rsidR="00D4192F" w:rsidRPr="006D5D83" w:rsidRDefault="0052638E" w:rsidP="00D4192F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36"/>
                <w:szCs w:val="44"/>
              </w:rPr>
              <w:t>Interdisciplinar</w:t>
            </w:r>
          </w:p>
        </w:tc>
      </w:tr>
      <w:tr w:rsidR="00D4192F" w:rsidRPr="006D5D83" w14:paraId="494C00FD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004745C3" w14:textId="77777777" w:rsidR="00D4192F" w:rsidRPr="006D5D83" w:rsidRDefault="00D4192F">
            <w:pPr>
              <w:pStyle w:val="NoSpacing"/>
              <w:jc w:val="center"/>
            </w:pPr>
          </w:p>
        </w:tc>
      </w:tr>
      <w:tr w:rsidR="00D4192F" w:rsidRPr="006D5D83" w14:paraId="2C6C9180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03CEB7C4" w14:textId="77777777" w:rsidR="00D4192F" w:rsidRPr="006D5D83" w:rsidRDefault="00D4192F" w:rsidP="00D4192F">
            <w:pPr>
              <w:pStyle w:val="NoSpacing"/>
              <w:rPr>
                <w:b/>
                <w:bCs/>
              </w:rPr>
            </w:pPr>
          </w:p>
        </w:tc>
      </w:tr>
      <w:tr w:rsidR="00D4192F" w:rsidRPr="006D5D83" w14:paraId="6E8258EA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5C16B749" w14:textId="77777777" w:rsidR="00D4192F" w:rsidRPr="006D5D83" w:rsidRDefault="00D4192F" w:rsidP="00D4192F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1999EA58" w14:textId="77777777" w:rsidR="00E26FF3" w:rsidRDefault="00E26FF3" w:rsidP="00F72A46">
      <w:pPr>
        <w:rPr>
          <w:rFonts w:ascii="Myriad Pro" w:hAnsi="Myriad Pro"/>
          <w:bCs/>
          <w:color w:val="000000"/>
        </w:rPr>
      </w:pPr>
    </w:p>
    <w:p w14:paraId="40BFE3A6" w14:textId="77777777" w:rsidR="00E26FF3" w:rsidRDefault="00E26FF3" w:rsidP="00F72A46">
      <w:pPr>
        <w:rPr>
          <w:rFonts w:ascii="Myriad Pro" w:hAnsi="Myriad Pro"/>
          <w:bCs/>
          <w:color w:val="000000"/>
        </w:rPr>
      </w:pPr>
    </w:p>
    <w:p w14:paraId="1C8D1B31" w14:textId="77777777" w:rsidR="00E26FF3" w:rsidRDefault="00E26FF3" w:rsidP="00F72A46">
      <w:pPr>
        <w:jc w:val="right"/>
      </w:pPr>
    </w:p>
    <w:p w14:paraId="6C58F001" w14:textId="77777777" w:rsidR="00774F9E" w:rsidRDefault="00774F9E" w:rsidP="00F72A46">
      <w:pPr>
        <w:jc w:val="right"/>
      </w:pPr>
    </w:p>
    <w:p w14:paraId="2AFC41F6" w14:textId="77777777" w:rsidR="00E26FF3" w:rsidRDefault="00E26FF3" w:rsidP="00F72A46">
      <w:pPr>
        <w:jc w:val="right"/>
      </w:pPr>
    </w:p>
    <w:p w14:paraId="2A7B4DEA" w14:textId="77777777" w:rsidR="00E26FF3" w:rsidRDefault="00E26FF3" w:rsidP="00F72A46">
      <w:pPr>
        <w:jc w:val="right"/>
      </w:pPr>
    </w:p>
    <w:p w14:paraId="5768D1CA" w14:textId="4D52B216" w:rsidR="00F72A46" w:rsidRDefault="00F72A46" w:rsidP="00E26FF3">
      <w:pPr>
        <w:pStyle w:val="NoSpacing"/>
        <w:jc w:val="right"/>
      </w:pPr>
      <w:r w:rsidRPr="00E26FF3">
        <w:rPr>
          <w:b/>
        </w:rPr>
        <w:t>Coordenador</w:t>
      </w:r>
      <w:r w:rsidR="00006733">
        <w:rPr>
          <w:b/>
        </w:rPr>
        <w:t>(a)</w:t>
      </w:r>
      <w:r w:rsidRPr="00E26FF3">
        <w:rPr>
          <w:b/>
        </w:rPr>
        <w:t xml:space="preserve"> da Área:</w:t>
      </w:r>
      <w:r w:rsidR="00E26FF3">
        <w:t xml:space="preserve"> </w:t>
      </w:r>
      <w:r w:rsidR="00E823BE">
        <w:t xml:space="preserve">Adelaide </w:t>
      </w:r>
      <w:proofErr w:type="spellStart"/>
      <w:r w:rsidR="00E823BE">
        <w:t>Faljoni-</w:t>
      </w:r>
      <w:r w:rsidR="00E5652B">
        <w:t>A</w:t>
      </w:r>
      <w:r w:rsidR="00E5652B" w:rsidRPr="00E5652B">
        <w:t>lario</w:t>
      </w:r>
      <w:proofErr w:type="spellEnd"/>
    </w:p>
    <w:p w14:paraId="6B450CAB" w14:textId="6AE1CF13" w:rsidR="00F72A46" w:rsidRDefault="00F72A46" w:rsidP="00E26FF3">
      <w:pPr>
        <w:pStyle w:val="NoSpacing"/>
        <w:jc w:val="right"/>
      </w:pPr>
      <w:r w:rsidRPr="00E26FF3">
        <w:rPr>
          <w:b/>
        </w:rPr>
        <w:t>Coordenador</w:t>
      </w:r>
      <w:r w:rsidR="00006733">
        <w:rPr>
          <w:b/>
        </w:rPr>
        <w:t>(a)</w:t>
      </w:r>
      <w:r w:rsidRPr="00E26FF3">
        <w:rPr>
          <w:b/>
        </w:rPr>
        <w:t xml:space="preserve"> Adjunto</w:t>
      </w:r>
      <w:r w:rsidR="00AC71DF">
        <w:rPr>
          <w:b/>
        </w:rPr>
        <w:t>(a)</w:t>
      </w:r>
      <w:r w:rsidR="00E823BE">
        <w:rPr>
          <w:b/>
        </w:rPr>
        <w:t xml:space="preserve"> de Programas </w:t>
      </w:r>
      <w:proofErr w:type="spellStart"/>
      <w:r w:rsidR="00E823BE">
        <w:rPr>
          <w:b/>
        </w:rPr>
        <w:t>Academicos</w:t>
      </w:r>
      <w:proofErr w:type="spellEnd"/>
      <w:r w:rsidRPr="00E26FF3">
        <w:rPr>
          <w:b/>
        </w:rPr>
        <w:t>:</w:t>
      </w:r>
      <w:r w:rsidR="00E26FF3">
        <w:t xml:space="preserve"> </w:t>
      </w:r>
      <w:r w:rsidR="00E5652B">
        <w:t>C</w:t>
      </w:r>
      <w:r w:rsidR="00E5652B" w:rsidRPr="00E5652B">
        <w:t xml:space="preserve">onsuelo </w:t>
      </w:r>
      <w:proofErr w:type="spellStart"/>
      <w:r w:rsidR="00E5652B">
        <w:t>Latorre</w:t>
      </w:r>
      <w:proofErr w:type="spellEnd"/>
      <w:r w:rsidR="00E5652B" w:rsidRPr="00E5652B">
        <w:t xml:space="preserve"> </w:t>
      </w:r>
      <w:r w:rsidR="00E823BE">
        <w:t>Fortes-</w:t>
      </w:r>
      <w:r w:rsidR="00E5652B">
        <w:t>Dias</w:t>
      </w:r>
    </w:p>
    <w:p w14:paraId="5303F79A" w14:textId="1409C5CE" w:rsidR="00F72A46" w:rsidRDefault="00F72A46" w:rsidP="00E26FF3">
      <w:pPr>
        <w:pStyle w:val="NoSpacing"/>
        <w:jc w:val="right"/>
      </w:pPr>
      <w:r w:rsidRPr="00E26FF3">
        <w:rPr>
          <w:b/>
        </w:rPr>
        <w:t>Coordenador</w:t>
      </w:r>
      <w:r w:rsidR="00006733">
        <w:rPr>
          <w:b/>
        </w:rPr>
        <w:t>(a)</w:t>
      </w:r>
      <w:r w:rsidRPr="00E26FF3">
        <w:rPr>
          <w:b/>
        </w:rPr>
        <w:t xml:space="preserve"> Adjunto</w:t>
      </w:r>
      <w:r w:rsidR="00AC71DF">
        <w:rPr>
          <w:b/>
        </w:rPr>
        <w:t>(a)</w:t>
      </w:r>
      <w:r w:rsidRPr="00E26FF3">
        <w:rPr>
          <w:b/>
        </w:rPr>
        <w:t xml:space="preserve"> de </w:t>
      </w:r>
      <w:r w:rsidR="00E823BE">
        <w:rPr>
          <w:b/>
        </w:rPr>
        <w:t>Programas Profissionais</w:t>
      </w:r>
      <w:r w:rsidRPr="00E26FF3">
        <w:rPr>
          <w:b/>
        </w:rPr>
        <w:t>:</w:t>
      </w:r>
      <w:r w:rsidR="00E26FF3">
        <w:t xml:space="preserve"> </w:t>
      </w:r>
      <w:r w:rsidR="00E5652B">
        <w:t xml:space="preserve">Eduardo </w:t>
      </w:r>
      <w:proofErr w:type="spellStart"/>
      <w:r w:rsidR="00E5652B">
        <w:t>Winter</w:t>
      </w:r>
      <w:proofErr w:type="spellEnd"/>
    </w:p>
    <w:p w14:paraId="5A3EB5F8" w14:textId="77777777" w:rsidR="00D4192F" w:rsidRDefault="00D4192F" w:rsidP="00D4192F">
      <w:pPr>
        <w:jc w:val="center"/>
        <w:rPr>
          <w:noProof/>
          <w:lang w:eastAsia="pt-BR"/>
        </w:rPr>
      </w:pPr>
    </w:p>
    <w:p w14:paraId="32D7E1EE" w14:textId="77777777" w:rsidR="00D4192F" w:rsidRDefault="00D4192F"/>
    <w:p w14:paraId="1F034473" w14:textId="77777777" w:rsidR="00FB5BA7" w:rsidRDefault="00FB5BA7"/>
    <w:p w14:paraId="5B65B336" w14:textId="77777777" w:rsidR="00FB5BA7" w:rsidRDefault="00FB5BA7"/>
    <w:p w14:paraId="67990ABD" w14:textId="77777777" w:rsidR="00E26FF3" w:rsidRDefault="00E26FF3"/>
    <w:p w14:paraId="753DD29E" w14:textId="2F321078" w:rsidR="00D4192F" w:rsidRPr="00D4192F" w:rsidRDefault="00D4192F" w:rsidP="00D4192F">
      <w:pPr>
        <w:jc w:val="center"/>
        <w:rPr>
          <w:sz w:val="28"/>
        </w:rPr>
      </w:pPr>
      <w:r w:rsidRPr="00D4192F">
        <w:rPr>
          <w:b/>
          <w:bCs/>
          <w:sz w:val="28"/>
        </w:rPr>
        <w:t>201</w:t>
      </w:r>
      <w:r w:rsidR="00FD7824">
        <w:rPr>
          <w:b/>
          <w:bCs/>
          <w:sz w:val="28"/>
        </w:rPr>
        <w:t>7</w:t>
      </w:r>
    </w:p>
    <w:p w14:paraId="5FC5EF0F" w14:textId="77777777" w:rsidR="00DC29CD" w:rsidRDefault="00DC29CD" w:rsidP="00246BBB">
      <w:pPr>
        <w:jc w:val="center"/>
      </w:pPr>
    </w:p>
    <w:p w14:paraId="377ED190" w14:textId="77777777" w:rsidR="0052638E" w:rsidRPr="00C931C3" w:rsidRDefault="0052638E" w:rsidP="0052638E">
      <w:pPr>
        <w:tabs>
          <w:tab w:val="left" w:pos="458"/>
          <w:tab w:val="center" w:pos="425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C931C3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C931C3">
        <w:rPr>
          <w:rFonts w:ascii="Arial" w:hAnsi="Arial" w:cs="Arial"/>
          <w:b/>
          <w:bCs/>
          <w:color w:val="000000"/>
          <w:sz w:val="24"/>
          <w:szCs w:val="24"/>
        </w:rPr>
        <w:tab/>
        <w:t>ÁREA INTERDISCIPLINAR DA CAPES</w:t>
      </w:r>
    </w:p>
    <w:p w14:paraId="173A529D" w14:textId="77777777" w:rsidR="0052638E" w:rsidRPr="00C931C3" w:rsidRDefault="0052638E" w:rsidP="005263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C931C3">
        <w:rPr>
          <w:rFonts w:ascii="Arial" w:hAnsi="Arial" w:cs="Arial"/>
          <w:b/>
          <w:bCs/>
          <w:color w:val="000000"/>
          <w:sz w:val="24"/>
          <w:szCs w:val="24"/>
        </w:rPr>
        <w:t>QUALIS PERIÓDICOS</w:t>
      </w:r>
    </w:p>
    <w:p w14:paraId="33800796" w14:textId="77777777" w:rsidR="0052638E" w:rsidRPr="00C931C3" w:rsidRDefault="0052638E" w:rsidP="005263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403920F" w14:textId="77777777" w:rsidR="006705E8" w:rsidRDefault="006705E8" w:rsidP="006705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C931C3">
        <w:rPr>
          <w:rFonts w:ascii="Arial" w:hAnsi="Arial" w:cs="Arial"/>
          <w:b/>
          <w:bCs/>
          <w:color w:val="000000"/>
          <w:sz w:val="24"/>
          <w:szCs w:val="24"/>
        </w:rPr>
        <w:t xml:space="preserve">Definição de </w:t>
      </w:r>
      <w:r w:rsidRPr="00C931C3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Periódico Científico</w:t>
      </w:r>
    </w:p>
    <w:p w14:paraId="10CF69DE" w14:textId="77777777" w:rsidR="006705E8" w:rsidRDefault="006705E8" w:rsidP="006705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5ADF778" w14:textId="7ED20114" w:rsidR="006705E8" w:rsidRDefault="006705E8" w:rsidP="006705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</w:t>
      </w:r>
      <w:r w:rsidRPr="00C931C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 dos tipos de publicações seriadas, que se apresenta sob a forma de revista, boletim, anuário etc., editada em fascículos com designação numérica e/ou cronológica, em intervalos pré-fixados (periodicidade), por tempo indeterminado, com a colaboração, em geral, de diversas pessoas, tratando de assuntos diversos, dentro de uma política editorial definida, e que é objeto de Número Internacional Normalizado (ISSN). Fonte: NBR 6021 da ABNT.</w:t>
      </w:r>
    </w:p>
    <w:p w14:paraId="1DFB8366" w14:textId="77777777" w:rsidR="006705E8" w:rsidRPr="00C931C3" w:rsidRDefault="006705E8" w:rsidP="006705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E39DB76" w14:textId="39BB50C1" w:rsidR="006705E8" w:rsidRDefault="006705E8" w:rsidP="006705E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C931C3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Não periódicos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(NP)</w:t>
      </w:r>
    </w:p>
    <w:p w14:paraId="001D32EF" w14:textId="77777777" w:rsidR="006705E8" w:rsidRDefault="006705E8" w:rsidP="006705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7449616" w14:textId="22577926" w:rsidR="006705E8" w:rsidRDefault="006705E8" w:rsidP="006705E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</w:t>
      </w:r>
      <w:r w:rsidRPr="00C931C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uaisquer veículos de divulgação que não se enquadrem como periódicos científicos tais como magazines, diários, anais, folhetos, conferências dentre outros.</w:t>
      </w:r>
    </w:p>
    <w:p w14:paraId="13EFEE0E" w14:textId="4D3EA6C1" w:rsidR="006705E8" w:rsidRPr="006705E8" w:rsidRDefault="006705E8" w:rsidP="006705E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C931C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</w:p>
    <w:p w14:paraId="51AFC1F5" w14:textId="77900F01" w:rsidR="0052638E" w:rsidRPr="00C931C3" w:rsidRDefault="0052638E" w:rsidP="00526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931C3">
        <w:rPr>
          <w:rFonts w:ascii="Arial" w:hAnsi="Arial" w:cs="Arial"/>
          <w:b/>
          <w:bCs/>
          <w:color w:val="000000"/>
          <w:sz w:val="24"/>
          <w:szCs w:val="24"/>
        </w:rPr>
        <w:t>Considerações sobre a entrada de periódicos</w:t>
      </w:r>
      <w:r w:rsidR="0098289D" w:rsidRPr="00C931C3">
        <w:rPr>
          <w:rFonts w:ascii="Arial" w:hAnsi="Arial" w:cs="Arial"/>
          <w:b/>
          <w:bCs/>
          <w:color w:val="000000"/>
          <w:sz w:val="24"/>
          <w:szCs w:val="24"/>
        </w:rPr>
        <w:t xml:space="preserve"> científicos</w:t>
      </w:r>
      <w:r w:rsidR="006705E8">
        <w:rPr>
          <w:rFonts w:ascii="Arial" w:hAnsi="Arial" w:cs="Arial"/>
          <w:b/>
          <w:bCs/>
          <w:color w:val="000000"/>
          <w:sz w:val="24"/>
          <w:szCs w:val="24"/>
        </w:rPr>
        <w:t xml:space="preserve"> para o Sistema </w:t>
      </w:r>
      <w:proofErr w:type="spellStart"/>
      <w:r w:rsidR="006705E8">
        <w:rPr>
          <w:rFonts w:ascii="Arial" w:hAnsi="Arial" w:cs="Arial"/>
          <w:b/>
          <w:bCs/>
          <w:color w:val="000000"/>
          <w:sz w:val="24"/>
          <w:szCs w:val="24"/>
        </w:rPr>
        <w:t>Qualis</w:t>
      </w:r>
      <w:proofErr w:type="spellEnd"/>
      <w:r w:rsidR="006705E8">
        <w:rPr>
          <w:rFonts w:ascii="Arial" w:hAnsi="Arial" w:cs="Arial"/>
          <w:b/>
          <w:bCs/>
          <w:color w:val="000000"/>
          <w:sz w:val="24"/>
          <w:szCs w:val="24"/>
        </w:rPr>
        <w:t>-Capes</w:t>
      </w:r>
    </w:p>
    <w:p w14:paraId="7B37A0A9" w14:textId="77777777" w:rsidR="006705E8" w:rsidRDefault="006705E8" w:rsidP="00670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E658279" w14:textId="4F0C2B74" w:rsidR="0052638E" w:rsidRPr="00C931C3" w:rsidRDefault="00E823BE" w:rsidP="00670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931C3">
        <w:rPr>
          <w:rFonts w:ascii="Arial" w:hAnsi="Arial" w:cs="Arial"/>
          <w:color w:val="000000"/>
          <w:sz w:val="24"/>
          <w:szCs w:val="24"/>
        </w:rPr>
        <w:t>São</w:t>
      </w:r>
      <w:r w:rsidR="0052638E" w:rsidRPr="00C931C3">
        <w:rPr>
          <w:rFonts w:ascii="Arial" w:hAnsi="Arial" w:cs="Arial"/>
          <w:color w:val="000000"/>
          <w:sz w:val="24"/>
          <w:szCs w:val="24"/>
        </w:rPr>
        <w:t xml:space="preserve"> frequente</w:t>
      </w:r>
      <w:r w:rsidRPr="00C931C3">
        <w:rPr>
          <w:rFonts w:ascii="Arial" w:hAnsi="Arial" w:cs="Arial"/>
          <w:color w:val="000000"/>
          <w:sz w:val="24"/>
          <w:szCs w:val="24"/>
        </w:rPr>
        <w:t>s</w:t>
      </w:r>
      <w:r w:rsidR="0052638E" w:rsidRPr="00C931C3">
        <w:rPr>
          <w:rFonts w:ascii="Arial" w:hAnsi="Arial" w:cs="Arial"/>
          <w:color w:val="000000"/>
          <w:sz w:val="24"/>
          <w:szCs w:val="24"/>
        </w:rPr>
        <w:t xml:space="preserve"> </w:t>
      </w:r>
      <w:r w:rsidRPr="00C931C3">
        <w:rPr>
          <w:rFonts w:ascii="Arial" w:hAnsi="Arial" w:cs="Arial"/>
          <w:color w:val="000000"/>
          <w:sz w:val="24"/>
          <w:szCs w:val="24"/>
        </w:rPr>
        <w:t xml:space="preserve">as </w:t>
      </w:r>
      <w:r w:rsidR="0052638E" w:rsidRPr="00C931C3">
        <w:rPr>
          <w:rFonts w:ascii="Arial" w:hAnsi="Arial" w:cs="Arial"/>
          <w:color w:val="000000"/>
          <w:sz w:val="24"/>
          <w:szCs w:val="24"/>
        </w:rPr>
        <w:t xml:space="preserve">solicitações de editores para que a CAPES classifique suas revistas. Porém, a entrada de periódicos para o </w:t>
      </w:r>
      <w:r w:rsidRPr="00C931C3">
        <w:rPr>
          <w:rFonts w:ascii="Arial" w:hAnsi="Arial" w:cs="Arial"/>
          <w:color w:val="000000"/>
          <w:sz w:val="24"/>
          <w:szCs w:val="24"/>
        </w:rPr>
        <w:t xml:space="preserve">Sistema </w:t>
      </w:r>
      <w:proofErr w:type="spellStart"/>
      <w:r w:rsidR="0052638E" w:rsidRPr="00C931C3">
        <w:rPr>
          <w:rFonts w:ascii="Arial" w:hAnsi="Arial" w:cs="Arial"/>
          <w:color w:val="000000"/>
          <w:sz w:val="24"/>
          <w:szCs w:val="24"/>
        </w:rPr>
        <w:t>Qualis</w:t>
      </w:r>
      <w:proofErr w:type="spellEnd"/>
      <w:r w:rsidRPr="00C931C3">
        <w:rPr>
          <w:rFonts w:ascii="Arial" w:hAnsi="Arial" w:cs="Arial"/>
          <w:color w:val="000000"/>
          <w:sz w:val="24"/>
          <w:szCs w:val="24"/>
        </w:rPr>
        <w:t xml:space="preserve">-CAPES ou simplesmente </w:t>
      </w:r>
      <w:proofErr w:type="spellStart"/>
      <w:r w:rsidRPr="00C931C3">
        <w:rPr>
          <w:rFonts w:ascii="Arial" w:hAnsi="Arial" w:cs="Arial"/>
          <w:color w:val="000000"/>
          <w:sz w:val="24"/>
          <w:szCs w:val="24"/>
        </w:rPr>
        <w:t>Qualis</w:t>
      </w:r>
      <w:proofErr w:type="spellEnd"/>
      <w:r w:rsidRPr="00C931C3">
        <w:rPr>
          <w:rFonts w:ascii="Arial" w:hAnsi="Arial" w:cs="Arial"/>
          <w:color w:val="000000"/>
          <w:sz w:val="24"/>
          <w:szCs w:val="24"/>
        </w:rPr>
        <w:t xml:space="preserve"> ocorre a partir das informações relatadas pelos programas</w:t>
      </w:r>
      <w:r w:rsidR="00926B43" w:rsidRPr="00C931C3">
        <w:rPr>
          <w:rFonts w:ascii="Arial" w:hAnsi="Arial" w:cs="Arial"/>
          <w:color w:val="000000"/>
          <w:sz w:val="24"/>
          <w:szCs w:val="24"/>
        </w:rPr>
        <w:t xml:space="preserve"> da Área Interdisciplinar,</w:t>
      </w:r>
      <w:r w:rsidRPr="00C931C3">
        <w:rPr>
          <w:rFonts w:ascii="Arial" w:hAnsi="Arial" w:cs="Arial"/>
          <w:color w:val="000000"/>
          <w:sz w:val="24"/>
          <w:szCs w:val="24"/>
        </w:rPr>
        <w:t xml:space="preserve"> anualmente</w:t>
      </w:r>
      <w:r w:rsidR="00926B43" w:rsidRPr="00C931C3">
        <w:rPr>
          <w:rFonts w:ascii="Arial" w:hAnsi="Arial" w:cs="Arial"/>
          <w:color w:val="000000"/>
          <w:sz w:val="24"/>
          <w:szCs w:val="24"/>
        </w:rPr>
        <w:t>,</w:t>
      </w:r>
      <w:r w:rsidRPr="00C931C3">
        <w:rPr>
          <w:rFonts w:ascii="Arial" w:hAnsi="Arial" w:cs="Arial"/>
          <w:color w:val="000000"/>
          <w:sz w:val="24"/>
          <w:szCs w:val="24"/>
        </w:rPr>
        <w:t xml:space="preserve"> na Plataforma Sucupira</w:t>
      </w:r>
      <w:r w:rsidR="002347E3" w:rsidRPr="00C931C3">
        <w:rPr>
          <w:rFonts w:ascii="Arial" w:hAnsi="Arial" w:cs="Arial"/>
          <w:color w:val="000000"/>
          <w:sz w:val="24"/>
          <w:szCs w:val="24"/>
        </w:rPr>
        <w:t>.</w:t>
      </w:r>
      <w:r w:rsidR="00926B43" w:rsidRPr="00C931C3">
        <w:rPr>
          <w:rFonts w:ascii="Arial" w:hAnsi="Arial" w:cs="Arial"/>
          <w:color w:val="000000"/>
          <w:sz w:val="24"/>
          <w:szCs w:val="24"/>
        </w:rPr>
        <w:t xml:space="preserve"> </w:t>
      </w:r>
      <w:r w:rsidR="002347E3" w:rsidRPr="00C931C3">
        <w:rPr>
          <w:rFonts w:ascii="Arial" w:hAnsi="Arial" w:cs="Arial"/>
          <w:color w:val="000000"/>
          <w:sz w:val="24"/>
          <w:szCs w:val="24"/>
        </w:rPr>
        <w:t>Para esta entrada</w:t>
      </w:r>
      <w:r w:rsidR="00B95A26" w:rsidRPr="00C931C3">
        <w:rPr>
          <w:rFonts w:ascii="Arial" w:hAnsi="Arial" w:cs="Arial"/>
          <w:color w:val="000000"/>
          <w:sz w:val="24"/>
          <w:szCs w:val="24"/>
        </w:rPr>
        <w:t xml:space="preserve"> é</w:t>
      </w:r>
      <w:r w:rsidR="0052638E" w:rsidRPr="00C931C3">
        <w:rPr>
          <w:rFonts w:ascii="Arial" w:hAnsi="Arial" w:cs="Arial"/>
          <w:color w:val="000000"/>
          <w:sz w:val="24"/>
          <w:szCs w:val="24"/>
        </w:rPr>
        <w:t xml:space="preserve"> necessário haver pelo menos uma publicação </w:t>
      </w:r>
      <w:r w:rsidR="002347E3" w:rsidRPr="00C931C3">
        <w:rPr>
          <w:rFonts w:ascii="Arial" w:hAnsi="Arial" w:cs="Arial"/>
          <w:color w:val="000000"/>
          <w:sz w:val="24"/>
          <w:szCs w:val="24"/>
        </w:rPr>
        <w:t>de</w:t>
      </w:r>
      <w:r w:rsidR="0052638E" w:rsidRPr="00C931C3">
        <w:rPr>
          <w:rFonts w:ascii="Arial" w:hAnsi="Arial" w:cs="Arial"/>
          <w:color w:val="000000"/>
          <w:sz w:val="24"/>
          <w:szCs w:val="24"/>
        </w:rPr>
        <w:t xml:space="preserve"> docente permanente </w:t>
      </w:r>
      <w:r w:rsidR="00CB7FA9">
        <w:rPr>
          <w:rFonts w:ascii="Arial" w:hAnsi="Arial" w:cs="Arial"/>
          <w:color w:val="000000"/>
          <w:sz w:val="24"/>
          <w:szCs w:val="24"/>
        </w:rPr>
        <w:t xml:space="preserve">ou discente </w:t>
      </w:r>
      <w:r w:rsidR="0052638E" w:rsidRPr="00C931C3">
        <w:rPr>
          <w:rFonts w:ascii="Arial" w:hAnsi="Arial" w:cs="Arial"/>
          <w:color w:val="000000"/>
          <w:sz w:val="24"/>
          <w:szCs w:val="24"/>
        </w:rPr>
        <w:t>de programa de Pós-graduação</w:t>
      </w:r>
      <w:r w:rsidR="002347E3" w:rsidRPr="00C931C3">
        <w:rPr>
          <w:rFonts w:ascii="Arial" w:hAnsi="Arial" w:cs="Arial"/>
          <w:color w:val="000000"/>
          <w:sz w:val="24"/>
          <w:szCs w:val="24"/>
        </w:rPr>
        <w:t xml:space="preserve"> no periódico. </w:t>
      </w:r>
      <w:r w:rsidR="0052638E" w:rsidRPr="00C931C3">
        <w:rPr>
          <w:rFonts w:ascii="Arial" w:hAnsi="Arial" w:cs="Arial"/>
          <w:color w:val="000000"/>
          <w:sz w:val="24"/>
          <w:szCs w:val="24"/>
        </w:rPr>
        <w:t>Após o processamento dos relatórios</w:t>
      </w:r>
      <w:r w:rsidR="00BC1888" w:rsidRPr="00C931C3">
        <w:rPr>
          <w:rFonts w:ascii="Arial" w:hAnsi="Arial" w:cs="Arial"/>
          <w:color w:val="000000"/>
          <w:sz w:val="24"/>
          <w:szCs w:val="24"/>
        </w:rPr>
        <w:t xml:space="preserve"> anuais</w:t>
      </w:r>
      <w:r w:rsidR="002347E3" w:rsidRPr="00C931C3">
        <w:rPr>
          <w:rFonts w:ascii="Arial" w:hAnsi="Arial" w:cs="Arial"/>
          <w:color w:val="000000"/>
          <w:sz w:val="24"/>
          <w:szCs w:val="24"/>
        </w:rPr>
        <w:t>, a</w:t>
      </w:r>
      <w:r w:rsidR="0052638E" w:rsidRPr="00C931C3">
        <w:rPr>
          <w:rFonts w:ascii="Arial" w:hAnsi="Arial" w:cs="Arial"/>
          <w:color w:val="000000"/>
          <w:sz w:val="24"/>
          <w:szCs w:val="24"/>
        </w:rPr>
        <w:t xml:space="preserve"> </w:t>
      </w:r>
      <w:r w:rsidR="002347E3" w:rsidRPr="00C931C3">
        <w:rPr>
          <w:rFonts w:ascii="Arial" w:hAnsi="Arial" w:cs="Arial"/>
          <w:color w:val="000000"/>
          <w:sz w:val="24"/>
          <w:szCs w:val="24"/>
        </w:rPr>
        <w:t xml:space="preserve">comissão </w:t>
      </w:r>
      <w:bookmarkStart w:id="0" w:name="_GoBack"/>
      <w:bookmarkEnd w:id="0"/>
      <w:r w:rsidR="002347E3" w:rsidRPr="00C931C3">
        <w:rPr>
          <w:rFonts w:ascii="Arial" w:hAnsi="Arial" w:cs="Arial"/>
          <w:color w:val="000000"/>
          <w:sz w:val="24"/>
          <w:szCs w:val="24"/>
        </w:rPr>
        <w:t xml:space="preserve">de área </w:t>
      </w:r>
      <w:r w:rsidR="009F0B03" w:rsidRPr="00C931C3">
        <w:rPr>
          <w:rFonts w:ascii="Arial" w:hAnsi="Arial" w:cs="Arial"/>
          <w:color w:val="000000"/>
          <w:sz w:val="24"/>
          <w:szCs w:val="24"/>
        </w:rPr>
        <w:t xml:space="preserve">atualiza anualmente </w:t>
      </w:r>
      <w:r w:rsidR="002347E3" w:rsidRPr="00C931C3">
        <w:rPr>
          <w:rFonts w:ascii="Arial" w:hAnsi="Arial" w:cs="Arial"/>
          <w:color w:val="000000"/>
          <w:sz w:val="24"/>
          <w:szCs w:val="24"/>
        </w:rPr>
        <w:t>a classificação dos periódicos</w:t>
      </w:r>
      <w:r w:rsidR="0052638E" w:rsidRPr="00C931C3">
        <w:rPr>
          <w:rFonts w:ascii="Arial" w:hAnsi="Arial" w:cs="Arial"/>
          <w:color w:val="000000"/>
          <w:sz w:val="24"/>
          <w:szCs w:val="24"/>
        </w:rPr>
        <w:t xml:space="preserve"> </w:t>
      </w:r>
      <w:r w:rsidR="00BC1888" w:rsidRPr="00C931C3">
        <w:rPr>
          <w:rFonts w:ascii="Arial" w:hAnsi="Arial" w:cs="Arial"/>
          <w:color w:val="000000"/>
          <w:sz w:val="24"/>
          <w:szCs w:val="24"/>
        </w:rPr>
        <w:t xml:space="preserve">já </w:t>
      </w:r>
      <w:r w:rsidR="0052638E" w:rsidRPr="00C931C3">
        <w:rPr>
          <w:rFonts w:ascii="Arial" w:hAnsi="Arial" w:cs="Arial"/>
          <w:color w:val="000000"/>
          <w:sz w:val="24"/>
          <w:szCs w:val="24"/>
        </w:rPr>
        <w:t>existentes no banco de dados</w:t>
      </w:r>
      <w:r w:rsidR="009F0B03" w:rsidRPr="00C931C3">
        <w:rPr>
          <w:rFonts w:ascii="Arial" w:hAnsi="Arial" w:cs="Arial"/>
          <w:color w:val="000000"/>
          <w:sz w:val="24"/>
          <w:szCs w:val="24"/>
        </w:rPr>
        <w:t xml:space="preserve"> e </w:t>
      </w:r>
      <w:r w:rsidR="002347E3" w:rsidRPr="00C931C3">
        <w:rPr>
          <w:rFonts w:ascii="Arial" w:hAnsi="Arial" w:cs="Arial"/>
          <w:color w:val="000000"/>
          <w:sz w:val="24"/>
          <w:szCs w:val="24"/>
        </w:rPr>
        <w:t>os novo</w:t>
      </w:r>
      <w:r w:rsidR="00BC1888" w:rsidRPr="00C931C3">
        <w:rPr>
          <w:rFonts w:ascii="Arial" w:hAnsi="Arial" w:cs="Arial"/>
          <w:color w:val="000000"/>
          <w:sz w:val="24"/>
          <w:szCs w:val="24"/>
        </w:rPr>
        <w:t xml:space="preserve">s </w:t>
      </w:r>
      <w:r w:rsidR="009F0B03" w:rsidRPr="00C931C3">
        <w:rPr>
          <w:rFonts w:ascii="Arial" w:hAnsi="Arial" w:cs="Arial"/>
          <w:color w:val="000000"/>
          <w:sz w:val="24"/>
          <w:szCs w:val="24"/>
        </w:rPr>
        <w:t xml:space="preserve">periódicos são classificados e incorporados ao </w:t>
      </w:r>
      <w:proofErr w:type="spellStart"/>
      <w:r w:rsidR="009F0B03" w:rsidRPr="00C931C3">
        <w:rPr>
          <w:rFonts w:ascii="Arial" w:hAnsi="Arial" w:cs="Arial"/>
          <w:color w:val="000000"/>
          <w:sz w:val="24"/>
          <w:szCs w:val="24"/>
        </w:rPr>
        <w:t>Qualis</w:t>
      </w:r>
      <w:proofErr w:type="spellEnd"/>
      <w:r w:rsidR="009F0B03" w:rsidRPr="00C931C3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574B30C6" w14:textId="77777777" w:rsidR="0052638E" w:rsidRPr="00C931C3" w:rsidRDefault="0052638E" w:rsidP="00526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95FAF5F" w14:textId="2B92690F" w:rsidR="0052638E" w:rsidRPr="00C931C3" w:rsidRDefault="0052638E" w:rsidP="00526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931C3">
        <w:rPr>
          <w:rFonts w:ascii="Arial" w:hAnsi="Arial" w:cs="Arial"/>
          <w:b/>
          <w:bCs/>
          <w:color w:val="000000"/>
          <w:sz w:val="24"/>
          <w:szCs w:val="24"/>
        </w:rPr>
        <w:t xml:space="preserve">Uso do </w:t>
      </w:r>
      <w:r w:rsidR="00E06733" w:rsidRPr="00C931C3">
        <w:rPr>
          <w:rFonts w:ascii="Arial" w:hAnsi="Arial" w:cs="Arial"/>
          <w:b/>
          <w:bCs/>
          <w:color w:val="000000"/>
          <w:sz w:val="24"/>
          <w:szCs w:val="24"/>
        </w:rPr>
        <w:t xml:space="preserve">Sistema </w:t>
      </w:r>
      <w:proofErr w:type="spellStart"/>
      <w:r w:rsidRPr="00C931C3">
        <w:rPr>
          <w:rFonts w:ascii="Arial" w:hAnsi="Arial" w:cs="Arial"/>
          <w:b/>
          <w:bCs/>
          <w:color w:val="000000"/>
          <w:sz w:val="24"/>
          <w:szCs w:val="24"/>
        </w:rPr>
        <w:t>Qualis</w:t>
      </w:r>
      <w:proofErr w:type="spellEnd"/>
      <w:r w:rsidR="00E06733" w:rsidRPr="00C931C3">
        <w:rPr>
          <w:rFonts w:ascii="Arial" w:hAnsi="Arial" w:cs="Arial"/>
          <w:b/>
          <w:bCs/>
          <w:color w:val="000000"/>
          <w:sz w:val="24"/>
          <w:szCs w:val="24"/>
        </w:rPr>
        <w:t>-CAPES</w:t>
      </w:r>
      <w:r w:rsidR="008E5F10" w:rsidRPr="00C931C3">
        <w:rPr>
          <w:rFonts w:ascii="Arial" w:hAnsi="Arial" w:cs="Arial"/>
          <w:b/>
          <w:bCs/>
          <w:color w:val="000000"/>
          <w:sz w:val="24"/>
          <w:szCs w:val="24"/>
        </w:rPr>
        <w:t xml:space="preserve"> para outros fins </w:t>
      </w:r>
    </w:p>
    <w:p w14:paraId="201B692F" w14:textId="77777777" w:rsidR="006705E8" w:rsidRDefault="006705E8" w:rsidP="00670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6D7AB26" w14:textId="292F59F3" w:rsidR="0052638E" w:rsidRPr="00C931C3" w:rsidRDefault="0052638E" w:rsidP="00670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931C3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C931C3">
        <w:rPr>
          <w:rFonts w:ascii="Arial" w:hAnsi="Arial" w:cs="Arial"/>
          <w:sz w:val="24"/>
          <w:szCs w:val="24"/>
        </w:rPr>
        <w:t>Q</w:t>
      </w:r>
      <w:r w:rsidR="008E5F10" w:rsidRPr="00C931C3">
        <w:rPr>
          <w:rFonts w:ascii="Arial" w:hAnsi="Arial" w:cs="Arial"/>
          <w:sz w:val="24"/>
          <w:szCs w:val="24"/>
        </w:rPr>
        <w:t>ualis</w:t>
      </w:r>
      <w:proofErr w:type="spellEnd"/>
      <w:r w:rsidR="008E5F10" w:rsidRPr="00C931C3">
        <w:rPr>
          <w:rFonts w:ascii="Arial" w:hAnsi="Arial" w:cs="Arial"/>
          <w:sz w:val="24"/>
          <w:szCs w:val="24"/>
        </w:rPr>
        <w:t xml:space="preserve"> des</w:t>
      </w:r>
      <w:r w:rsidR="00613E6B" w:rsidRPr="00C931C3">
        <w:rPr>
          <w:rFonts w:ascii="Arial" w:hAnsi="Arial" w:cs="Arial"/>
          <w:sz w:val="24"/>
          <w:szCs w:val="24"/>
        </w:rPr>
        <w:t>tina-se exclusivame</w:t>
      </w:r>
      <w:r w:rsidR="00E22ED4">
        <w:rPr>
          <w:rFonts w:ascii="Arial" w:hAnsi="Arial" w:cs="Arial"/>
          <w:sz w:val="24"/>
          <w:szCs w:val="24"/>
        </w:rPr>
        <w:t>nte ao processo de avaliação de</w:t>
      </w:r>
      <w:r w:rsidR="00613E6B" w:rsidRPr="00C931C3">
        <w:rPr>
          <w:rFonts w:ascii="Arial" w:hAnsi="Arial" w:cs="Arial"/>
          <w:sz w:val="24"/>
          <w:szCs w:val="24"/>
        </w:rPr>
        <w:t xml:space="preserve"> programas de pós-</w:t>
      </w:r>
      <w:r w:rsidR="008E5F10" w:rsidRPr="00C931C3">
        <w:rPr>
          <w:rFonts w:ascii="Arial" w:hAnsi="Arial" w:cs="Arial"/>
          <w:sz w:val="24"/>
          <w:szCs w:val="24"/>
        </w:rPr>
        <w:t>graduação</w:t>
      </w:r>
      <w:r w:rsidR="00613E6B" w:rsidRPr="00C931C3">
        <w:rPr>
          <w:rFonts w:ascii="Arial" w:hAnsi="Arial" w:cs="Arial"/>
          <w:sz w:val="24"/>
          <w:szCs w:val="24"/>
        </w:rPr>
        <w:t xml:space="preserve"> em funcionamento no SNPG</w:t>
      </w:r>
      <w:r w:rsidR="008E5F10" w:rsidRPr="00C931C3">
        <w:rPr>
          <w:rFonts w:ascii="Arial" w:hAnsi="Arial" w:cs="Arial"/>
          <w:sz w:val="24"/>
          <w:szCs w:val="24"/>
        </w:rPr>
        <w:t xml:space="preserve"> e</w:t>
      </w:r>
      <w:r w:rsidRPr="00C931C3">
        <w:rPr>
          <w:rFonts w:ascii="Arial" w:hAnsi="Arial" w:cs="Arial"/>
          <w:sz w:val="24"/>
          <w:szCs w:val="24"/>
        </w:rPr>
        <w:t xml:space="preserve"> </w:t>
      </w:r>
      <w:r w:rsidR="00613E6B" w:rsidRPr="00C931C3">
        <w:rPr>
          <w:rFonts w:ascii="Arial" w:hAnsi="Arial" w:cs="Arial"/>
          <w:sz w:val="24"/>
          <w:szCs w:val="24"/>
        </w:rPr>
        <w:t>dar suporte ao processo de avaliação de novos cursos/programas de pós-graduação (APCN)</w:t>
      </w:r>
      <w:r w:rsidRPr="00C931C3">
        <w:rPr>
          <w:rFonts w:ascii="Arial" w:hAnsi="Arial" w:cs="Arial"/>
          <w:sz w:val="24"/>
          <w:szCs w:val="24"/>
        </w:rPr>
        <w:t xml:space="preserve">; </w:t>
      </w:r>
      <w:r w:rsidR="009911E3" w:rsidRPr="00C931C3">
        <w:rPr>
          <w:rFonts w:ascii="Arial" w:hAnsi="Arial" w:cs="Arial"/>
          <w:sz w:val="24"/>
          <w:szCs w:val="24"/>
        </w:rPr>
        <w:t xml:space="preserve"> </w:t>
      </w:r>
      <w:r w:rsidRPr="00C931C3">
        <w:rPr>
          <w:rFonts w:ascii="Arial" w:hAnsi="Arial" w:cs="Arial"/>
          <w:sz w:val="24"/>
          <w:szCs w:val="24"/>
        </w:rPr>
        <w:t xml:space="preserve">sua utilização para outras finalidades é de responsabilidade exclusiva da instituição ou entidade interessada. </w:t>
      </w:r>
    </w:p>
    <w:p w14:paraId="569F069E" w14:textId="77777777" w:rsidR="006705E8" w:rsidRDefault="006705E8" w:rsidP="00670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ACDB044" w14:textId="77777777" w:rsidR="0052638E" w:rsidRPr="00C931C3" w:rsidRDefault="0052638E" w:rsidP="00670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931C3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C931C3">
        <w:rPr>
          <w:rFonts w:ascii="Arial" w:hAnsi="Arial" w:cs="Arial"/>
          <w:color w:val="000000"/>
          <w:sz w:val="24"/>
          <w:szCs w:val="24"/>
        </w:rPr>
        <w:t>Qualis</w:t>
      </w:r>
      <w:proofErr w:type="spellEnd"/>
      <w:r w:rsidRPr="00C931C3">
        <w:rPr>
          <w:rFonts w:ascii="Arial" w:hAnsi="Arial" w:cs="Arial"/>
          <w:color w:val="000000"/>
          <w:sz w:val="24"/>
          <w:szCs w:val="24"/>
        </w:rPr>
        <w:t xml:space="preserve"> é uma base incompleta, pois somente periódicos relatados anualmente pelos programas de Pós-graduação são incluídos no banco de dados e as atualizações ocorrem, geralmente, uma única vez por ano, por área de avaliação. Além disso, um mesmo periódico pode ter diferentes classificações, dependendo da área de avaliação.</w:t>
      </w:r>
    </w:p>
    <w:p w14:paraId="2FEFE3EA" w14:textId="77777777" w:rsidR="0052638E" w:rsidRPr="00C931C3" w:rsidRDefault="0052638E" w:rsidP="00526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1075F3A" w14:textId="77777777" w:rsidR="0052638E" w:rsidRPr="00C931C3" w:rsidRDefault="0052638E" w:rsidP="00526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C931C3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Classificação dos periódicos no Sistema </w:t>
      </w:r>
      <w:proofErr w:type="spellStart"/>
      <w:r w:rsidRPr="00C931C3">
        <w:rPr>
          <w:rFonts w:ascii="Arial" w:hAnsi="Arial" w:cs="Arial"/>
          <w:b/>
          <w:color w:val="000000"/>
          <w:sz w:val="24"/>
          <w:szCs w:val="24"/>
        </w:rPr>
        <w:t>Qualis</w:t>
      </w:r>
      <w:proofErr w:type="spellEnd"/>
      <w:r w:rsidRPr="00C931C3">
        <w:rPr>
          <w:rFonts w:ascii="Arial" w:hAnsi="Arial" w:cs="Arial"/>
          <w:b/>
          <w:color w:val="000000"/>
          <w:sz w:val="24"/>
          <w:szCs w:val="24"/>
        </w:rPr>
        <w:t>-Capes</w:t>
      </w:r>
    </w:p>
    <w:p w14:paraId="32DCF808" w14:textId="77777777" w:rsidR="0052638E" w:rsidRPr="00C931C3" w:rsidRDefault="0052638E" w:rsidP="00526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62241B14" w14:textId="41BED278" w:rsidR="0052638E" w:rsidRPr="00C931C3" w:rsidRDefault="006705E8" w:rsidP="00526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estratificação de periódicos</w:t>
      </w:r>
      <w:r w:rsidR="0052638E" w:rsidRPr="00C931C3">
        <w:rPr>
          <w:rFonts w:ascii="Arial" w:hAnsi="Arial" w:cs="Arial"/>
          <w:color w:val="000000"/>
          <w:sz w:val="24"/>
          <w:szCs w:val="24"/>
        </w:rPr>
        <w:t xml:space="preserve"> apresenta a seguinte ordenação: </w:t>
      </w:r>
    </w:p>
    <w:p w14:paraId="1E2FB5BE" w14:textId="77777777" w:rsidR="0052638E" w:rsidRPr="00C931C3" w:rsidRDefault="0052638E" w:rsidP="00526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931C3">
        <w:rPr>
          <w:rFonts w:ascii="Arial" w:hAnsi="Arial" w:cs="Arial"/>
          <w:color w:val="000000"/>
          <w:sz w:val="24"/>
          <w:szCs w:val="24"/>
        </w:rPr>
        <w:t xml:space="preserve">A1, A2, B1, B2, B3, B4, B5 e C. </w:t>
      </w:r>
    </w:p>
    <w:p w14:paraId="275C0DF2" w14:textId="77777777" w:rsidR="0052638E" w:rsidRPr="00C931C3" w:rsidRDefault="0052638E" w:rsidP="00526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18FC12D" w14:textId="59C7743F" w:rsidR="0052638E" w:rsidRPr="00C931C3" w:rsidRDefault="00E22ED4" w:rsidP="00526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Foram</w:t>
      </w:r>
      <w:r w:rsidR="0052638E" w:rsidRPr="00C931C3">
        <w:rPr>
          <w:rFonts w:ascii="Arial" w:hAnsi="Arial" w:cs="Arial"/>
          <w:color w:val="000000"/>
          <w:sz w:val="24"/>
          <w:szCs w:val="24"/>
        </w:rPr>
        <w:t xml:space="preserve"> estabelecido</w:t>
      </w:r>
      <w:r>
        <w:rPr>
          <w:rFonts w:ascii="Arial" w:hAnsi="Arial" w:cs="Arial"/>
          <w:color w:val="000000"/>
          <w:sz w:val="24"/>
          <w:szCs w:val="24"/>
        </w:rPr>
        <w:t>s</w:t>
      </w:r>
      <w:r w:rsidR="0052638E" w:rsidRPr="00C931C3">
        <w:rPr>
          <w:rFonts w:ascii="Arial" w:hAnsi="Arial" w:cs="Arial"/>
          <w:color w:val="000000"/>
          <w:sz w:val="24"/>
          <w:szCs w:val="24"/>
        </w:rPr>
        <w:t xml:space="preserve"> no Sistema </w:t>
      </w:r>
      <w:proofErr w:type="spellStart"/>
      <w:r w:rsidR="0052638E" w:rsidRPr="00C931C3">
        <w:rPr>
          <w:rFonts w:ascii="Arial" w:hAnsi="Arial" w:cs="Arial"/>
          <w:color w:val="000000"/>
          <w:sz w:val="24"/>
          <w:szCs w:val="24"/>
        </w:rPr>
        <w:t>Qualis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</w:t>
      </w:r>
      <w:r w:rsidR="0052638E" w:rsidRPr="00C931C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para todas as áreas de avaliação</w:t>
      </w:r>
      <w:r w:rsidR="006705E8">
        <w:rPr>
          <w:rFonts w:ascii="Arial" w:hAnsi="Arial" w:cs="Arial"/>
          <w:color w:val="000000"/>
          <w:sz w:val="24"/>
          <w:szCs w:val="24"/>
        </w:rPr>
        <w:t xml:space="preserve"> da CAPES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="0052638E" w:rsidRPr="00C931C3">
        <w:rPr>
          <w:rFonts w:ascii="Arial" w:hAnsi="Arial" w:cs="Arial"/>
          <w:color w:val="000000"/>
          <w:sz w:val="24"/>
          <w:szCs w:val="24"/>
        </w:rPr>
        <w:t>os seguintes limites:</w:t>
      </w:r>
    </w:p>
    <w:p w14:paraId="52F2A108" w14:textId="0F587AC2" w:rsidR="0052638E" w:rsidRPr="00C931C3" w:rsidRDefault="006705E8" w:rsidP="0052638E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Arial" w:hAnsi="Arial" w:cs="Arial"/>
          <w:i w:val="0"/>
          <w:color w:val="000000" w:themeColor="text1"/>
          <w:sz w:val="24"/>
          <w:szCs w:val="24"/>
        </w:rPr>
      </w:pPr>
      <w:r>
        <w:rPr>
          <w:rStyle w:val="Emphasis"/>
          <w:rFonts w:ascii="Arial" w:hAnsi="Arial" w:cs="Arial"/>
          <w:color w:val="000000" w:themeColor="text1"/>
          <w:sz w:val="24"/>
          <w:szCs w:val="24"/>
        </w:rPr>
        <w:t>A1&lt;A2; A1+A2≤25%;</w:t>
      </w:r>
      <w:r w:rsidR="0052638E" w:rsidRPr="00C931C3">
        <w:rPr>
          <w:rStyle w:val="Emphasis"/>
          <w:rFonts w:ascii="Arial" w:hAnsi="Arial" w:cs="Arial"/>
          <w:color w:val="000000" w:themeColor="text1"/>
          <w:sz w:val="24"/>
          <w:szCs w:val="24"/>
        </w:rPr>
        <w:t xml:space="preserve"> A1+A2+B1≤50%; B2+B3+B4+B5+C≤50%</w:t>
      </w:r>
    </w:p>
    <w:p w14:paraId="64FBFAF9" w14:textId="77777777" w:rsidR="0052638E" w:rsidRPr="00C931C3" w:rsidRDefault="0052638E" w:rsidP="00526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1D7FEFF" w14:textId="5FC09177" w:rsidR="0052638E" w:rsidRPr="00C931C3" w:rsidRDefault="0052638E" w:rsidP="00526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931C3">
        <w:rPr>
          <w:rFonts w:ascii="Arial" w:hAnsi="Arial" w:cs="Arial"/>
          <w:b/>
          <w:bCs/>
          <w:color w:val="000000"/>
          <w:sz w:val="24"/>
          <w:szCs w:val="24"/>
        </w:rPr>
        <w:t xml:space="preserve">Dimensão do </w:t>
      </w:r>
      <w:proofErr w:type="spellStart"/>
      <w:r w:rsidRPr="00C931C3">
        <w:rPr>
          <w:rFonts w:ascii="Arial" w:hAnsi="Arial" w:cs="Arial"/>
          <w:b/>
          <w:bCs/>
          <w:color w:val="000000"/>
          <w:sz w:val="24"/>
          <w:szCs w:val="24"/>
        </w:rPr>
        <w:t>Qualis</w:t>
      </w:r>
      <w:proofErr w:type="spellEnd"/>
      <w:r w:rsidRPr="00C931C3">
        <w:rPr>
          <w:rFonts w:ascii="Arial" w:hAnsi="Arial" w:cs="Arial"/>
          <w:b/>
          <w:bCs/>
          <w:color w:val="000000"/>
          <w:sz w:val="24"/>
          <w:szCs w:val="24"/>
        </w:rPr>
        <w:t xml:space="preserve"> In</w:t>
      </w:r>
      <w:r w:rsidR="00783751" w:rsidRPr="00C931C3">
        <w:rPr>
          <w:rFonts w:ascii="Arial" w:hAnsi="Arial" w:cs="Arial"/>
          <w:b/>
          <w:bCs/>
          <w:color w:val="000000"/>
          <w:sz w:val="24"/>
          <w:szCs w:val="24"/>
        </w:rPr>
        <w:t xml:space="preserve">terdisciplinar </w:t>
      </w:r>
    </w:p>
    <w:p w14:paraId="506A194D" w14:textId="77777777" w:rsidR="006705E8" w:rsidRDefault="006705E8" w:rsidP="00670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65E3CA0" w14:textId="79996A9A" w:rsidR="0052638E" w:rsidRPr="00C931C3" w:rsidRDefault="0052638E" w:rsidP="00670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931C3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C931C3">
        <w:rPr>
          <w:rFonts w:ascii="Arial" w:hAnsi="Arial" w:cs="Arial"/>
          <w:color w:val="000000"/>
          <w:sz w:val="24"/>
          <w:szCs w:val="24"/>
        </w:rPr>
        <w:t>Qualis</w:t>
      </w:r>
      <w:proofErr w:type="spellEnd"/>
      <w:r w:rsidRPr="00C931C3">
        <w:rPr>
          <w:rFonts w:ascii="Arial" w:hAnsi="Arial" w:cs="Arial"/>
          <w:color w:val="000000"/>
          <w:sz w:val="24"/>
          <w:szCs w:val="24"/>
        </w:rPr>
        <w:t xml:space="preserve"> da Área Interdisciplinar abrange todas as áreas do conhecimento e suas interfaces, e conta com cerca de 1/3 das revi</w:t>
      </w:r>
      <w:r w:rsidR="00783751" w:rsidRPr="00C931C3">
        <w:rPr>
          <w:rFonts w:ascii="Arial" w:hAnsi="Arial" w:cs="Arial"/>
          <w:color w:val="000000"/>
          <w:sz w:val="24"/>
          <w:szCs w:val="24"/>
        </w:rPr>
        <w:t xml:space="preserve">stas do total do </w:t>
      </w:r>
      <w:proofErr w:type="spellStart"/>
      <w:r w:rsidR="00783751" w:rsidRPr="00C931C3">
        <w:rPr>
          <w:rFonts w:ascii="Arial" w:hAnsi="Arial" w:cs="Arial"/>
          <w:color w:val="000000"/>
          <w:sz w:val="24"/>
          <w:szCs w:val="24"/>
        </w:rPr>
        <w:t>Qualis</w:t>
      </w:r>
      <w:proofErr w:type="spellEnd"/>
      <w:r w:rsidRPr="00C931C3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C81B9B1" w14:textId="77777777" w:rsidR="00150800" w:rsidRPr="00C931C3" w:rsidRDefault="00150800" w:rsidP="00526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BD9C8F" w14:textId="778A0EA1" w:rsidR="00150800" w:rsidRPr="00C931C3" w:rsidRDefault="006705E8" w:rsidP="00526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Classificação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Qualis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Interdisciplinar no quadriênio 2013-2016</w:t>
      </w:r>
    </w:p>
    <w:p w14:paraId="0C340637" w14:textId="77777777" w:rsidR="006705E8" w:rsidRDefault="006705E8" w:rsidP="00670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B050"/>
          <w:sz w:val="24"/>
          <w:szCs w:val="24"/>
        </w:rPr>
      </w:pPr>
    </w:p>
    <w:p w14:paraId="0A946E32" w14:textId="6CAA9CE9" w:rsidR="00650F6A" w:rsidRPr="006705E8" w:rsidRDefault="006705E8" w:rsidP="00670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705E8">
        <w:rPr>
          <w:rFonts w:ascii="Arial" w:hAnsi="Arial" w:cs="Arial"/>
          <w:color w:val="000000" w:themeColor="text1"/>
          <w:sz w:val="24"/>
          <w:szCs w:val="24"/>
        </w:rPr>
        <w:t>P</w:t>
      </w:r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>ar</w:t>
      </w:r>
      <w:r w:rsidRPr="006705E8">
        <w:rPr>
          <w:rFonts w:ascii="Arial" w:hAnsi="Arial" w:cs="Arial"/>
          <w:color w:val="000000" w:themeColor="text1"/>
          <w:sz w:val="24"/>
          <w:szCs w:val="24"/>
        </w:rPr>
        <w:t>a classificação dos periódicos relatados pelos programas na Plataforma Sucupira, foram avaliados indicadores quantitativos e qualitativos</w:t>
      </w:r>
      <w:r>
        <w:rPr>
          <w:rFonts w:ascii="Arial" w:hAnsi="Arial" w:cs="Arial"/>
          <w:color w:val="000000" w:themeColor="text1"/>
          <w:sz w:val="24"/>
          <w:szCs w:val="24"/>
        </w:rPr>
        <w:t>, a saber:</w:t>
      </w:r>
    </w:p>
    <w:p w14:paraId="671149C8" w14:textId="77777777" w:rsidR="00650F6A" w:rsidRPr="00E22ED4" w:rsidRDefault="00650F6A" w:rsidP="00684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B050"/>
          <w:sz w:val="24"/>
          <w:szCs w:val="24"/>
        </w:rPr>
      </w:pPr>
    </w:p>
    <w:p w14:paraId="764A2607" w14:textId="4FE8E092" w:rsidR="0052638E" w:rsidRPr="006705E8" w:rsidRDefault="00650F6A" w:rsidP="00650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6705E8">
        <w:rPr>
          <w:rFonts w:ascii="Arial" w:hAnsi="Arial" w:cs="Arial"/>
          <w:b/>
          <w:color w:val="000000" w:themeColor="text1"/>
          <w:sz w:val="24"/>
          <w:szCs w:val="24"/>
        </w:rPr>
        <w:t>Indicadores Quantitativos</w:t>
      </w:r>
    </w:p>
    <w:p w14:paraId="5BBCE501" w14:textId="77777777" w:rsidR="003D6044" w:rsidRPr="006705E8" w:rsidRDefault="003D6044" w:rsidP="00650F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DF61856" w14:textId="21C8E404" w:rsidR="009D64F2" w:rsidRPr="006705E8" w:rsidRDefault="009D64F2" w:rsidP="009D64F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705E8">
        <w:rPr>
          <w:rFonts w:ascii="Arial" w:hAnsi="Arial" w:cs="Arial"/>
          <w:color w:val="000000" w:themeColor="text1"/>
          <w:sz w:val="24"/>
          <w:szCs w:val="24"/>
        </w:rPr>
        <w:t>-</w:t>
      </w:r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 xml:space="preserve"> Indicador </w:t>
      </w:r>
      <w:proofErr w:type="spellStart"/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>bibliométrico</w:t>
      </w:r>
      <w:proofErr w:type="spellEnd"/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 xml:space="preserve"> de impacto</w:t>
      </w:r>
      <w:r w:rsidRPr="006705E8">
        <w:rPr>
          <w:rFonts w:ascii="Arial" w:hAnsi="Arial" w:cs="Arial"/>
          <w:color w:val="000000" w:themeColor="text1"/>
          <w:sz w:val="24"/>
          <w:szCs w:val="24"/>
        </w:rPr>
        <w:t xml:space="preserve"> no </w:t>
      </w:r>
      <w:proofErr w:type="spellStart"/>
      <w:r w:rsidRPr="006705E8">
        <w:rPr>
          <w:rFonts w:ascii="Arial" w:hAnsi="Arial" w:cs="Arial"/>
          <w:color w:val="000000" w:themeColor="text1"/>
          <w:sz w:val="24"/>
          <w:szCs w:val="24"/>
        </w:rPr>
        <w:t>J</w:t>
      </w:r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>ournal</w:t>
      </w:r>
      <w:proofErr w:type="spellEnd"/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>Citation</w:t>
      </w:r>
      <w:proofErr w:type="spellEnd"/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>Report</w:t>
      </w:r>
      <w:proofErr w:type="spellEnd"/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 xml:space="preserve"> (J</w:t>
      </w:r>
      <w:r w:rsidRPr="006705E8">
        <w:rPr>
          <w:rFonts w:ascii="Arial" w:hAnsi="Arial" w:cs="Arial"/>
          <w:color w:val="000000" w:themeColor="text1"/>
          <w:sz w:val="24"/>
          <w:szCs w:val="24"/>
        </w:rPr>
        <w:t>CR</w:t>
      </w:r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>) na última classificação disponível e nos últimos cinco anos;</w:t>
      </w:r>
    </w:p>
    <w:p w14:paraId="502CC71F" w14:textId="2A61D802" w:rsidR="0052638E" w:rsidRPr="006705E8" w:rsidRDefault="008C2EFA" w:rsidP="008C2E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705E8">
        <w:rPr>
          <w:rFonts w:ascii="Arial" w:hAnsi="Arial" w:cs="Arial"/>
          <w:color w:val="000000" w:themeColor="text1"/>
          <w:sz w:val="24"/>
          <w:szCs w:val="24"/>
        </w:rPr>
        <w:t>-</w:t>
      </w:r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 xml:space="preserve"> Indicador </w:t>
      </w:r>
      <w:proofErr w:type="spellStart"/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>bibliométrico</w:t>
      </w:r>
      <w:proofErr w:type="spellEnd"/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 xml:space="preserve"> de impacto no</w:t>
      </w:r>
      <w:r w:rsidR="0052638E" w:rsidRPr="006705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2638E" w:rsidRPr="006705E8">
        <w:rPr>
          <w:rFonts w:ascii="Arial" w:hAnsi="Arial" w:cs="Arial"/>
          <w:color w:val="000000" w:themeColor="text1"/>
          <w:sz w:val="24"/>
          <w:szCs w:val="24"/>
        </w:rPr>
        <w:t>S</w:t>
      </w:r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>Cimago</w:t>
      </w:r>
      <w:proofErr w:type="spellEnd"/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>Journal</w:t>
      </w:r>
      <w:proofErr w:type="spellEnd"/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 xml:space="preserve"> &amp; </w:t>
      </w:r>
      <w:proofErr w:type="spellStart"/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>County</w:t>
      </w:r>
      <w:proofErr w:type="spellEnd"/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>Rank</w:t>
      </w:r>
      <w:proofErr w:type="spellEnd"/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 xml:space="preserve"> (SJR)</w:t>
      </w:r>
      <w:r w:rsidR="0052638E" w:rsidRPr="006705E8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</w:p>
    <w:p w14:paraId="3FDFC662" w14:textId="5A18E599" w:rsidR="00650F6A" w:rsidRPr="006705E8" w:rsidRDefault="003D6044" w:rsidP="008C2E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705E8">
        <w:rPr>
          <w:rFonts w:ascii="Arial" w:hAnsi="Arial" w:cs="Arial"/>
          <w:color w:val="000000" w:themeColor="text1"/>
          <w:sz w:val="24"/>
          <w:szCs w:val="24"/>
        </w:rPr>
        <w:t xml:space="preserve">- Número de programas que publicaram </w:t>
      </w:r>
      <w:r w:rsidR="006705E8">
        <w:rPr>
          <w:rFonts w:ascii="Arial" w:hAnsi="Arial" w:cs="Arial"/>
          <w:color w:val="000000" w:themeColor="text1"/>
          <w:sz w:val="24"/>
          <w:szCs w:val="24"/>
        </w:rPr>
        <w:t>em determinado periódico,</w:t>
      </w:r>
      <w:r w:rsidRPr="006705E8">
        <w:rPr>
          <w:rFonts w:ascii="Arial" w:hAnsi="Arial" w:cs="Arial"/>
          <w:color w:val="000000" w:themeColor="text1"/>
          <w:sz w:val="24"/>
          <w:szCs w:val="24"/>
        </w:rPr>
        <w:t xml:space="preserve"> desde que indexado na base </w:t>
      </w:r>
      <w:proofErr w:type="spellStart"/>
      <w:r w:rsidRPr="006705E8">
        <w:rPr>
          <w:rFonts w:ascii="Arial" w:hAnsi="Arial" w:cs="Arial"/>
          <w:color w:val="000000" w:themeColor="text1"/>
          <w:sz w:val="24"/>
          <w:szCs w:val="24"/>
        </w:rPr>
        <w:t>Scielo</w:t>
      </w:r>
      <w:proofErr w:type="spellEnd"/>
      <w:r w:rsidRPr="006705E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762E70B" w14:textId="77777777" w:rsidR="006705E8" w:rsidRDefault="006705E8" w:rsidP="008C2E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DFD09E" w14:textId="2377E9E9" w:rsidR="0052638E" w:rsidRPr="006705E8" w:rsidRDefault="00E22ED4" w:rsidP="008C2E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705E8">
        <w:rPr>
          <w:rFonts w:ascii="Arial" w:hAnsi="Arial" w:cs="Arial"/>
          <w:color w:val="000000" w:themeColor="text1"/>
          <w:sz w:val="24"/>
          <w:szCs w:val="24"/>
        </w:rPr>
        <w:t>Ness</w:t>
      </w:r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>a</w:t>
      </w:r>
      <w:r w:rsidR="0052638E" w:rsidRPr="006705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 xml:space="preserve">análise, </w:t>
      </w:r>
      <w:r w:rsidR="006705E8">
        <w:rPr>
          <w:rFonts w:ascii="Arial" w:hAnsi="Arial" w:cs="Arial"/>
          <w:color w:val="000000" w:themeColor="text1"/>
          <w:sz w:val="24"/>
          <w:szCs w:val="24"/>
        </w:rPr>
        <w:t>foram</w:t>
      </w:r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 xml:space="preserve"> também </w:t>
      </w:r>
      <w:r w:rsidR="003D6044" w:rsidRPr="006705E8">
        <w:rPr>
          <w:rFonts w:ascii="Arial" w:hAnsi="Arial" w:cs="Arial"/>
          <w:color w:val="000000" w:themeColor="text1"/>
          <w:sz w:val="24"/>
          <w:szCs w:val="24"/>
        </w:rPr>
        <w:t xml:space="preserve">comparados os índices </w:t>
      </w:r>
      <w:proofErr w:type="spellStart"/>
      <w:r w:rsidR="003D6044" w:rsidRPr="006705E8">
        <w:rPr>
          <w:rFonts w:ascii="Arial" w:hAnsi="Arial" w:cs="Arial"/>
          <w:color w:val="000000" w:themeColor="text1"/>
          <w:sz w:val="24"/>
          <w:szCs w:val="24"/>
        </w:rPr>
        <w:t>bibliométricos</w:t>
      </w:r>
      <w:proofErr w:type="spellEnd"/>
      <w:r w:rsidR="003D6044" w:rsidRPr="006705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705E8">
        <w:rPr>
          <w:rFonts w:ascii="Arial" w:hAnsi="Arial" w:cs="Arial"/>
          <w:color w:val="000000" w:themeColor="text1"/>
          <w:sz w:val="24"/>
          <w:szCs w:val="24"/>
        </w:rPr>
        <w:t>de</w:t>
      </w:r>
      <w:r w:rsidRPr="006705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D6044" w:rsidRPr="006705E8">
        <w:rPr>
          <w:rFonts w:ascii="Arial" w:hAnsi="Arial" w:cs="Arial"/>
          <w:color w:val="000000" w:themeColor="text1"/>
          <w:sz w:val="24"/>
          <w:szCs w:val="24"/>
        </w:rPr>
        <w:t xml:space="preserve">periódicos </w:t>
      </w:r>
      <w:r w:rsidRPr="006705E8">
        <w:rPr>
          <w:rFonts w:ascii="Arial" w:hAnsi="Arial" w:cs="Arial"/>
          <w:color w:val="000000" w:themeColor="text1"/>
          <w:sz w:val="24"/>
          <w:szCs w:val="24"/>
        </w:rPr>
        <w:t>dentro de uma</w:t>
      </w:r>
      <w:r w:rsidR="003D6044" w:rsidRPr="006705E8">
        <w:rPr>
          <w:rFonts w:ascii="Arial" w:hAnsi="Arial" w:cs="Arial"/>
          <w:color w:val="000000" w:themeColor="text1"/>
          <w:sz w:val="24"/>
          <w:szCs w:val="24"/>
        </w:rPr>
        <w:t xml:space="preserve"> mesma </w:t>
      </w:r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>área de conhecimento</w:t>
      </w:r>
      <w:r w:rsidR="003D6044" w:rsidRPr="006705E8">
        <w:rPr>
          <w:rFonts w:ascii="Arial" w:hAnsi="Arial" w:cs="Arial"/>
          <w:color w:val="000000" w:themeColor="text1"/>
          <w:sz w:val="24"/>
          <w:szCs w:val="24"/>
        </w:rPr>
        <w:t>.</w:t>
      </w:r>
      <w:r w:rsidR="00650F6A" w:rsidRPr="006705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1F7C8E6" w14:textId="77777777" w:rsidR="00B53FA1" w:rsidRPr="00E22ED4" w:rsidRDefault="00B53FA1" w:rsidP="00526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B050"/>
          <w:sz w:val="24"/>
          <w:szCs w:val="24"/>
        </w:rPr>
      </w:pPr>
    </w:p>
    <w:p w14:paraId="1F9AFE7C" w14:textId="77777777" w:rsidR="0052638E" w:rsidRPr="006705E8" w:rsidRDefault="0052638E" w:rsidP="00526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705E8">
        <w:rPr>
          <w:rFonts w:ascii="Arial" w:hAnsi="Arial" w:cs="Arial"/>
          <w:b/>
          <w:bCs/>
          <w:color w:val="000000" w:themeColor="text1"/>
          <w:sz w:val="24"/>
          <w:szCs w:val="24"/>
        </w:rPr>
        <w:t>Indicadores qualitativos</w:t>
      </w:r>
    </w:p>
    <w:p w14:paraId="31673149" w14:textId="77777777" w:rsidR="003D6044" w:rsidRPr="00E22ED4" w:rsidRDefault="003D6044" w:rsidP="00526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4F525CC3" w14:textId="61E7C47B" w:rsidR="00EC08DD" w:rsidRPr="006705E8" w:rsidRDefault="00EC08DD" w:rsidP="00EC08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705E8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="00585BF6" w:rsidRPr="006705E8">
        <w:rPr>
          <w:rFonts w:ascii="Arial" w:hAnsi="Arial" w:cs="Arial"/>
          <w:color w:val="000000" w:themeColor="text1"/>
          <w:sz w:val="24"/>
          <w:szCs w:val="24"/>
        </w:rPr>
        <w:t>Indexação na</w:t>
      </w:r>
      <w:r w:rsidR="003D6044" w:rsidRPr="006705E8">
        <w:rPr>
          <w:rFonts w:ascii="Arial" w:hAnsi="Arial" w:cs="Arial"/>
          <w:color w:val="000000" w:themeColor="text1"/>
          <w:sz w:val="24"/>
          <w:szCs w:val="24"/>
        </w:rPr>
        <w:t>s</w:t>
      </w:r>
      <w:r w:rsidR="00585BF6" w:rsidRPr="006705E8">
        <w:rPr>
          <w:rFonts w:ascii="Arial" w:hAnsi="Arial" w:cs="Arial"/>
          <w:color w:val="000000" w:themeColor="text1"/>
          <w:sz w:val="24"/>
          <w:szCs w:val="24"/>
        </w:rPr>
        <w:t xml:space="preserve"> principais bases gerais e específicas</w:t>
      </w:r>
      <w:r w:rsidR="004D6993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4D6993" w:rsidRPr="006705E8">
        <w:rPr>
          <w:rFonts w:ascii="Arial" w:hAnsi="Arial" w:cs="Arial"/>
          <w:color w:val="000000" w:themeColor="text1"/>
          <w:sz w:val="24"/>
          <w:szCs w:val="24"/>
        </w:rPr>
        <w:t>Scielo</w:t>
      </w:r>
      <w:proofErr w:type="spellEnd"/>
      <w:r w:rsidR="004D6993" w:rsidRPr="006705E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4D6993" w:rsidRPr="006705E8">
        <w:rPr>
          <w:rFonts w:ascii="Arial" w:hAnsi="Arial" w:cs="Arial"/>
          <w:color w:val="000000" w:themeColor="text1"/>
          <w:sz w:val="24"/>
          <w:szCs w:val="24"/>
        </w:rPr>
        <w:t>Scopus</w:t>
      </w:r>
      <w:proofErr w:type="spellEnd"/>
      <w:r w:rsidR="004D6993" w:rsidRPr="006705E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4D6993" w:rsidRPr="006705E8">
        <w:rPr>
          <w:rFonts w:ascii="Arial" w:hAnsi="Arial" w:cs="Arial"/>
          <w:color w:val="000000" w:themeColor="text1"/>
          <w:sz w:val="24"/>
          <w:szCs w:val="24"/>
        </w:rPr>
        <w:t>Latindex</w:t>
      </w:r>
      <w:proofErr w:type="spellEnd"/>
      <w:r w:rsidR="004D6993" w:rsidRPr="006705E8">
        <w:rPr>
          <w:rFonts w:ascii="Arial" w:hAnsi="Arial" w:cs="Arial"/>
          <w:color w:val="000000" w:themeColor="text1"/>
          <w:sz w:val="24"/>
          <w:szCs w:val="24"/>
        </w:rPr>
        <w:t xml:space="preserve">, Web </w:t>
      </w:r>
      <w:proofErr w:type="spellStart"/>
      <w:r w:rsidR="004D6993" w:rsidRPr="006705E8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="004D6993" w:rsidRPr="006705E8">
        <w:rPr>
          <w:rFonts w:ascii="Arial" w:hAnsi="Arial" w:cs="Arial"/>
          <w:color w:val="000000" w:themeColor="text1"/>
          <w:sz w:val="24"/>
          <w:szCs w:val="24"/>
        </w:rPr>
        <w:t xml:space="preserve"> Science e </w:t>
      </w:r>
      <w:proofErr w:type="spellStart"/>
      <w:r w:rsidR="004D6993">
        <w:rPr>
          <w:rFonts w:ascii="Arial" w:hAnsi="Arial" w:cs="Arial"/>
          <w:color w:val="000000" w:themeColor="text1"/>
          <w:sz w:val="24"/>
          <w:szCs w:val="24"/>
        </w:rPr>
        <w:t>PubMed</w:t>
      </w:r>
      <w:proofErr w:type="spellEnd"/>
      <w:r w:rsidR="004D6993">
        <w:rPr>
          <w:rFonts w:ascii="Arial" w:hAnsi="Arial" w:cs="Arial"/>
          <w:color w:val="000000" w:themeColor="text1"/>
          <w:sz w:val="24"/>
          <w:szCs w:val="24"/>
        </w:rPr>
        <w:t xml:space="preserve">), </w:t>
      </w:r>
      <w:r w:rsidR="00E22ED4" w:rsidRPr="006705E8">
        <w:rPr>
          <w:rFonts w:ascii="Arial" w:hAnsi="Arial" w:cs="Arial"/>
          <w:color w:val="000000" w:themeColor="text1"/>
          <w:sz w:val="24"/>
          <w:szCs w:val="24"/>
        </w:rPr>
        <w:t xml:space="preserve">conforme </w:t>
      </w:r>
      <w:r w:rsidR="00585BF6" w:rsidRPr="006705E8">
        <w:rPr>
          <w:rFonts w:ascii="Arial" w:hAnsi="Arial" w:cs="Arial"/>
          <w:color w:val="000000" w:themeColor="text1"/>
          <w:sz w:val="24"/>
          <w:szCs w:val="24"/>
        </w:rPr>
        <w:t xml:space="preserve">identificadas no universo de periódicos declarados pelos programas na </w:t>
      </w:r>
      <w:r w:rsidR="006705E8">
        <w:rPr>
          <w:rFonts w:ascii="Arial" w:hAnsi="Arial" w:cs="Arial"/>
          <w:color w:val="000000" w:themeColor="text1"/>
          <w:sz w:val="24"/>
          <w:szCs w:val="24"/>
        </w:rPr>
        <w:t>Ár</w:t>
      </w:r>
      <w:r w:rsidR="00585BF6" w:rsidRPr="006705E8">
        <w:rPr>
          <w:rFonts w:ascii="Arial" w:hAnsi="Arial" w:cs="Arial"/>
          <w:color w:val="000000" w:themeColor="text1"/>
          <w:sz w:val="24"/>
          <w:szCs w:val="24"/>
        </w:rPr>
        <w:t>ea Interdisciplinar</w:t>
      </w:r>
      <w:r w:rsidR="004D6993">
        <w:rPr>
          <w:rFonts w:ascii="Arial" w:hAnsi="Arial" w:cs="Arial"/>
          <w:color w:val="000000" w:themeColor="text1"/>
          <w:sz w:val="24"/>
          <w:szCs w:val="24"/>
        </w:rPr>
        <w:t xml:space="preserve"> no quadriênio;</w:t>
      </w:r>
      <w:r w:rsidR="006705E8" w:rsidRPr="006705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580EC64" w14:textId="69CA5F83" w:rsidR="00585BF6" w:rsidRPr="006705E8" w:rsidRDefault="00585BF6" w:rsidP="00EC08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705E8">
        <w:rPr>
          <w:rFonts w:ascii="Arial" w:hAnsi="Arial" w:cs="Arial"/>
          <w:color w:val="000000" w:themeColor="text1"/>
          <w:sz w:val="24"/>
          <w:szCs w:val="24"/>
        </w:rPr>
        <w:t xml:space="preserve">- Edição por Sociedades Científicas; </w:t>
      </w:r>
    </w:p>
    <w:p w14:paraId="444F5C87" w14:textId="53AF51C3" w:rsidR="003D6044" w:rsidRPr="006705E8" w:rsidRDefault="00585BF6" w:rsidP="003D60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705E8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="003D6044" w:rsidRPr="006705E8">
        <w:rPr>
          <w:rFonts w:ascii="Arial" w:hAnsi="Arial" w:cs="Arial"/>
          <w:color w:val="000000" w:themeColor="text1"/>
          <w:sz w:val="24"/>
          <w:szCs w:val="24"/>
        </w:rPr>
        <w:t>Escopo do periódico e composição</w:t>
      </w:r>
      <w:r w:rsidR="004D6993">
        <w:rPr>
          <w:rFonts w:ascii="Arial" w:hAnsi="Arial" w:cs="Arial"/>
          <w:color w:val="000000" w:themeColor="text1"/>
          <w:sz w:val="24"/>
          <w:szCs w:val="24"/>
        </w:rPr>
        <w:t xml:space="preserve"> do corpo editorial/avaliadores;</w:t>
      </w:r>
    </w:p>
    <w:p w14:paraId="021C5457" w14:textId="77777777" w:rsidR="006705E8" w:rsidRDefault="006705E8" w:rsidP="00F07F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="003D6044" w:rsidRPr="006705E8">
        <w:rPr>
          <w:rFonts w:ascii="Arial" w:hAnsi="Arial" w:cs="Arial"/>
          <w:color w:val="000000" w:themeColor="text1"/>
          <w:sz w:val="24"/>
          <w:szCs w:val="24"/>
        </w:rPr>
        <w:t>P</w:t>
      </w:r>
      <w:r w:rsidR="00F07FEB" w:rsidRPr="006705E8">
        <w:rPr>
          <w:rFonts w:ascii="Arial" w:hAnsi="Arial" w:cs="Arial"/>
          <w:color w:val="000000" w:themeColor="text1"/>
          <w:sz w:val="24"/>
          <w:szCs w:val="24"/>
        </w:rPr>
        <w:t>eriódicos com características</w:t>
      </w:r>
      <w:r w:rsidR="0052638E" w:rsidRPr="006705E8">
        <w:rPr>
          <w:rFonts w:ascii="Arial" w:hAnsi="Arial" w:cs="Arial"/>
          <w:color w:val="000000" w:themeColor="text1"/>
          <w:sz w:val="24"/>
          <w:szCs w:val="24"/>
        </w:rPr>
        <w:t xml:space="preserve"> locais </w:t>
      </w:r>
      <w:r>
        <w:rPr>
          <w:rFonts w:ascii="Arial" w:hAnsi="Arial" w:cs="Arial"/>
          <w:color w:val="000000" w:themeColor="text1"/>
          <w:sz w:val="24"/>
          <w:szCs w:val="24"/>
        </w:rPr>
        <w:t>foram</w:t>
      </w:r>
      <w:r w:rsidR="003D6044" w:rsidRPr="006705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classificados no estrato</w:t>
      </w:r>
      <w:r w:rsidR="003D6044" w:rsidRPr="006705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B5;</w:t>
      </w:r>
      <w:r w:rsidR="003D6044" w:rsidRPr="006705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ED13B1F" w14:textId="77777777" w:rsidR="006705E8" w:rsidRDefault="006705E8" w:rsidP="00F07F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Periódicos que não</w:t>
      </w:r>
      <w:r w:rsidR="00E22ED4" w:rsidRPr="006705E8">
        <w:rPr>
          <w:rFonts w:ascii="Arial" w:hAnsi="Arial" w:cs="Arial"/>
          <w:color w:val="000000" w:themeColor="text1"/>
          <w:sz w:val="24"/>
          <w:szCs w:val="24"/>
        </w:rPr>
        <w:t xml:space="preserve"> apresenta</w:t>
      </w:r>
      <w:r>
        <w:rPr>
          <w:rFonts w:ascii="Arial" w:hAnsi="Arial" w:cs="Arial"/>
          <w:color w:val="000000" w:themeColor="text1"/>
          <w:sz w:val="24"/>
          <w:szCs w:val="24"/>
        </w:rPr>
        <w:t>ra</w:t>
      </w:r>
      <w:r w:rsidR="00E22ED4" w:rsidRPr="006705E8">
        <w:rPr>
          <w:rFonts w:ascii="Arial" w:hAnsi="Arial" w:cs="Arial"/>
          <w:color w:val="000000" w:themeColor="text1"/>
          <w:sz w:val="24"/>
          <w:szCs w:val="24"/>
        </w:rPr>
        <w:t>m</w:t>
      </w:r>
      <w:r w:rsidR="00520BC4" w:rsidRPr="006705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22ED4" w:rsidRPr="006705E8">
        <w:rPr>
          <w:rFonts w:ascii="Arial" w:hAnsi="Arial" w:cs="Arial"/>
          <w:color w:val="000000" w:themeColor="text1"/>
          <w:sz w:val="24"/>
          <w:szCs w:val="24"/>
        </w:rPr>
        <w:t>indicadores</w:t>
      </w:r>
      <w:r w:rsidR="004F5E0E" w:rsidRPr="006705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foram</w:t>
      </w:r>
      <w:r w:rsidR="003D6044" w:rsidRPr="006705E8">
        <w:rPr>
          <w:rFonts w:ascii="Arial" w:hAnsi="Arial" w:cs="Arial"/>
          <w:color w:val="000000" w:themeColor="text1"/>
          <w:sz w:val="24"/>
          <w:szCs w:val="24"/>
        </w:rPr>
        <w:t xml:space="preserve"> c</w:t>
      </w:r>
      <w:r w:rsidR="00520BC4" w:rsidRPr="006705E8">
        <w:rPr>
          <w:rFonts w:ascii="Arial" w:hAnsi="Arial" w:cs="Arial"/>
          <w:color w:val="000000" w:themeColor="text1"/>
          <w:sz w:val="24"/>
          <w:szCs w:val="24"/>
        </w:rPr>
        <w:t xml:space="preserve">lassificados </w:t>
      </w:r>
      <w:r>
        <w:rPr>
          <w:rFonts w:ascii="Arial" w:hAnsi="Arial" w:cs="Arial"/>
          <w:color w:val="000000" w:themeColor="text1"/>
          <w:sz w:val="24"/>
          <w:szCs w:val="24"/>
        </w:rPr>
        <w:t>no es</w:t>
      </w:r>
      <w:r w:rsidR="003D6044" w:rsidRPr="006705E8">
        <w:rPr>
          <w:rFonts w:ascii="Arial" w:hAnsi="Arial" w:cs="Arial"/>
          <w:color w:val="000000" w:themeColor="text1"/>
          <w:sz w:val="24"/>
          <w:szCs w:val="24"/>
        </w:rPr>
        <w:t xml:space="preserve">trato C. </w:t>
      </w:r>
    </w:p>
    <w:p w14:paraId="7B49D406" w14:textId="77777777" w:rsidR="006705E8" w:rsidRDefault="006705E8" w:rsidP="00F07F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9A1B23" w14:textId="1BD5FCA4" w:rsidR="00B628D3" w:rsidRPr="006705E8" w:rsidRDefault="003D6044" w:rsidP="00F07F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705E8">
        <w:rPr>
          <w:rFonts w:ascii="Arial" w:hAnsi="Arial" w:cs="Arial"/>
          <w:color w:val="000000" w:themeColor="text1"/>
          <w:sz w:val="24"/>
          <w:szCs w:val="24"/>
        </w:rPr>
        <w:t xml:space="preserve">Quando necessário, </w:t>
      </w:r>
      <w:r w:rsidR="006705E8">
        <w:rPr>
          <w:rFonts w:ascii="Arial" w:hAnsi="Arial" w:cs="Arial"/>
          <w:color w:val="000000" w:themeColor="text1"/>
          <w:sz w:val="24"/>
          <w:szCs w:val="24"/>
        </w:rPr>
        <w:t>foram</w:t>
      </w:r>
      <w:r w:rsidRPr="006705E8">
        <w:rPr>
          <w:rFonts w:ascii="Arial" w:hAnsi="Arial" w:cs="Arial"/>
          <w:color w:val="000000" w:themeColor="text1"/>
          <w:sz w:val="24"/>
          <w:szCs w:val="24"/>
        </w:rPr>
        <w:t xml:space="preserve"> consultados os estratos atribuídos por outras áreas de avaliação da CAPES.</w:t>
      </w:r>
      <w:r w:rsidR="00A83B2A" w:rsidRPr="006705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619B9A8" w14:textId="77777777" w:rsidR="0052638E" w:rsidRPr="006705E8" w:rsidRDefault="0052638E" w:rsidP="005263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6C4A70" w14:textId="77777777" w:rsidR="0052638E" w:rsidRPr="00E22ED4" w:rsidRDefault="0052638E" w:rsidP="00246BBB">
      <w:pPr>
        <w:rPr>
          <w:rFonts w:ascii="Arial" w:hAnsi="Arial" w:cs="Arial"/>
          <w:strike/>
          <w:color w:val="00B050"/>
          <w:sz w:val="24"/>
          <w:szCs w:val="24"/>
        </w:rPr>
      </w:pPr>
    </w:p>
    <w:p w14:paraId="660CD62A" w14:textId="77777777" w:rsidR="00585BF6" w:rsidRPr="00E22ED4" w:rsidRDefault="00585BF6" w:rsidP="00246BBB">
      <w:pPr>
        <w:rPr>
          <w:rFonts w:ascii="Arial" w:hAnsi="Arial" w:cs="Arial"/>
          <w:strike/>
          <w:color w:val="00B050"/>
          <w:sz w:val="24"/>
          <w:szCs w:val="24"/>
        </w:rPr>
      </w:pPr>
    </w:p>
    <w:sectPr w:rsidR="00585BF6" w:rsidRPr="00E22ED4" w:rsidSect="003F701D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7" w:right="1558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0D392" w14:textId="77777777" w:rsidR="00E26151" w:rsidRDefault="00E26151" w:rsidP="00D4192F">
      <w:pPr>
        <w:spacing w:after="0" w:line="240" w:lineRule="auto"/>
      </w:pPr>
      <w:r>
        <w:separator/>
      </w:r>
    </w:p>
  </w:endnote>
  <w:endnote w:type="continuationSeparator" w:id="0">
    <w:p w14:paraId="53BA9B08" w14:textId="77777777" w:rsidR="00E26151" w:rsidRDefault="00E26151" w:rsidP="00D4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,Italic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0A2AF" w14:textId="77777777" w:rsidR="006705E8" w:rsidRDefault="006705E8" w:rsidP="00577AA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638BA3" w14:textId="77777777" w:rsidR="006705E8" w:rsidRDefault="006705E8" w:rsidP="006705E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E15CD" w14:textId="77777777" w:rsidR="006705E8" w:rsidRDefault="006705E8" w:rsidP="00577AA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7F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FC19859" w14:textId="77777777" w:rsidR="003F701D" w:rsidRDefault="003F701D" w:rsidP="006705E8">
    <w:pPr>
      <w:pStyle w:val="Footer"/>
      <w:ind w:right="360"/>
      <w:jc w:val="right"/>
    </w:pPr>
  </w:p>
  <w:p w14:paraId="70FE6E76" w14:textId="77777777" w:rsidR="003F701D" w:rsidRDefault="003F701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45C25" w14:textId="77777777" w:rsidR="00E26151" w:rsidRDefault="00E26151" w:rsidP="00D4192F">
      <w:pPr>
        <w:spacing w:after="0" w:line="240" w:lineRule="auto"/>
      </w:pPr>
      <w:r>
        <w:separator/>
      </w:r>
    </w:p>
  </w:footnote>
  <w:footnote w:type="continuationSeparator" w:id="0">
    <w:p w14:paraId="48DA4672" w14:textId="77777777" w:rsidR="00E26151" w:rsidRDefault="00E26151" w:rsidP="00D41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A2D" w14:textId="77777777" w:rsidR="00B6569F" w:rsidRPr="00D91CFE" w:rsidRDefault="00433C9A" w:rsidP="00B6569F">
    <w:pPr>
      <w:pStyle w:val="Header"/>
      <w:jc w:val="center"/>
      <w:rPr>
        <w:rFonts w:ascii="Myriad Pro" w:hAnsi="Myriad Pro"/>
        <w:b/>
        <w:sz w:val="30"/>
        <w:szCs w:val="30"/>
      </w:rPr>
    </w:pPr>
    <w:r>
      <w:rPr>
        <w:rFonts w:ascii="Myriad Pro" w:hAnsi="Myriad Pro"/>
        <w:noProof/>
        <w:lang w:val="en-US"/>
      </w:rPr>
      <w:drawing>
        <wp:anchor distT="0" distB="0" distL="114300" distR="114300" simplePos="0" relativeHeight="251660288" behindDoc="0" locked="0" layoutInCell="1" allowOverlap="1" wp14:anchorId="4C34A5DE" wp14:editId="1ACC0EBE">
          <wp:simplePos x="0" y="0"/>
          <wp:positionH relativeFrom="margin">
            <wp:posOffset>5375910</wp:posOffset>
          </wp:positionH>
          <wp:positionV relativeFrom="margin">
            <wp:posOffset>-1123315</wp:posOffset>
          </wp:positionV>
          <wp:extent cx="514985" cy="708025"/>
          <wp:effectExtent l="0" t="0" r="0" b="0"/>
          <wp:wrapSquare wrapText="bothSides"/>
          <wp:docPr id="7" name="Imagem 7" descr="logo-quadr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-quadr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98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15E4161" wp14:editId="37FEDC1D">
          <wp:simplePos x="0" y="0"/>
          <wp:positionH relativeFrom="margin">
            <wp:posOffset>-149225</wp:posOffset>
          </wp:positionH>
          <wp:positionV relativeFrom="margin">
            <wp:posOffset>-1149985</wp:posOffset>
          </wp:positionV>
          <wp:extent cx="740410" cy="682625"/>
          <wp:effectExtent l="0" t="0" r="2540" b="3175"/>
          <wp:wrapSquare wrapText="bothSides"/>
          <wp:docPr id="5" name="Imagem 5" descr="logo-cap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-cap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410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569F" w:rsidRPr="00D91CFE">
      <w:rPr>
        <w:rFonts w:ascii="Myriad Pro" w:hAnsi="Myriad Pro"/>
        <w:b/>
        <w:sz w:val="30"/>
        <w:szCs w:val="30"/>
      </w:rPr>
      <w:t>Mini</w:t>
    </w:r>
    <w:r w:rsidR="00B6569F">
      <w:rPr>
        <w:rFonts w:ascii="Myriad Pro" w:hAnsi="Myriad Pro"/>
        <w:b/>
        <w:sz w:val="30"/>
        <w:szCs w:val="30"/>
      </w:rPr>
      <w:t>s</w:t>
    </w:r>
    <w:r w:rsidR="00B6569F" w:rsidRPr="00D91CFE">
      <w:rPr>
        <w:rFonts w:ascii="Myriad Pro" w:hAnsi="Myriad Pro"/>
        <w:b/>
        <w:sz w:val="30"/>
        <w:szCs w:val="30"/>
      </w:rPr>
      <w:t>tério da Educação</w:t>
    </w:r>
  </w:p>
  <w:p w14:paraId="37CBBAF0" w14:textId="77777777" w:rsidR="00B6569F" w:rsidRPr="00D91CFE" w:rsidRDefault="00490693" w:rsidP="00490693">
    <w:pPr>
      <w:pStyle w:val="Header"/>
      <w:tabs>
        <w:tab w:val="center" w:pos="4323"/>
        <w:tab w:val="right" w:pos="8647"/>
      </w:tabs>
      <w:rPr>
        <w:rFonts w:ascii="Myriad Pro" w:hAnsi="Myriad Pro"/>
      </w:rPr>
    </w:pPr>
    <w:r>
      <w:rPr>
        <w:rFonts w:ascii="Myriad Pro" w:hAnsi="Myriad Pro"/>
      </w:rPr>
      <w:tab/>
    </w:r>
    <w:r w:rsidR="00B6569F" w:rsidRPr="00D91CFE">
      <w:rPr>
        <w:rFonts w:ascii="Myriad Pro" w:hAnsi="Myriad Pro"/>
      </w:rPr>
      <w:t>Coordenação de Aperfeiçoamento de Pessoal de Nível Superior</w:t>
    </w:r>
    <w:r>
      <w:rPr>
        <w:rFonts w:ascii="Myriad Pro" w:hAnsi="Myriad Pro"/>
      </w:rPr>
      <w:tab/>
    </w:r>
    <w:r>
      <w:rPr>
        <w:rFonts w:ascii="Myriad Pro" w:hAnsi="Myriad Pro"/>
      </w:rPr>
      <w:tab/>
    </w:r>
  </w:p>
  <w:p w14:paraId="1DCF53D2" w14:textId="77777777" w:rsidR="00B6569F" w:rsidRPr="0026321F" w:rsidRDefault="00B6569F" w:rsidP="00B6569F">
    <w:pPr>
      <w:pStyle w:val="Header"/>
      <w:jc w:val="center"/>
      <w:rPr>
        <w:rFonts w:ascii="Myriad Pro" w:hAnsi="Myriad Pro"/>
      </w:rPr>
    </w:pPr>
    <w:r w:rsidRPr="0026321F">
      <w:rPr>
        <w:rFonts w:ascii="Myriad Pro" w:hAnsi="Myriad Pro"/>
      </w:rPr>
      <w:t>Diretoria de Avaliação</w:t>
    </w:r>
  </w:p>
  <w:p w14:paraId="35CF4F78" w14:textId="77777777" w:rsidR="00B6569F" w:rsidRPr="0026321F" w:rsidRDefault="00B6569F" w:rsidP="00B6569F">
    <w:pPr>
      <w:pStyle w:val="Header"/>
      <w:jc w:val="center"/>
      <w:rPr>
        <w:rFonts w:ascii="Myriad Pro" w:hAnsi="Myriad Pro"/>
        <w:b/>
      </w:rPr>
    </w:pPr>
    <w:r w:rsidRPr="0026321F">
      <w:rPr>
        <w:rFonts w:ascii="Myriad Pro" w:hAnsi="Myriad Pro"/>
        <w:b/>
      </w:rPr>
      <w:t>[</w:t>
    </w:r>
    <w:r w:rsidR="00E5652B" w:rsidRPr="00E5652B">
      <w:rPr>
        <w:rFonts w:ascii="Myriad Pro" w:hAnsi="Myriad Pro"/>
        <w:b/>
      </w:rPr>
      <w:t>45.inte@capes.gov.br</w:t>
    </w:r>
    <w:r w:rsidRPr="0026321F">
      <w:rPr>
        <w:rFonts w:ascii="Myriad Pro" w:hAnsi="Myriad Pro"/>
        <w:b/>
      </w:rPr>
      <w:t>]</w:t>
    </w:r>
  </w:p>
  <w:p w14:paraId="6D288090" w14:textId="77777777" w:rsidR="00B6569F" w:rsidRDefault="00433C9A" w:rsidP="00B6569F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474F0F04" wp14:editId="3EFFD50F">
          <wp:simplePos x="0" y="0"/>
          <wp:positionH relativeFrom="margin">
            <wp:posOffset>-1094740</wp:posOffset>
          </wp:positionH>
          <wp:positionV relativeFrom="margin">
            <wp:posOffset>-252730</wp:posOffset>
          </wp:positionV>
          <wp:extent cx="8156575" cy="165735"/>
          <wp:effectExtent l="0" t="0" r="0" b="5715"/>
          <wp:wrapSquare wrapText="bothSides"/>
          <wp:docPr id="4" name="Imagem 4" descr="linh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inh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6575" cy="16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D90993" w14:textId="77777777" w:rsidR="00B6569F" w:rsidRDefault="00B656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E722F" w14:textId="77777777" w:rsidR="00E26FF3" w:rsidRPr="00D91CFE" w:rsidRDefault="00433C9A" w:rsidP="00E26FF3">
    <w:pPr>
      <w:pStyle w:val="Header"/>
      <w:jc w:val="center"/>
      <w:rPr>
        <w:rFonts w:ascii="Myriad Pro" w:hAnsi="Myriad Pro"/>
        <w:b/>
        <w:sz w:val="30"/>
        <w:szCs w:val="30"/>
      </w:rPr>
    </w:pPr>
    <w:r>
      <w:rPr>
        <w:rFonts w:ascii="Myriad Pro" w:hAnsi="Myriad Pro"/>
        <w:noProof/>
        <w:lang w:val="en-US"/>
      </w:rPr>
      <w:drawing>
        <wp:anchor distT="0" distB="0" distL="114300" distR="114300" simplePos="0" relativeHeight="251659264" behindDoc="0" locked="0" layoutInCell="1" allowOverlap="1" wp14:anchorId="779D7AA9" wp14:editId="6F7799E8">
          <wp:simplePos x="0" y="0"/>
          <wp:positionH relativeFrom="margin">
            <wp:posOffset>5223510</wp:posOffset>
          </wp:positionH>
          <wp:positionV relativeFrom="margin">
            <wp:posOffset>-1123315</wp:posOffset>
          </wp:positionV>
          <wp:extent cx="514985" cy="708025"/>
          <wp:effectExtent l="0" t="0" r="0" b="0"/>
          <wp:wrapSquare wrapText="bothSides"/>
          <wp:docPr id="6" name="Imagem 6" descr="logo-quadr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-quadr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98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5A584481" wp14:editId="0748E002">
          <wp:simplePos x="0" y="0"/>
          <wp:positionH relativeFrom="margin">
            <wp:posOffset>-149225</wp:posOffset>
          </wp:positionH>
          <wp:positionV relativeFrom="margin">
            <wp:posOffset>-1149985</wp:posOffset>
          </wp:positionV>
          <wp:extent cx="740410" cy="682625"/>
          <wp:effectExtent l="0" t="0" r="2540" b="3175"/>
          <wp:wrapSquare wrapText="bothSides"/>
          <wp:docPr id="2" name="Imagem 2" descr="logo-cap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cap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410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6FF3" w:rsidRPr="00D91CFE">
      <w:rPr>
        <w:rFonts w:ascii="Myriad Pro" w:hAnsi="Myriad Pro"/>
        <w:b/>
        <w:sz w:val="30"/>
        <w:szCs w:val="30"/>
      </w:rPr>
      <w:t>Mini</w:t>
    </w:r>
    <w:r w:rsidR="00E26FF3">
      <w:rPr>
        <w:rFonts w:ascii="Myriad Pro" w:hAnsi="Myriad Pro"/>
        <w:b/>
        <w:sz w:val="30"/>
        <w:szCs w:val="30"/>
      </w:rPr>
      <w:t>s</w:t>
    </w:r>
    <w:r w:rsidR="00E26FF3" w:rsidRPr="00D91CFE">
      <w:rPr>
        <w:rFonts w:ascii="Myriad Pro" w:hAnsi="Myriad Pro"/>
        <w:b/>
        <w:sz w:val="30"/>
        <w:szCs w:val="30"/>
      </w:rPr>
      <w:t>tério da Educação</w:t>
    </w:r>
  </w:p>
  <w:p w14:paraId="3C1F3F54" w14:textId="77777777" w:rsidR="00E26FF3" w:rsidRPr="00D91CFE" w:rsidRDefault="00E26FF3" w:rsidP="00E26FF3">
    <w:pPr>
      <w:pStyle w:val="Header"/>
      <w:jc w:val="center"/>
      <w:rPr>
        <w:rFonts w:ascii="Myriad Pro" w:hAnsi="Myriad Pro"/>
      </w:rPr>
    </w:pPr>
    <w:r w:rsidRPr="00D91CFE">
      <w:rPr>
        <w:rFonts w:ascii="Myriad Pro" w:hAnsi="Myriad Pro"/>
      </w:rPr>
      <w:t>Coordenação de Aperfeiçoamento de Pessoal de Nível Superior</w:t>
    </w:r>
  </w:p>
  <w:p w14:paraId="15CD5395" w14:textId="77777777" w:rsidR="00E26FF3" w:rsidRPr="0026321F" w:rsidRDefault="00E26FF3" w:rsidP="00E26FF3">
    <w:pPr>
      <w:pStyle w:val="Header"/>
      <w:jc w:val="center"/>
      <w:rPr>
        <w:rFonts w:ascii="Myriad Pro" w:hAnsi="Myriad Pro"/>
      </w:rPr>
    </w:pPr>
    <w:r w:rsidRPr="0026321F">
      <w:rPr>
        <w:rFonts w:ascii="Myriad Pro" w:hAnsi="Myriad Pro"/>
      </w:rPr>
      <w:t>Diretoria de Avaliação</w:t>
    </w:r>
  </w:p>
  <w:p w14:paraId="010C3B59" w14:textId="77777777" w:rsidR="00E26FF3" w:rsidRPr="0026321F" w:rsidRDefault="00E26FF3" w:rsidP="00E26FF3">
    <w:pPr>
      <w:pStyle w:val="Header"/>
      <w:jc w:val="center"/>
      <w:rPr>
        <w:rFonts w:ascii="Myriad Pro" w:hAnsi="Myriad Pro"/>
        <w:b/>
      </w:rPr>
    </w:pPr>
    <w:r w:rsidRPr="0026321F">
      <w:rPr>
        <w:rFonts w:ascii="Myriad Pro" w:hAnsi="Myriad Pro"/>
        <w:b/>
      </w:rPr>
      <w:t>[</w:t>
    </w:r>
    <w:r w:rsidR="00E5652B" w:rsidRPr="00E5652B">
      <w:rPr>
        <w:rFonts w:ascii="Myriad Pro" w:hAnsi="Myriad Pro"/>
        <w:b/>
      </w:rPr>
      <w:t>45.inte@capes.gov.br</w:t>
    </w:r>
    <w:r w:rsidRPr="0026321F">
      <w:rPr>
        <w:rFonts w:ascii="Myriad Pro" w:hAnsi="Myriad Pro"/>
        <w:b/>
      </w:rPr>
      <w:t>]</w:t>
    </w:r>
  </w:p>
  <w:p w14:paraId="4D4D6BFF" w14:textId="77777777" w:rsidR="00D4192F" w:rsidRDefault="00433C9A">
    <w:pPr>
      <w:pStyle w:val="Header"/>
    </w:pPr>
    <w:r>
      <w:rPr>
        <w:noProof/>
        <w:lang w:val="en-US"/>
      </w:rPr>
      <w:drawing>
        <wp:anchor distT="0" distB="0" distL="114300" distR="114300" simplePos="0" relativeHeight="251655168" behindDoc="0" locked="0" layoutInCell="1" allowOverlap="1" wp14:anchorId="11C669B9" wp14:editId="03D28C24">
          <wp:simplePos x="0" y="0"/>
          <wp:positionH relativeFrom="margin">
            <wp:posOffset>-1094740</wp:posOffset>
          </wp:positionH>
          <wp:positionV relativeFrom="margin">
            <wp:posOffset>-252730</wp:posOffset>
          </wp:positionV>
          <wp:extent cx="8156575" cy="165735"/>
          <wp:effectExtent l="0" t="0" r="0" b="5715"/>
          <wp:wrapSquare wrapText="bothSides"/>
          <wp:docPr id="1" name="Imagem 1" descr="linh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nh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6575" cy="16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34E4FD" w14:textId="77777777" w:rsidR="00E26FF3" w:rsidRDefault="00E26FF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76443"/>
    <w:multiLevelType w:val="hybridMultilevel"/>
    <w:tmpl w:val="71008890"/>
    <w:lvl w:ilvl="0" w:tplc="7E32B648">
      <w:start w:val="1"/>
      <w:numFmt w:val="lowerRoman"/>
      <w:lvlText w:val="%1)"/>
      <w:lvlJc w:val="left"/>
      <w:pPr>
        <w:ind w:left="1288" w:hanging="720"/>
      </w:pPr>
      <w:rPr>
        <w:rFonts w:ascii="Calibri,Italic" w:hAnsi="Calibri,Italic" w:cs="Calibri,Italic"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F28D0"/>
    <w:multiLevelType w:val="hybridMultilevel"/>
    <w:tmpl w:val="AA12DDBC"/>
    <w:lvl w:ilvl="0" w:tplc="5C34B232">
      <w:start w:val="1"/>
      <w:numFmt w:val="lowerRoman"/>
      <w:lvlText w:val="%1)"/>
      <w:lvlJc w:val="left"/>
      <w:pPr>
        <w:ind w:left="1080" w:hanging="720"/>
      </w:pPr>
      <w:rPr>
        <w:rFonts w:ascii="Calibri,Italic" w:hAnsi="Calibri,Italic" w:cs="Calibri,Italic"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83DE1"/>
    <w:multiLevelType w:val="hybridMultilevel"/>
    <w:tmpl w:val="C548FE78"/>
    <w:lvl w:ilvl="0" w:tplc="D5188BBE">
      <w:start w:val="1"/>
      <w:numFmt w:val="lowerRoman"/>
      <w:lvlText w:val="%1)"/>
      <w:lvlJc w:val="left"/>
      <w:pPr>
        <w:ind w:left="1430" w:hanging="72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257B2756"/>
    <w:multiLevelType w:val="hybridMultilevel"/>
    <w:tmpl w:val="2AE27CC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B124F"/>
    <w:multiLevelType w:val="hybridMultilevel"/>
    <w:tmpl w:val="D2AA40C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8233D"/>
    <w:multiLevelType w:val="hybridMultilevel"/>
    <w:tmpl w:val="F116A3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63D91"/>
    <w:multiLevelType w:val="hybridMultilevel"/>
    <w:tmpl w:val="D968199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7B5B67"/>
    <w:multiLevelType w:val="hybridMultilevel"/>
    <w:tmpl w:val="D2B85594"/>
    <w:lvl w:ilvl="0" w:tplc="70BC5F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FE434A"/>
    <w:multiLevelType w:val="hybridMultilevel"/>
    <w:tmpl w:val="70BEA5D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972C61"/>
    <w:multiLevelType w:val="hybridMultilevel"/>
    <w:tmpl w:val="953A54C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85A01"/>
    <w:multiLevelType w:val="hybridMultilevel"/>
    <w:tmpl w:val="71008890"/>
    <w:lvl w:ilvl="0" w:tplc="7E32B648">
      <w:start w:val="1"/>
      <w:numFmt w:val="lowerRoman"/>
      <w:lvlText w:val="%1)"/>
      <w:lvlJc w:val="left"/>
      <w:pPr>
        <w:ind w:left="1288" w:hanging="720"/>
      </w:pPr>
      <w:rPr>
        <w:rFonts w:ascii="Calibri,Italic" w:hAnsi="Calibri,Italic" w:cs="Calibri,Italic"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9D3EF3"/>
    <w:multiLevelType w:val="hybridMultilevel"/>
    <w:tmpl w:val="5C465776"/>
    <w:lvl w:ilvl="0" w:tplc="0416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7D1DD1"/>
    <w:multiLevelType w:val="hybridMultilevel"/>
    <w:tmpl w:val="3CCE31BA"/>
    <w:lvl w:ilvl="0" w:tplc="711CE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9503BE"/>
    <w:multiLevelType w:val="hybridMultilevel"/>
    <w:tmpl w:val="6194F3DE"/>
    <w:lvl w:ilvl="0" w:tplc="D28AB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D03100"/>
    <w:multiLevelType w:val="hybridMultilevel"/>
    <w:tmpl w:val="7002588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3"/>
  </w:num>
  <w:num w:numId="5">
    <w:abstractNumId w:val="11"/>
  </w:num>
  <w:num w:numId="6">
    <w:abstractNumId w:val="8"/>
  </w:num>
  <w:num w:numId="7">
    <w:abstractNumId w:val="14"/>
  </w:num>
  <w:num w:numId="8">
    <w:abstractNumId w:val="9"/>
  </w:num>
  <w:num w:numId="9">
    <w:abstractNumId w:val="4"/>
  </w:num>
  <w:num w:numId="10">
    <w:abstractNumId w:val="3"/>
  </w:num>
  <w:num w:numId="11">
    <w:abstractNumId w:val="7"/>
  </w:num>
  <w:num w:numId="12">
    <w:abstractNumId w:val="1"/>
  </w:num>
  <w:num w:numId="13">
    <w:abstractNumId w:val="0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2F"/>
    <w:rsid w:val="00006733"/>
    <w:rsid w:val="00033F01"/>
    <w:rsid w:val="00075A02"/>
    <w:rsid w:val="00092D18"/>
    <w:rsid w:val="000D5962"/>
    <w:rsid w:val="001425A0"/>
    <w:rsid w:val="00150800"/>
    <w:rsid w:val="0016316E"/>
    <w:rsid w:val="001A29C7"/>
    <w:rsid w:val="001A3102"/>
    <w:rsid w:val="001B06DE"/>
    <w:rsid w:val="001C221C"/>
    <w:rsid w:val="002347E3"/>
    <w:rsid w:val="00246BBB"/>
    <w:rsid w:val="002811BB"/>
    <w:rsid w:val="002A1D83"/>
    <w:rsid w:val="002A3F9D"/>
    <w:rsid w:val="002B1973"/>
    <w:rsid w:val="002B584D"/>
    <w:rsid w:val="002C0002"/>
    <w:rsid w:val="00302C8C"/>
    <w:rsid w:val="00307B88"/>
    <w:rsid w:val="00312BC2"/>
    <w:rsid w:val="00333F3C"/>
    <w:rsid w:val="00347786"/>
    <w:rsid w:val="00370F85"/>
    <w:rsid w:val="003B256C"/>
    <w:rsid w:val="003C414D"/>
    <w:rsid w:val="003C4986"/>
    <w:rsid w:val="003D6044"/>
    <w:rsid w:val="003F701D"/>
    <w:rsid w:val="00433C9A"/>
    <w:rsid w:val="00466CEE"/>
    <w:rsid w:val="00490693"/>
    <w:rsid w:val="004C07A8"/>
    <w:rsid w:val="004D6993"/>
    <w:rsid w:val="004F1745"/>
    <w:rsid w:val="004F5235"/>
    <w:rsid w:val="004F5E0E"/>
    <w:rsid w:val="00512F15"/>
    <w:rsid w:val="00520BC4"/>
    <w:rsid w:val="0052638E"/>
    <w:rsid w:val="00571B72"/>
    <w:rsid w:val="00571D93"/>
    <w:rsid w:val="00585BF6"/>
    <w:rsid w:val="00613E6B"/>
    <w:rsid w:val="00650F6A"/>
    <w:rsid w:val="00652018"/>
    <w:rsid w:val="00660785"/>
    <w:rsid w:val="00662837"/>
    <w:rsid w:val="006700E3"/>
    <w:rsid w:val="006705E8"/>
    <w:rsid w:val="006844A6"/>
    <w:rsid w:val="006B5B3E"/>
    <w:rsid w:val="006D1506"/>
    <w:rsid w:val="006D230A"/>
    <w:rsid w:val="006D5D83"/>
    <w:rsid w:val="006F69F1"/>
    <w:rsid w:val="00702BC6"/>
    <w:rsid w:val="00711583"/>
    <w:rsid w:val="00774F9E"/>
    <w:rsid w:val="00783751"/>
    <w:rsid w:val="00787B46"/>
    <w:rsid w:val="00796C8D"/>
    <w:rsid w:val="007C225C"/>
    <w:rsid w:val="007D5E94"/>
    <w:rsid w:val="007E3364"/>
    <w:rsid w:val="007F346A"/>
    <w:rsid w:val="008206EF"/>
    <w:rsid w:val="00840916"/>
    <w:rsid w:val="0085369C"/>
    <w:rsid w:val="00854E51"/>
    <w:rsid w:val="008655A6"/>
    <w:rsid w:val="00874BFA"/>
    <w:rsid w:val="0087535B"/>
    <w:rsid w:val="00881818"/>
    <w:rsid w:val="0088387E"/>
    <w:rsid w:val="008939A1"/>
    <w:rsid w:val="008A5033"/>
    <w:rsid w:val="008A653C"/>
    <w:rsid w:val="008C2EFA"/>
    <w:rsid w:val="008E5F10"/>
    <w:rsid w:val="009120EE"/>
    <w:rsid w:val="009124A1"/>
    <w:rsid w:val="00926B43"/>
    <w:rsid w:val="00957F6E"/>
    <w:rsid w:val="0098289D"/>
    <w:rsid w:val="009911E3"/>
    <w:rsid w:val="009953B7"/>
    <w:rsid w:val="009A486F"/>
    <w:rsid w:val="009B17C2"/>
    <w:rsid w:val="009D64F2"/>
    <w:rsid w:val="009F0B03"/>
    <w:rsid w:val="00A079BF"/>
    <w:rsid w:val="00A4276B"/>
    <w:rsid w:val="00A76E24"/>
    <w:rsid w:val="00A83B2A"/>
    <w:rsid w:val="00AC71DF"/>
    <w:rsid w:val="00B02115"/>
    <w:rsid w:val="00B11D4F"/>
    <w:rsid w:val="00B40529"/>
    <w:rsid w:val="00B53FA1"/>
    <w:rsid w:val="00B628D3"/>
    <w:rsid w:val="00B63041"/>
    <w:rsid w:val="00B6569F"/>
    <w:rsid w:val="00B767E1"/>
    <w:rsid w:val="00B95A26"/>
    <w:rsid w:val="00BC1888"/>
    <w:rsid w:val="00BD35FE"/>
    <w:rsid w:val="00BF35D7"/>
    <w:rsid w:val="00C409B6"/>
    <w:rsid w:val="00C51CFD"/>
    <w:rsid w:val="00C5477F"/>
    <w:rsid w:val="00C54E6E"/>
    <w:rsid w:val="00C566CD"/>
    <w:rsid w:val="00C65635"/>
    <w:rsid w:val="00C73A8F"/>
    <w:rsid w:val="00C8536C"/>
    <w:rsid w:val="00C931C3"/>
    <w:rsid w:val="00CB7FA9"/>
    <w:rsid w:val="00CC4171"/>
    <w:rsid w:val="00CD266A"/>
    <w:rsid w:val="00CF1E47"/>
    <w:rsid w:val="00CF2B7F"/>
    <w:rsid w:val="00D11D2B"/>
    <w:rsid w:val="00D27A98"/>
    <w:rsid w:val="00D4192F"/>
    <w:rsid w:val="00D60962"/>
    <w:rsid w:val="00D6692F"/>
    <w:rsid w:val="00D93E06"/>
    <w:rsid w:val="00DB440B"/>
    <w:rsid w:val="00DC29CD"/>
    <w:rsid w:val="00DE57BE"/>
    <w:rsid w:val="00E06733"/>
    <w:rsid w:val="00E0753E"/>
    <w:rsid w:val="00E16C1A"/>
    <w:rsid w:val="00E22ED4"/>
    <w:rsid w:val="00E26151"/>
    <w:rsid w:val="00E26FF3"/>
    <w:rsid w:val="00E404A0"/>
    <w:rsid w:val="00E53001"/>
    <w:rsid w:val="00E5652B"/>
    <w:rsid w:val="00E823BE"/>
    <w:rsid w:val="00E91990"/>
    <w:rsid w:val="00E9237B"/>
    <w:rsid w:val="00EC0049"/>
    <w:rsid w:val="00EC08DD"/>
    <w:rsid w:val="00EE4B0B"/>
    <w:rsid w:val="00F07FEB"/>
    <w:rsid w:val="00F2108E"/>
    <w:rsid w:val="00F72A46"/>
    <w:rsid w:val="00FB5BA7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D8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9C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66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0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192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4192F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D4192F"/>
    <w:rPr>
      <w:rFonts w:eastAsia="Times New Roman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D419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92F"/>
  </w:style>
  <w:style w:type="paragraph" w:styleId="Footer">
    <w:name w:val="footer"/>
    <w:basedOn w:val="Normal"/>
    <w:link w:val="FooterChar"/>
    <w:uiPriority w:val="99"/>
    <w:unhideWhenUsed/>
    <w:rsid w:val="00D419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92F"/>
  </w:style>
  <w:style w:type="paragraph" w:styleId="ListParagraph">
    <w:name w:val="List Paragraph"/>
    <w:basedOn w:val="Normal"/>
    <w:uiPriority w:val="34"/>
    <w:qFormat/>
    <w:rsid w:val="00E919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2A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pt-BR"/>
    </w:rPr>
  </w:style>
  <w:style w:type="character" w:customStyle="1" w:styleId="TitleChar">
    <w:name w:val="Title Char"/>
    <w:link w:val="Title"/>
    <w:uiPriority w:val="10"/>
    <w:rsid w:val="00F72A46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A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  <w:lang w:eastAsia="pt-BR"/>
    </w:rPr>
  </w:style>
  <w:style w:type="character" w:customStyle="1" w:styleId="SubtitleChar">
    <w:name w:val="Subtitle Char"/>
    <w:link w:val="Subtitle"/>
    <w:uiPriority w:val="11"/>
    <w:rsid w:val="00F72A4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character" w:customStyle="1" w:styleId="Heading2Char">
    <w:name w:val="Heading 2 Char"/>
    <w:link w:val="Heading2"/>
    <w:uiPriority w:val="9"/>
    <w:rsid w:val="00CD26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1A29C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774F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263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638E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638E"/>
    <w:rPr>
      <w:rFonts w:asciiTheme="minorHAnsi" w:eastAsiaTheme="minorHAnsi" w:hAnsiTheme="minorHAnsi" w:cstheme="minorBidi"/>
      <w:lang w:eastAsia="en-US"/>
    </w:rPr>
  </w:style>
  <w:style w:type="character" w:styleId="Emphasis">
    <w:name w:val="Emphasis"/>
    <w:uiPriority w:val="99"/>
    <w:qFormat/>
    <w:rsid w:val="0052638E"/>
    <w:rPr>
      <w:rFonts w:cs="Times New Roman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120E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9120EE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70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4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4034E3-2BBF-534D-BB5F-CCBB4EA52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626</Words>
  <Characters>3572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Requisitos para apresentação de propostas de cursos novos (APCN)</vt:lpstr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para apresentação de propostas de cursos novos (APCN)</dc:title>
  <dc:subject>Administração, Ciências Contábeis e Turismo</dc:subject>
  <dc:creator>Talita Moreira de Oliveira</dc:creator>
  <cp:lastModifiedBy>Consuelo</cp:lastModifiedBy>
  <cp:revision>2</cp:revision>
  <cp:lastPrinted>2017-06-09T01:20:00Z</cp:lastPrinted>
  <dcterms:created xsi:type="dcterms:W3CDTF">2017-06-12T17:49:00Z</dcterms:created>
  <dcterms:modified xsi:type="dcterms:W3CDTF">2017-06-12T17:49:00Z</dcterms:modified>
</cp:coreProperties>
</file>