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B" w:rsidRPr="00386066" w:rsidRDefault="00A7617B">
      <w:pPr>
        <w:rPr>
          <w:b/>
          <w:color w:val="000000"/>
          <w:sz w:val="27"/>
          <w:szCs w:val="27"/>
        </w:rPr>
      </w:pPr>
      <w:r w:rsidRPr="00386066">
        <w:rPr>
          <w:b/>
          <w:color w:val="000000"/>
          <w:sz w:val="27"/>
          <w:szCs w:val="27"/>
        </w:rPr>
        <w:t xml:space="preserve">1. </w:t>
      </w:r>
      <w:proofErr w:type="spellStart"/>
      <w:r w:rsidRPr="00386066">
        <w:rPr>
          <w:b/>
          <w:color w:val="000000"/>
          <w:sz w:val="27"/>
          <w:szCs w:val="27"/>
        </w:rPr>
        <w:t>Goals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of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the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Project</w:t>
      </w:r>
      <w:proofErr w:type="spellEnd"/>
    </w:p>
    <w:p w:rsidR="00B15419" w:rsidRPr="000E708A" w:rsidRDefault="00A7617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Research dependence between emotions and acoustic characteristics of speaker.</w:t>
      </w:r>
      <w:r w:rsidR="00B15419" w:rsidRPr="00B15419">
        <w:rPr>
          <w:lang w:val="en-US"/>
        </w:rPr>
        <w:t xml:space="preserve"> </w:t>
      </w:r>
      <w:r w:rsidR="00B15419" w:rsidRPr="00B15419">
        <w:rPr>
          <w:color w:val="000000"/>
          <w:sz w:val="27"/>
          <w:szCs w:val="27"/>
          <w:lang w:val="en-US"/>
        </w:rPr>
        <w:t xml:space="preserve">Particularly, between average pitch, loudness and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temp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of speech. There are few </w:t>
      </w:r>
      <w:proofErr w:type="gramStart"/>
      <w:r w:rsidR="00B15419" w:rsidRPr="00B15419">
        <w:rPr>
          <w:color w:val="000000"/>
          <w:sz w:val="27"/>
          <w:szCs w:val="27"/>
          <w:lang w:val="en-US"/>
        </w:rPr>
        <w:t>research</w:t>
      </w:r>
      <w:proofErr w:type="gramEnd"/>
      <w:r w:rsidR="00B15419" w:rsidRPr="00B15419">
        <w:rPr>
          <w:color w:val="000000"/>
          <w:sz w:val="27"/>
          <w:szCs w:val="27"/>
          <w:lang w:val="en-US"/>
        </w:rPr>
        <w:t xml:space="preserve"> where this d</w:t>
      </w:r>
      <w:r w:rsidR="00386066">
        <w:rPr>
          <w:color w:val="000000"/>
          <w:sz w:val="27"/>
          <w:szCs w:val="27"/>
          <w:lang w:val="en-US"/>
        </w:rPr>
        <w:t xml:space="preserve">ependencies are described. Also in this project, we can split speech to phrases, </w:t>
      </w:r>
      <w:r w:rsidR="00B15419" w:rsidRPr="00B15419">
        <w:rPr>
          <w:color w:val="000000"/>
          <w:sz w:val="27"/>
          <w:szCs w:val="27"/>
          <w:lang w:val="en-US"/>
        </w:rPr>
        <w:t>and analyze each phrase and estimate whole speech by summing phrase estimations.</w:t>
      </w:r>
      <w:r w:rsidR="00386066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386066">
        <w:rPr>
          <w:color w:val="000000"/>
          <w:sz w:val="27"/>
          <w:szCs w:val="27"/>
          <w:lang w:val="en-US"/>
        </w:rPr>
        <w:t>And</w:t>
      </w:r>
      <w:proofErr w:type="gramEnd"/>
      <w:r w:rsidR="00386066">
        <w:rPr>
          <w:color w:val="000000"/>
          <w:sz w:val="27"/>
          <w:szCs w:val="27"/>
          <w:lang w:val="en-US"/>
        </w:rPr>
        <w:t xml:space="preserve"> at the end</w:t>
      </w:r>
      <w:r w:rsidR="00A73722" w:rsidRPr="00A73722">
        <w:rPr>
          <w:color w:val="000000"/>
          <w:sz w:val="27"/>
          <w:szCs w:val="27"/>
          <w:lang w:val="en-US"/>
        </w:rPr>
        <w:t>-</w:t>
      </w:r>
      <w:r w:rsidR="00386066">
        <w:rPr>
          <w:color w:val="000000"/>
          <w:sz w:val="27"/>
          <w:szCs w:val="27"/>
          <w:lang w:val="en-US"/>
        </w:rPr>
        <w:t xml:space="preserve"> try apply this solution to estimate call center</w:t>
      </w:r>
      <w:r w:rsidR="00A73722">
        <w:rPr>
          <w:color w:val="000000"/>
          <w:sz w:val="27"/>
          <w:szCs w:val="27"/>
          <w:lang w:val="en-US"/>
        </w:rPr>
        <w:t>’s</w:t>
      </w:r>
      <w:r w:rsidR="00386066">
        <w:rPr>
          <w:color w:val="000000"/>
          <w:sz w:val="27"/>
          <w:szCs w:val="27"/>
          <w:lang w:val="en-US"/>
        </w:rPr>
        <w:t xml:space="preserve"> conversation records.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</w:p>
    <w:p w:rsidR="00386066" w:rsidRPr="00386066" w:rsidRDefault="00386066">
      <w:pPr>
        <w:rPr>
          <w:b/>
          <w:color w:val="000000"/>
          <w:sz w:val="27"/>
          <w:szCs w:val="27"/>
          <w:lang w:val="en-US"/>
        </w:rPr>
      </w:pPr>
      <w:r w:rsidRPr="00386066">
        <w:rPr>
          <w:b/>
          <w:color w:val="000000"/>
          <w:sz w:val="27"/>
          <w:szCs w:val="27"/>
          <w:lang w:val="en-US"/>
        </w:rPr>
        <w:t>2. Overview of the System Specification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System</w:t>
      </w:r>
      <w:r w:rsidR="000E708A">
        <w:rPr>
          <w:color w:val="000000"/>
          <w:sz w:val="27"/>
          <w:szCs w:val="27"/>
        </w:rPr>
        <w:t xml:space="preserve"> </w:t>
      </w:r>
      <w:r w:rsidR="000E708A">
        <w:rPr>
          <w:color w:val="000000"/>
          <w:sz w:val="27"/>
          <w:szCs w:val="27"/>
          <w:lang w:val="en-US"/>
        </w:rPr>
        <w:t>should provide:</w:t>
      </w:r>
    </w:p>
    <w:p w:rsidR="000E708A" w:rsidRPr="000E708A" w:rsidRDefault="000E708A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ab/>
        <w:t>-</w:t>
      </w:r>
      <w:bookmarkStart w:id="0" w:name="_GoBack"/>
      <w:bookmarkEnd w:id="0"/>
    </w:p>
    <w:sectPr w:rsidR="000E708A" w:rsidRPr="000E7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E"/>
    <w:rsid w:val="000E708A"/>
    <w:rsid w:val="00386066"/>
    <w:rsid w:val="006E5F8D"/>
    <w:rsid w:val="00735B4E"/>
    <w:rsid w:val="00A73722"/>
    <w:rsid w:val="00A7617B"/>
    <w:rsid w:val="00B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99D7-4361-4DD6-BFE1-9AB372E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3</cp:revision>
  <dcterms:created xsi:type="dcterms:W3CDTF">2015-03-17T16:27:00Z</dcterms:created>
  <dcterms:modified xsi:type="dcterms:W3CDTF">2015-03-17T20:21:00Z</dcterms:modified>
</cp:coreProperties>
</file>