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D3B" w:rsidRDefault="00BF7548">
      <w:pPr>
        <w:rPr>
          <w:sz w:val="40"/>
        </w:rPr>
      </w:pPr>
      <w:r>
        <w:rPr>
          <w:sz w:val="40"/>
        </w:rPr>
        <w:t>Определение эмоционального состояния по речи</w:t>
      </w:r>
    </w:p>
    <w:p w:rsidR="00BF7548" w:rsidRDefault="00BF7548">
      <w:pPr>
        <w:rPr>
          <w:sz w:val="40"/>
        </w:rPr>
      </w:pPr>
    </w:p>
    <w:p w:rsidR="00BF7548" w:rsidRDefault="00BF7548">
      <w:pPr>
        <w:rPr>
          <w:sz w:val="32"/>
        </w:rPr>
      </w:pPr>
      <w:r>
        <w:rPr>
          <w:sz w:val="32"/>
        </w:rPr>
        <w:t>Эмоции человека в речи выражаются через акустические характеристики голоса. Определение эмоционального состояния человека может быть применено, например, в сфере оказания услуг(</w:t>
      </w:r>
      <w:r>
        <w:rPr>
          <w:sz w:val="32"/>
          <w:lang w:val="en-US"/>
        </w:rPr>
        <w:t>call</w:t>
      </w:r>
      <w:r w:rsidRPr="00BF7548">
        <w:rPr>
          <w:sz w:val="32"/>
        </w:rPr>
        <w:t>-</w:t>
      </w:r>
      <w:r>
        <w:rPr>
          <w:sz w:val="32"/>
        </w:rPr>
        <w:t>центрах). Существую исследования, показывающие связь между изменениями характеристик голоса и эмоциями.</w:t>
      </w:r>
      <w:r w:rsidR="001562F7">
        <w:rPr>
          <w:sz w:val="32"/>
        </w:rPr>
        <w:t xml:space="preserve"> </w:t>
      </w:r>
    </w:p>
    <w:p w:rsidR="00BF7548" w:rsidRDefault="00BF7548" w:rsidP="00BF7548">
      <w:pPr>
        <w:rPr>
          <w:sz w:val="32"/>
        </w:rPr>
      </w:pPr>
      <w:bookmarkStart w:id="0" w:name="_GoBack"/>
      <w:bookmarkEnd w:id="0"/>
    </w:p>
    <w:p w:rsidR="00BF7548" w:rsidRPr="001562F7" w:rsidRDefault="00BF7548" w:rsidP="00BF7548">
      <w:pPr>
        <w:rPr>
          <w:b/>
          <w:sz w:val="32"/>
        </w:rPr>
      </w:pPr>
      <w:r w:rsidRPr="001562F7">
        <w:rPr>
          <w:b/>
          <w:sz w:val="32"/>
        </w:rPr>
        <w:t>Тон или частота голоса.</w:t>
      </w:r>
    </w:p>
    <w:p w:rsidR="00BF7548" w:rsidRDefault="001562F7" w:rsidP="00BF7548">
      <w:pPr>
        <w:rPr>
          <w:sz w:val="32"/>
        </w:rPr>
      </w:pPr>
      <w:r>
        <w:rPr>
          <w:sz w:val="32"/>
        </w:rPr>
        <w:t>Средний, максимальный. Также: изменения тона к концу фраз.</w:t>
      </w:r>
    </w:p>
    <w:p w:rsidR="001562F7" w:rsidRDefault="001562F7" w:rsidP="00BF7548">
      <w:pPr>
        <w:rPr>
          <w:b/>
          <w:sz w:val="32"/>
        </w:rPr>
      </w:pPr>
      <w:r w:rsidRPr="001562F7">
        <w:rPr>
          <w:b/>
          <w:sz w:val="32"/>
        </w:rPr>
        <w:t>Громкость</w:t>
      </w:r>
    </w:p>
    <w:p w:rsidR="001562F7" w:rsidRDefault="001562F7" w:rsidP="00BF7548">
      <w:pPr>
        <w:rPr>
          <w:sz w:val="32"/>
        </w:rPr>
      </w:pPr>
      <w:r>
        <w:rPr>
          <w:sz w:val="32"/>
        </w:rPr>
        <w:t>Средняя, максимальная</w:t>
      </w:r>
    </w:p>
    <w:p w:rsidR="001562F7" w:rsidRPr="001562F7" w:rsidRDefault="001562F7" w:rsidP="00BF7548">
      <w:pPr>
        <w:rPr>
          <w:b/>
          <w:sz w:val="32"/>
        </w:rPr>
      </w:pPr>
      <w:r w:rsidRPr="001562F7">
        <w:rPr>
          <w:b/>
          <w:sz w:val="32"/>
        </w:rPr>
        <w:t>Темп речи</w:t>
      </w:r>
    </w:p>
    <w:p w:rsidR="00BF7548" w:rsidRDefault="001562F7">
      <w:pPr>
        <w:rPr>
          <w:sz w:val="32"/>
        </w:rPr>
      </w:pPr>
      <w:r>
        <w:rPr>
          <w:sz w:val="32"/>
        </w:rPr>
        <w:t>Паузы, изменения темпа в течении разговора.</w:t>
      </w:r>
    </w:p>
    <w:p w:rsidR="001562F7" w:rsidRDefault="001562F7">
      <w:pPr>
        <w:rPr>
          <w:sz w:val="32"/>
        </w:rPr>
      </w:pPr>
    </w:p>
    <w:p w:rsidR="001562F7" w:rsidRDefault="00C07CAB">
      <w:pPr>
        <w:rPr>
          <w:sz w:val="32"/>
        </w:rPr>
      </w:pPr>
      <w:r>
        <w:rPr>
          <w:sz w:val="32"/>
        </w:rPr>
        <w:t>Некоторые моменты</w:t>
      </w:r>
      <w:r w:rsidR="001562F7">
        <w:rPr>
          <w:sz w:val="32"/>
        </w:rPr>
        <w:t>:</w:t>
      </w:r>
    </w:p>
    <w:p w:rsidR="001562F7" w:rsidRDefault="001562F7" w:rsidP="001562F7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Шумы и разная громкость записей</w:t>
      </w:r>
    </w:p>
    <w:p w:rsidR="001562F7" w:rsidRDefault="001562F7" w:rsidP="001562F7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Каждый человек может </w:t>
      </w:r>
      <w:r w:rsidR="00C07CAB">
        <w:rPr>
          <w:sz w:val="32"/>
        </w:rPr>
        <w:t>по-разному выражать одну эмоцию</w:t>
      </w:r>
    </w:p>
    <w:p w:rsidR="00C07CAB" w:rsidRPr="001562F7" w:rsidRDefault="00C07CAB" w:rsidP="001562F7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Можно добавить распознавание речи и по ключевым словам отбирать записи</w:t>
      </w:r>
    </w:p>
    <w:sectPr w:rsidR="00C07CAB" w:rsidRPr="00156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7D99"/>
    <w:multiLevelType w:val="hybridMultilevel"/>
    <w:tmpl w:val="6F0A7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923D5"/>
    <w:multiLevelType w:val="hybridMultilevel"/>
    <w:tmpl w:val="B55E7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75CFC"/>
    <w:multiLevelType w:val="hybridMultilevel"/>
    <w:tmpl w:val="E63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80"/>
    <w:rsid w:val="001562F7"/>
    <w:rsid w:val="00BF7548"/>
    <w:rsid w:val="00C07CAB"/>
    <w:rsid w:val="00C41D3B"/>
    <w:rsid w:val="00F9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6AAB7-8444-4491-986F-BE0B7F1F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C8F22-0381-4AD0-A61B-26C9AF58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Айдар</dc:creator>
  <cp:keywords/>
  <dc:description/>
  <cp:lastModifiedBy>Мусин Айдар</cp:lastModifiedBy>
  <cp:revision>3</cp:revision>
  <dcterms:created xsi:type="dcterms:W3CDTF">2015-03-03T16:23:00Z</dcterms:created>
  <dcterms:modified xsi:type="dcterms:W3CDTF">2015-03-03T18:51:00Z</dcterms:modified>
</cp:coreProperties>
</file>