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BF02A1">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B57AB4">
      <w:pPr>
        <w:pStyle w:val="Balk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B57AB4">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advantages to selected axial flux permanent magnet synchronous machine </w:t>
      </w:r>
      <w:r w:rsidR="00421961">
        <w:rPr>
          <w:rFonts w:ascii="Times New Roman" w:hAnsi="Times New Roman" w:cs="Times New Roman"/>
          <w:sz w:val="24"/>
          <w:lang w:val="en-US"/>
        </w:rPr>
        <w:t xml:space="preserve">topology. </w:t>
      </w:r>
      <w:r w:rsidRPr="00B57AB4">
        <w:rPr>
          <w:rFonts w:ascii="Times New Roman" w:hAnsi="Times New Roman" w:cs="Times New Roman"/>
          <w:sz w:val="24"/>
          <w:lang w:val="en-US"/>
        </w:rPr>
        <w:t xml:space="preserve">In this chapter 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B655FC">
      <w:pPr>
        <w:pStyle w:val="ListeParagraf"/>
        <w:keepNext/>
        <w:keepLines/>
        <w:numPr>
          <w:ilvl w:val="0"/>
          <w:numId w:val="3"/>
        </w:numPr>
        <w:spacing w:before="360" w:after="240"/>
        <w:contextualSpacing w:val="0"/>
        <w:outlineLvl w:val="1"/>
        <w:rPr>
          <w:rFonts w:ascii="Times New Roman" w:eastAsiaTheme="majorEastAsia" w:hAnsi="Times New Roman" w:cstheme="majorBidi"/>
          <w:b/>
          <w:vanish/>
          <w:sz w:val="24"/>
          <w:szCs w:val="26"/>
          <w:lang w:val="en-US"/>
        </w:rPr>
      </w:pPr>
    </w:p>
    <w:p w:rsidR="00B655FC" w:rsidRPr="00B655FC" w:rsidRDefault="00B655FC" w:rsidP="00B655FC">
      <w:pPr>
        <w:pStyle w:val="ListeParagraf"/>
        <w:keepNext/>
        <w:keepLines/>
        <w:numPr>
          <w:ilvl w:val="0"/>
          <w:numId w:val="3"/>
        </w:numPr>
        <w:spacing w:before="360" w:after="240"/>
        <w:contextualSpacing w:val="0"/>
        <w:outlineLvl w:val="1"/>
        <w:rPr>
          <w:rFonts w:ascii="Times New Roman" w:eastAsiaTheme="majorEastAsia" w:hAnsi="Times New Roman" w:cstheme="majorBidi"/>
          <w:b/>
          <w:vanish/>
          <w:sz w:val="24"/>
          <w:szCs w:val="26"/>
          <w:lang w:val="en-US"/>
        </w:rPr>
      </w:pPr>
    </w:p>
    <w:p w:rsidR="00B655FC" w:rsidRPr="00B655FC" w:rsidRDefault="00B655FC" w:rsidP="00B655FC">
      <w:pPr>
        <w:pStyle w:val="ListeParagraf"/>
        <w:keepNext/>
        <w:keepLines/>
        <w:numPr>
          <w:ilvl w:val="0"/>
          <w:numId w:val="3"/>
        </w:numPr>
        <w:spacing w:before="360" w:after="240"/>
        <w:contextualSpacing w:val="0"/>
        <w:outlineLvl w:val="1"/>
        <w:rPr>
          <w:rFonts w:ascii="Times New Roman" w:eastAsiaTheme="majorEastAsia" w:hAnsi="Times New Roman" w:cstheme="majorBidi"/>
          <w:b/>
          <w:vanish/>
          <w:sz w:val="24"/>
          <w:szCs w:val="26"/>
          <w:lang w:val="en-US"/>
        </w:rPr>
      </w:pPr>
    </w:p>
    <w:p w:rsidR="00B655FC" w:rsidRDefault="00B655FC" w:rsidP="00B655FC">
      <w:pPr>
        <w:pStyle w:val="Balk2"/>
        <w:numPr>
          <w:ilvl w:val="1"/>
          <w:numId w:val="3"/>
        </w:numPr>
        <w:spacing w:before="360"/>
        <w:rPr>
          <w:lang w:val="en-US"/>
        </w:rPr>
      </w:pPr>
      <w:r>
        <w:rPr>
          <w:lang w:val="en-US"/>
        </w:rPr>
        <w:t>Mechanical and Electrical Parameters</w:t>
      </w:r>
    </w:p>
    <w:p w:rsidR="007E3C6D" w:rsidRDefault="007E3C6D" w:rsidP="007E3C6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magnets will be used. General overview of proposed generator is given in Figure 1. In Figure 1, three axially stacked generator block are given. However, this image includes only 4 poles of proposed system. Permanent magnets are shown with blue and red colors, showing the direction of magnetization. Concentrated windings are shown </w:t>
      </w:r>
      <w:proofErr w:type="gramStart"/>
      <w:r>
        <w:rPr>
          <w:rFonts w:ascii="Times New Roman" w:hAnsi="Times New Roman" w:cs="Times New Roman"/>
          <w:sz w:val="24"/>
          <w:lang w:val="en-US"/>
        </w:rPr>
        <w:t xml:space="preserve">with  </w:t>
      </w:r>
      <w:r w:rsidR="00E360FC">
        <w:rPr>
          <w:rFonts w:ascii="Times New Roman" w:hAnsi="Times New Roman" w:cs="Times New Roman"/>
          <w:sz w:val="24"/>
          <w:lang w:val="en-US"/>
        </w:rPr>
        <w:t>green</w:t>
      </w:r>
      <w:proofErr w:type="gramEnd"/>
      <w:r w:rsidR="00E360FC">
        <w:rPr>
          <w:rFonts w:ascii="Times New Roman" w:hAnsi="Times New Roman" w:cs="Times New Roman"/>
          <w:sz w:val="24"/>
          <w:lang w:val="en-US"/>
        </w:rPr>
        <w:t xml:space="preserve"> colors. C-shaped steel rotor discs are shown with gray colors.</w:t>
      </w:r>
    </w:p>
    <w:p w:rsidR="00E360FC" w:rsidRDefault="00E360FC" w:rsidP="00E360FC">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lastRenderedPageBreak/>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636BCF">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B655FC">
      <w:pPr>
        <w:pStyle w:val="Balk2"/>
        <w:numPr>
          <w:ilvl w:val="2"/>
          <w:numId w:val="22"/>
        </w:numPr>
        <w:rPr>
          <w:lang w:val="en-US"/>
        </w:rPr>
      </w:pPr>
      <w:r>
        <w:rPr>
          <w:lang w:val="en-US"/>
        </w:rPr>
        <w:t>Sizing Equations</w:t>
      </w:r>
    </w:p>
    <w:p w:rsidR="00B655FC" w:rsidRPr="0076094D" w:rsidRDefault="00636BCF" w:rsidP="0076094D">
      <w:pPr>
        <w:spacing w:line="360" w:lineRule="auto"/>
        <w:jc w:val="both"/>
        <w:rPr>
          <w:rFonts w:ascii="Times New Roman" w:hAnsi="Times New Roman" w:cs="Times New Roman"/>
          <w:sz w:val="24"/>
          <w:lang w:val="en-US"/>
        </w:rPr>
      </w:pPr>
      <w:r w:rsidRPr="0076094D">
        <w:rPr>
          <w:rFonts w:ascii="Times New Roman" w:hAnsi="Times New Roman" w:cs="Times New Roman"/>
          <w:sz w:val="24"/>
          <w:lang w:val="en-US"/>
        </w:rPr>
        <w:t xml:space="preserve">Output </w:t>
      </w:r>
      <w:proofErr w:type="spellStart"/>
      <w:r w:rsidRPr="0076094D">
        <w:rPr>
          <w:rFonts w:ascii="Times New Roman" w:hAnsi="Times New Roman" w:cs="Times New Roman"/>
          <w:sz w:val="24"/>
          <w:lang w:val="en-US"/>
        </w:rPr>
        <w:t>rms</w:t>
      </w:r>
      <w:proofErr w:type="spellEnd"/>
      <w:r w:rsidRPr="0076094D">
        <w:rPr>
          <w:rFonts w:ascii="Times New Roman" w:hAnsi="Times New Roman" w:cs="Times New Roman"/>
          <w:sz w:val="24"/>
          <w:lang w:val="en-US"/>
        </w:rPr>
        <w:t xml:space="preserve"> phase voltage </w:t>
      </w:r>
      <w:r w:rsidR="004305F4">
        <w:rPr>
          <w:rFonts w:ascii="Times New Roman" w:hAnsi="Times New Roman" w:cs="Times New Roman"/>
          <w:sz w:val="24"/>
          <w:lang w:val="en-US"/>
        </w:rPr>
        <w:t xml:space="preserve">of typical synchronous machine </w:t>
      </w:r>
      <w:r w:rsidRPr="0076094D">
        <w:rPr>
          <w:rFonts w:ascii="Times New Roman" w:hAnsi="Times New Roman" w:cs="Times New Roman"/>
          <w:sz w:val="24"/>
          <w:lang w:val="en-US"/>
        </w:rPr>
        <w:t>is calculated as follows,</w:t>
      </w:r>
    </w:p>
    <w:p w:rsidR="0076094D" w:rsidRPr="0076094D" w:rsidRDefault="000E5B8D" w:rsidP="0076094D">
      <w:pPr>
        <w:spacing w:line="360" w:lineRule="auto"/>
        <w:jc w:val="both"/>
        <w:rPr>
          <w:rFonts w:ascii="Times New Roman" w:eastAsiaTheme="minorEastAsia"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sidR="0076094D" w:rsidRPr="0076094D">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ab/>
        <w:t>(1)</w:t>
      </w:r>
    </w:p>
    <w:p w:rsidR="00636BCF" w:rsidRDefault="0076094D" w:rsidP="0076094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sz w:val="24"/>
          <w:szCs w:val="24"/>
        </w:rPr>
        <w:t xml:space="preserve">Where, </w:t>
      </w: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sidRPr="0076094D">
        <w:rPr>
          <w:rFonts w:ascii="Times New Roman" w:eastAsiaTheme="minorEastAsia" w:hAnsi="Times New Roman" w:cs="Times New Roman"/>
          <w:sz w:val="24"/>
          <w:szCs w:val="24"/>
          <w:vertAlign w:val="subscript"/>
        </w:rPr>
        <w:t xml:space="preserve"> </w:t>
      </w:r>
      <w:r w:rsidRPr="0076094D">
        <w:rPr>
          <w:rFonts w:ascii="Times New Roman" w:eastAsiaTheme="minorEastAsia" w:hAnsi="Times New Roman" w:cs="Times New Roman"/>
          <w:sz w:val="24"/>
          <w:szCs w:val="24"/>
        </w:rPr>
        <w:t xml:space="preserve">is the induced </w:t>
      </w:r>
      <w:proofErr w:type="spellStart"/>
      <w:r w:rsidRPr="0076094D">
        <w:rPr>
          <w:rFonts w:ascii="Times New Roman" w:eastAsiaTheme="minorEastAsia" w:hAnsi="Times New Roman" w:cs="Times New Roman"/>
          <w:sz w:val="24"/>
          <w:szCs w:val="24"/>
        </w:rPr>
        <w:t>emf</w:t>
      </w:r>
      <w:proofErr w:type="spellEnd"/>
      <w:r w:rsidRPr="0076094D">
        <w:rPr>
          <w:rFonts w:ascii="Times New Roman" w:eastAsiaTheme="minorEastAsia" w:hAnsi="Times New Roman" w:cs="Times New Roman"/>
          <w:sz w:val="24"/>
          <w:szCs w:val="24"/>
        </w:rPr>
        <w:t xml:space="preserve"> and </w:t>
      </w:r>
      <w:proofErr w:type="spellStart"/>
      <w:r w:rsidRPr="0076094D">
        <w:rPr>
          <w:rFonts w:ascii="Times New Roman" w:eastAsiaTheme="minorEastAsia" w:hAnsi="Times New Roman" w:cs="Times New Roman"/>
          <w:i/>
          <w:sz w:val="24"/>
          <w:szCs w:val="24"/>
        </w:rPr>
        <w:t>Z</w:t>
      </w:r>
      <w:r w:rsidRPr="0076094D">
        <w:rPr>
          <w:rFonts w:ascii="Times New Roman" w:eastAsiaTheme="minorEastAsia" w:hAnsi="Times New Roman" w:cs="Times New Roman"/>
          <w:i/>
          <w:sz w:val="24"/>
          <w:szCs w:val="24"/>
          <w:vertAlign w:val="subscript"/>
        </w:rPr>
        <w:t>ph,rms</w:t>
      </w:r>
      <w:proofErr w:type="spellEnd"/>
      <w:r w:rsidRPr="0076094D">
        <w:rPr>
          <w:rFonts w:ascii="Times New Roman" w:eastAsiaTheme="minorEastAsia" w:hAnsi="Times New Roman" w:cs="Times New Roman"/>
          <w:sz w:val="24"/>
          <w:szCs w:val="24"/>
        </w:rPr>
        <w:t xml:space="preserve"> is the</w:t>
      </w:r>
      <w:bookmarkStart w:id="1" w:name="_GoBack"/>
      <w:bookmarkEnd w:id="1"/>
      <w:r w:rsidRPr="0076094D">
        <w:rPr>
          <w:rFonts w:ascii="Times New Roman" w:eastAsiaTheme="minorEastAsia" w:hAnsi="Times New Roman" w:cs="Times New Roman"/>
          <w:sz w:val="24"/>
          <w:szCs w:val="24"/>
        </w:rPr>
        <w:t xml:space="preserve"> phase </w:t>
      </w:r>
      <w:proofErr w:type="spellStart"/>
      <w:r w:rsidRPr="0076094D">
        <w:rPr>
          <w:rFonts w:ascii="Times New Roman" w:eastAsiaTheme="minorEastAsia" w:hAnsi="Times New Roman" w:cs="Times New Roman"/>
          <w:sz w:val="24"/>
          <w:szCs w:val="24"/>
        </w:rPr>
        <w:t>impedence</w:t>
      </w:r>
      <w:proofErr w:type="spellEnd"/>
      <w:r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w:t>
      </w:r>
    </w:p>
    <w:p w:rsidR="00CE040D" w:rsidRPr="0076094D" w:rsidRDefault="000919D6" w:rsidP="0076094D">
      <w:pPr>
        <w:spacing w:line="360" w:lineRule="auto"/>
        <w:jc w:val="both"/>
        <w:rPr>
          <w:rFonts w:ascii="Times New Roman" w:hAnsi="Times New Roman" w:cs="Times New Roman"/>
          <w:sz w:val="24"/>
          <w:szCs w:val="24"/>
          <w:lang w:val="en-US"/>
        </w:rPr>
      </w:pPr>
      <w:r>
        <w:rPr>
          <w:noProof/>
          <w:lang w:val="tr-TR" w:eastAsia="tr-TR"/>
        </w:rPr>
        <w:drawing>
          <wp:inline distT="0" distB="0" distL="0" distR="0" wp14:anchorId="713239AA" wp14:editId="27833DB0">
            <wp:extent cx="2390775" cy="1171575"/>
            <wp:effectExtent l="0" t="0" r="9525" b="9525"/>
            <wp:docPr id="7318" name="Picture 862" desc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 name="Picture 862" descr="p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a:extLst/>
                  </pic:spPr>
                </pic:pic>
              </a:graphicData>
            </a:graphic>
          </wp:inline>
        </w:drawing>
      </w:r>
    </w:p>
    <w:p w:rsidR="00B655FC" w:rsidRPr="00B655FC" w:rsidRDefault="00B655FC" w:rsidP="00B655FC">
      <w:pPr>
        <w:rPr>
          <w:lang w:val="en-US"/>
        </w:rPr>
      </w:pPr>
    </w:p>
    <w:p w:rsidR="00812304" w:rsidRPr="005C41F8" w:rsidRDefault="00812304" w:rsidP="005C41F8">
      <w:pPr>
        <w:keepNext/>
        <w:keepLines/>
        <w:spacing w:after="0" w:line="360" w:lineRule="auto"/>
        <w:jc w:val="both"/>
        <w:outlineLvl w:val="0"/>
        <w:rPr>
          <w:rFonts w:ascii="Times New Roman" w:eastAsia="Times New Roman" w:hAnsi="Times New Roman" w:cs="Times New Roman"/>
          <w:b/>
          <w:bCs/>
          <w:color w:val="000000"/>
          <w:sz w:val="24"/>
          <w:szCs w:val="24"/>
          <w:lang w:val="en-US"/>
        </w:rPr>
      </w:pPr>
      <w:bookmarkStart w:id="2" w:name="_Toc451790031"/>
      <w:bookmarkStart w:id="3" w:name="_Toc451872610"/>
      <w:bookmarkStart w:id="4" w:name="_Toc453694355"/>
      <w:bookmarkStart w:id="5" w:name="_Toc453694815"/>
      <w:bookmarkStart w:id="6" w:name="_Toc453695092"/>
      <w:bookmarkStart w:id="7" w:name="_Toc453695193"/>
      <w:bookmarkStart w:id="8" w:name="_Toc454442941"/>
      <w:bookmarkEnd w:id="2"/>
      <w:bookmarkEnd w:id="3"/>
      <w:bookmarkEnd w:id="4"/>
      <w:bookmarkEnd w:id="5"/>
      <w:bookmarkEnd w:id="6"/>
      <w:bookmarkEnd w:id="7"/>
      <w:bookmarkEnd w:id="8"/>
    </w:p>
    <w:sectPr w:rsidR="00812304" w:rsidRPr="005C41F8" w:rsidSect="00BF02A1">
      <w:footerReference w:type="default" r:id="rId10"/>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B8D" w:rsidRDefault="000E5B8D" w:rsidP="009C3F1E">
      <w:pPr>
        <w:spacing w:after="0" w:line="240" w:lineRule="auto"/>
      </w:pPr>
      <w:r>
        <w:separator/>
      </w:r>
    </w:p>
  </w:endnote>
  <w:endnote w:type="continuationSeparator" w:id="0">
    <w:p w:rsidR="000E5B8D" w:rsidRDefault="000E5B8D"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782557" w:rsidRPr="009E3770" w:rsidRDefault="00782557"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CD15EF" w:rsidRPr="00CD15EF">
          <w:rPr>
            <w:rFonts w:cs="Times New Roman"/>
            <w:noProof/>
          </w:rPr>
          <w:t>2</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B8D" w:rsidRDefault="000E5B8D" w:rsidP="009C3F1E">
      <w:pPr>
        <w:spacing w:after="0" w:line="240" w:lineRule="auto"/>
      </w:pPr>
      <w:r>
        <w:separator/>
      </w:r>
    </w:p>
  </w:footnote>
  <w:footnote w:type="continuationSeparator" w:id="0">
    <w:p w:rsidR="000E5B8D" w:rsidRDefault="000E5B8D"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9">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13"/>
  </w:num>
  <w:num w:numId="6">
    <w:abstractNumId w:val="17"/>
  </w:num>
  <w:num w:numId="7">
    <w:abstractNumId w:val="6"/>
  </w:num>
  <w:num w:numId="8">
    <w:abstractNumId w:val="19"/>
  </w:num>
  <w:num w:numId="9">
    <w:abstractNumId w:val="15"/>
  </w:num>
  <w:num w:numId="10">
    <w:abstractNumId w:val="0"/>
  </w:num>
  <w:num w:numId="11">
    <w:abstractNumId w:val="11"/>
  </w:num>
  <w:num w:numId="12">
    <w:abstractNumId w:val="3"/>
  </w:num>
  <w:num w:numId="13">
    <w:abstractNumId w:val="20"/>
  </w:num>
  <w:num w:numId="14">
    <w:abstractNumId w:val="12"/>
  </w:num>
  <w:num w:numId="15">
    <w:abstractNumId w:val="2"/>
  </w:num>
  <w:num w:numId="16">
    <w:abstractNumId w:val="14"/>
  </w:num>
  <w:num w:numId="17">
    <w:abstractNumId w:val="4"/>
  </w:num>
  <w:num w:numId="18">
    <w:abstractNumId w:val="1"/>
  </w:num>
  <w:num w:numId="19">
    <w:abstractNumId w:val="8"/>
  </w:num>
  <w:num w:numId="20">
    <w:abstractNumId w:val="7"/>
  </w:num>
  <w:num w:numId="21">
    <w:abstractNumId w:val="5"/>
  </w:num>
  <w:num w:numId="2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742F"/>
    <w:rsid w:val="000178C3"/>
    <w:rsid w:val="00017B81"/>
    <w:rsid w:val="00020FDC"/>
    <w:rsid w:val="00021B10"/>
    <w:rsid w:val="00023654"/>
    <w:rsid w:val="00023C65"/>
    <w:rsid w:val="000243D6"/>
    <w:rsid w:val="00024E97"/>
    <w:rsid w:val="00025DD4"/>
    <w:rsid w:val="000262F4"/>
    <w:rsid w:val="0002660C"/>
    <w:rsid w:val="00026613"/>
    <w:rsid w:val="00026E2D"/>
    <w:rsid w:val="00027065"/>
    <w:rsid w:val="00027731"/>
    <w:rsid w:val="00027A3F"/>
    <w:rsid w:val="00030891"/>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2BC7"/>
    <w:rsid w:val="00063631"/>
    <w:rsid w:val="0006542D"/>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CCE"/>
    <w:rsid w:val="00093020"/>
    <w:rsid w:val="00093453"/>
    <w:rsid w:val="00093579"/>
    <w:rsid w:val="00094476"/>
    <w:rsid w:val="00094480"/>
    <w:rsid w:val="000946B0"/>
    <w:rsid w:val="000948BD"/>
    <w:rsid w:val="0009644F"/>
    <w:rsid w:val="000965F2"/>
    <w:rsid w:val="000A04A7"/>
    <w:rsid w:val="000A1447"/>
    <w:rsid w:val="000A1467"/>
    <w:rsid w:val="000A1757"/>
    <w:rsid w:val="000A2110"/>
    <w:rsid w:val="000A23F1"/>
    <w:rsid w:val="000A36A1"/>
    <w:rsid w:val="000A68EA"/>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31E"/>
    <w:rsid w:val="000C7743"/>
    <w:rsid w:val="000C7875"/>
    <w:rsid w:val="000D0513"/>
    <w:rsid w:val="000D1B7C"/>
    <w:rsid w:val="000D22F4"/>
    <w:rsid w:val="000D2FF5"/>
    <w:rsid w:val="000D32D4"/>
    <w:rsid w:val="000D44F3"/>
    <w:rsid w:val="000D50E2"/>
    <w:rsid w:val="000D53DF"/>
    <w:rsid w:val="000D5491"/>
    <w:rsid w:val="000D58BF"/>
    <w:rsid w:val="000D5E6F"/>
    <w:rsid w:val="000D6179"/>
    <w:rsid w:val="000E01A3"/>
    <w:rsid w:val="000E11F5"/>
    <w:rsid w:val="000E15DC"/>
    <w:rsid w:val="000E1808"/>
    <w:rsid w:val="000E3F16"/>
    <w:rsid w:val="000E40D0"/>
    <w:rsid w:val="000E4108"/>
    <w:rsid w:val="000E4BAF"/>
    <w:rsid w:val="000E5B8D"/>
    <w:rsid w:val="000E69A0"/>
    <w:rsid w:val="000E771F"/>
    <w:rsid w:val="000E7D81"/>
    <w:rsid w:val="000F043C"/>
    <w:rsid w:val="000F0BF2"/>
    <w:rsid w:val="000F15DE"/>
    <w:rsid w:val="000F21E9"/>
    <w:rsid w:val="000F2332"/>
    <w:rsid w:val="000F3147"/>
    <w:rsid w:val="000F3369"/>
    <w:rsid w:val="000F40E6"/>
    <w:rsid w:val="000F6878"/>
    <w:rsid w:val="000F728E"/>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2E19"/>
    <w:rsid w:val="001231BE"/>
    <w:rsid w:val="0012366E"/>
    <w:rsid w:val="00123855"/>
    <w:rsid w:val="00124F2E"/>
    <w:rsid w:val="00126487"/>
    <w:rsid w:val="001269DB"/>
    <w:rsid w:val="00126D9B"/>
    <w:rsid w:val="00126E11"/>
    <w:rsid w:val="001270F8"/>
    <w:rsid w:val="00127CA2"/>
    <w:rsid w:val="00127FF4"/>
    <w:rsid w:val="00130863"/>
    <w:rsid w:val="00131442"/>
    <w:rsid w:val="00131D53"/>
    <w:rsid w:val="001323DB"/>
    <w:rsid w:val="00132E38"/>
    <w:rsid w:val="001332F9"/>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31D2"/>
    <w:rsid w:val="001446BC"/>
    <w:rsid w:val="001455F5"/>
    <w:rsid w:val="0014603B"/>
    <w:rsid w:val="0014609C"/>
    <w:rsid w:val="0014657B"/>
    <w:rsid w:val="00147122"/>
    <w:rsid w:val="00147B7A"/>
    <w:rsid w:val="00147DBA"/>
    <w:rsid w:val="0015018E"/>
    <w:rsid w:val="00150CAE"/>
    <w:rsid w:val="00151129"/>
    <w:rsid w:val="001513C9"/>
    <w:rsid w:val="00151D06"/>
    <w:rsid w:val="00151F2C"/>
    <w:rsid w:val="00151F94"/>
    <w:rsid w:val="00152D19"/>
    <w:rsid w:val="001539E1"/>
    <w:rsid w:val="00153E6C"/>
    <w:rsid w:val="00153F6D"/>
    <w:rsid w:val="0015452C"/>
    <w:rsid w:val="001563F9"/>
    <w:rsid w:val="00156752"/>
    <w:rsid w:val="00157B7F"/>
    <w:rsid w:val="00157CDF"/>
    <w:rsid w:val="00160981"/>
    <w:rsid w:val="001609C7"/>
    <w:rsid w:val="00161D22"/>
    <w:rsid w:val="00164285"/>
    <w:rsid w:val="0016460D"/>
    <w:rsid w:val="00164DED"/>
    <w:rsid w:val="00165753"/>
    <w:rsid w:val="00166245"/>
    <w:rsid w:val="00166BBD"/>
    <w:rsid w:val="00167E24"/>
    <w:rsid w:val="00170963"/>
    <w:rsid w:val="00170D89"/>
    <w:rsid w:val="0017123A"/>
    <w:rsid w:val="00171430"/>
    <w:rsid w:val="00171F38"/>
    <w:rsid w:val="001721A0"/>
    <w:rsid w:val="00172FC5"/>
    <w:rsid w:val="00173833"/>
    <w:rsid w:val="00173E74"/>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31D7"/>
    <w:rsid w:val="0019330E"/>
    <w:rsid w:val="00194638"/>
    <w:rsid w:val="00196A03"/>
    <w:rsid w:val="001A01C5"/>
    <w:rsid w:val="001A14E1"/>
    <w:rsid w:val="001A44D9"/>
    <w:rsid w:val="001A4A52"/>
    <w:rsid w:val="001A58F9"/>
    <w:rsid w:val="001A70D3"/>
    <w:rsid w:val="001A7A82"/>
    <w:rsid w:val="001A7F4F"/>
    <w:rsid w:val="001B0BA6"/>
    <w:rsid w:val="001B18B3"/>
    <w:rsid w:val="001B2179"/>
    <w:rsid w:val="001B2F38"/>
    <w:rsid w:val="001B473D"/>
    <w:rsid w:val="001B563E"/>
    <w:rsid w:val="001B676B"/>
    <w:rsid w:val="001C0A2E"/>
    <w:rsid w:val="001C1592"/>
    <w:rsid w:val="001C1713"/>
    <w:rsid w:val="001C1C1D"/>
    <w:rsid w:val="001C39B9"/>
    <w:rsid w:val="001C3AE9"/>
    <w:rsid w:val="001C3F23"/>
    <w:rsid w:val="001C4517"/>
    <w:rsid w:val="001C6A41"/>
    <w:rsid w:val="001C7002"/>
    <w:rsid w:val="001C7350"/>
    <w:rsid w:val="001C7462"/>
    <w:rsid w:val="001C7D14"/>
    <w:rsid w:val="001D0867"/>
    <w:rsid w:val="001D08F0"/>
    <w:rsid w:val="001D090B"/>
    <w:rsid w:val="001D0A71"/>
    <w:rsid w:val="001D0BBB"/>
    <w:rsid w:val="001D11BB"/>
    <w:rsid w:val="001D3B50"/>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97C"/>
    <w:rsid w:val="00211C0A"/>
    <w:rsid w:val="0021271C"/>
    <w:rsid w:val="002128AB"/>
    <w:rsid w:val="00212E8C"/>
    <w:rsid w:val="002138FE"/>
    <w:rsid w:val="00213C00"/>
    <w:rsid w:val="00214D0A"/>
    <w:rsid w:val="00214D62"/>
    <w:rsid w:val="00217521"/>
    <w:rsid w:val="00220B82"/>
    <w:rsid w:val="00221ADE"/>
    <w:rsid w:val="00223C53"/>
    <w:rsid w:val="002249A9"/>
    <w:rsid w:val="00225625"/>
    <w:rsid w:val="00225BB8"/>
    <w:rsid w:val="0022672C"/>
    <w:rsid w:val="00227974"/>
    <w:rsid w:val="00230535"/>
    <w:rsid w:val="00231B4F"/>
    <w:rsid w:val="00232429"/>
    <w:rsid w:val="00232801"/>
    <w:rsid w:val="0023290C"/>
    <w:rsid w:val="00233172"/>
    <w:rsid w:val="00233359"/>
    <w:rsid w:val="00233726"/>
    <w:rsid w:val="00233A69"/>
    <w:rsid w:val="002351FC"/>
    <w:rsid w:val="00235830"/>
    <w:rsid w:val="00235C42"/>
    <w:rsid w:val="002369D5"/>
    <w:rsid w:val="00240356"/>
    <w:rsid w:val="002404F9"/>
    <w:rsid w:val="002409F5"/>
    <w:rsid w:val="00241898"/>
    <w:rsid w:val="00241B80"/>
    <w:rsid w:val="00243D0F"/>
    <w:rsid w:val="00245225"/>
    <w:rsid w:val="002460E0"/>
    <w:rsid w:val="002461C9"/>
    <w:rsid w:val="00246410"/>
    <w:rsid w:val="00246FB9"/>
    <w:rsid w:val="00250098"/>
    <w:rsid w:val="002500A7"/>
    <w:rsid w:val="00251684"/>
    <w:rsid w:val="00253918"/>
    <w:rsid w:val="00253DB6"/>
    <w:rsid w:val="00253E0E"/>
    <w:rsid w:val="0025511C"/>
    <w:rsid w:val="00256CF4"/>
    <w:rsid w:val="00260053"/>
    <w:rsid w:val="00260259"/>
    <w:rsid w:val="00260617"/>
    <w:rsid w:val="00262262"/>
    <w:rsid w:val="002637EF"/>
    <w:rsid w:val="00263903"/>
    <w:rsid w:val="0026407C"/>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D96"/>
    <w:rsid w:val="00287F60"/>
    <w:rsid w:val="002912F4"/>
    <w:rsid w:val="0029136C"/>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D7F"/>
    <w:rsid w:val="002B5DCB"/>
    <w:rsid w:val="002B5FBD"/>
    <w:rsid w:val="002B6211"/>
    <w:rsid w:val="002B7429"/>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51B7"/>
    <w:rsid w:val="002E552A"/>
    <w:rsid w:val="002E6EDD"/>
    <w:rsid w:val="002F017A"/>
    <w:rsid w:val="002F0D9B"/>
    <w:rsid w:val="002F18D3"/>
    <w:rsid w:val="002F18E0"/>
    <w:rsid w:val="002F1CD1"/>
    <w:rsid w:val="002F21D6"/>
    <w:rsid w:val="002F256C"/>
    <w:rsid w:val="002F2937"/>
    <w:rsid w:val="002F33C9"/>
    <w:rsid w:val="002F3863"/>
    <w:rsid w:val="002F48D9"/>
    <w:rsid w:val="002F5812"/>
    <w:rsid w:val="002F64F6"/>
    <w:rsid w:val="002F67E2"/>
    <w:rsid w:val="002F7FB8"/>
    <w:rsid w:val="0030105F"/>
    <w:rsid w:val="0030175F"/>
    <w:rsid w:val="00301A88"/>
    <w:rsid w:val="00302678"/>
    <w:rsid w:val="00302C64"/>
    <w:rsid w:val="003055D2"/>
    <w:rsid w:val="003057EA"/>
    <w:rsid w:val="003101DA"/>
    <w:rsid w:val="00310521"/>
    <w:rsid w:val="00310843"/>
    <w:rsid w:val="003119BB"/>
    <w:rsid w:val="00312495"/>
    <w:rsid w:val="00312D0C"/>
    <w:rsid w:val="0031381B"/>
    <w:rsid w:val="00314001"/>
    <w:rsid w:val="00314F58"/>
    <w:rsid w:val="00315534"/>
    <w:rsid w:val="00315A0C"/>
    <w:rsid w:val="00316D3B"/>
    <w:rsid w:val="00320539"/>
    <w:rsid w:val="00320FB4"/>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4E5B"/>
    <w:rsid w:val="00335A44"/>
    <w:rsid w:val="003362CF"/>
    <w:rsid w:val="00336DC0"/>
    <w:rsid w:val="00337213"/>
    <w:rsid w:val="00340E12"/>
    <w:rsid w:val="00341842"/>
    <w:rsid w:val="00342B30"/>
    <w:rsid w:val="00342CE4"/>
    <w:rsid w:val="00343373"/>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D76"/>
    <w:rsid w:val="0036006D"/>
    <w:rsid w:val="00360833"/>
    <w:rsid w:val="00360B67"/>
    <w:rsid w:val="00360D32"/>
    <w:rsid w:val="00360F78"/>
    <w:rsid w:val="00362AEC"/>
    <w:rsid w:val="00362BBB"/>
    <w:rsid w:val="0036420C"/>
    <w:rsid w:val="00366629"/>
    <w:rsid w:val="00366932"/>
    <w:rsid w:val="00366D11"/>
    <w:rsid w:val="00366F21"/>
    <w:rsid w:val="00370C6B"/>
    <w:rsid w:val="0037177C"/>
    <w:rsid w:val="00371CFF"/>
    <w:rsid w:val="00371DB5"/>
    <w:rsid w:val="00371F81"/>
    <w:rsid w:val="00375128"/>
    <w:rsid w:val="00375A42"/>
    <w:rsid w:val="00376297"/>
    <w:rsid w:val="00376415"/>
    <w:rsid w:val="00377CD9"/>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413E"/>
    <w:rsid w:val="00395B00"/>
    <w:rsid w:val="0039613B"/>
    <w:rsid w:val="0039671B"/>
    <w:rsid w:val="00397B15"/>
    <w:rsid w:val="003A0655"/>
    <w:rsid w:val="003A1643"/>
    <w:rsid w:val="003A1B53"/>
    <w:rsid w:val="003A21D7"/>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6D1"/>
    <w:rsid w:val="00401097"/>
    <w:rsid w:val="004013FA"/>
    <w:rsid w:val="00402077"/>
    <w:rsid w:val="0040222F"/>
    <w:rsid w:val="004033C4"/>
    <w:rsid w:val="00403742"/>
    <w:rsid w:val="00403F36"/>
    <w:rsid w:val="004043F8"/>
    <w:rsid w:val="0040705C"/>
    <w:rsid w:val="00407B23"/>
    <w:rsid w:val="00407CA8"/>
    <w:rsid w:val="004100CD"/>
    <w:rsid w:val="004106BD"/>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9ED"/>
    <w:rsid w:val="00484B90"/>
    <w:rsid w:val="00485A4C"/>
    <w:rsid w:val="00486802"/>
    <w:rsid w:val="00486887"/>
    <w:rsid w:val="0048690E"/>
    <w:rsid w:val="00486F94"/>
    <w:rsid w:val="0048773B"/>
    <w:rsid w:val="0048781A"/>
    <w:rsid w:val="0048790A"/>
    <w:rsid w:val="0049065C"/>
    <w:rsid w:val="00491945"/>
    <w:rsid w:val="00491E2C"/>
    <w:rsid w:val="004926F1"/>
    <w:rsid w:val="00493906"/>
    <w:rsid w:val="00493CC3"/>
    <w:rsid w:val="00494214"/>
    <w:rsid w:val="00494941"/>
    <w:rsid w:val="00494A0F"/>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6052"/>
    <w:rsid w:val="005162BD"/>
    <w:rsid w:val="00520788"/>
    <w:rsid w:val="00520D03"/>
    <w:rsid w:val="00521316"/>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11A9"/>
    <w:rsid w:val="005311CE"/>
    <w:rsid w:val="00531444"/>
    <w:rsid w:val="00531838"/>
    <w:rsid w:val="00531EC6"/>
    <w:rsid w:val="00532A0C"/>
    <w:rsid w:val="005330F4"/>
    <w:rsid w:val="00533831"/>
    <w:rsid w:val="005353A7"/>
    <w:rsid w:val="00535D99"/>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B42"/>
    <w:rsid w:val="00584CC2"/>
    <w:rsid w:val="00585812"/>
    <w:rsid w:val="00585906"/>
    <w:rsid w:val="00587D6F"/>
    <w:rsid w:val="00587E0B"/>
    <w:rsid w:val="00587F73"/>
    <w:rsid w:val="00590327"/>
    <w:rsid w:val="00590830"/>
    <w:rsid w:val="00591120"/>
    <w:rsid w:val="005927C5"/>
    <w:rsid w:val="00593054"/>
    <w:rsid w:val="00593EFC"/>
    <w:rsid w:val="00594A85"/>
    <w:rsid w:val="00596BBE"/>
    <w:rsid w:val="0059733A"/>
    <w:rsid w:val="005978B5"/>
    <w:rsid w:val="005A0122"/>
    <w:rsid w:val="005A031D"/>
    <w:rsid w:val="005A05F0"/>
    <w:rsid w:val="005A05FE"/>
    <w:rsid w:val="005A1863"/>
    <w:rsid w:val="005A1C81"/>
    <w:rsid w:val="005A2FEA"/>
    <w:rsid w:val="005A3969"/>
    <w:rsid w:val="005A3B13"/>
    <w:rsid w:val="005A417F"/>
    <w:rsid w:val="005A4E7E"/>
    <w:rsid w:val="005A4FF3"/>
    <w:rsid w:val="005A5FAD"/>
    <w:rsid w:val="005A602C"/>
    <w:rsid w:val="005B11CB"/>
    <w:rsid w:val="005B1D55"/>
    <w:rsid w:val="005B3013"/>
    <w:rsid w:val="005B3DA5"/>
    <w:rsid w:val="005B5857"/>
    <w:rsid w:val="005B5B30"/>
    <w:rsid w:val="005B68E2"/>
    <w:rsid w:val="005B7B8F"/>
    <w:rsid w:val="005C19E1"/>
    <w:rsid w:val="005C2A1D"/>
    <w:rsid w:val="005C36FF"/>
    <w:rsid w:val="005C3CA1"/>
    <w:rsid w:val="005C41F8"/>
    <w:rsid w:val="005C49C2"/>
    <w:rsid w:val="005C5473"/>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F06E2"/>
    <w:rsid w:val="005F0D30"/>
    <w:rsid w:val="005F1209"/>
    <w:rsid w:val="005F1A39"/>
    <w:rsid w:val="005F21EB"/>
    <w:rsid w:val="005F2D37"/>
    <w:rsid w:val="005F2EAB"/>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AE7"/>
    <w:rsid w:val="00602CE4"/>
    <w:rsid w:val="00602EF0"/>
    <w:rsid w:val="0060367D"/>
    <w:rsid w:val="006037F6"/>
    <w:rsid w:val="006057DA"/>
    <w:rsid w:val="006058E3"/>
    <w:rsid w:val="006078F1"/>
    <w:rsid w:val="0060794D"/>
    <w:rsid w:val="0061161F"/>
    <w:rsid w:val="00612340"/>
    <w:rsid w:val="006125B6"/>
    <w:rsid w:val="00613130"/>
    <w:rsid w:val="006133D1"/>
    <w:rsid w:val="006134E9"/>
    <w:rsid w:val="006139C9"/>
    <w:rsid w:val="00614BC0"/>
    <w:rsid w:val="00614DF5"/>
    <w:rsid w:val="00615C18"/>
    <w:rsid w:val="00617D5B"/>
    <w:rsid w:val="0062051C"/>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DFF"/>
    <w:rsid w:val="00632252"/>
    <w:rsid w:val="00632B15"/>
    <w:rsid w:val="006342D7"/>
    <w:rsid w:val="00635983"/>
    <w:rsid w:val="00635A58"/>
    <w:rsid w:val="00635BA0"/>
    <w:rsid w:val="00636BCF"/>
    <w:rsid w:val="0063720B"/>
    <w:rsid w:val="006411E2"/>
    <w:rsid w:val="00641F56"/>
    <w:rsid w:val="006428DB"/>
    <w:rsid w:val="006437BA"/>
    <w:rsid w:val="0064403B"/>
    <w:rsid w:val="00644662"/>
    <w:rsid w:val="00644B19"/>
    <w:rsid w:val="00647F98"/>
    <w:rsid w:val="0065077D"/>
    <w:rsid w:val="00651493"/>
    <w:rsid w:val="00651E95"/>
    <w:rsid w:val="00652085"/>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C86"/>
    <w:rsid w:val="0068464E"/>
    <w:rsid w:val="006848A9"/>
    <w:rsid w:val="006869B3"/>
    <w:rsid w:val="00686FA3"/>
    <w:rsid w:val="00687967"/>
    <w:rsid w:val="00687F8F"/>
    <w:rsid w:val="00690D8E"/>
    <w:rsid w:val="00691E6C"/>
    <w:rsid w:val="00691FC4"/>
    <w:rsid w:val="00692720"/>
    <w:rsid w:val="006942D1"/>
    <w:rsid w:val="0069438E"/>
    <w:rsid w:val="00694BDD"/>
    <w:rsid w:val="006956C6"/>
    <w:rsid w:val="006956CB"/>
    <w:rsid w:val="006959E1"/>
    <w:rsid w:val="00695A14"/>
    <w:rsid w:val="00697D36"/>
    <w:rsid w:val="006A0B4E"/>
    <w:rsid w:val="006A0D40"/>
    <w:rsid w:val="006A1DB6"/>
    <w:rsid w:val="006A3298"/>
    <w:rsid w:val="006A34F2"/>
    <w:rsid w:val="006A3903"/>
    <w:rsid w:val="006A3A37"/>
    <w:rsid w:val="006A4664"/>
    <w:rsid w:val="006A5CF6"/>
    <w:rsid w:val="006A5E47"/>
    <w:rsid w:val="006A5EE6"/>
    <w:rsid w:val="006A7C0E"/>
    <w:rsid w:val="006B013A"/>
    <w:rsid w:val="006B0F55"/>
    <w:rsid w:val="006B1355"/>
    <w:rsid w:val="006B2479"/>
    <w:rsid w:val="006B295B"/>
    <w:rsid w:val="006B2DCD"/>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D8E"/>
    <w:rsid w:val="006D72AD"/>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64FB"/>
    <w:rsid w:val="00747048"/>
    <w:rsid w:val="00747179"/>
    <w:rsid w:val="00747C9B"/>
    <w:rsid w:val="00750785"/>
    <w:rsid w:val="0075180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B7F"/>
    <w:rsid w:val="00761BD6"/>
    <w:rsid w:val="00763629"/>
    <w:rsid w:val="00763825"/>
    <w:rsid w:val="00763B36"/>
    <w:rsid w:val="00764A9E"/>
    <w:rsid w:val="007651FD"/>
    <w:rsid w:val="00766032"/>
    <w:rsid w:val="00766100"/>
    <w:rsid w:val="007662AA"/>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81732"/>
    <w:rsid w:val="00781940"/>
    <w:rsid w:val="00781ED8"/>
    <w:rsid w:val="00782557"/>
    <w:rsid w:val="00783548"/>
    <w:rsid w:val="007843F5"/>
    <w:rsid w:val="0078514A"/>
    <w:rsid w:val="007859C4"/>
    <w:rsid w:val="00786CA1"/>
    <w:rsid w:val="007873B4"/>
    <w:rsid w:val="0078797E"/>
    <w:rsid w:val="007879E1"/>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A0037"/>
    <w:rsid w:val="007A0AEF"/>
    <w:rsid w:val="007A0F6E"/>
    <w:rsid w:val="007A0FD4"/>
    <w:rsid w:val="007A11BC"/>
    <w:rsid w:val="007A1AD2"/>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1DD8"/>
    <w:rsid w:val="007E2385"/>
    <w:rsid w:val="007E25BC"/>
    <w:rsid w:val="007E2A90"/>
    <w:rsid w:val="007E3C6D"/>
    <w:rsid w:val="007E3CCC"/>
    <w:rsid w:val="007E4503"/>
    <w:rsid w:val="007E52F0"/>
    <w:rsid w:val="007E574A"/>
    <w:rsid w:val="007E69BE"/>
    <w:rsid w:val="007E6DDA"/>
    <w:rsid w:val="007E6F8C"/>
    <w:rsid w:val="007E717E"/>
    <w:rsid w:val="007E78BD"/>
    <w:rsid w:val="007F1300"/>
    <w:rsid w:val="007F1C15"/>
    <w:rsid w:val="007F31DB"/>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475A"/>
    <w:rsid w:val="00874ACA"/>
    <w:rsid w:val="00877192"/>
    <w:rsid w:val="00877389"/>
    <w:rsid w:val="00877A3C"/>
    <w:rsid w:val="00877FAF"/>
    <w:rsid w:val="0088053C"/>
    <w:rsid w:val="008811CE"/>
    <w:rsid w:val="00882238"/>
    <w:rsid w:val="00882497"/>
    <w:rsid w:val="00883BA7"/>
    <w:rsid w:val="00884942"/>
    <w:rsid w:val="008855A2"/>
    <w:rsid w:val="00885DB4"/>
    <w:rsid w:val="00885F79"/>
    <w:rsid w:val="0088600E"/>
    <w:rsid w:val="008868C6"/>
    <w:rsid w:val="0088733F"/>
    <w:rsid w:val="008918BB"/>
    <w:rsid w:val="008918E2"/>
    <w:rsid w:val="008921E3"/>
    <w:rsid w:val="0089281F"/>
    <w:rsid w:val="0089361D"/>
    <w:rsid w:val="00893878"/>
    <w:rsid w:val="00893D03"/>
    <w:rsid w:val="008947A1"/>
    <w:rsid w:val="00895C43"/>
    <w:rsid w:val="00895CBE"/>
    <w:rsid w:val="008969A6"/>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041F"/>
    <w:rsid w:val="008C19B4"/>
    <w:rsid w:val="008C2EEF"/>
    <w:rsid w:val="008C307D"/>
    <w:rsid w:val="008C3D3F"/>
    <w:rsid w:val="008C670B"/>
    <w:rsid w:val="008C68B3"/>
    <w:rsid w:val="008C6E7B"/>
    <w:rsid w:val="008C6EBD"/>
    <w:rsid w:val="008C7132"/>
    <w:rsid w:val="008D0B01"/>
    <w:rsid w:val="008D1CF2"/>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C7F"/>
    <w:rsid w:val="00977EB7"/>
    <w:rsid w:val="0098104F"/>
    <w:rsid w:val="00981411"/>
    <w:rsid w:val="009814EB"/>
    <w:rsid w:val="00981BC1"/>
    <w:rsid w:val="009827CB"/>
    <w:rsid w:val="00982924"/>
    <w:rsid w:val="00982F94"/>
    <w:rsid w:val="00983285"/>
    <w:rsid w:val="009837D7"/>
    <w:rsid w:val="00985D7C"/>
    <w:rsid w:val="00987A24"/>
    <w:rsid w:val="00987B8D"/>
    <w:rsid w:val="00987E2C"/>
    <w:rsid w:val="00991338"/>
    <w:rsid w:val="0099165D"/>
    <w:rsid w:val="00991BA5"/>
    <w:rsid w:val="00991F01"/>
    <w:rsid w:val="00992126"/>
    <w:rsid w:val="00992CB3"/>
    <w:rsid w:val="00992D83"/>
    <w:rsid w:val="00992E8C"/>
    <w:rsid w:val="0099335B"/>
    <w:rsid w:val="0099380B"/>
    <w:rsid w:val="00993E15"/>
    <w:rsid w:val="00994086"/>
    <w:rsid w:val="009948FB"/>
    <w:rsid w:val="00995A82"/>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E7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74"/>
    <w:rsid w:val="00A03FC9"/>
    <w:rsid w:val="00A05498"/>
    <w:rsid w:val="00A05634"/>
    <w:rsid w:val="00A0766F"/>
    <w:rsid w:val="00A07703"/>
    <w:rsid w:val="00A10323"/>
    <w:rsid w:val="00A1046A"/>
    <w:rsid w:val="00A10818"/>
    <w:rsid w:val="00A117E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1EF1"/>
    <w:rsid w:val="00A52CF7"/>
    <w:rsid w:val="00A53C0E"/>
    <w:rsid w:val="00A547B4"/>
    <w:rsid w:val="00A5496E"/>
    <w:rsid w:val="00A557BC"/>
    <w:rsid w:val="00A5642E"/>
    <w:rsid w:val="00A564FF"/>
    <w:rsid w:val="00A56F73"/>
    <w:rsid w:val="00A570B5"/>
    <w:rsid w:val="00A60161"/>
    <w:rsid w:val="00A612DE"/>
    <w:rsid w:val="00A623F5"/>
    <w:rsid w:val="00A631A0"/>
    <w:rsid w:val="00A63C39"/>
    <w:rsid w:val="00A660D3"/>
    <w:rsid w:val="00A67746"/>
    <w:rsid w:val="00A67875"/>
    <w:rsid w:val="00A67D8F"/>
    <w:rsid w:val="00A70597"/>
    <w:rsid w:val="00A717EF"/>
    <w:rsid w:val="00A71D63"/>
    <w:rsid w:val="00A726F3"/>
    <w:rsid w:val="00A72831"/>
    <w:rsid w:val="00A72EB8"/>
    <w:rsid w:val="00A73A58"/>
    <w:rsid w:val="00A73C89"/>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59F"/>
    <w:rsid w:val="00A87837"/>
    <w:rsid w:val="00A9002E"/>
    <w:rsid w:val="00A901A9"/>
    <w:rsid w:val="00A9088F"/>
    <w:rsid w:val="00A91003"/>
    <w:rsid w:val="00A910B1"/>
    <w:rsid w:val="00A92392"/>
    <w:rsid w:val="00A928A9"/>
    <w:rsid w:val="00A92AFD"/>
    <w:rsid w:val="00A9319B"/>
    <w:rsid w:val="00A935C5"/>
    <w:rsid w:val="00A9521B"/>
    <w:rsid w:val="00A9641F"/>
    <w:rsid w:val="00AA04D3"/>
    <w:rsid w:val="00AA0E70"/>
    <w:rsid w:val="00AA0EA5"/>
    <w:rsid w:val="00AA214F"/>
    <w:rsid w:val="00AA2396"/>
    <w:rsid w:val="00AA23D4"/>
    <w:rsid w:val="00AA2AFF"/>
    <w:rsid w:val="00AA2B6F"/>
    <w:rsid w:val="00AA2BE1"/>
    <w:rsid w:val="00AA2D75"/>
    <w:rsid w:val="00AA40B0"/>
    <w:rsid w:val="00AA520B"/>
    <w:rsid w:val="00AA5515"/>
    <w:rsid w:val="00AA5810"/>
    <w:rsid w:val="00AA58C4"/>
    <w:rsid w:val="00AA77F8"/>
    <w:rsid w:val="00AA7DDA"/>
    <w:rsid w:val="00AB150D"/>
    <w:rsid w:val="00AB2DCD"/>
    <w:rsid w:val="00AB4448"/>
    <w:rsid w:val="00AB4D8D"/>
    <w:rsid w:val="00AB5275"/>
    <w:rsid w:val="00AB5A80"/>
    <w:rsid w:val="00AB6CAD"/>
    <w:rsid w:val="00AB6CB4"/>
    <w:rsid w:val="00AC06C3"/>
    <w:rsid w:val="00AC0D13"/>
    <w:rsid w:val="00AC2885"/>
    <w:rsid w:val="00AC3F94"/>
    <w:rsid w:val="00AC5226"/>
    <w:rsid w:val="00AC55D2"/>
    <w:rsid w:val="00AC58B5"/>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A9"/>
    <w:rsid w:val="00AD7FA3"/>
    <w:rsid w:val="00AE04B9"/>
    <w:rsid w:val="00AE05D7"/>
    <w:rsid w:val="00AE05D9"/>
    <w:rsid w:val="00AE1A82"/>
    <w:rsid w:val="00AE3363"/>
    <w:rsid w:val="00AE3883"/>
    <w:rsid w:val="00AE43CE"/>
    <w:rsid w:val="00AE4A57"/>
    <w:rsid w:val="00AE6C10"/>
    <w:rsid w:val="00AF0CB4"/>
    <w:rsid w:val="00AF16D7"/>
    <w:rsid w:val="00AF1711"/>
    <w:rsid w:val="00AF3EDD"/>
    <w:rsid w:val="00AF47CB"/>
    <w:rsid w:val="00AF48A3"/>
    <w:rsid w:val="00AF5DBD"/>
    <w:rsid w:val="00AF6184"/>
    <w:rsid w:val="00AF6DC3"/>
    <w:rsid w:val="00AF6DCF"/>
    <w:rsid w:val="00AF7231"/>
    <w:rsid w:val="00AF7B27"/>
    <w:rsid w:val="00AF7E30"/>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6831"/>
    <w:rsid w:val="00B26D82"/>
    <w:rsid w:val="00B273DD"/>
    <w:rsid w:val="00B27D66"/>
    <w:rsid w:val="00B3258C"/>
    <w:rsid w:val="00B334D7"/>
    <w:rsid w:val="00B3352B"/>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4B8B"/>
    <w:rsid w:val="00B4563B"/>
    <w:rsid w:val="00B45A22"/>
    <w:rsid w:val="00B45BC4"/>
    <w:rsid w:val="00B45CE8"/>
    <w:rsid w:val="00B46130"/>
    <w:rsid w:val="00B4684A"/>
    <w:rsid w:val="00B4685B"/>
    <w:rsid w:val="00B46A21"/>
    <w:rsid w:val="00B46E59"/>
    <w:rsid w:val="00B47801"/>
    <w:rsid w:val="00B5178C"/>
    <w:rsid w:val="00B5211E"/>
    <w:rsid w:val="00B524DC"/>
    <w:rsid w:val="00B52D6C"/>
    <w:rsid w:val="00B532F9"/>
    <w:rsid w:val="00B53BA0"/>
    <w:rsid w:val="00B542CB"/>
    <w:rsid w:val="00B54E48"/>
    <w:rsid w:val="00B5539D"/>
    <w:rsid w:val="00B55D84"/>
    <w:rsid w:val="00B56086"/>
    <w:rsid w:val="00B5623E"/>
    <w:rsid w:val="00B56C1E"/>
    <w:rsid w:val="00B57AB4"/>
    <w:rsid w:val="00B60245"/>
    <w:rsid w:val="00B60E37"/>
    <w:rsid w:val="00B6151A"/>
    <w:rsid w:val="00B62189"/>
    <w:rsid w:val="00B6277B"/>
    <w:rsid w:val="00B62938"/>
    <w:rsid w:val="00B63F44"/>
    <w:rsid w:val="00B63FE6"/>
    <w:rsid w:val="00B64723"/>
    <w:rsid w:val="00B6557D"/>
    <w:rsid w:val="00B655FC"/>
    <w:rsid w:val="00B661D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6D4"/>
    <w:rsid w:val="00B939B8"/>
    <w:rsid w:val="00B9434B"/>
    <w:rsid w:val="00B94C24"/>
    <w:rsid w:val="00B94E00"/>
    <w:rsid w:val="00B9676A"/>
    <w:rsid w:val="00B970A7"/>
    <w:rsid w:val="00B97E7C"/>
    <w:rsid w:val="00BA009E"/>
    <w:rsid w:val="00BA1691"/>
    <w:rsid w:val="00BA205D"/>
    <w:rsid w:val="00BA2CB2"/>
    <w:rsid w:val="00BA2D96"/>
    <w:rsid w:val="00BA4889"/>
    <w:rsid w:val="00BA4A67"/>
    <w:rsid w:val="00BA62BD"/>
    <w:rsid w:val="00BA6B0C"/>
    <w:rsid w:val="00BA729E"/>
    <w:rsid w:val="00BA75C4"/>
    <w:rsid w:val="00BA77F4"/>
    <w:rsid w:val="00BB0076"/>
    <w:rsid w:val="00BB07E8"/>
    <w:rsid w:val="00BB1B13"/>
    <w:rsid w:val="00BB27DC"/>
    <w:rsid w:val="00BB3710"/>
    <w:rsid w:val="00BB3D49"/>
    <w:rsid w:val="00BB6157"/>
    <w:rsid w:val="00BB646F"/>
    <w:rsid w:val="00BB6636"/>
    <w:rsid w:val="00BB7DD2"/>
    <w:rsid w:val="00BC1A69"/>
    <w:rsid w:val="00BC2A35"/>
    <w:rsid w:val="00BC3924"/>
    <w:rsid w:val="00BC3D02"/>
    <w:rsid w:val="00BC4061"/>
    <w:rsid w:val="00BC4DE4"/>
    <w:rsid w:val="00BC56E2"/>
    <w:rsid w:val="00BC629B"/>
    <w:rsid w:val="00BC67AD"/>
    <w:rsid w:val="00BC6A5D"/>
    <w:rsid w:val="00BC70A6"/>
    <w:rsid w:val="00BC74D5"/>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900"/>
    <w:rsid w:val="00BE321E"/>
    <w:rsid w:val="00BE32E7"/>
    <w:rsid w:val="00BE4763"/>
    <w:rsid w:val="00BE4787"/>
    <w:rsid w:val="00BE4DF8"/>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5A4"/>
    <w:rsid w:val="00BF7697"/>
    <w:rsid w:val="00C002FF"/>
    <w:rsid w:val="00C008A1"/>
    <w:rsid w:val="00C00C89"/>
    <w:rsid w:val="00C021E0"/>
    <w:rsid w:val="00C02B73"/>
    <w:rsid w:val="00C0389B"/>
    <w:rsid w:val="00C053AD"/>
    <w:rsid w:val="00C0566E"/>
    <w:rsid w:val="00C06BF9"/>
    <w:rsid w:val="00C06E13"/>
    <w:rsid w:val="00C0708C"/>
    <w:rsid w:val="00C10935"/>
    <w:rsid w:val="00C11B8C"/>
    <w:rsid w:val="00C134A4"/>
    <w:rsid w:val="00C13C0B"/>
    <w:rsid w:val="00C14184"/>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25A7"/>
    <w:rsid w:val="00C226F0"/>
    <w:rsid w:val="00C22B27"/>
    <w:rsid w:val="00C22F82"/>
    <w:rsid w:val="00C234D2"/>
    <w:rsid w:val="00C23F14"/>
    <w:rsid w:val="00C24259"/>
    <w:rsid w:val="00C24F8D"/>
    <w:rsid w:val="00C256E0"/>
    <w:rsid w:val="00C26C7F"/>
    <w:rsid w:val="00C300A4"/>
    <w:rsid w:val="00C3051D"/>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945"/>
    <w:rsid w:val="00C42E01"/>
    <w:rsid w:val="00C43955"/>
    <w:rsid w:val="00C442B7"/>
    <w:rsid w:val="00C445D6"/>
    <w:rsid w:val="00C44885"/>
    <w:rsid w:val="00C4527F"/>
    <w:rsid w:val="00C45E7F"/>
    <w:rsid w:val="00C45FE3"/>
    <w:rsid w:val="00C47C39"/>
    <w:rsid w:val="00C525F6"/>
    <w:rsid w:val="00C52C42"/>
    <w:rsid w:val="00C53570"/>
    <w:rsid w:val="00C53901"/>
    <w:rsid w:val="00C5454F"/>
    <w:rsid w:val="00C54CE4"/>
    <w:rsid w:val="00C54E01"/>
    <w:rsid w:val="00C55A9A"/>
    <w:rsid w:val="00C55F8A"/>
    <w:rsid w:val="00C568EB"/>
    <w:rsid w:val="00C56AEF"/>
    <w:rsid w:val="00C56D0B"/>
    <w:rsid w:val="00C571E5"/>
    <w:rsid w:val="00C5752F"/>
    <w:rsid w:val="00C578EE"/>
    <w:rsid w:val="00C5799F"/>
    <w:rsid w:val="00C600D7"/>
    <w:rsid w:val="00C6033B"/>
    <w:rsid w:val="00C60AC5"/>
    <w:rsid w:val="00C60C85"/>
    <w:rsid w:val="00C61673"/>
    <w:rsid w:val="00C6298E"/>
    <w:rsid w:val="00C634DF"/>
    <w:rsid w:val="00C63EB5"/>
    <w:rsid w:val="00C64D3F"/>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758"/>
    <w:rsid w:val="00C87F71"/>
    <w:rsid w:val="00C900CB"/>
    <w:rsid w:val="00C9051B"/>
    <w:rsid w:val="00C90630"/>
    <w:rsid w:val="00C90B36"/>
    <w:rsid w:val="00C90CAE"/>
    <w:rsid w:val="00C9109B"/>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5D0"/>
    <w:rsid w:val="00CA7194"/>
    <w:rsid w:val="00CA7AEF"/>
    <w:rsid w:val="00CB01D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D60"/>
    <w:rsid w:val="00CC6E28"/>
    <w:rsid w:val="00CD030E"/>
    <w:rsid w:val="00CD04F3"/>
    <w:rsid w:val="00CD0FA2"/>
    <w:rsid w:val="00CD15EF"/>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503C"/>
    <w:rsid w:val="00CE5408"/>
    <w:rsid w:val="00CE57DD"/>
    <w:rsid w:val="00CE5EA8"/>
    <w:rsid w:val="00CE634F"/>
    <w:rsid w:val="00CE7088"/>
    <w:rsid w:val="00CE76AD"/>
    <w:rsid w:val="00CE7E29"/>
    <w:rsid w:val="00CF091F"/>
    <w:rsid w:val="00CF0B87"/>
    <w:rsid w:val="00CF1B31"/>
    <w:rsid w:val="00CF1C20"/>
    <w:rsid w:val="00CF2081"/>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F45"/>
    <w:rsid w:val="00D36618"/>
    <w:rsid w:val="00D36999"/>
    <w:rsid w:val="00D36B30"/>
    <w:rsid w:val="00D37165"/>
    <w:rsid w:val="00D3742D"/>
    <w:rsid w:val="00D376C8"/>
    <w:rsid w:val="00D4197F"/>
    <w:rsid w:val="00D422F3"/>
    <w:rsid w:val="00D4249F"/>
    <w:rsid w:val="00D43857"/>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76AB"/>
    <w:rsid w:val="00D87884"/>
    <w:rsid w:val="00D87E7C"/>
    <w:rsid w:val="00D906D4"/>
    <w:rsid w:val="00D9098E"/>
    <w:rsid w:val="00D943F5"/>
    <w:rsid w:val="00D94FEC"/>
    <w:rsid w:val="00DA0856"/>
    <w:rsid w:val="00DA0D8B"/>
    <w:rsid w:val="00DA2876"/>
    <w:rsid w:val="00DA42D9"/>
    <w:rsid w:val="00DA5502"/>
    <w:rsid w:val="00DA60FE"/>
    <w:rsid w:val="00DA7A3B"/>
    <w:rsid w:val="00DB0799"/>
    <w:rsid w:val="00DB2488"/>
    <w:rsid w:val="00DB43DC"/>
    <w:rsid w:val="00DB532F"/>
    <w:rsid w:val="00DB54AF"/>
    <w:rsid w:val="00DB5C3B"/>
    <w:rsid w:val="00DB5FCD"/>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4055"/>
    <w:rsid w:val="00E04894"/>
    <w:rsid w:val="00E05280"/>
    <w:rsid w:val="00E052C4"/>
    <w:rsid w:val="00E072E4"/>
    <w:rsid w:val="00E07D81"/>
    <w:rsid w:val="00E07F38"/>
    <w:rsid w:val="00E10C50"/>
    <w:rsid w:val="00E10F16"/>
    <w:rsid w:val="00E11428"/>
    <w:rsid w:val="00E1351C"/>
    <w:rsid w:val="00E13589"/>
    <w:rsid w:val="00E1494D"/>
    <w:rsid w:val="00E14E6C"/>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5B9"/>
    <w:rsid w:val="00E307CA"/>
    <w:rsid w:val="00E323B0"/>
    <w:rsid w:val="00E34BD8"/>
    <w:rsid w:val="00E34FA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90104"/>
    <w:rsid w:val="00E90D28"/>
    <w:rsid w:val="00E90EAA"/>
    <w:rsid w:val="00E913D1"/>
    <w:rsid w:val="00E9163D"/>
    <w:rsid w:val="00E918E2"/>
    <w:rsid w:val="00E92B33"/>
    <w:rsid w:val="00E93C08"/>
    <w:rsid w:val="00E93CD8"/>
    <w:rsid w:val="00E96736"/>
    <w:rsid w:val="00E975CB"/>
    <w:rsid w:val="00EA070B"/>
    <w:rsid w:val="00EA131A"/>
    <w:rsid w:val="00EA1E6F"/>
    <w:rsid w:val="00EA23C1"/>
    <w:rsid w:val="00EA2668"/>
    <w:rsid w:val="00EA2728"/>
    <w:rsid w:val="00EA28A2"/>
    <w:rsid w:val="00EA32E2"/>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87"/>
    <w:rsid w:val="00ED2B72"/>
    <w:rsid w:val="00ED2F69"/>
    <w:rsid w:val="00ED35F3"/>
    <w:rsid w:val="00ED4430"/>
    <w:rsid w:val="00ED4CD4"/>
    <w:rsid w:val="00ED4CD8"/>
    <w:rsid w:val="00ED6494"/>
    <w:rsid w:val="00ED71F2"/>
    <w:rsid w:val="00ED7656"/>
    <w:rsid w:val="00ED7A6A"/>
    <w:rsid w:val="00EE1DE4"/>
    <w:rsid w:val="00EE234F"/>
    <w:rsid w:val="00EE2765"/>
    <w:rsid w:val="00EE295F"/>
    <w:rsid w:val="00EE2A1E"/>
    <w:rsid w:val="00EE2EFE"/>
    <w:rsid w:val="00EE3509"/>
    <w:rsid w:val="00EE363E"/>
    <w:rsid w:val="00EE3901"/>
    <w:rsid w:val="00EE3C32"/>
    <w:rsid w:val="00EE4798"/>
    <w:rsid w:val="00EE4C17"/>
    <w:rsid w:val="00EE61A4"/>
    <w:rsid w:val="00EE6459"/>
    <w:rsid w:val="00EE68EC"/>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3C0E"/>
    <w:rsid w:val="00F04C64"/>
    <w:rsid w:val="00F05A2E"/>
    <w:rsid w:val="00F05B4C"/>
    <w:rsid w:val="00F06217"/>
    <w:rsid w:val="00F06763"/>
    <w:rsid w:val="00F069F1"/>
    <w:rsid w:val="00F07815"/>
    <w:rsid w:val="00F07C4C"/>
    <w:rsid w:val="00F07D73"/>
    <w:rsid w:val="00F101F1"/>
    <w:rsid w:val="00F11815"/>
    <w:rsid w:val="00F12B3E"/>
    <w:rsid w:val="00F13A17"/>
    <w:rsid w:val="00F14AB4"/>
    <w:rsid w:val="00F14DF9"/>
    <w:rsid w:val="00F15D2D"/>
    <w:rsid w:val="00F16365"/>
    <w:rsid w:val="00F1655C"/>
    <w:rsid w:val="00F16D1F"/>
    <w:rsid w:val="00F16E85"/>
    <w:rsid w:val="00F1704E"/>
    <w:rsid w:val="00F17E76"/>
    <w:rsid w:val="00F2007E"/>
    <w:rsid w:val="00F20613"/>
    <w:rsid w:val="00F2196C"/>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3061"/>
    <w:rsid w:val="00F33417"/>
    <w:rsid w:val="00F339D6"/>
    <w:rsid w:val="00F33D05"/>
    <w:rsid w:val="00F37214"/>
    <w:rsid w:val="00F405E1"/>
    <w:rsid w:val="00F40625"/>
    <w:rsid w:val="00F40803"/>
    <w:rsid w:val="00F41394"/>
    <w:rsid w:val="00F41763"/>
    <w:rsid w:val="00F41D61"/>
    <w:rsid w:val="00F42171"/>
    <w:rsid w:val="00F43042"/>
    <w:rsid w:val="00F4502D"/>
    <w:rsid w:val="00F45880"/>
    <w:rsid w:val="00F45A12"/>
    <w:rsid w:val="00F469CD"/>
    <w:rsid w:val="00F46DD6"/>
    <w:rsid w:val="00F5091C"/>
    <w:rsid w:val="00F528A6"/>
    <w:rsid w:val="00F5294C"/>
    <w:rsid w:val="00F52C5F"/>
    <w:rsid w:val="00F53484"/>
    <w:rsid w:val="00F54C37"/>
    <w:rsid w:val="00F54DD3"/>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6D0B"/>
    <w:rsid w:val="00FC7124"/>
    <w:rsid w:val="00FC794A"/>
    <w:rsid w:val="00FD0D98"/>
    <w:rsid w:val="00FD0DC1"/>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D96"/>
    <w:rsid w:val="00FE78A4"/>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AA07499-12EB-440D-BC88-2764F48A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15480</TotalTime>
  <Pages>2</Pages>
  <Words>301</Words>
  <Characters>1718</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628</cp:revision>
  <cp:lastPrinted>2016-10-24T14:12:00Z</cp:lastPrinted>
  <dcterms:created xsi:type="dcterms:W3CDTF">2016-05-02T15:52:00Z</dcterms:created>
  <dcterms:modified xsi:type="dcterms:W3CDTF">2017-06-23T12:06:00Z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