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ity and induced emf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Fig.3-2 .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5pt;height:18.55pt" o:ole="">
            <v:imagedata r:id="rId10" o:title=""/>
          </v:shape>
          <o:OLEObject Type="Embed" ProgID="Equation.DSMT4" ShapeID="_x0000_i1025" DrawAspect="Content" ObjectID="_1567370688"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4.75pt;height:19.1pt" o:ole="">
            <v:imagedata r:id="rId12" o:title=""/>
          </v:shape>
          <o:OLEObject Type="Embed" ProgID="Equation.DSMT4" ShapeID="_x0000_i1026" DrawAspect="Content" ObjectID="_1567370689"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9pt;height:13.1pt" o:ole="">
                  <v:imagedata r:id="rId14" o:title=""/>
                </v:shape>
                <o:OLEObject Type="Embed" ProgID="Equation.DSMT4" ShapeID="_x0000_i1027" DrawAspect="Content" ObjectID="_1567370690"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5.1pt;height:18.55pt" o:ole="">
                  <v:imagedata r:id="rId16" o:title=""/>
                </v:shape>
                <o:OLEObject Type="Embed" ProgID="Equation.DSMT4" ShapeID="_x0000_i1028" DrawAspect="Content" ObjectID="_1567370691"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2.55pt;height:18.55pt" o:ole="">
                  <v:imagedata r:id="rId18" o:title=""/>
                </v:shape>
                <o:OLEObject Type="Embed" ProgID="Equation.DSMT4" ShapeID="_x0000_i1029" DrawAspect="Content" ObjectID="_1567370692"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4.75pt;height:19.1pt" o:ole="">
                  <v:imagedata r:id="rId20" o:title=""/>
                </v:shape>
                <o:OLEObject Type="Embed" ProgID="Equation.DSMT4" ShapeID="_x0000_i1030" DrawAspect="Content" ObjectID="_1567370693"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4.75pt;height:19.1pt" o:ole="">
                  <v:imagedata r:id="rId22" o:title=""/>
                </v:shape>
                <o:OLEObject Type="Embed" ProgID="Equation.DSMT4" ShapeID="_x0000_i1031" DrawAspect="Content" ObjectID="_1567370694"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6.9pt;height:18.55pt" o:ole="">
                  <v:imagedata r:id="rId24" o:title=""/>
                </v:shape>
                <o:OLEObject Type="Embed" ProgID="Equation.DSMT4" ShapeID="_x0000_i1032" DrawAspect="Content" ObjectID="_1567370695"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1pt;height:18.55pt" o:ole="">
                  <v:imagedata r:id="rId26" o:title=""/>
                </v:shape>
                <o:OLEObject Type="Embed" ProgID="Equation.DSMT4" ShapeID="_x0000_i1033" DrawAspect="Content" ObjectID="_1567370696"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25pt;height:18.55pt" o:ole="">
                  <v:imagedata r:id="rId28" o:title=""/>
                </v:shape>
                <o:OLEObject Type="Embed" ProgID="Equation.DSMT4" ShapeID="_x0000_i1034" DrawAspect="Content" ObjectID="_1567370697"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2.55pt;height:18.55pt" o:ole="">
                  <v:imagedata r:id="rId30" o:title=""/>
                </v:shape>
                <o:OLEObject Type="Embed" ProgID="Equation.DSMT4" ShapeID="_x0000_i1035" DrawAspect="Content" ObjectID="_1567370698"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1pt;height:18.55pt" o:ole="">
                  <v:imagedata r:id="rId32" o:title=""/>
                </v:shape>
                <o:OLEObject Type="Embed" ProgID="Equation.DSMT4" ShapeID="_x0000_i1036" DrawAspect="Content" ObjectID="_1567370699" r:id="rId33"/>
              </w:object>
            </w:r>
          </w:p>
        </w:tc>
        <w:tc>
          <w:tcPr>
            <w:tcW w:w="3992" w:type="dxa"/>
            <w:vAlign w:val="center"/>
          </w:tcPr>
          <w:p w:rsidR="007A5716" w:rsidRDefault="007A5716" w:rsidP="002F104C">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2F104C">
              <w:rPr>
                <w:rFonts w:ascii="Times New Roman" w:hAnsi="Times New Roman" w:cs="Times New Roman"/>
                <w:sz w:val="24"/>
              </w:rPr>
              <w:t>coil</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2.55pt;height:18.55pt" o:ole="">
                  <v:imagedata r:id="rId34" o:title=""/>
                </v:shape>
                <o:OLEObject Type="Embed" ProgID="Equation.DSMT4" ShapeID="_x0000_i1037" DrawAspect="Content" ObjectID="_1567370700"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75pt;height:19.1pt" o:ole="">
                  <v:imagedata r:id="rId36" o:title=""/>
                </v:shape>
                <o:OLEObject Type="Embed" ProgID="Equation.DSMT4" ShapeID="_x0000_i1038" DrawAspect="Content" ObjectID="_1567370701"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Width of the winding value </w:t>
      </w:r>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75pt;height:19.1pt" o:ole="">
            <v:imagedata r:id="rId39" o:title=""/>
          </v:shape>
          <o:OLEObject Type="Embed" ProgID="Equation.DSMT4" ShapeID="_x0000_i1039" DrawAspect="Content" ObjectID="_1567370702"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7.8pt;height:19.65pt" o:ole="">
            <v:imagedata r:id="rId41" o:title=""/>
          </v:shape>
          <o:OLEObject Type="Embed" ProgID="Equation.DSMT4" ShapeID="_x0000_i1040" DrawAspect="Content" ObjectID="_1567370703"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55pt;height:19.1pt" o:ole="">
            <v:imagedata r:id="rId43" o:title=""/>
          </v:shape>
          <o:OLEObject Type="Embed" ProgID="Equation.DSMT4" ShapeID="_x0000_i1041" DrawAspect="Content" ObjectID="_1567370704" r:id="rId44"/>
        </w:object>
      </w:r>
      <w:r w:rsidRPr="007F35EA">
        <w:rPr>
          <w:rFonts w:ascii="Times New Roman" w:eastAsiaTheme="minorEastAsia" w:hAnsi="Times New Roman" w:cs="Times New Roman"/>
          <w:sz w:val="24"/>
          <w:szCs w:val="20"/>
        </w:rPr>
        <w:t xml:space="preserve"> is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75pt;height:19.1pt" o:ole="">
            <v:imagedata r:id="rId39" o:title=""/>
          </v:shape>
          <o:OLEObject Type="Embed" ProgID="Equation.DSMT4" ShapeID="_x0000_i1042" DrawAspect="Content" ObjectID="_1567370705"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lastRenderedPageBreak/>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4.75pt;height:19.65pt" o:ole="">
                  <v:imagedata r:id="rId46" o:title=""/>
                </v:shape>
                <o:OLEObject Type="Embed" ProgID="Equation.DSMT4" ShapeID="_x0000_i1043" DrawAspect="Content" ObjectID="_1567370706"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9pt;height:18.55pt" o:ole="">
                  <v:imagedata r:id="rId48" o:title=""/>
                </v:shape>
                <o:OLEObject Type="Embed" ProgID="Equation.DSMT4" ShapeID="_x0000_i1044" DrawAspect="Content" ObjectID="_1567370707"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25pt;height:18.55pt" o:ole="">
                  <v:imagedata r:id="rId50" o:title=""/>
                </v:shape>
                <o:OLEObject Type="Embed" ProgID="Equation.DSMT4" ShapeID="_x0000_i1045" DrawAspect="Content" ObjectID="_1567370708"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8pt;height:18.55pt" o:ole="">
                  <v:imagedata r:id="rId52" o:title=""/>
                </v:shape>
                <o:OLEObject Type="Embed" ProgID="Equation.DSMT4" ShapeID="_x0000_i1046" DrawAspect="Content" ObjectID="_1567370709"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9.1pt;height:18.55pt" o:ole="">
                  <v:imagedata r:id="rId54" o:title=""/>
                </v:shape>
                <o:OLEObject Type="Embed" ProgID="Equation.DSMT4" ShapeID="_x0000_i1047" DrawAspect="Content" ObjectID="_1567370710"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6.9pt;height:18.55pt" o:ole="">
                  <v:imagedata r:id="rId56" o:title=""/>
                </v:shape>
                <o:OLEObject Type="Embed" ProgID="Equation.DSMT4" ShapeID="_x0000_i1048" DrawAspect="Content" ObjectID="_1567370711"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55pt;height:19.1pt" o:ole="">
                  <v:imagedata r:id="rId58" o:title=""/>
                </v:shape>
                <o:OLEObject Type="Embed" ProgID="Equation.DSMT4" ShapeID="_x0000_i1049" DrawAspect="Content" ObjectID="_1567370712"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25pt;height:18.55pt" o:ole="">
                  <v:imagedata r:id="rId60" o:title=""/>
                </v:shape>
                <o:OLEObject Type="Embed" ProgID="Equation.DSMT4" ShapeID="_x0000_i1050" DrawAspect="Content" ObjectID="_1567370713"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4.75pt;height:19.65pt" o:ole="">
            <v:imagedata r:id="rId63" o:title=""/>
          </v:shape>
          <o:OLEObject Type="Embed" ProgID="Equation.DSMT4" ShapeID="_x0000_i1051" DrawAspect="Content" ObjectID="_1567370714"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2pt;height:36pt" o:ole="">
            <v:imagedata r:id="rId65" o:title=""/>
          </v:shape>
          <o:OLEObject Type="Embed" ProgID="Equation.DSMT4" ShapeID="_x0000_i1052" DrawAspect="Content" ObjectID="_1567370715"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Mean radius </w:t>
      </w:r>
      <w:r w:rsidR="002744EE" w:rsidRPr="008A7E16">
        <w:rPr>
          <w:position w:val="-12"/>
        </w:rPr>
        <w:object w:dxaOrig="460" w:dyaOrig="360">
          <v:shape id="_x0000_i1053" type="#_x0000_t75" style="width:22.9pt;height:18.55pt" o:ole="">
            <v:imagedata r:id="rId67" o:title=""/>
          </v:shape>
          <o:OLEObject Type="Embed" ProgID="Equation.DSMT4" ShapeID="_x0000_i1053" DrawAspect="Content" ObjectID="_1567370716"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2.55pt;height:18.55pt" o:ole="">
            <v:imagedata r:id="rId69" o:title=""/>
          </v:shape>
          <o:OLEObject Type="Embed" ProgID="Equation.DSMT4" ShapeID="_x0000_i1054" DrawAspect="Content" ObjectID="_1567370717"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320" w:dyaOrig="620">
          <v:shape id="_x0000_i1055" type="#_x0000_t75" style="width:64.35pt;height:30.55pt" o:ole="">
            <v:imagedata r:id="rId71" o:title=""/>
          </v:shape>
          <o:OLEObject Type="Embed" ProgID="Equation.DSMT4" ShapeID="_x0000_i1055" DrawAspect="Content" ObjectID="_1567370718"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35pt;height:30.55pt" o:ole="">
            <v:imagedata r:id="rId73" o:title=""/>
          </v:shape>
          <o:OLEObject Type="Embed" ProgID="Equation.DSMT4" ShapeID="_x0000_i1056" DrawAspect="Content" ObjectID="_1567370719"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8pt;height:19.1pt" o:ole="">
            <v:imagedata r:id="rId75" o:title=""/>
          </v:shape>
          <o:OLEObject Type="Embed" ProgID="Equation.DSMT4" ShapeID="_x0000_i1057" DrawAspect="Content" ObjectID="_1567370720"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7.65pt;height:51.25pt" o:ole="">
            <v:imagedata r:id="rId77" o:title=""/>
          </v:shape>
          <o:OLEObject Type="Embed" ProgID="Equation.DSMT4" ShapeID="_x0000_i1058" DrawAspect="Content" ObjectID="_1567370721"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1pt;height:18.55pt" o:ole="">
            <v:imagedata r:id="rId79" o:title=""/>
          </v:shape>
          <o:OLEObject Type="Embed" ProgID="Equation.DSMT4" ShapeID="_x0000_i1059" DrawAspect="Content" ObjectID="_1567370722"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65pt;height:19.65pt" o:ole="">
            <v:imagedata r:id="rId81" o:title=""/>
          </v:shape>
          <o:OLEObject Type="Embed" ProgID="Equation.DSMT4" ShapeID="_x0000_i1060" DrawAspect="Content" ObjectID="_1567370723"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1pt;height:18.55pt" o:ole="">
            <v:imagedata r:id="rId83" o:title=""/>
          </v:shape>
          <o:OLEObject Type="Embed" ProgID="Equation.DSMT4" ShapeID="_x0000_i1061" DrawAspect="Content" ObjectID="_1567370724"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6pt" o:ole="">
            <v:imagedata r:id="rId85" o:title=""/>
          </v:shape>
          <o:OLEObject Type="Embed" ProgID="Equation.DSMT4" ShapeID="_x0000_i1062" DrawAspect="Content" ObjectID="_1567370725"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1pt;height:18.55pt" o:ole="">
            <v:imagedata r:id="rId87" o:title=""/>
          </v:shape>
          <o:OLEObject Type="Embed" ProgID="Equation.DSMT4" ShapeID="_x0000_i1063" DrawAspect="Content" ObjectID="_1567370726"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r w:rsidRPr="00964666">
        <w:rPr>
          <w:rFonts w:ascii="Times New Roman" w:hAnsi="Times New Roman" w:cs="Times New Roman"/>
          <w:position w:val="-12"/>
          <w:sz w:val="24"/>
          <w:szCs w:val="24"/>
        </w:rPr>
        <w:object w:dxaOrig="260" w:dyaOrig="360">
          <v:shape id="_x0000_i1064" type="#_x0000_t75" style="width:13.1pt;height:18.55pt" o:ole="">
            <v:imagedata r:id="rId83" o:title=""/>
          </v:shape>
          <o:OLEObject Type="Embed" ProgID="Equation.DSMT4" ShapeID="_x0000_i1064" DrawAspect="Content" ObjectID="_1567370727"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lastRenderedPageBreak/>
        <w:tab/>
      </w:r>
      <w:r w:rsidR="00C60B89" w:rsidRPr="00070AE8">
        <w:rPr>
          <w:rFonts w:ascii="Times New Roman" w:eastAsiaTheme="minorEastAsia" w:hAnsi="Times New Roman" w:cs="Times New Roman"/>
          <w:position w:val="-12"/>
          <w:sz w:val="24"/>
          <w:szCs w:val="24"/>
        </w:rPr>
        <w:object w:dxaOrig="1579" w:dyaOrig="360">
          <v:shape id="_x0000_i1065" type="#_x0000_t75" style="width:79.1pt;height:19.1pt" o:ole="">
            <v:imagedata r:id="rId90" o:title=""/>
          </v:shape>
          <o:OLEObject Type="Embed" ProgID="Equation.DSMT4" ShapeID="_x0000_i1065" DrawAspect="Content" ObjectID="_1567370728"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1pt;height:18.55pt" o:ole="">
            <v:imagedata r:id="rId93" o:title=""/>
          </v:shape>
          <o:OLEObject Type="Embed" ProgID="Equation.DSMT4" ShapeID="_x0000_i1066" DrawAspect="Content" ObjectID="_1567370729"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a)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1pt;height:18.55pt" o:ole="">
            <v:imagedata r:id="rId95" o:title=""/>
          </v:shape>
          <o:OLEObject Type="Embed" ProgID="Equation.DSMT4" ShapeID="_x0000_i1067" DrawAspect="Content" ObjectID="_1567370730"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b) Ratio of </w:t>
      </w:r>
      <w:r w:rsidR="002B004A" w:rsidRPr="002B004A">
        <w:rPr>
          <w:rFonts w:ascii="Times New Roman" w:eastAsiaTheme="minorEastAsia" w:hAnsi="Times New Roman" w:cs="Times New Roman"/>
          <w:position w:val="-12"/>
          <w:szCs w:val="20"/>
        </w:rPr>
        <w:object w:dxaOrig="260" w:dyaOrig="360">
          <v:shape id="_x0000_i1068" type="#_x0000_t75" style="width:13.1pt;height:18.55pt" o:ole="">
            <v:imagedata r:id="rId97" o:title=""/>
          </v:shape>
          <o:OLEObject Type="Embed" ProgID="Equation.DSMT4" ShapeID="_x0000_i1068" DrawAspect="Content" ObjectID="_1567370731"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2.55pt;height:18.55pt" o:ole="">
                  <v:imagedata r:id="rId99" o:title=""/>
                </v:shape>
                <o:OLEObject Type="Embed" ProgID="Equation.DSMT4" ShapeID="_x0000_i1069" DrawAspect="Content" ObjectID="_1567370732"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1pt;height:18.55pt" o:ole="">
                  <v:imagedata r:id="rId101" o:title=""/>
                </v:shape>
                <o:OLEObject Type="Embed" ProgID="Equation.DSMT4" ShapeID="_x0000_i1070" DrawAspect="Content" ObjectID="_1567370733"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9.1pt;height:19.1pt" o:ole="">
                  <v:imagedata r:id="rId103" o:title=""/>
                </v:shape>
                <o:OLEObject Type="Embed" ProgID="Equation.DSMT4" ShapeID="_x0000_i1071" DrawAspect="Content" ObjectID="_1567370734"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1pt;height:19.1pt" o:ole="">
            <v:imagedata r:id="rId106" o:title=""/>
          </v:shape>
          <o:OLEObject Type="Embed" ProgID="Equation.DSMT4" ShapeID="_x0000_i1072" DrawAspect="Content" ObjectID="_1567370735"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1pt;height:19.1pt" o:ole="">
            <v:imagedata r:id="rId108" o:title=""/>
          </v:shape>
          <o:OLEObject Type="Embed" ProgID="Equation.DSMT4" ShapeID="_x0000_i1073" DrawAspect="Content" ObjectID="_1567370736"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65pt;height:33.8pt" o:ole="">
            <v:imagedata r:id="rId110" o:title=""/>
          </v:shape>
          <o:OLEObject Type="Embed" ProgID="Equation.DSMT4" ShapeID="_x0000_i1074" DrawAspect="Content" ObjectID="_1567370737"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1pt;height:33.8pt" o:ole="">
            <v:imagedata r:id="rId112" o:title=""/>
          </v:shape>
          <o:OLEObject Type="Embed" ProgID="Equation.DSMT4" ShapeID="_x0000_i1075" DrawAspect="Content" ObjectID="_1567370738"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75pt;height:19.65pt" o:ole="">
            <v:imagedata r:id="rId114" o:title=""/>
          </v:shape>
          <o:OLEObject Type="Embed" ProgID="Equation.DSMT4" ShapeID="_x0000_i1076" DrawAspect="Content" ObjectID="_1567370739"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r w:rsidRPr="00AC5F6E">
        <w:rPr>
          <w:rFonts w:ascii="Times New Roman" w:eastAsiaTheme="minorEastAsia" w:hAnsi="Times New Roman" w:cs="Times New Roman"/>
          <w:sz w:val="24"/>
          <w:szCs w:val="20"/>
        </w:rPr>
        <w:t xml:space="preserve">where </w:t>
      </w:r>
      <w:r w:rsidRPr="000E79A5">
        <w:rPr>
          <w:position w:val="-14"/>
        </w:rPr>
        <w:object w:dxaOrig="380" w:dyaOrig="380">
          <v:shape id="_x0000_i1077" type="#_x0000_t75" style="width:19.65pt;height:19.65pt" o:ole="">
            <v:imagedata r:id="rId116" o:title=""/>
          </v:shape>
          <o:OLEObject Type="Embed" ProgID="Equation.DSMT4" ShapeID="_x0000_i1077" DrawAspect="Content" ObjectID="_1567370740"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section electromagnetic design stages of the proposed AFPM generator will be described. In order to do this, first magnetic network of the machine will be presented. Then induced emf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 xml:space="preserve">proposed generator, flux paths and reluctance network should be defined first.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3E2555" w:rsidP="006F33A3">
      <w:pPr>
        <w:pStyle w:val="ListParagraph"/>
        <w:tabs>
          <w:tab w:val="center" w:pos="3969"/>
          <w:tab w:val="right" w:pos="7938"/>
        </w:tabs>
        <w:spacing w:line="360" w:lineRule="auto"/>
        <w:ind w:left="0"/>
        <w:jc w:val="center"/>
        <w:rPr>
          <w:rFonts w:ascii="Times New Roman" w:hAnsi="Times New Roman" w:cs="Times New Roman"/>
          <w:sz w:val="24"/>
          <w:lang w:val="en-US"/>
        </w:rPr>
      </w:pPr>
      <w:r w:rsidRPr="003E2555">
        <w:rPr>
          <w:rFonts w:ascii="Times New Roman" w:hAnsi="Times New Roman" w:cs="Times New Roman"/>
          <w:sz w:val="24"/>
          <w:lang w:val="en-US"/>
        </w:rPr>
        <w:object w:dxaOrig="9505" w:dyaOrig="8376">
          <v:shape id="_x0000_i1332" type="#_x0000_t75" style="width:304.35pt;height:268.35pt" o:ole="">
            <v:imagedata r:id="rId118" o:title=""/>
          </v:shape>
          <o:OLEObject Type="Embed" ProgID="Visio.Drawing.15" ShapeID="_x0000_i1332" DrawAspect="Content" ObjectID="_1567370741" r:id="rId119"/>
        </w:object>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"[9]", "plainTextFormattedCitation" : "[9]", "previouslyFormattedCitation" : "[9]"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Pr="00F40196">
        <w:rPr>
          <w:rFonts w:ascii="Times New Roman" w:eastAsiaTheme="minorEastAsia" w:hAnsi="Times New Roman" w:cs="Times New Roman"/>
          <w:noProof/>
          <w:szCs w:val="20"/>
        </w:rPr>
        <w:t>[9]</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297" type="#_x0000_t75" style="width:19.1pt;height:19.1pt" o:ole="">
            <v:imagedata r:id="rId120" o:title=""/>
          </v:shape>
          <o:OLEObject Type="Embed" ProgID="Equation.DSMT4" ShapeID="_x0000_i1297" DrawAspect="Content" ObjectID="_1567370742" r:id="rId121"/>
        </w:object>
      </w:r>
      <w:r>
        <w:rPr>
          <w:rFonts w:ascii="Times New Roman" w:hAnsi="Times New Roman" w:cs="Times New Roman"/>
          <w:sz w:val="24"/>
          <w:lang w:val="en-US"/>
        </w:rPr>
        <w:t xml:space="preserve"> of the machine is calculated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4EBC">
        <w:rPr>
          <w:rFonts w:ascii="Times New Roman" w:hAnsi="Times New Roman" w:cs="Times New Roman"/>
          <w:position w:val="-30"/>
          <w:sz w:val="24"/>
          <w:lang w:val="en-US"/>
        </w:rPr>
        <w:object w:dxaOrig="1900" w:dyaOrig="680">
          <v:shape id="_x0000_i1298" type="#_x0000_t75" style="width:94.9pt;height:33.8pt" o:ole="">
            <v:imagedata r:id="rId122" o:title=""/>
          </v:shape>
          <o:OLEObject Type="Embed" ProgID="Equation.DSMT4" ShapeID="_x0000_i1298" DrawAspect="Content" ObjectID="_1567370743" r:id="rId123"/>
        </w:object>
      </w:r>
      <w:r>
        <w:rPr>
          <w:rFonts w:ascii="Times New Roman" w:hAnsi="Times New Roman" w:cs="Times New Roman"/>
          <w:sz w:val="24"/>
          <w:lang w:val="en-US"/>
        </w:rPr>
        <w:tab/>
        <w:t>(3-56)</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299" type="#_x0000_t75" style="width:15.25pt;height:19.1pt" o:ole="">
            <v:imagedata r:id="rId124" o:title=""/>
          </v:shape>
          <o:OLEObject Type="Embed" ProgID="Equation.DSMT4" ShapeID="_x0000_i1299" DrawAspect="Content" ObjectID="_1567370744" r:id="rId125"/>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300" type="#_x0000_t75" style="width:16.35pt;height:19.1pt" o:ole="">
            <v:imagedata r:id="rId126" o:title=""/>
          </v:shape>
          <o:OLEObject Type="Embed" ProgID="Equation.DSMT4" ShapeID="_x0000_i1300" DrawAspect="Content" ObjectID="_1567370745" r:id="rId127"/>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bookmarkStart w:id="1" w:name="_GoBack"/>
      <w:bookmarkEnd w:id="1"/>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530F60">
        <w:rPr>
          <w:rFonts w:ascii="Times New Roman" w:hAnsi="Times New Roman" w:cs="Times New Roman"/>
          <w:position w:val="-32"/>
          <w:sz w:val="24"/>
          <w:lang w:val="en-US"/>
        </w:rPr>
        <w:object w:dxaOrig="3360" w:dyaOrig="700">
          <v:shape id="_x0000_i1301" type="#_x0000_t75" style="width:168.55pt;height:36.55pt" o:ole="">
            <v:imagedata r:id="rId128" o:title=""/>
          </v:shape>
          <o:OLEObject Type="Embed" ProgID="Equation.DSMT4" ShapeID="_x0000_i1301" DrawAspect="Content" ObjectID="_1567370746" r:id="rId129"/>
        </w:object>
      </w:r>
      <w:r>
        <w:rPr>
          <w:rFonts w:ascii="Times New Roman" w:hAnsi="Times New Roman" w:cs="Times New Roman"/>
          <w:sz w:val="24"/>
          <w:lang w:val="en-US"/>
        </w:rPr>
        <w:tab/>
        <w:t>(3-57)</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32579B">
        <w:rPr>
          <w:rFonts w:ascii="Times New Roman" w:hAnsi="Times New Roman" w:cs="Times New Roman"/>
          <w:position w:val="-30"/>
          <w:sz w:val="24"/>
          <w:lang w:val="en-US"/>
        </w:rPr>
        <w:object w:dxaOrig="2600" w:dyaOrig="680">
          <v:shape id="_x0000_i1302" type="#_x0000_t75" style="width:130.9pt;height:33.8pt" o:ole="">
            <v:imagedata r:id="rId130" o:title=""/>
          </v:shape>
          <o:OLEObject Type="Embed" ProgID="Equation.DSMT4" ShapeID="_x0000_i1302" DrawAspect="Content" ObjectID="_1567370747" r:id="rId131"/>
        </w:object>
      </w:r>
      <w:r>
        <w:rPr>
          <w:rFonts w:ascii="Times New Roman" w:hAnsi="Times New Roman" w:cs="Times New Roman"/>
          <w:sz w:val="24"/>
          <w:lang w:val="en-US"/>
        </w:rPr>
        <w:tab/>
        <w:t>(3-58)</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2F39EF">
        <w:rPr>
          <w:rFonts w:ascii="Times New Roman" w:hAnsi="Times New Roman" w:cs="Times New Roman"/>
          <w:position w:val="-14"/>
          <w:sz w:val="24"/>
          <w:lang w:val="en-US"/>
        </w:rPr>
        <w:object w:dxaOrig="1820" w:dyaOrig="380">
          <v:shape id="_x0000_i1303" type="#_x0000_t75" style="width:91.1pt;height:19.1pt" o:ole="">
            <v:imagedata r:id="rId132" o:title=""/>
          </v:shape>
          <o:OLEObject Type="Embed" ProgID="Equation.DSMT4" ShapeID="_x0000_i1303" DrawAspect="Content" ObjectID="_1567370748" r:id="rId133"/>
        </w:object>
      </w:r>
      <w:r>
        <w:rPr>
          <w:rFonts w:ascii="Times New Roman" w:hAnsi="Times New Roman" w:cs="Times New Roman"/>
          <w:sz w:val="24"/>
          <w:lang w:val="en-US"/>
        </w:rPr>
        <w:tab/>
        <w:t>(3-59)</w:t>
      </w:r>
    </w:p>
    <w:p w:rsidR="001E21B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333" type="#_x0000_t75" style="width:11.45pt;height:19.1pt" o:ole="">
            <v:imagedata r:id="rId134" o:title=""/>
          </v:shape>
          <o:OLEObject Type="Embed" ProgID="Equation.DSMT4" ShapeID="_x0000_i1333" DrawAspect="Content" ObjectID="_1567370749" r:id="rId135"/>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334" type="#_x0000_t75" style="width:16.9pt;height:19.1pt" o:ole="">
            <v:imagedata r:id="rId136" o:title=""/>
          </v:shape>
          <o:OLEObject Type="Embed" ProgID="Equation.DSMT4" ShapeID="_x0000_i1334" DrawAspect="Content" ObjectID="_1567370750" r:id="rId137"/>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335" type="#_x0000_t75" style="width:11.45pt;height:19.1pt" o:ole="">
            <v:imagedata r:id="rId134" o:title=""/>
          </v:shape>
          <o:OLEObject Type="Embed" ProgID="Equation.DSMT4" ShapeID="_x0000_i1335" DrawAspect="Content" ObjectID="_1567370751" r:id="rId138"/>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336" type="#_x0000_t75" style="width:9.25pt;height:18.55pt" o:ole="">
            <v:imagedata r:id="rId139" o:title=""/>
          </v:shape>
          <o:OLEObject Type="Embed" ProgID="Equation.DSMT4" ShapeID="_x0000_i1336" DrawAspect="Content" ObjectID="_1567370752" r:id="rId140"/>
        </w:object>
      </w:r>
      <w:r>
        <w:rPr>
          <w:rFonts w:ascii="Times New Roman" w:hAnsi="Times New Roman" w:cs="Times New Roman"/>
          <w:sz w:val="24"/>
          <w:lang w:val="en-US"/>
        </w:rPr>
        <w:t>) limb thickness values are determined according to optimization process, which will be described in the next chapter. PM reluctance consists of two parts: magnet</w:t>
      </w:r>
      <w:r w:rsidR="001E21B0">
        <w:rPr>
          <w:rFonts w:ascii="Times New Roman" w:hAnsi="Times New Roman" w:cs="Times New Roman"/>
          <w:sz w:val="24"/>
          <w:lang w:val="en-US"/>
        </w:rPr>
        <w:t>’s self reluctance</w:t>
      </w:r>
      <w:r>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506AF8"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506AF8">
        <w:rPr>
          <w:rFonts w:ascii="Times New Roman" w:hAnsi="Times New Roman" w:cs="Times New Roman"/>
          <w:noProof/>
          <w:sz w:val="24"/>
          <w:lang w:val="tr-TR" w:eastAsia="tr-TR"/>
        </w:rPr>
        <w:drawing>
          <wp:inline distT="0" distB="0" distL="0" distR="0">
            <wp:extent cx="4246418" cy="3347123"/>
            <wp:effectExtent l="0" t="0" r="1905" b="5715"/>
            <wp:docPr id="22" name="Picture 22" descr="C:\Users\Aydin\Desktop\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C:\Users\Aydin\Desktop\Spm.p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4249390" cy="3349466"/>
                    </a:xfrm>
                    <a:prstGeom prst="rect">
                      <a:avLst/>
                    </a:prstGeom>
                    <a:noFill/>
                    <a:ln>
                      <a:noFill/>
                    </a:ln>
                  </pic:spPr>
                </pic:pic>
              </a:graphicData>
            </a:graphic>
          </wp:inline>
        </w:drawing>
      </w:r>
    </w:p>
    <w:p w:rsidR="00E458F2" w:rsidRDefault="00E458F2" w:rsidP="00E458F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w:t>
      </w:r>
      <w:r>
        <w:rPr>
          <w:rFonts w:ascii="Times New Roman" w:eastAsiaTheme="minorEastAsia" w:hAnsi="Times New Roman" w:cs="Times New Roman"/>
          <w:szCs w:val="20"/>
        </w:rPr>
        <w:t xml:space="preserve">. </w:t>
      </w:r>
      <w:r>
        <w:rPr>
          <w:rFonts w:ascii="Times New Roman" w:eastAsiaTheme="minorEastAsia" w:hAnsi="Times New Roman" w:cs="Times New Roman"/>
          <w:szCs w:val="20"/>
        </w:rPr>
        <w:t>Permanent magnet reluctance components</w:t>
      </w:r>
    </w:p>
    <w:p w:rsidR="00E458F2" w:rsidRDefault="00E458F2"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p>
    <w:p w:rsidR="006F33A3" w:rsidRPr="00A64D34"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PM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PM</w:t>
      </w:r>
      <w:r>
        <w:rPr>
          <w:rFonts w:ascii="Times New Roman" w:hAnsi="Times New Roman" w:cs="Times New Roman"/>
          <w:sz w:val="24"/>
          <w:lang w:val="en-US"/>
        </w:rPr>
        <w:t xml:space="preserve"> is calculated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A64D34">
        <w:rPr>
          <w:rFonts w:ascii="Times New Roman" w:hAnsi="Times New Roman" w:cs="Times New Roman"/>
          <w:position w:val="-30"/>
          <w:sz w:val="24"/>
          <w:lang w:val="en-US"/>
        </w:rPr>
        <w:object w:dxaOrig="3980" w:dyaOrig="680">
          <v:shape id="_x0000_i1304" type="#_x0000_t75" style="width:199.1pt;height:33.8pt" o:ole="">
            <v:imagedata r:id="rId142" o:title=""/>
          </v:shape>
          <o:OLEObject Type="Embed" ProgID="Equation.DSMT4" ShapeID="_x0000_i1304" DrawAspect="Content" ObjectID="_1567370753" r:id="rId143"/>
        </w:object>
      </w:r>
      <w:r>
        <w:rPr>
          <w:rFonts w:ascii="Times New Roman" w:hAnsi="Times New Roman" w:cs="Times New Roman"/>
          <w:sz w:val="24"/>
          <w:lang w:val="en-US"/>
        </w:rPr>
        <w:tab/>
        <w:t>(3-61)</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64D34">
        <w:rPr>
          <w:rFonts w:ascii="Times New Roman" w:hAnsi="Times New Roman" w:cs="Times New Roman"/>
          <w:position w:val="-12"/>
          <w:sz w:val="24"/>
          <w:lang w:val="en-US"/>
        </w:rPr>
        <w:object w:dxaOrig="300" w:dyaOrig="360">
          <v:shape id="_x0000_i1305" type="#_x0000_t75" style="width:15.25pt;height:19.1pt" o:ole="">
            <v:imagedata r:id="rId144" o:title=""/>
          </v:shape>
          <o:OLEObject Type="Embed" ProgID="Equation.DSMT4" ShapeID="_x0000_i1305" DrawAspect="Content" ObjectID="_1567370754" r:id="rId145"/>
        </w:object>
      </w:r>
      <w:r>
        <w:rPr>
          <w:rFonts w:ascii="Times New Roman" w:hAnsi="Times New Roman" w:cs="Times New Roman"/>
          <w:sz w:val="24"/>
          <w:lang w:val="en-US"/>
        </w:rPr>
        <w:t xml:space="preserve"> is the permeability of the permanent magnet material. </w:t>
      </w:r>
    </w:p>
    <w:p w:rsidR="006F33A3" w:rsidRDefault="006F33A3"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CD23B2">
        <w:rPr>
          <w:rFonts w:ascii="Times New Roman" w:eastAsiaTheme="minorEastAsia" w:hAnsi="Times New Roman" w:cs="Times New Roman"/>
          <w:noProof/>
          <w:szCs w:val="20"/>
          <w:lang w:val="tr-TR" w:eastAsia="tr-TR"/>
        </w:rPr>
        <w:lastRenderedPageBreak/>
        <w:drawing>
          <wp:inline distT="0" distB="0" distL="0" distR="0" wp14:anchorId="673F9296" wp14:editId="0CE769E0">
            <wp:extent cx="4602924" cy="2524412"/>
            <wp:effectExtent l="0" t="0" r="7620" b="9525"/>
            <wp:docPr id="15" name="Resim 12" descr="C:\Users\aydin.baskaya\Desktop\leakage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ydin.baskaya\Desktop\leakage_path.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13756" cy="2530353"/>
                    </a:xfrm>
                    <a:prstGeom prst="rect">
                      <a:avLst/>
                    </a:prstGeom>
                    <a:noFill/>
                    <a:ln>
                      <a:noFill/>
                    </a:ln>
                  </pic:spPr>
                </pic:pic>
              </a:graphicData>
            </a:graphic>
          </wp:inline>
        </w:drawing>
      </w:r>
    </w:p>
    <w:p w:rsidR="006F33A3" w:rsidRPr="009B62A3" w:rsidRDefault="006F33A3"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Leakage path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i/>
          <w:sz w:val="24"/>
          <w:lang w:val="en-US"/>
        </w:rPr>
        <w:t xml:space="preserve"> </w:t>
      </w:r>
      <w:r>
        <w:rPr>
          <w:rFonts w:ascii="Times New Roman" w:hAnsi="Times New Roman" w:cs="Times New Roman"/>
          <w:sz w:val="24"/>
          <w:lang w:val="en-US"/>
        </w:rPr>
        <w:t xml:space="preserve">has two components. These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61626">
        <w:rPr>
          <w:rFonts w:ascii="Times New Roman" w:hAnsi="Times New Roman" w:cs="Times New Roman"/>
          <w:position w:val="-30"/>
          <w:sz w:val="24"/>
          <w:lang w:val="en-US"/>
        </w:rPr>
        <w:object w:dxaOrig="3100" w:dyaOrig="720">
          <v:shape id="_x0000_i1306" type="#_x0000_t75" style="width:156pt;height:36.55pt" o:ole="">
            <v:imagedata r:id="rId147" o:title=""/>
          </v:shape>
          <o:OLEObject Type="Embed" ProgID="Equation.DSMT4" ShapeID="_x0000_i1306" DrawAspect="Content" ObjectID="_1567370755" r:id="rId148"/>
        </w:object>
      </w:r>
      <w:r>
        <w:rPr>
          <w:rFonts w:ascii="Times New Roman" w:hAnsi="Times New Roman" w:cs="Times New Roman"/>
          <w:sz w:val="24"/>
          <w:lang w:val="en-US"/>
        </w:rPr>
        <w:tab/>
        <w:t>(3-62)</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5811E5">
        <w:rPr>
          <w:rFonts w:ascii="Times New Roman" w:hAnsi="Times New Roman" w:cs="Times New Roman"/>
          <w:position w:val="-30"/>
          <w:sz w:val="24"/>
          <w:lang w:val="en-US"/>
        </w:rPr>
        <w:object w:dxaOrig="1600" w:dyaOrig="680">
          <v:shape id="_x0000_i1307" type="#_x0000_t75" style="width:80.2pt;height:33.8pt" o:ole="">
            <v:imagedata r:id="rId149" o:title=""/>
          </v:shape>
          <o:OLEObject Type="Embed" ProgID="Equation.DSMT4" ShapeID="_x0000_i1307" DrawAspect="Content" ObjectID="_1567370756" r:id="rId150"/>
        </w:object>
      </w:r>
      <w:r>
        <w:rPr>
          <w:rFonts w:ascii="Times New Roman" w:hAnsi="Times New Roman" w:cs="Times New Roman"/>
          <w:sz w:val="24"/>
          <w:lang w:val="en-US"/>
        </w:rPr>
        <w:tab/>
        <w:t>(3-63)</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308" type="#_x0000_t75" style="width:67.65pt;height:19.1pt" o:ole="">
            <v:imagedata r:id="rId151" o:title=""/>
          </v:shape>
          <o:OLEObject Type="Embed" ProgID="Equation.DSMT4" ShapeID="_x0000_i1308" DrawAspect="Content" ObjectID="_1567370757" r:id="rId152"/>
        </w:object>
      </w:r>
      <w:r>
        <w:rPr>
          <w:rFonts w:ascii="Times New Roman" w:hAnsi="Times New Roman" w:cs="Times New Roman"/>
          <w:sz w:val="24"/>
          <w:lang w:val="en-US"/>
        </w:rPr>
        <w:tab/>
        <w:t>(3-64)</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MMF source for the magnetic equivalent circuit. This MMF value provided by the permanent magnets, can be calculated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300" w:dyaOrig="680">
          <v:shape id="_x0000_i1309" type="#_x0000_t75" style="width:64.9pt;height:33.8pt" o:ole="">
            <v:imagedata r:id="rId153" o:title=""/>
          </v:shape>
          <o:OLEObject Type="Embed" ProgID="Equation.DSMT4" ShapeID="_x0000_i1309" DrawAspect="Content" ObjectID="_1567370758" r:id="rId154"/>
        </w:object>
      </w:r>
      <w:r>
        <w:rPr>
          <w:rFonts w:ascii="Times New Roman" w:hAnsi="Times New Roman" w:cs="Times New Roman"/>
          <w:sz w:val="24"/>
          <w:lang w:val="en-US"/>
        </w:rPr>
        <w:tab/>
        <w:t>(3-65)</w:t>
      </w:r>
    </w:p>
    <w:p w:rsidR="006F33A3" w:rsidRPr="003F3DDB"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310" type="#_x0000_t75" style="width:14.75pt;height:19.1pt" o:ole="">
            <v:imagedata r:id="rId155" o:title=""/>
          </v:shape>
          <o:OLEObject Type="Embed" ProgID="Equation.DSMT4" ShapeID="_x0000_i1310" DrawAspect="Content" ObjectID="_1567370759" r:id="rId156"/>
        </w:object>
      </w:r>
      <w:r>
        <w:rPr>
          <w:rFonts w:ascii="Times New Roman" w:hAnsi="Times New Roman" w:cs="Times New Roman"/>
          <w:sz w:val="24"/>
          <w:lang w:val="en-US"/>
        </w:rPr>
        <w:t xml:space="preserve"> is the remanent flux density of the permanent magnet. Remanent flux density value is taken as 1.4 T for the selected grade N50 rare-earth magnet </w:t>
      </w:r>
      <w:r>
        <w:rPr>
          <w:rFonts w:ascii="Times New Roman" w:hAnsi="Times New Roman" w:cs="Times New Roman"/>
          <w:sz w:val="24"/>
          <w:lang w:val="en-US"/>
        </w:rPr>
        <w:fldChar w:fldCharType="begin" w:fldLock="1"/>
      </w:r>
      <w:r w:rsidR="00F40196">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"[10]", "plainTextFormattedCitation" : "[10]", "previouslyFormattedCitation" : "[10]" }, "properties" : { "noteIndex" : 0 }, "schema" : "https://github.com/citation-style-language/schema/raw/master/csl-citation.json" }</w:instrText>
      </w:r>
      <w:r>
        <w:rPr>
          <w:rFonts w:ascii="Times New Roman" w:hAnsi="Times New Roman" w:cs="Times New Roman"/>
          <w:sz w:val="24"/>
          <w:lang w:val="en-US"/>
        </w:rPr>
        <w:fldChar w:fldCharType="separate"/>
      </w:r>
      <w:r w:rsidR="00F40196" w:rsidRPr="00F40196">
        <w:rPr>
          <w:rFonts w:ascii="Times New Roman" w:hAnsi="Times New Roman" w:cs="Times New Roman"/>
          <w:noProof/>
          <w:sz w:val="24"/>
          <w:lang w:val="en-US"/>
        </w:rPr>
        <w:t>[10]</w:t>
      </w:r>
      <w:r>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Heading2"/>
        <w:numPr>
          <w:ilvl w:val="3"/>
          <w:numId w:val="3"/>
        </w:numPr>
        <w:rPr>
          <w:rFonts w:eastAsiaTheme="minorEastAsia"/>
        </w:rPr>
      </w:pPr>
      <w:r>
        <w:rPr>
          <w:rFonts w:eastAsiaTheme="minorEastAsia"/>
        </w:rPr>
        <w:t>Flux and f</w:t>
      </w:r>
      <w:r w:rsidRPr="00134E90">
        <w:rPr>
          <w:rFonts w:eastAsiaTheme="minorEastAsia"/>
        </w:rPr>
        <w:t>lux densities</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sidRPr="00322DC3">
        <w:rPr>
          <w:rFonts w:ascii="Times New Roman" w:eastAsiaTheme="minorEastAsia" w:hAnsi="Times New Roman" w:cs="Times New Roman"/>
          <w:sz w:val="24"/>
          <w:szCs w:val="20"/>
        </w:rPr>
        <w:t xml:space="preserve">In order to define fluxes and flux densities, magnetic circuit should be analysed in terms of reluctance network </w:t>
      </w:r>
      <w:r>
        <w:rPr>
          <w:rFonts w:ascii="Times New Roman" w:eastAsiaTheme="minorEastAsia" w:hAnsi="Times New Roman" w:cs="Times New Roman"/>
          <w:sz w:val="24"/>
          <w:szCs w:val="20"/>
        </w:rPr>
        <w:t>by using</w:t>
      </w:r>
      <w:r w:rsidRPr="00322DC3">
        <w:rPr>
          <w:rFonts w:ascii="Times New Roman" w:eastAsiaTheme="minorEastAsia" w:hAnsi="Times New Roman" w:cs="Times New Roman"/>
          <w:sz w:val="24"/>
          <w:szCs w:val="20"/>
        </w:rPr>
        <w:t xml:space="preserve"> Kirchoff’s voltage a</w:t>
      </w:r>
      <w:r>
        <w:rPr>
          <w:rFonts w:ascii="Times New Roman" w:eastAsiaTheme="minorEastAsia" w:hAnsi="Times New Roman" w:cs="Times New Roman"/>
          <w:sz w:val="24"/>
          <w:szCs w:val="20"/>
        </w:rPr>
        <w:t>nd current laws. Therefore, node equations at point A in 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lastRenderedPageBreak/>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311" type="#_x0000_t75" style="width:75.25pt;height:19.1pt" o:ole="">
            <v:imagedata r:id="rId157" o:title=""/>
          </v:shape>
          <o:OLEObject Type="Embed" ProgID="Equation.DSMT4" ShapeID="_x0000_i1311" DrawAspect="Content" ObjectID="_1567370760" r:id="rId158"/>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Pr="00E0364E">
        <w:rPr>
          <w:rFonts w:ascii="Times New Roman" w:hAnsi="Times New Roman" w:cs="Times New Roman"/>
          <w:position w:val="-14"/>
          <w:sz w:val="24"/>
        </w:rPr>
        <w:object w:dxaOrig="1640" w:dyaOrig="380">
          <v:shape id="_x0000_i1312" type="#_x0000_t75" style="width:81.25pt;height:19.1pt" o:ole="">
            <v:imagedata r:id="rId159" o:title=""/>
          </v:shape>
          <o:OLEObject Type="Embed" ProgID="Equation.DSMT4" ShapeID="_x0000_i1312" DrawAspect="Content" ObjectID="_1567370761" r:id="rId160"/>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711B8">
        <w:rPr>
          <w:rFonts w:ascii="Times New Roman" w:eastAsiaTheme="minorEastAsia" w:hAnsi="Times New Roman" w:cs="Times New Roman"/>
          <w:position w:val="-14"/>
          <w:sz w:val="24"/>
          <w:szCs w:val="20"/>
        </w:rPr>
        <w:object w:dxaOrig="3739" w:dyaOrig="380">
          <v:shape id="_x0000_i1313" type="#_x0000_t75" style="width:187.65pt;height:19.1pt" o:ole="">
            <v:imagedata r:id="rId161" o:title=""/>
          </v:shape>
          <o:OLEObject Type="Embed" ProgID="Equation.DSMT4" ShapeID="_x0000_i1313" DrawAspect="Content" ObjectID="_1567370762" r:id="rId162"/>
        </w:object>
      </w:r>
      <w:r>
        <w:rPr>
          <w:rFonts w:ascii="Times New Roman" w:eastAsiaTheme="minorEastAsia" w:hAnsi="Times New Roman" w:cs="Times New Roman"/>
          <w:sz w:val="24"/>
          <w:szCs w:val="20"/>
        </w:rPr>
        <w:tab/>
        <w:t>(3-68)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82DD0">
        <w:rPr>
          <w:rFonts w:ascii="Times New Roman" w:eastAsiaTheme="minorEastAsia" w:hAnsi="Times New Roman" w:cs="Times New Roman"/>
          <w:position w:val="-50"/>
          <w:sz w:val="24"/>
          <w:szCs w:val="20"/>
        </w:rPr>
        <w:object w:dxaOrig="2580" w:dyaOrig="1120">
          <v:shape id="_x0000_i1314" type="#_x0000_t75" style="width:129.25pt;height:55.65pt" o:ole="">
            <v:imagedata r:id="rId163" o:title=""/>
          </v:shape>
          <o:OLEObject Type="Embed" ProgID="Equation.DSMT4" ShapeID="_x0000_i1314" DrawAspect="Content" ObjectID="_1567370763" r:id="rId164"/>
        </w:object>
      </w:r>
      <w:r>
        <w:rPr>
          <w:rFonts w:ascii="Times New Roman" w:eastAsiaTheme="minorEastAsia" w:hAnsi="Times New Roman" w:cs="Times New Roman"/>
          <w:sz w:val="24"/>
          <w:szCs w:val="20"/>
        </w:rPr>
        <w:tab/>
        <w:t>(3-69)</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C47DB2">
        <w:rPr>
          <w:rFonts w:ascii="Times New Roman" w:eastAsiaTheme="minorEastAsia" w:hAnsi="Times New Roman" w:cs="Times New Roman"/>
          <w:position w:val="-14"/>
          <w:sz w:val="24"/>
          <w:szCs w:val="20"/>
        </w:rPr>
        <w:object w:dxaOrig="4020" w:dyaOrig="380">
          <v:shape id="_x0000_i1315" type="#_x0000_t75" style="width:201.25pt;height:19.1pt" o:ole="">
            <v:imagedata r:id="rId165" o:title=""/>
          </v:shape>
          <o:OLEObject Type="Embed" ProgID="Equation.DSMT4" ShapeID="_x0000_i1315" DrawAspect="Content" ObjectID="_1567370764" r:id="rId166"/>
        </w:object>
      </w:r>
      <w:r>
        <w:rPr>
          <w:rFonts w:ascii="Times New Roman" w:eastAsiaTheme="minorEastAsia" w:hAnsi="Times New Roman" w:cs="Times New Roman"/>
          <w:sz w:val="24"/>
          <w:szCs w:val="20"/>
        </w:rPr>
        <w:tab/>
        <w:t>(3-70)</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 obtain the required flux values, inverse of the reluctance matrix should be multiplied with the MMF matrix. These derivations are given as follows,</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(3-67) and Eq. (3-69)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0"/>
          <w:sz w:val="24"/>
          <w:szCs w:val="20"/>
        </w:rPr>
        <w:object w:dxaOrig="2120" w:dyaOrig="720">
          <v:shape id="_x0000_i1316" type="#_x0000_t75" style="width:105.8pt;height:36.55pt" o:ole="">
            <v:imagedata r:id="rId167" o:title=""/>
          </v:shape>
          <o:OLEObject Type="Embed" ProgID="Equation.DSMT4" ShapeID="_x0000_i1316" DrawAspect="Content" ObjectID="_1567370765" r:id="rId168"/>
        </w:object>
      </w:r>
      <w:r>
        <w:rPr>
          <w:rFonts w:ascii="Times New Roman" w:eastAsiaTheme="minorEastAsia" w:hAnsi="Times New Roman" w:cs="Times New Roman"/>
          <w:sz w:val="24"/>
          <w:szCs w:val="20"/>
        </w:rPr>
        <w:tab/>
        <w:t>(3-71)</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317" type="#_x0000_t75" style="width:100.9pt;height:38.2pt" o:ole="">
            <v:imagedata r:id="rId169" o:title=""/>
          </v:shape>
          <o:OLEObject Type="Embed" ProgID="Equation.DSMT4" ShapeID="_x0000_i1317" DrawAspect="Content" ObjectID="_1567370766" r:id="rId170"/>
        </w:object>
      </w:r>
      <w:r>
        <w:rPr>
          <w:rFonts w:ascii="Times New Roman" w:eastAsiaTheme="minorEastAsia" w:hAnsi="Times New Roman" w:cs="Times New Roman"/>
          <w:sz w:val="24"/>
          <w:szCs w:val="20"/>
        </w:rPr>
        <w:tab/>
        <w:t>(3-72)</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 ,</w:t>
      </w:r>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B32B0">
        <w:rPr>
          <w:rFonts w:ascii="Times New Roman" w:eastAsiaTheme="minorEastAsia" w:hAnsi="Times New Roman" w:cs="Times New Roman"/>
          <w:position w:val="-14"/>
          <w:sz w:val="24"/>
          <w:szCs w:val="20"/>
        </w:rPr>
        <w:object w:dxaOrig="1680" w:dyaOrig="380">
          <v:shape id="_x0000_i1318" type="#_x0000_t75" style="width:85.1pt;height:19.1pt" o:ole="">
            <v:imagedata r:id="rId171" o:title=""/>
          </v:shape>
          <o:OLEObject Type="Embed" ProgID="Equation.DSMT4" ShapeID="_x0000_i1318" DrawAspect="Content" ObjectID="_1567370767" r:id="rId172"/>
        </w:object>
      </w:r>
      <w:r>
        <w:rPr>
          <w:rFonts w:ascii="Times New Roman" w:eastAsiaTheme="minorEastAsia" w:hAnsi="Times New Roman" w:cs="Times New Roman"/>
          <w:sz w:val="24"/>
          <w:szCs w:val="20"/>
        </w:rPr>
        <w:tab/>
        <w:t>(3-73)</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31A04">
        <w:rPr>
          <w:rFonts w:ascii="Times New Roman" w:eastAsiaTheme="minorEastAsia" w:hAnsi="Times New Roman" w:cs="Times New Roman"/>
          <w:position w:val="-32"/>
          <w:sz w:val="24"/>
          <w:szCs w:val="20"/>
        </w:rPr>
        <w:object w:dxaOrig="2799" w:dyaOrig="760">
          <v:shape id="_x0000_i1319" type="#_x0000_t75" style="width:140.2pt;height:38.2pt" o:ole="">
            <v:imagedata r:id="rId173" o:title=""/>
          </v:shape>
          <o:OLEObject Type="Embed" ProgID="Equation.DSMT4" ShapeID="_x0000_i1319" DrawAspect="Content" ObjectID="_1567370768" r:id="rId174"/>
        </w:object>
      </w:r>
      <w:r>
        <w:rPr>
          <w:rFonts w:ascii="Times New Roman" w:eastAsiaTheme="minorEastAsia" w:hAnsi="Times New Roman" w:cs="Times New Roman"/>
          <w:sz w:val="24"/>
          <w:szCs w:val="20"/>
        </w:rPr>
        <w:tab/>
        <w:t>(3-74)</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 ,</w:t>
      </w:r>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2"/>
          <w:sz w:val="24"/>
          <w:szCs w:val="20"/>
        </w:rPr>
        <w:object w:dxaOrig="5120" w:dyaOrig="760">
          <v:shape id="_x0000_i1320" type="#_x0000_t75" style="width:255.25pt;height:38.2pt" o:ole="">
            <v:imagedata r:id="rId175" o:title=""/>
          </v:shape>
          <o:OLEObject Type="Embed" ProgID="Equation.DSMT4" ShapeID="_x0000_i1320" DrawAspect="Content" ObjectID="_1567370769" r:id="rId176"/>
        </w:object>
      </w:r>
      <w:r>
        <w:rPr>
          <w:rFonts w:ascii="Times New Roman" w:eastAsiaTheme="minorEastAsia" w:hAnsi="Times New Roman" w:cs="Times New Roman"/>
          <w:sz w:val="24"/>
          <w:szCs w:val="20"/>
        </w:rPr>
        <w:tab/>
        <w:t>(3-75)</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 ,</w:t>
      </w:r>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4"/>
          <w:sz w:val="24"/>
          <w:szCs w:val="20"/>
        </w:rPr>
        <w:object w:dxaOrig="7360" w:dyaOrig="800">
          <v:shape id="_x0000_i1321" type="#_x0000_t75" style="width:367.65pt;height:39.8pt" o:ole="">
            <v:imagedata r:id="rId177" o:title=""/>
          </v:shape>
          <o:OLEObject Type="Embed" ProgID="Equation.DSMT4" ShapeID="_x0000_i1321" DrawAspect="Content" ObjectID="_1567370770" r:id="rId178"/>
        </w:object>
      </w:r>
      <w:r>
        <w:rPr>
          <w:rFonts w:ascii="Times New Roman" w:eastAsiaTheme="minorEastAsia" w:hAnsi="Times New Roman" w:cs="Times New Roman"/>
          <w:sz w:val="24"/>
          <w:szCs w:val="20"/>
        </w:rPr>
        <w:tab/>
        <w:t>(3-76)</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322" type="#_x0000_t75" style="width:16.35pt;height:19.1pt" o:ole="">
            <v:imagedata r:id="rId179" o:title=""/>
          </v:shape>
          <o:OLEObject Type="Embed" ProgID="Equation.DSMT4" ShapeID="_x0000_i1322" DrawAspect="Content" ObjectID="_1567370771" r:id="rId180"/>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323" type="#_x0000_t75" style="width:14.75pt;height:19.1pt" o:ole="">
            <v:imagedata r:id="rId181" o:title=""/>
          </v:shape>
          <o:OLEObject Type="Embed" ProgID="Equation.DSMT4" ShapeID="_x0000_i1323" DrawAspect="Content" ObjectID="_1567370772" r:id="rId182"/>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324" type="#_x0000_t75" style="width:22.35pt;height:19.1pt" o:ole="">
            <v:imagedata r:id="rId183" o:title=""/>
          </v:shape>
          <o:OLEObject Type="Embed" ProgID="Equation.DSMT4" ShapeID="_x0000_i1324" DrawAspect="Content" ObjectID="_1567370773" r:id="rId184"/>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325" type="#_x0000_t75" style="width:16.9pt;height:19.1pt" o:ole="">
            <v:imagedata r:id="rId185" o:title=""/>
          </v:shape>
          <o:OLEObject Type="Embed" ProgID="Equation.DSMT4" ShapeID="_x0000_i1325" DrawAspect="Content" ObjectID="_1567370774" r:id="rId186"/>
        </w:object>
      </w:r>
      <w:r>
        <w:rPr>
          <w:rFonts w:ascii="Times New Roman" w:eastAsiaTheme="minorEastAsia" w:hAnsi="Times New Roman" w:cs="Times New Roman"/>
          <w:sz w:val="24"/>
          <w:szCs w:val="20"/>
        </w:rPr>
        <w:t xml:space="preserve"> are spacer flux, steel flux, permanent magnet flux and airgap flux, respectively. If we combine these two MMF equations given in Eq. (3-75) and Eq. (3-76) ,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547ED">
        <w:rPr>
          <w:rFonts w:ascii="Times New Roman" w:eastAsiaTheme="minorEastAsia" w:hAnsi="Times New Roman" w:cs="Times New Roman"/>
          <w:position w:val="-98"/>
          <w:sz w:val="24"/>
          <w:szCs w:val="20"/>
        </w:rPr>
        <w:object w:dxaOrig="6660" w:dyaOrig="1820">
          <v:shape id="_x0000_i1326" type="#_x0000_t75" style="width:333.8pt;height:91.1pt" o:ole="">
            <v:imagedata r:id="rId187" o:title=""/>
          </v:shape>
          <o:OLEObject Type="Embed" ProgID="Equation.DSMT4" ShapeID="_x0000_i1326" DrawAspect="Content" ObjectID="_1567370775" r:id="rId188"/>
        </w:object>
      </w:r>
      <w:r>
        <w:rPr>
          <w:rFonts w:ascii="Times New Roman" w:eastAsiaTheme="minorEastAsia" w:hAnsi="Times New Roman" w:cs="Times New Roman"/>
          <w:sz w:val="24"/>
          <w:szCs w:val="20"/>
        </w:rPr>
        <w:tab/>
        <w:t>(3-77)</w:t>
      </w:r>
      <w:r>
        <w:rPr>
          <w:rFonts w:ascii="Times New Roman" w:eastAsiaTheme="minorEastAsia" w:hAnsi="Times New Roman" w:cs="Times New Roman"/>
          <w:sz w:val="24"/>
          <w:szCs w:val="20"/>
        </w:rPr>
        <w:tab/>
        <w:t xml:space="preserve">To solve this matrix problem left hand side of the equation should be multiplied by the inverse of the reluctance matrix </w:t>
      </w:r>
      <w:r w:rsidRPr="00C75DCF">
        <w:rPr>
          <w:rFonts w:ascii="Times New Roman" w:eastAsiaTheme="minorEastAsia" w:hAnsi="Times New Roman" w:cs="Times New Roman"/>
          <w:i/>
          <w:sz w:val="24"/>
          <w:szCs w:val="20"/>
        </w:rPr>
        <w:t>R</w:t>
      </w:r>
      <w:r>
        <w:rPr>
          <w:rFonts w:ascii="Times New Roman" w:eastAsiaTheme="minorEastAsia" w:hAnsi="Times New Roman" w:cs="Times New Roman"/>
          <w:sz w:val="24"/>
          <w:szCs w:val="20"/>
        </w:rPr>
        <w:t>, which exists on the right hand side. Therefore resulting flux values are calculated as follows,</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60054">
        <w:rPr>
          <w:rFonts w:ascii="Times New Roman" w:eastAsiaTheme="minorEastAsia" w:hAnsi="Times New Roman" w:cs="Times New Roman"/>
          <w:position w:val="-34"/>
          <w:sz w:val="24"/>
          <w:szCs w:val="20"/>
        </w:rPr>
        <w:object w:dxaOrig="2200" w:dyaOrig="780">
          <v:shape id="_x0000_i1327" type="#_x0000_t75" style="width:110.2pt;height:39.25pt" o:ole="">
            <v:imagedata r:id="rId189" o:title=""/>
          </v:shape>
          <o:OLEObject Type="Embed" ProgID="Equation.DSMT4" ShapeID="_x0000_i1327" DrawAspect="Content" ObjectID="_1567370776" r:id="rId190"/>
        </w:object>
      </w:r>
      <w:r>
        <w:rPr>
          <w:rFonts w:ascii="Times New Roman" w:eastAsiaTheme="minorEastAsia" w:hAnsi="Times New Roman" w:cs="Times New Roman"/>
          <w:sz w:val="24"/>
          <w:szCs w:val="20"/>
        </w:rPr>
        <w:tab/>
        <w:t>(3-78)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328" type="#_x0000_t75" style="width:14.75pt;height:19.1pt" o:ole="">
            <v:imagedata r:id="rId191" o:title=""/>
          </v:shape>
          <o:OLEObject Type="Embed" ProgID="Equation.DSMT4" ShapeID="_x0000_i1328" DrawAspect="Content" ObjectID="_1567370777" r:id="rId192"/>
        </w:object>
      </w:r>
      <w:r>
        <w:rPr>
          <w:rFonts w:ascii="Times New Roman" w:eastAsiaTheme="minorEastAsia" w:hAnsi="Times New Roman" w:cs="Times New Roman"/>
          <w:sz w:val="24"/>
          <w:szCs w:val="20"/>
        </w:rPr>
        <w:t xml:space="preserve"> is calculated according to Eq. (3-74). Flux densities are calculated based on above flux equations as follows,</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329" type="#_x0000_t75" style="width:68.2pt;height:37.65pt" o:ole="">
            <v:imagedata r:id="rId193" o:title=""/>
          </v:shape>
          <o:OLEObject Type="Embed" ProgID="Equation.DSMT4" ShapeID="_x0000_i1329" DrawAspect="Content" ObjectID="_1567370778" r:id="rId194"/>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330" type="#_x0000_t75" style="width:60pt;height:37.65pt" o:ole="">
            <v:imagedata r:id="rId195" o:title=""/>
          </v:shape>
          <o:OLEObject Type="Embed" ProgID="Equation.DSMT4" ShapeID="_x0000_i1330" DrawAspect="Content" ObjectID="_1567370779" r:id="rId196"/>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4005C4"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331" type="#_x0000_t75" style="width:64.35pt;height:33.8pt" o:ole="">
            <v:imagedata r:id="rId197" o:title=""/>
          </v:shape>
          <o:OLEObject Type="Embed" ProgID="Equation.DSMT4" ShapeID="_x0000_i1331" DrawAspect="Content" ObjectID="_1567370780" r:id="rId198"/>
        </w:object>
      </w:r>
      <w:r>
        <w:rPr>
          <w:rFonts w:ascii="Times New Roman" w:eastAsiaTheme="minorEastAsia" w:hAnsi="Times New Roman" w:cs="Times New Roman"/>
          <w:sz w:val="24"/>
          <w:szCs w:val="20"/>
        </w:rPr>
        <w:tab/>
        <w:t>(3-81)</w:t>
      </w:r>
    </w:p>
    <w:p w:rsidR="006F33A3" w:rsidRPr="006F33A3" w:rsidRDefault="006F33A3" w:rsidP="006F33A3">
      <w:pPr>
        <w:spacing w:line="360" w:lineRule="auto"/>
        <w:jc w:val="both"/>
        <w:rPr>
          <w:rFonts w:ascii="Times New Roman" w:hAnsi="Times New Roman" w:cs="Times New Roman"/>
          <w:b/>
          <w:sz w:val="24"/>
          <w:szCs w:val="24"/>
          <w:lang w:val="en-US"/>
        </w:rPr>
      </w:pPr>
    </w:p>
    <w:p w:rsidR="00584421" w:rsidRDefault="00B3377E"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Per-phase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chronous machine is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Pr>
          <w:rFonts w:ascii="Times New Roman" w:hAnsi="Times New Roman" w:cs="Times New Roman"/>
          <w:sz w:val="24"/>
          <w:lang w:val="en-US"/>
        </w:rPr>
        <w:t xml:space="preserve"> </w:t>
      </w:r>
      <w:r w:rsidR="00A73C9D">
        <w:rPr>
          <w:rFonts w:ascii="Times New Roman" w:hAnsi="Times New Roman" w:cs="Times New Roman"/>
          <w:sz w:val="24"/>
          <w:lang w:val="en-US"/>
        </w:rPr>
        <w:t>3-</w:t>
      </w:r>
      <w:r>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Output rms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ph,rms</m:t>
            </m:r>
          </m:sub>
        </m:sSub>
        <m:sSub>
          <m:sSubPr>
            <m:ctrlPr>
              <w:rPr>
                <w:rFonts w:ascii="Cambria Math" w:hAnsi="Cambria Math" w:cs="Times New Roman"/>
                <w:i/>
                <w:szCs w:val="20"/>
              </w:rPr>
            </m:ctrlPr>
          </m:sSubPr>
          <m:e>
            <m:r>
              <w:rPr>
                <w:rFonts w:ascii="Cambria Math" w:hAnsi="Cambria Math" w:cs="Times New Roman"/>
                <w:szCs w:val="20"/>
              </w:rPr>
              <m:t>Z</m:t>
            </m:r>
          </m:e>
          <m:sub>
            <m:r>
              <w:rPr>
                <w:rFonts w:ascii="Cambria Math" w:hAnsi="Cambria Math" w:cs="Times New Roman"/>
                <w:szCs w:val="20"/>
              </w:rPr>
              <m:t>ph,rms</m:t>
            </m:r>
          </m:sub>
        </m:sSub>
      </m:oMath>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 xml:space="preserve">here, </w:t>
      </w:r>
      <w:r w:rsidR="0076094D" w:rsidRPr="0076094D">
        <w:rPr>
          <w:rFonts w:ascii="Times New Roman" w:eastAsiaTheme="minorEastAsia" w:hAnsi="Times New Roman" w:cs="Times New Roman"/>
          <w:i/>
          <w:sz w:val="24"/>
          <w:szCs w:val="24"/>
        </w:rPr>
        <w:t>E</w:t>
      </w:r>
      <w:r w:rsidR="0076094D" w:rsidRPr="0076094D">
        <w:rPr>
          <w:rFonts w:ascii="Times New Roman" w:eastAsiaTheme="minorEastAsia" w:hAnsi="Times New Roman" w:cs="Times New Roman"/>
          <w:i/>
          <w:sz w:val="24"/>
          <w:szCs w:val="24"/>
          <w:vertAlign w:val="subscript"/>
        </w:rPr>
        <w:t>ph,rms</w:t>
      </w:r>
      <w:r w:rsidR="0076094D" w:rsidRPr="0076094D">
        <w:rPr>
          <w:rFonts w:ascii="Times New Roman" w:eastAsiaTheme="minorEastAsia" w:hAnsi="Times New Roman" w:cs="Times New Roman"/>
          <w:sz w:val="24"/>
          <w:szCs w:val="24"/>
          <w:vertAlign w:val="subscript"/>
        </w:rPr>
        <w:t xml:space="preserve"> </w:t>
      </w:r>
      <w:r w:rsidR="0076094D" w:rsidRPr="0076094D">
        <w:rPr>
          <w:rFonts w:ascii="Times New Roman" w:eastAsiaTheme="minorEastAsia" w:hAnsi="Times New Roman" w:cs="Times New Roman"/>
          <w:sz w:val="24"/>
          <w:szCs w:val="24"/>
        </w:rPr>
        <w:t xml:space="preserve">is the induced emf </w:t>
      </w:r>
      <w:r>
        <w:rPr>
          <w:rFonts w:ascii="Times New Roman" w:eastAsiaTheme="minorEastAsia" w:hAnsi="Times New Roman" w:cs="Times New Roman"/>
          <w:sz w:val="24"/>
          <w:szCs w:val="24"/>
        </w:rPr>
        <w:t xml:space="preserve">rms value, </w:t>
      </w:r>
      <w:r w:rsidR="0076094D" w:rsidRPr="0076094D">
        <w:rPr>
          <w:rFonts w:ascii="Times New Roman" w:eastAsiaTheme="minorEastAsia" w:hAnsi="Times New Roman" w:cs="Times New Roman"/>
          <w:i/>
          <w:sz w:val="24"/>
          <w:szCs w:val="24"/>
        </w:rPr>
        <w:t>Z</w:t>
      </w:r>
      <w:r w:rsidR="0076094D" w:rsidRPr="0076094D">
        <w:rPr>
          <w:rFonts w:ascii="Times New Roman" w:eastAsiaTheme="minorEastAsia" w:hAnsi="Times New Roman" w:cs="Times New Roman"/>
          <w:i/>
          <w:sz w:val="24"/>
          <w:szCs w:val="24"/>
          <w:vertAlign w:val="subscript"/>
        </w:rPr>
        <w:t>ph,rms</w:t>
      </w:r>
      <w:r w:rsidR="0076094D" w:rsidRPr="0076094D">
        <w:rPr>
          <w:rFonts w:ascii="Times New Roman" w:eastAsiaTheme="minorEastAsia" w:hAnsi="Times New Roman" w:cs="Times New Roman"/>
          <w:sz w:val="24"/>
          <w:szCs w:val="24"/>
        </w:rPr>
        <w:t xml:space="preserve"> is the phase </w:t>
      </w:r>
      <w:r w:rsidR="00C46144" w:rsidRPr="0076094D">
        <w:rPr>
          <w:rFonts w:ascii="Times New Roman" w:eastAsiaTheme="minorEastAsia" w:hAnsi="Times New Roman" w:cs="Times New Roman"/>
          <w:sz w:val="24"/>
          <w:szCs w:val="24"/>
        </w:rPr>
        <w:t>impedance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Pr>
          <w:rFonts w:ascii="Times New Roman" w:eastAsiaTheme="minorEastAsia" w:hAnsi="Times New Roman" w:cs="Times New Roman"/>
          <w:sz w:val="24"/>
          <w:szCs w:val="20"/>
        </w:rPr>
        <w:t xml:space="preserve"> is the rms phase current.  </w:t>
      </w:r>
    </w:p>
    <w:p w:rsidR="008742AF" w:rsidRDefault="00EF6E25"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078" type="#_x0000_t75" style="width:206.75pt;height:129.25pt">
            <v:imagedata r:id="rId199"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induced emf, </w:t>
      </w:r>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r w:rsidR="00BE2A3B">
        <w:rPr>
          <w:rFonts w:ascii="Times New Roman" w:hAnsi="Times New Roman" w:cs="Times New Roman"/>
          <w:color w:val="000000" w:themeColor="text1"/>
          <w:szCs w:val="24"/>
          <w:lang w:val="en-US"/>
        </w:rPr>
        <w:t xml:space="preserve"> is the phase current, </w:t>
      </w:r>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r w:rsidR="00BE2A3B">
        <w:rPr>
          <w:rFonts w:ascii="Times New Roman" w:hAnsi="Times New Roman" w:cs="Times New Roman"/>
          <w:color w:val="000000" w:themeColor="text1"/>
          <w:szCs w:val="24"/>
          <w:lang w:val="en-US"/>
        </w:rPr>
        <w:t xml:space="preserve"> is the synchronous reactance and </w:t>
      </w:r>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F40196">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"[11]", "plainTextFormattedCitation" : "[11]", "previouslyFormattedCitation" : "[11]"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F40196" w:rsidRPr="00F40196">
        <w:rPr>
          <w:rFonts w:ascii="Times New Roman" w:hAnsi="Times New Roman" w:cs="Times New Roman"/>
          <w:noProof/>
          <w:color w:val="000000" w:themeColor="text1"/>
          <w:szCs w:val="24"/>
          <w:lang w:val="en-US"/>
        </w:rPr>
        <w:t>[11]</w:t>
      </w:r>
      <w:r w:rsidR="001C70A5">
        <w:rPr>
          <w:rFonts w:ascii="Times New Roman" w:hAnsi="Times New Roman" w:cs="Times New Roman"/>
          <w:color w:val="000000" w:themeColor="text1"/>
          <w:szCs w:val="24"/>
          <w:lang w:val="en-US"/>
        </w:rPr>
        <w:fldChar w:fldCharType="end"/>
      </w:r>
    </w:p>
    <w:p w:rsidR="00CE040D" w:rsidRDefault="00EF6E25" w:rsidP="000A749D">
      <w:pPr>
        <w:spacing w:line="360" w:lineRule="auto"/>
        <w:jc w:val="center"/>
        <w:rPr>
          <w:rFonts w:ascii="Times New Roman" w:hAnsi="Times New Roman" w:cs="Times New Roman"/>
          <w:sz w:val="24"/>
          <w:szCs w:val="24"/>
          <w:lang w:val="en-US"/>
        </w:rPr>
      </w:pPr>
      <w:r>
        <w:rPr>
          <w:noProof/>
          <w:lang w:val="tr-TR" w:eastAsia="tr-TR"/>
        </w:rPr>
        <w:pict>
          <v:shape id="_x0000_i1079" type="#_x0000_t75" style="width:172.9pt;height:116.2pt">
            <v:imagedata r:id="rId200" o:title="phasor"/>
          </v:shape>
        </w:pict>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0615DA" w:rsidP="000A749D">
      <w:pPr>
        <w:spacing w:line="360" w:lineRule="auto"/>
        <w:jc w:val="both"/>
        <w:rPr>
          <w:rFonts w:ascii="Times New Roman" w:eastAsiaTheme="minorEastAsia" w:hAnsi="Times New Roman" w:cs="Times New Roman"/>
          <w:sz w:val="24"/>
          <w:szCs w:val="24"/>
        </w:rPr>
      </w:pPr>
      <w:r w:rsidRPr="0076094D">
        <w:rPr>
          <w:rFonts w:ascii="Times New Roman" w:eastAsiaTheme="minorEastAsia" w:hAnsi="Times New Roman" w:cs="Times New Roman"/>
          <w:i/>
          <w:sz w:val="24"/>
          <w:szCs w:val="24"/>
        </w:rPr>
        <w:t>E</w:t>
      </w:r>
      <w:r w:rsidRPr="0076094D">
        <w:rPr>
          <w:rFonts w:ascii="Times New Roman" w:eastAsiaTheme="minorEastAsia" w:hAnsi="Times New Roman" w:cs="Times New Roman"/>
          <w:i/>
          <w:sz w:val="24"/>
          <w:szCs w:val="24"/>
          <w:vertAlign w:val="subscript"/>
        </w:rPr>
        <w:t>ph,rms</w:t>
      </w:r>
      <w:r>
        <w:rPr>
          <w:rFonts w:ascii="Times New Roman" w:eastAsiaTheme="minorEastAsia" w:hAnsi="Times New Roman" w:cs="Times New Roman"/>
          <w:sz w:val="24"/>
          <w:szCs w:val="24"/>
        </w:rPr>
        <w:t xml:space="preserve"> is calculated as follow,</w:t>
      </w:r>
    </w:p>
    <w:p w:rsidR="000615DA" w:rsidRPr="000615DA" w:rsidRDefault="00584421" w:rsidP="000A749D">
      <w:pPr>
        <w:tabs>
          <w:tab w:val="center" w:pos="3969"/>
          <w:tab w:val="right" w:pos="7938"/>
        </w:tabs>
        <w:spacing w:line="360" w:lineRule="auto"/>
        <w:jc w:val="both"/>
        <w:rPr>
          <w:rFonts w:ascii="Times New Roman" w:hAnsi="Times New Roman" w:cs="Times New Roman"/>
          <w:sz w:val="24"/>
          <w:szCs w:val="24"/>
          <w:lang w:val="en-US"/>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rms</m:t>
            </m:r>
          </m:sub>
        </m:sSub>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/√2</m:t>
        </m:r>
      </m:oMath>
      <w:r>
        <w:rPr>
          <w:rFonts w:ascii="Times New Roman" w:eastAsiaTheme="minorEastAsia" w:hAnsi="Times New Roman" w:cs="Times New Roman"/>
          <w:sz w:val="24"/>
          <w:szCs w:val="20"/>
        </w:rPr>
        <w:tab/>
      </w:r>
      <w:r w:rsidR="000615DA">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0615DA">
        <w:rPr>
          <w:rFonts w:ascii="Times New Roman" w:eastAsiaTheme="minorEastAsia" w:hAnsi="Times New Roman" w:cs="Times New Roman"/>
          <w:sz w:val="24"/>
          <w:szCs w:val="20"/>
        </w:rPr>
        <w:t>2)</w:t>
      </w:r>
    </w:p>
    <w:p w:rsidR="00B655FC" w:rsidRDefault="00584421" w:rsidP="000A749D">
      <w:pPr>
        <w:tabs>
          <w:tab w:val="center" w:pos="3969"/>
          <w:tab w:val="right" w:pos="7938"/>
        </w:tabs>
        <w:spacing w:line="360" w:lineRule="auto"/>
        <w:rPr>
          <w:rFonts w:eastAsiaTheme="minorEastAsia"/>
          <w:sz w:val="24"/>
          <w:szCs w:val="20"/>
        </w:rPr>
      </w:pPr>
      <w:r>
        <w:rPr>
          <w:rFonts w:ascii="Times New Roman" w:eastAsiaTheme="minorEastAsia" w:hAnsi="Times New Roman" w:cs="Times New Roman"/>
          <w:sz w:val="24"/>
          <w:szCs w:val="20"/>
        </w:rPr>
        <w:tab/>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r>
          <w:rPr>
            <w:rFonts w:ascii="Cambria Math" w:hAnsi="Cambria Math" w:cs="Times New Roman"/>
            <w:szCs w:val="20"/>
          </w:rPr>
          <m:t>=</m:t>
        </m:r>
        <m:r>
          <w:rPr>
            <w:rFonts w:ascii="Cambria Math" w:eastAsiaTheme="minorEastAsia" w:hAnsi="Cambria Math"/>
            <w:szCs w:val="20"/>
          </w:rPr>
          <m:t>e*</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t</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N</m:t>
            </m:r>
          </m:e>
          <m:sub>
            <m:r>
              <w:rPr>
                <w:rFonts w:ascii="Cambria Math" w:eastAsiaTheme="minorEastAsia" w:hAnsi="Cambria Math"/>
                <w:szCs w:val="20"/>
              </w:rPr>
              <m:t>s</m:t>
            </m:r>
          </m:sub>
        </m:sSub>
      </m:oMath>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9B2D84" w:rsidRDefault="000615DA" w:rsidP="000A749D">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lang w:val="en-US"/>
        </w:rPr>
        <w:t xml:space="preserve">Where </w:t>
      </w:r>
      <w:r>
        <w:rPr>
          <w:rFonts w:ascii="Times New Roman" w:hAnsi="Times New Roman" w:cs="Times New Roman"/>
          <w:i/>
          <w:sz w:val="24"/>
          <w:lang w:val="en-US"/>
        </w:rPr>
        <w:t>e</w:t>
      </w:r>
      <w:r>
        <w:rPr>
          <w:rFonts w:ascii="Times New Roman" w:hAnsi="Times New Roman" w:cs="Times New Roman"/>
          <w:sz w:val="24"/>
          <w:lang w:val="en-US"/>
        </w:rPr>
        <w:t xml:space="preserve"> is the induced emf in one turn of conductor, </w:t>
      </w:r>
      <w:r>
        <w:rPr>
          <w:rFonts w:ascii="Times New Roman" w:hAnsi="Times New Roman" w:cs="Times New Roman"/>
          <w:i/>
          <w:sz w:val="24"/>
          <w:lang w:val="en-US"/>
        </w:rPr>
        <w:t>N</w:t>
      </w:r>
      <w:r>
        <w:rPr>
          <w:rFonts w:ascii="Times New Roman" w:hAnsi="Times New Roman" w:cs="Times New Roman"/>
          <w:i/>
          <w:sz w:val="24"/>
          <w:vertAlign w:val="subscript"/>
          <w:lang w:val="en-US"/>
        </w:rPr>
        <w:t>t</w:t>
      </w:r>
      <w:r w:rsidR="008F48B8">
        <w:rPr>
          <w:rFonts w:ascii="Times New Roman" w:hAnsi="Times New Roman" w:cs="Times New Roman"/>
          <w:sz w:val="24"/>
          <w:lang w:val="en-US"/>
        </w:rPr>
        <w:t xml:space="preserve"> is the number of turns,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Phase voltage peak and rms values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 xml:space="preserve">-3, </w:t>
      </w:r>
      <w:r w:rsidR="009B2D84">
        <w:rPr>
          <w:rFonts w:ascii="Times New Roman" w:eastAsiaTheme="minorEastAsia" w:hAnsi="Times New Roman" w:cs="Times New Roman"/>
          <w:sz w:val="24"/>
          <w:szCs w:val="20"/>
        </w:rPr>
        <w:t>are calculated as follows,</w:t>
      </w:r>
    </w:p>
    <w:p w:rsidR="00D659ED"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9B2D84" w:rsidRPr="009B2D84">
        <w:rPr>
          <w:rFonts w:ascii="Times New Roman" w:eastAsiaTheme="minorEastAsia" w:hAnsi="Times New Roman" w:cs="Times New Roman"/>
          <w:position w:val="-14"/>
          <w:sz w:val="24"/>
          <w:szCs w:val="20"/>
        </w:rPr>
        <w:object w:dxaOrig="1860" w:dyaOrig="420">
          <v:shape id="_x0000_i1080" type="#_x0000_t75" style="width:93.25pt;height:21.8pt" o:ole="">
            <v:imagedata r:id="rId201" o:title=""/>
          </v:shape>
          <o:OLEObject Type="Embed" ProgID="Equation.DSMT4" ShapeID="_x0000_i1080" DrawAspect="Content" ObjectID="_1567370781" r:id="rId202"/>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3-4</w:t>
      </w:r>
      <w:r>
        <w:rPr>
          <w:rFonts w:ascii="Times New Roman" w:eastAsiaTheme="minorEastAsia" w:hAnsi="Times New Roman" w:cs="Times New Roman"/>
          <w:sz w:val="24"/>
          <w:szCs w:val="20"/>
        </w:rPr>
        <w:t>)</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D84" w:rsidRPr="009B2D84">
        <w:rPr>
          <w:rFonts w:ascii="Times New Roman" w:eastAsiaTheme="minorEastAsia" w:hAnsi="Times New Roman" w:cs="Times New Roman"/>
          <w:position w:val="-14"/>
          <w:sz w:val="24"/>
          <w:szCs w:val="20"/>
        </w:rPr>
        <w:object w:dxaOrig="6100" w:dyaOrig="380">
          <v:shape id="_x0000_i1081" type="#_x0000_t75" style="width:304.9pt;height:19.65pt" o:ole="">
            <v:imagedata r:id="rId203" o:title=""/>
          </v:shape>
          <o:OLEObject Type="Embed" ProgID="Equation.DSMT4" ShapeID="_x0000_i1081" DrawAspect="Content" ObjectID="_1567370782" r:id="rId20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A74343">
        <w:rPr>
          <w:rFonts w:ascii="Times New Roman" w:eastAsiaTheme="minorEastAsia" w:hAnsi="Times New Roman" w:cs="Times New Roman"/>
          <w:position w:val="-14"/>
          <w:sz w:val="24"/>
          <w:szCs w:val="20"/>
        </w:rPr>
        <w:object w:dxaOrig="820" w:dyaOrig="380">
          <v:shape id="_x0000_i1082" type="#_x0000_t75" style="width:41.45pt;height:19.65pt" o:ole="">
            <v:imagedata r:id="rId205" o:title=""/>
          </v:shape>
          <o:OLEObject Type="Embed" ProgID="Equation.DSMT4" ShapeID="_x0000_i1082" DrawAspect="Content" ObjectID="_1567370783" r:id="rId20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083" type="#_x0000_t75" style="width:21.8pt;height:19.65pt" o:ole="">
            <v:imagedata r:id="rId207" o:title=""/>
          </v:shape>
          <o:OLEObject Type="Embed" ProgID="Equation.DSMT4" ShapeID="_x0000_i1083" DrawAspect="Content" ObjectID="_1567370784" r:id="rId20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291CFC">
        <w:rPr>
          <w:rFonts w:ascii="Times New Roman" w:eastAsiaTheme="minorEastAsia" w:hAnsi="Times New Roman" w:cs="Times New Roman"/>
          <w:sz w:val="24"/>
          <w:szCs w:val="20"/>
        </w:rPr>
        <w:t xml:space="preserve">Resistance and reactance calculations will be discussed in the following subsections. </w:t>
      </w:r>
      <w:r w:rsidR="006D0399">
        <w:rPr>
          <w:rFonts w:ascii="Times New Roman" w:eastAsiaTheme="minorEastAsia" w:hAnsi="Times New Roman" w:cs="Times New Roman"/>
          <w:sz w:val="24"/>
          <w:szCs w:val="20"/>
        </w:rPr>
        <w:t xml:space="preserve">Power factor is assumed as unity in our design. Therefore power factor angle </w:t>
      </w:r>
      <w:r w:rsidR="006D0399" w:rsidRPr="006D0399">
        <w:rPr>
          <w:rFonts w:ascii="Times New Roman" w:eastAsiaTheme="minorEastAsia" w:hAnsi="Times New Roman" w:cs="Times New Roman"/>
          <w:position w:val="-10"/>
          <w:sz w:val="24"/>
          <w:szCs w:val="20"/>
        </w:rPr>
        <w:object w:dxaOrig="220" w:dyaOrig="260">
          <v:shape id="_x0000_i1084" type="#_x0000_t75" style="width:11.45pt;height:13.1pt" o:ole="">
            <v:imagedata r:id="rId209" o:title=""/>
          </v:shape>
          <o:OLEObject Type="Embed" ProgID="Equation.DSMT4" ShapeID="_x0000_i1084" DrawAspect="Content" ObjectID="_1567370785" r:id="rId210"/>
        </w:object>
      </w:r>
      <w:r w:rsidR="006D0399">
        <w:rPr>
          <w:rFonts w:ascii="Times New Roman" w:eastAsiaTheme="minorEastAsia" w:hAnsi="Times New Roman" w:cs="Times New Roman"/>
          <w:sz w:val="24"/>
          <w:szCs w:val="20"/>
        </w:rPr>
        <w:t xml:space="preserve"> is equal to zero.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085" type="#_x0000_t75" style="width:11.45pt;height:14.75pt" o:ole="">
            <v:imagedata r:id="rId211" o:title=""/>
          </v:shape>
          <o:OLEObject Type="Embed" ProgID="Equation.DSMT4" ShapeID="_x0000_i1085" DrawAspect="Content" ObjectID="_1567370786" r:id="rId21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A5D86" w:rsidRDefault="00291CFC" w:rsidP="00291CFC">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91CFC">
        <w:rPr>
          <w:rFonts w:ascii="Times New Roman" w:eastAsiaTheme="minorEastAsia" w:hAnsi="Times New Roman" w:cs="Times New Roman"/>
          <w:position w:val="-34"/>
          <w:sz w:val="24"/>
          <w:szCs w:val="20"/>
        </w:rPr>
        <w:object w:dxaOrig="4800" w:dyaOrig="800">
          <v:shape id="_x0000_i1086" type="#_x0000_t75" style="width:240pt;height:39.8pt" o:ole="">
            <v:imagedata r:id="rId213" o:title=""/>
          </v:shape>
          <o:OLEObject Type="Embed" ProgID="Equation.DSMT4" ShapeID="_x0000_i1086" DrawAspect="Content" ObjectID="_1567370787" r:id="rId214"/>
        </w:object>
      </w:r>
      <w:r w:rsidR="00D23F88">
        <w:rPr>
          <w:rFonts w:ascii="Times New Roman" w:eastAsiaTheme="minorEastAsia" w:hAnsi="Times New Roman" w:cs="Times New Roman"/>
          <w:sz w:val="24"/>
          <w:szCs w:val="20"/>
        </w:rPr>
        <w:t xml:space="preserve"> in radian</w: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AA333B" w:rsidRDefault="00AA333B" w:rsidP="000A749D">
      <w:pPr>
        <w:spacing w:line="360" w:lineRule="auto"/>
        <w:jc w:val="both"/>
        <w:rPr>
          <w:rFonts w:ascii="Times New Roman" w:eastAsiaTheme="minorEastAsia" w:hAnsi="Times New Roman" w:cs="Times New Roman"/>
          <w:sz w:val="24"/>
          <w:szCs w:val="20"/>
        </w:rPr>
      </w:pPr>
    </w:p>
    <w:p w:rsidR="00FD23E4" w:rsidRDefault="00FD23E4" w:rsidP="000A749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Induced emf </w:t>
      </w:r>
      <w:r w:rsidR="009B29AE">
        <w:rPr>
          <w:rFonts w:ascii="Times New Roman" w:eastAsiaTheme="minorEastAsia" w:hAnsi="Times New Roman" w:cs="Times New Roman"/>
          <w:sz w:val="24"/>
          <w:szCs w:val="20"/>
        </w:rPr>
        <w:t xml:space="preserve"> </w:t>
      </w:r>
      <w:r w:rsidR="009B29AE">
        <w:rPr>
          <w:rFonts w:ascii="Times New Roman" w:eastAsiaTheme="minorEastAsia" w:hAnsi="Times New Roman" w:cs="Times New Roman"/>
          <w:i/>
          <w:sz w:val="24"/>
          <w:szCs w:val="20"/>
        </w:rPr>
        <w:t xml:space="preserve">e </w:t>
      </w:r>
      <w:r>
        <w:rPr>
          <w:rFonts w:ascii="Times New Roman" w:eastAsiaTheme="minorEastAsia" w:hAnsi="Times New Roman" w:cs="Times New Roman"/>
          <w:sz w:val="24"/>
          <w:szCs w:val="20"/>
        </w:rPr>
        <w:t>in one turn of coil is calculated as follows,</w:t>
      </w:r>
    </w:p>
    <w:p w:rsidR="00493883" w:rsidRDefault="00FD23E4"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F17822">
        <w:rPr>
          <w:rFonts w:ascii="Times New Roman" w:eastAsiaTheme="minorEastAsia" w:hAnsi="Times New Roman" w:cs="Times New Roman"/>
          <w:sz w:val="24"/>
          <w:szCs w:val="20"/>
        </w:rPr>
        <w:tab/>
      </w:r>
      <w:r w:rsidR="007F0073" w:rsidRPr="007F0073">
        <w:rPr>
          <w:rFonts w:ascii="Times New Roman" w:eastAsiaTheme="minorEastAsia" w:hAnsi="Times New Roman" w:cs="Times New Roman"/>
          <w:position w:val="-32"/>
          <w:sz w:val="24"/>
          <w:szCs w:val="20"/>
        </w:rPr>
        <w:object w:dxaOrig="1359" w:dyaOrig="740">
          <v:shape id="_x0000_i1087" type="#_x0000_t75" style="width:67.65pt;height:38.2pt" o:ole="">
            <v:imagedata r:id="rId215" o:title=""/>
          </v:shape>
          <o:OLEObject Type="Embed" ProgID="Equation.DSMT4" ShapeID="_x0000_i1087" DrawAspect="Content" ObjectID="_1567370788" r:id="rId216"/>
        </w:object>
      </w:r>
      <w:r w:rsidR="00493883">
        <w:rPr>
          <w:rFonts w:ascii="Times New Roman" w:eastAsiaTheme="minorEastAsia" w:hAnsi="Times New Roman" w:cs="Times New Roman"/>
          <w:sz w:val="24"/>
          <w:szCs w:val="20"/>
        </w:rPr>
        <w:tab/>
      </w:r>
      <w:r w:rsidR="00F17822">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3-7</w:t>
      </w:r>
      <w:r w:rsidR="00F17822">
        <w:rPr>
          <w:rFonts w:ascii="Times New Roman" w:eastAsiaTheme="minorEastAsia" w:hAnsi="Times New Roman" w:cs="Times New Roman"/>
          <w:sz w:val="24"/>
          <w:szCs w:val="20"/>
        </w:rPr>
        <w:t>)</w:t>
      </w:r>
    </w:p>
    <w:p w:rsidR="00493883" w:rsidRDefault="00493883"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A1266E">
        <w:rPr>
          <w:rFonts w:ascii="Times New Roman" w:eastAsiaTheme="minorEastAsia" w:hAnsi="Times New Roman" w:cs="Times New Roman"/>
          <w:sz w:val="24"/>
          <w:szCs w:val="20"/>
        </w:rPr>
        <w:t xml:space="preserve"> </w:t>
      </w:r>
      <w:r w:rsidR="007F0073" w:rsidRPr="007F0073">
        <w:rPr>
          <w:rFonts w:ascii="Times New Roman" w:eastAsiaTheme="minorEastAsia" w:hAnsi="Times New Roman" w:cs="Times New Roman"/>
          <w:position w:val="-14"/>
          <w:sz w:val="24"/>
          <w:szCs w:val="20"/>
        </w:rPr>
        <w:object w:dxaOrig="360" w:dyaOrig="380">
          <v:shape id="_x0000_i1088" type="#_x0000_t75" style="width:19.1pt;height:19.65pt" o:ole="">
            <v:imagedata r:id="rId217" o:title=""/>
          </v:shape>
          <o:OLEObject Type="Embed" ProgID="Equation.DSMT4" ShapeID="_x0000_i1088" DrawAspect="Content" ObjectID="_1567370789" r:id="rId218"/>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089" type="#_x0000_t75" style="width:14.75pt;height:19.65pt" o:ole="">
            <v:imagedata r:id="rId46" o:title=""/>
          </v:shape>
          <o:OLEObject Type="Embed" ProgID="Equation.DSMT4" ShapeID="_x0000_i1089" DrawAspect="Content" ObjectID="_1567370790" r:id="rId219"/>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w:t>
      </w:r>
      <w:r w:rsidR="007F0073">
        <w:rPr>
          <w:rFonts w:ascii="Times New Roman" w:eastAsiaTheme="minorEastAsia" w:hAnsi="Times New Roman" w:cs="Times New Roman"/>
          <w:sz w:val="24"/>
          <w:szCs w:val="20"/>
        </w:rPr>
        <w:t xml:space="preserve">airgap </w:t>
      </w:r>
      <w:r>
        <w:rPr>
          <w:rFonts w:ascii="Times New Roman" w:eastAsiaTheme="minorEastAsia" w:hAnsi="Times New Roman" w:cs="Times New Roman"/>
          <w:sz w:val="24"/>
          <w:szCs w:val="20"/>
        </w:rPr>
        <w:t>linear speed.</w:t>
      </w:r>
      <w:r w:rsidR="00024D61">
        <w:rPr>
          <w:rFonts w:ascii="Times New Roman" w:eastAsiaTheme="minorEastAsia" w:hAnsi="Times New Roman" w:cs="Times New Roman"/>
          <w:sz w:val="24"/>
          <w:szCs w:val="20"/>
        </w:rPr>
        <w:t xml:space="preserve"> Peak flux linkage is calculated</w:t>
      </w:r>
      <w:r w:rsidR="00024D61" w:rsidRPr="00024D61">
        <w:rPr>
          <w:rFonts w:ascii="Times New Roman" w:eastAsiaTheme="minorEastAsia" w:hAnsi="Times New Roman" w:cs="Times New Roman"/>
          <w:sz w:val="24"/>
          <w:szCs w:val="20"/>
        </w:rPr>
        <w:t xml:space="preserve"> </w:t>
      </w:r>
      <w:r w:rsidR="00024D61">
        <w:rPr>
          <w:rFonts w:ascii="Times New Roman" w:eastAsiaTheme="minorEastAsia" w:hAnsi="Times New Roman" w:cs="Times New Roman"/>
          <w:sz w:val="24"/>
          <w:szCs w:val="20"/>
        </w:rPr>
        <w:t>for the proposed generator as follows,</w:t>
      </w:r>
    </w:p>
    <w:p w:rsidR="007F0073" w:rsidRDefault="004843F2"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F0419" w:rsidRPr="005F0419">
        <w:rPr>
          <w:rFonts w:ascii="Times New Roman" w:eastAsiaTheme="minorEastAsia" w:hAnsi="Times New Roman" w:cs="Times New Roman"/>
          <w:position w:val="-56"/>
          <w:sz w:val="24"/>
          <w:szCs w:val="20"/>
        </w:rPr>
        <w:object w:dxaOrig="5380" w:dyaOrig="1219">
          <v:shape id="_x0000_i1090" type="#_x0000_t75" style="width:267.25pt;height:62.75pt" o:ole="">
            <v:imagedata r:id="rId220" o:title=""/>
          </v:shape>
          <o:OLEObject Type="Embed" ProgID="Equation.DSMT4" ShapeID="_x0000_i1090" DrawAspect="Content" ObjectID="_1567370791" r:id="rId221"/>
        </w:object>
      </w:r>
      <w:r w:rsidR="00D659ED">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w:t>
      </w:r>
    </w:p>
    <w:p w:rsidR="00A0346A" w:rsidRDefault="007F35EA" w:rsidP="000A749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B29AE">
        <w:rPr>
          <w:rFonts w:ascii="Times New Roman" w:eastAsiaTheme="minorEastAsia" w:hAnsi="Times New Roman" w:cs="Times New Roman"/>
          <w:sz w:val="24"/>
          <w:szCs w:val="20"/>
        </w:rPr>
        <w:t>w</w:t>
      </w:r>
      <w:r w:rsidR="004843F2">
        <w:rPr>
          <w:rFonts w:ascii="Times New Roman" w:eastAsiaTheme="minorEastAsia" w:hAnsi="Times New Roman" w:cs="Times New Roman"/>
          <w:sz w:val="24"/>
          <w:szCs w:val="20"/>
        </w:rPr>
        <w:t xml:space="preserve">here </w:t>
      </w:r>
      <w:r w:rsidR="004843F2" w:rsidRPr="004843F2">
        <w:rPr>
          <w:rFonts w:ascii="Times New Roman" w:eastAsiaTheme="minorEastAsia" w:hAnsi="Times New Roman" w:cs="Times New Roman"/>
          <w:position w:val="-12"/>
          <w:sz w:val="24"/>
          <w:szCs w:val="20"/>
        </w:rPr>
        <w:object w:dxaOrig="420" w:dyaOrig="360">
          <v:shape id="_x0000_i1091" type="#_x0000_t75" style="width:21.8pt;height:19.1pt" o:ole="">
            <v:imagedata r:id="rId222" o:title=""/>
          </v:shape>
          <o:OLEObject Type="Embed" ProgID="Equation.DSMT4" ShapeID="_x0000_i1091" DrawAspect="Content" ObjectID="_1567370792" r:id="rId223"/>
        </w:object>
      </w:r>
      <w:r w:rsidR="004843F2">
        <w:rPr>
          <w:rFonts w:ascii="Times New Roman" w:eastAsiaTheme="minorEastAsia" w:hAnsi="Times New Roman" w:cs="Times New Roman"/>
          <w:sz w:val="24"/>
          <w:szCs w:val="20"/>
        </w:rPr>
        <w:t xml:space="preserve"> is the leakage coefficient, </w:t>
      </w:r>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o</w:t>
      </w:r>
      <w:r w:rsidR="004843F2">
        <w:rPr>
          <w:rFonts w:ascii="Times New Roman" w:eastAsiaTheme="minorEastAsia" w:hAnsi="Times New Roman" w:cs="Times New Roman"/>
          <w:sz w:val="24"/>
          <w:szCs w:val="20"/>
        </w:rPr>
        <w:t xml:space="preserve"> and </w:t>
      </w:r>
      <w:r w:rsidR="004843F2" w:rsidRPr="00F72E47">
        <w:rPr>
          <w:rFonts w:ascii="Times New Roman" w:eastAsiaTheme="minorEastAsia" w:hAnsi="Times New Roman" w:cs="Times New Roman"/>
          <w:i/>
          <w:sz w:val="24"/>
          <w:szCs w:val="20"/>
        </w:rPr>
        <w:t>r</w:t>
      </w:r>
      <w:r w:rsidR="004843F2" w:rsidRPr="00F72E47">
        <w:rPr>
          <w:rFonts w:ascii="Times New Roman" w:eastAsiaTheme="minorEastAsia" w:hAnsi="Times New Roman" w:cs="Times New Roman"/>
          <w:i/>
          <w:sz w:val="24"/>
          <w:szCs w:val="20"/>
          <w:vertAlign w:val="subscript"/>
        </w:rPr>
        <w:t>i</w:t>
      </w:r>
      <w:r w:rsidR="004843F2">
        <w:rPr>
          <w:rFonts w:ascii="Times New Roman" w:eastAsiaTheme="minorEastAsia" w:hAnsi="Times New Roman" w:cs="Times New Roman"/>
          <w:sz w:val="24"/>
          <w:szCs w:val="20"/>
        </w:rPr>
        <w:t xml:space="preserve"> are the outer and inner radius of rotor respectively, </w:t>
      </w:r>
      <w:r w:rsidR="004843F2" w:rsidRPr="004843F2">
        <w:rPr>
          <w:rFonts w:ascii="Times New Roman" w:eastAsiaTheme="minorEastAsia" w:hAnsi="Times New Roman" w:cs="Times New Roman"/>
          <w:position w:val="-12"/>
          <w:sz w:val="24"/>
          <w:szCs w:val="20"/>
        </w:rPr>
        <w:object w:dxaOrig="260" w:dyaOrig="360">
          <v:shape id="_x0000_i1092" type="#_x0000_t75" style="width:13.1pt;height:19.1pt" o:ole="">
            <v:imagedata r:id="rId106" o:title=""/>
          </v:shape>
          <o:OLEObject Type="Embed" ProgID="Equation.DSMT4" ShapeID="_x0000_i1092" DrawAspect="Content" ObjectID="_1567370793" r:id="rId224"/>
        </w:object>
      </w:r>
      <w:r w:rsidR="004843F2">
        <w:rPr>
          <w:rFonts w:ascii="Times New Roman" w:eastAsiaTheme="minorEastAsia" w:hAnsi="Times New Roman" w:cs="Times New Roman"/>
          <w:sz w:val="24"/>
          <w:szCs w:val="20"/>
        </w:rPr>
        <w:t xml:space="preserve"> and </w:t>
      </w:r>
      <w:r w:rsidR="004843F2" w:rsidRPr="004843F2">
        <w:rPr>
          <w:rFonts w:ascii="Times New Roman" w:eastAsiaTheme="minorEastAsia" w:hAnsi="Times New Roman" w:cs="Times New Roman"/>
          <w:position w:val="-12"/>
          <w:sz w:val="24"/>
          <w:szCs w:val="20"/>
        </w:rPr>
        <w:object w:dxaOrig="240" w:dyaOrig="360">
          <v:shape id="_x0000_i1093" type="#_x0000_t75" style="width:13.1pt;height:19.1pt" o:ole="">
            <v:imagedata r:id="rId108" o:title=""/>
          </v:shape>
          <o:OLEObject Type="Embed" ProgID="Equation.DSMT4" ShapeID="_x0000_i1093" DrawAspect="Content" ObjectID="_1567370794" r:id="rId225"/>
        </w:object>
      </w:r>
      <w:r w:rsidR="004843F2">
        <w:rPr>
          <w:rFonts w:ascii="Times New Roman" w:eastAsiaTheme="minorEastAsia" w:hAnsi="Times New Roman" w:cs="Times New Roman"/>
          <w:sz w:val="24"/>
          <w:szCs w:val="20"/>
        </w:rPr>
        <w:t xml:space="preserve"> are the outer and inner length ratios of the coil pitch and width of the winding, respectively</w:t>
      </w:r>
      <w:r w:rsidR="00761411">
        <w:rPr>
          <w:rFonts w:ascii="Times New Roman" w:eastAsiaTheme="minorEastAsia" w:hAnsi="Times New Roman" w:cs="Times New Roman"/>
          <w:sz w:val="24"/>
          <w:szCs w:val="20"/>
        </w:rPr>
        <w:t xml:space="preserve">, </w:t>
      </w:r>
      <w:r w:rsidR="00761411" w:rsidRPr="00A03E6B">
        <w:rPr>
          <w:rFonts w:ascii="Times New Roman" w:eastAsiaTheme="minorEastAsia" w:hAnsi="Times New Roman" w:cs="Times New Roman"/>
          <w:i/>
          <w:sz w:val="24"/>
          <w:szCs w:val="20"/>
        </w:rPr>
        <w:t>N</w:t>
      </w:r>
      <w:r w:rsidR="00761411" w:rsidRPr="00A03E6B">
        <w:rPr>
          <w:rFonts w:ascii="Times New Roman" w:eastAsiaTheme="minorEastAsia" w:hAnsi="Times New Roman" w:cs="Times New Roman"/>
          <w:i/>
          <w:sz w:val="24"/>
          <w:szCs w:val="20"/>
          <w:vertAlign w:val="subscript"/>
        </w:rPr>
        <w:t>p</w:t>
      </w:r>
      <w:r w:rsidR="00602318">
        <w:rPr>
          <w:rFonts w:ascii="Times New Roman" w:eastAsiaTheme="minorEastAsia" w:hAnsi="Times New Roman" w:cs="Times New Roman"/>
          <w:sz w:val="24"/>
          <w:szCs w:val="20"/>
        </w:rPr>
        <w:t xml:space="preserve"> is the number of poles.</w:t>
      </w:r>
      <w:r w:rsidR="00D23F88">
        <w:rPr>
          <w:rFonts w:ascii="Times New Roman" w:eastAsiaTheme="minorEastAsia" w:hAnsi="Times New Roman" w:cs="Times New Roman"/>
          <w:sz w:val="24"/>
          <w:szCs w:val="20"/>
        </w:rPr>
        <w:t xml:space="preserve"> </w:t>
      </w:r>
      <w:r w:rsidR="00A03E6B">
        <w:rPr>
          <w:rFonts w:ascii="Times New Roman" w:eastAsiaTheme="minorEastAsia" w:hAnsi="Times New Roman" w:cs="Times New Roman"/>
          <w:sz w:val="24"/>
          <w:szCs w:val="20"/>
        </w:rPr>
        <w:t xml:space="preserve">Pole number </w:t>
      </w:r>
      <w:r w:rsidR="00A03E6B" w:rsidRPr="00A03E6B">
        <w:rPr>
          <w:rFonts w:ascii="Times New Roman" w:eastAsiaTheme="minorEastAsia" w:hAnsi="Times New Roman" w:cs="Times New Roman"/>
          <w:i/>
          <w:sz w:val="24"/>
          <w:szCs w:val="20"/>
        </w:rPr>
        <w:t>N</w:t>
      </w:r>
      <w:r w:rsidR="00A03E6B" w:rsidRPr="00A03E6B">
        <w:rPr>
          <w:rFonts w:ascii="Times New Roman" w:eastAsiaTheme="minorEastAsia" w:hAnsi="Times New Roman" w:cs="Times New Roman"/>
          <w:i/>
          <w:sz w:val="24"/>
          <w:szCs w:val="20"/>
          <w:vertAlign w:val="subscript"/>
        </w:rPr>
        <w:t>p</w:t>
      </w:r>
      <w:r w:rsidR="00A03E6B">
        <w:rPr>
          <w:rFonts w:ascii="Times New Roman" w:eastAsiaTheme="minorEastAsia" w:hAnsi="Times New Roman" w:cs="Times New Roman"/>
          <w:sz w:val="24"/>
          <w:szCs w:val="20"/>
        </w:rPr>
        <w:t xml:space="preserve"> is </w:t>
      </w:r>
      <w:r w:rsidR="00A03E6B">
        <w:rPr>
          <w:rFonts w:ascii="Times New Roman" w:eastAsia="Times New Roman" w:hAnsi="Times New Roman" w:cs="Times New Roman"/>
          <w:sz w:val="24"/>
          <w:szCs w:val="20"/>
        </w:rPr>
        <w:t>not a fixed value but evaluated during design optimization</w:t>
      </w:r>
      <w:r w:rsidR="00A03E6B">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Leakage coefficient </w:t>
      </w:r>
      <w:r w:rsidR="005F0419">
        <w:rPr>
          <w:rFonts w:ascii="Times New Roman" w:eastAsiaTheme="minorEastAsia" w:hAnsi="Times New Roman" w:cs="Times New Roman"/>
          <w:sz w:val="24"/>
          <w:szCs w:val="20"/>
        </w:rPr>
        <w:t xml:space="preserve"> </w:t>
      </w:r>
      <w:r w:rsidR="005F0419" w:rsidRPr="004843F2">
        <w:rPr>
          <w:rFonts w:ascii="Times New Roman" w:eastAsiaTheme="minorEastAsia" w:hAnsi="Times New Roman" w:cs="Times New Roman"/>
          <w:position w:val="-12"/>
          <w:sz w:val="24"/>
          <w:szCs w:val="20"/>
        </w:rPr>
        <w:object w:dxaOrig="420" w:dyaOrig="360">
          <v:shape id="_x0000_i1094" type="#_x0000_t75" style="width:21.8pt;height:19.1pt" o:ole="">
            <v:imagedata r:id="rId222" o:title=""/>
          </v:shape>
          <o:OLEObject Type="Embed" ProgID="Equation.DSMT4" ShapeID="_x0000_i1094" DrawAspect="Content" ObjectID="_1567370795" r:id="rId226"/>
        </w:object>
      </w:r>
      <w:r w:rsidR="005F0419">
        <w:rPr>
          <w:rFonts w:ascii="Times New Roman" w:eastAsiaTheme="minorEastAsia" w:hAnsi="Times New Roman" w:cs="Times New Roman"/>
          <w:sz w:val="24"/>
          <w:szCs w:val="20"/>
        </w:rPr>
        <w:t xml:space="preserve"> </w:t>
      </w:r>
      <w:r w:rsidR="00602318">
        <w:rPr>
          <w:rFonts w:ascii="Times New Roman" w:eastAsiaTheme="minorEastAsia" w:hAnsi="Times New Roman" w:cs="Times New Roman"/>
          <w:sz w:val="24"/>
          <w:szCs w:val="20"/>
        </w:rPr>
        <w:t xml:space="preserve">can be taken as constant of 0.95. </w:t>
      </w:r>
      <w:r w:rsidR="00DD6280">
        <w:rPr>
          <w:rFonts w:ascii="Times New Roman" w:eastAsiaTheme="minorEastAsia" w:hAnsi="Times New Roman" w:cs="Times New Roman"/>
          <w:sz w:val="24"/>
          <w:szCs w:val="20"/>
        </w:rPr>
        <w:t>Fundamental</w:t>
      </w:r>
      <w:r w:rsidR="00A1266E">
        <w:rPr>
          <w:rFonts w:ascii="Times New Roman" w:eastAsiaTheme="minorEastAsia" w:hAnsi="Times New Roman" w:cs="Times New Roman"/>
          <w:sz w:val="24"/>
          <w:szCs w:val="20"/>
        </w:rPr>
        <w:t xml:space="preserve"> harmonic value of the air-gap flux density </w:t>
      </w:r>
      <w:r w:rsidR="00A1266E" w:rsidRPr="009B29AE">
        <w:rPr>
          <w:rFonts w:ascii="Times New Roman" w:eastAsiaTheme="minorEastAsia" w:hAnsi="Times New Roman" w:cs="Times New Roman"/>
          <w:i/>
          <w:sz w:val="24"/>
          <w:szCs w:val="20"/>
        </w:rPr>
        <w:t>B</w:t>
      </w:r>
      <w:r w:rsidR="00A1266E" w:rsidRPr="009B29AE">
        <w:rPr>
          <w:rFonts w:ascii="Times New Roman" w:eastAsiaTheme="minorEastAsia" w:hAnsi="Times New Roman" w:cs="Times New Roman"/>
          <w:i/>
          <w:sz w:val="24"/>
          <w:szCs w:val="20"/>
          <w:vertAlign w:val="subscript"/>
        </w:rPr>
        <w:t>ag</w:t>
      </w:r>
      <w:r w:rsidR="00E87A7A">
        <w:rPr>
          <w:rFonts w:ascii="Times New Roman" w:eastAsiaTheme="minorEastAsia" w:hAnsi="Times New Roman" w:cs="Times New Roman"/>
          <w:sz w:val="24"/>
          <w:szCs w:val="20"/>
        </w:rPr>
        <w:t xml:space="preserve"> is given as follows,</w:t>
      </w:r>
      <w:bookmarkStart w:id="2" w:name="_Toc451790031"/>
      <w:bookmarkStart w:id="3" w:name="_Toc451872610"/>
      <w:bookmarkStart w:id="4" w:name="_Toc453694355"/>
      <w:bookmarkStart w:id="5" w:name="_Toc453694815"/>
      <w:bookmarkStart w:id="6" w:name="_Toc453695092"/>
      <w:bookmarkStart w:id="7" w:name="_Toc453695193"/>
      <w:bookmarkStart w:id="8" w:name="_Toc454442941"/>
      <w:bookmarkEnd w:id="2"/>
      <w:bookmarkEnd w:id="3"/>
      <w:bookmarkEnd w:id="4"/>
      <w:bookmarkEnd w:id="5"/>
      <w:bookmarkEnd w:id="6"/>
      <w:bookmarkEnd w:id="7"/>
      <w:bookmarkEnd w:id="8"/>
    </w:p>
    <w:p w:rsidR="00A0346A" w:rsidRDefault="00E9634A"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lastRenderedPageBreak/>
        <w:tab/>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r>
          <w:rPr>
            <w:rFonts w:ascii="Cambria Math" w:hAnsi="Cambria Math" w:cs="Times New Roman"/>
            <w:sz w:val="24"/>
            <w:szCs w:val="20"/>
          </w:rPr>
          <m:t>=</m:t>
        </m:r>
        <m:f>
          <m:fPr>
            <m:ctrlPr>
              <w:rPr>
                <w:rFonts w:ascii="Cambria Math" w:eastAsiaTheme="minorEastAsia" w:hAnsi="Cambria Math"/>
                <w:i/>
                <w:sz w:val="24"/>
                <w:szCs w:val="20"/>
              </w:rPr>
            </m:ctrlPr>
          </m:fPr>
          <m:num>
            <m:r>
              <w:rPr>
                <w:rFonts w:ascii="Cambria Math" w:eastAsiaTheme="minorEastAsia" w:hAnsi="Cambria Math"/>
                <w:sz w:val="24"/>
                <w:szCs w:val="20"/>
              </w:rPr>
              <m:t>4</m:t>
            </m:r>
          </m:num>
          <m:den>
            <m:r>
              <w:rPr>
                <w:rFonts w:ascii="Cambria Math" w:eastAsiaTheme="minorEastAsia" w:hAnsi="Cambria Math"/>
                <w:sz w:val="24"/>
                <w:szCs w:val="20"/>
              </w:rPr>
              <m:t>π</m:t>
            </m:r>
          </m:den>
        </m:f>
        <m:r>
          <w:rPr>
            <w:rFonts w:ascii="Cambria Math" w:eastAsiaTheme="minorEastAsia" w:hAnsi="Cambria Math"/>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r>
          <w:rPr>
            <w:rFonts w:ascii="Cambria Math" w:hAnsi="Cambria Math" w:cs="Times New Roman"/>
            <w:sz w:val="24"/>
            <w:szCs w:val="20"/>
          </w:rPr>
          <m:t>*</m:t>
        </m:r>
        <m:func>
          <m:funcPr>
            <m:ctrlPr>
              <w:rPr>
                <w:rFonts w:ascii="Cambria Math" w:hAnsi="Cambria Math" w:cs="Times New Roman"/>
                <w:i/>
                <w:sz w:val="24"/>
                <w:szCs w:val="20"/>
              </w:rPr>
            </m:ctrlPr>
          </m:funcPr>
          <m:fName>
            <m:r>
              <m:rPr>
                <m:sty m:val="p"/>
              </m:rPr>
              <w:rPr>
                <w:rFonts w:ascii="Cambria Math" w:hAnsi="Cambria Math" w:cs="Times New Roman"/>
                <w:sz w:val="24"/>
                <w:szCs w:val="20"/>
              </w:rPr>
              <m:t>sin</m:t>
            </m:r>
          </m:fName>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r>
              <w:rPr>
                <w:rFonts w:ascii="Cambria Math" w:hAnsi="Cambria Math" w:cs="Times New Roman"/>
                <w:sz w:val="24"/>
                <w:szCs w:val="20"/>
              </w:rPr>
              <m:t>*(</m:t>
            </m:r>
            <m:f>
              <m:fPr>
                <m:ctrlPr>
                  <w:rPr>
                    <w:rFonts w:ascii="Cambria Math" w:hAnsi="Cambria Math" w:cs="Times New Roman"/>
                    <w:i/>
                    <w:sz w:val="24"/>
                    <w:szCs w:val="20"/>
                  </w:rPr>
                </m:ctrlPr>
              </m:fPr>
              <m:num>
                <m:r>
                  <w:rPr>
                    <w:rFonts w:ascii="Cambria Math" w:hAnsi="Cambria Math" w:cs="Times New Roman"/>
                    <w:sz w:val="24"/>
                    <w:szCs w:val="20"/>
                  </w:rPr>
                  <m:t>π</m:t>
                </m:r>
              </m:num>
              <m:den>
                <m:r>
                  <w:rPr>
                    <w:rFonts w:ascii="Cambria Math" w:hAnsi="Cambria Math" w:cs="Times New Roman"/>
                    <w:sz w:val="24"/>
                    <w:szCs w:val="20"/>
                  </w:rPr>
                  <m:t>2</m:t>
                </m:r>
              </m:den>
            </m:f>
            <m:r>
              <w:rPr>
                <w:rFonts w:ascii="Cambria Math" w:hAnsi="Cambria Math" w:cs="Times New Roman"/>
                <w:sz w:val="24"/>
                <w:szCs w:val="20"/>
              </w:rPr>
              <m:t>))</m:t>
            </m:r>
          </m:e>
        </m:func>
      </m:oMath>
      <w:r>
        <w:rPr>
          <w:rFonts w:ascii="Times New Roman" w:eastAsiaTheme="minorEastAsia" w:hAnsi="Times New Roman" w:cs="Times New Roman"/>
          <w:sz w:val="24"/>
          <w:szCs w:val="20"/>
        </w:rPr>
        <w:tab/>
      </w:r>
      <w:r w:rsidR="00D659ED">
        <w:rPr>
          <w:rFonts w:ascii="Times New Roman" w:eastAsia="Times New Roman" w:hAnsi="Times New Roman" w:cs="Times New Roman"/>
          <w:sz w:val="24"/>
          <w:szCs w:val="20"/>
        </w:rPr>
        <w:t>(</w:t>
      </w:r>
      <w:r w:rsidR="00CE1805">
        <w:rPr>
          <w:rFonts w:ascii="Times New Roman" w:eastAsia="Times New Roman" w:hAnsi="Times New Roman" w:cs="Times New Roman"/>
          <w:sz w:val="24"/>
          <w:szCs w:val="20"/>
        </w:rPr>
        <w:t>3-9</w:t>
      </w:r>
      <w:r>
        <w:rPr>
          <w:rFonts w:ascii="Times New Roman" w:eastAsia="Times New Roman" w:hAnsi="Times New Roman" w:cs="Times New Roman"/>
          <w:sz w:val="24"/>
          <w:szCs w:val="20"/>
        </w:rPr>
        <w:t>)</w:t>
      </w:r>
    </w:p>
    <w:p w:rsidR="001B3283" w:rsidRDefault="00E9634A"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where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Pr>
          <w:rFonts w:ascii="Times New Roman" w:eastAsia="Times New Roman" w:hAnsi="Times New Roman" w:cs="Times New Roman"/>
          <w:sz w:val="24"/>
          <w:szCs w:val="20"/>
        </w:rPr>
        <w:t xml:space="preserve"> is the magnet pitch-to-pole pitch ratio and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m:t>
            </m:r>
          </m:sub>
        </m:sSub>
      </m:oMath>
      <w:r>
        <w:rPr>
          <w:rFonts w:ascii="Times New Roman" w:eastAsia="Times New Roman" w:hAnsi="Times New Roman" w:cs="Times New Roman"/>
          <w:sz w:val="24"/>
          <w:szCs w:val="20"/>
        </w:rPr>
        <w:t xml:space="preserve"> is the flux density in the airgap.</w:t>
      </w:r>
      <w:r w:rsidR="00934AED">
        <w:rPr>
          <w:rFonts w:ascii="Times New Roman" w:eastAsia="Times New Roman" w:hAnsi="Times New Roman" w:cs="Times New Roman"/>
          <w:sz w:val="24"/>
          <w:szCs w:val="20"/>
        </w:rPr>
        <w:t xml:space="preserve"> Airgap linear speed </w:t>
      </w:r>
      <w:r w:rsidR="00934AED">
        <w:rPr>
          <w:rFonts w:ascii="Times New Roman" w:eastAsia="Times New Roman" w:hAnsi="Times New Roman" w:cs="Times New Roman"/>
          <w:i/>
          <w:sz w:val="24"/>
          <w:szCs w:val="20"/>
        </w:rPr>
        <w:t xml:space="preserve">v </w:t>
      </w:r>
      <w:r w:rsidR="00934AED">
        <w:rPr>
          <w:rFonts w:ascii="Times New Roman" w:eastAsia="Times New Roman" w:hAnsi="Times New Roman" w:cs="Times New Roman"/>
          <w:sz w:val="24"/>
          <w:szCs w:val="20"/>
        </w:rPr>
        <w:t>can be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934AED">
        <w:rPr>
          <w:rFonts w:ascii="Times New Roman" w:eastAsia="Times New Roman" w:hAnsi="Times New Roman" w:cs="Times New Roman"/>
          <w:position w:val="-12"/>
          <w:sz w:val="24"/>
          <w:szCs w:val="20"/>
        </w:rPr>
        <w:object w:dxaOrig="1300" w:dyaOrig="360">
          <v:shape id="_x0000_i1095" type="#_x0000_t75" style="width:64.9pt;height:19.1pt" o:ole="">
            <v:imagedata r:id="rId227" o:title=""/>
          </v:shape>
          <o:OLEObject Type="Embed" ProgID="Equation.DSMT4" ShapeID="_x0000_i1095" DrawAspect="Content" ObjectID="_1567370796" r:id="rId228"/>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3-10</w:t>
      </w:r>
      <w:r>
        <w:rPr>
          <w:rFonts w:ascii="Times New Roman" w:eastAsia="Times New Roman" w:hAnsi="Times New Roman" w:cs="Times New Roman"/>
          <w:sz w:val="24"/>
          <w:szCs w:val="20"/>
        </w:rPr>
        <w:t>)</w:t>
      </w:r>
    </w:p>
    <w:p w:rsidR="00934AED" w:rsidRDefault="00970AD2"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w</w:t>
      </w:r>
      <w:r w:rsidR="00934AED">
        <w:rPr>
          <w:rFonts w:ascii="Times New Roman" w:eastAsia="Times New Roman" w:hAnsi="Times New Roman" w:cs="Times New Roman"/>
          <w:sz w:val="24"/>
          <w:szCs w:val="20"/>
        </w:rPr>
        <w:t xml:space="preserve">here </w:t>
      </w:r>
      <w:r w:rsidR="00934AED" w:rsidRPr="00934AED">
        <w:rPr>
          <w:rFonts w:ascii="Times New Roman" w:eastAsia="Times New Roman" w:hAnsi="Times New Roman" w:cs="Times New Roman"/>
          <w:position w:val="-12"/>
          <w:sz w:val="24"/>
          <w:szCs w:val="20"/>
        </w:rPr>
        <w:object w:dxaOrig="460" w:dyaOrig="360">
          <v:shape id="_x0000_i1096" type="#_x0000_t75" style="width:22.35pt;height:19.1pt" o:ole="">
            <v:imagedata r:id="rId229" o:title=""/>
          </v:shape>
          <o:OLEObject Type="Embed" ProgID="Equation.DSMT4" ShapeID="_x0000_i1096" DrawAspect="Content" ObjectID="_1567370797" r:id="rId230"/>
        </w:object>
      </w:r>
      <w:r w:rsidR="00934AED">
        <w:rPr>
          <w:rFonts w:ascii="Times New Roman" w:eastAsia="Times New Roman" w:hAnsi="Times New Roman" w:cs="Times New Roman"/>
          <w:sz w:val="24"/>
          <w:szCs w:val="20"/>
        </w:rPr>
        <w:t xml:space="preserve"> is the mean radius and </w:t>
      </w:r>
      <w:r w:rsidR="00B41870" w:rsidRPr="00934AED">
        <w:rPr>
          <w:rFonts w:ascii="Times New Roman" w:eastAsia="Times New Roman" w:hAnsi="Times New Roman" w:cs="Times New Roman"/>
          <w:position w:val="-12"/>
          <w:sz w:val="24"/>
          <w:szCs w:val="20"/>
        </w:rPr>
        <w:object w:dxaOrig="560" w:dyaOrig="360">
          <v:shape id="_x0000_i1097" type="#_x0000_t75" style="width:26.75pt;height:19.1pt" o:ole="">
            <v:imagedata r:id="rId231" o:title=""/>
          </v:shape>
          <o:OLEObject Type="Embed" ProgID="Equation.DSMT4" ShapeID="_x0000_i1097" DrawAspect="Content" ObjectID="_1567370798" r:id="rId232"/>
        </w:object>
      </w:r>
      <w:r w:rsidR="00934AED">
        <w:rPr>
          <w:rFonts w:ascii="Times New Roman" w:eastAsia="Times New Roman" w:hAnsi="Times New Roman" w:cs="Times New Roman"/>
          <w:sz w:val="24"/>
          <w:szCs w:val="20"/>
        </w:rPr>
        <w:t xml:space="preserve"> is the mechanical speed in rad/s. </w:t>
      </w:r>
      <w:r w:rsidR="00442443">
        <w:rPr>
          <w:rFonts w:ascii="Times New Roman" w:eastAsia="Times New Roman" w:hAnsi="Times New Roman" w:cs="Times New Roman"/>
          <w:sz w:val="24"/>
          <w:szCs w:val="20"/>
        </w:rPr>
        <w:t>Mean radius value will be determined according to optimization. M</w:t>
      </w:r>
      <w:r w:rsidR="00934AED">
        <w:rPr>
          <w:rFonts w:ascii="Times New Roman" w:eastAsia="Times New Roman" w:hAnsi="Times New Roman" w:cs="Times New Roman"/>
          <w:sz w:val="24"/>
          <w:szCs w:val="20"/>
        </w:rPr>
        <w:t>echanical speed</w:t>
      </w:r>
      <w:r w:rsidR="00442443">
        <w:rPr>
          <w:rFonts w:ascii="Times New Roman" w:eastAsia="Times New Roman" w:hAnsi="Times New Roman" w:cs="Times New Roman"/>
          <w:sz w:val="24"/>
          <w:szCs w:val="20"/>
        </w:rPr>
        <w:t xml:space="preserve"> </w:t>
      </w:r>
      <w:r w:rsidR="00442443" w:rsidRPr="00934AED">
        <w:rPr>
          <w:rFonts w:ascii="Times New Roman" w:eastAsia="Times New Roman" w:hAnsi="Times New Roman" w:cs="Times New Roman"/>
          <w:position w:val="-12"/>
          <w:sz w:val="24"/>
          <w:szCs w:val="20"/>
        </w:rPr>
        <w:object w:dxaOrig="560" w:dyaOrig="360">
          <v:shape id="_x0000_i1098" type="#_x0000_t75" style="width:26.75pt;height:19.1pt" o:ole="">
            <v:imagedata r:id="rId231" o:title=""/>
          </v:shape>
          <o:OLEObject Type="Embed" ProgID="Equation.DSMT4" ShapeID="_x0000_i1098" DrawAspect="Content" ObjectID="_1567370799" r:id="rId233"/>
        </w:object>
      </w:r>
      <w:r w:rsidR="00934AED">
        <w:rPr>
          <w:rFonts w:ascii="Times New Roman" w:eastAsia="Times New Roman" w:hAnsi="Times New Roman" w:cs="Times New Roman"/>
          <w:sz w:val="24"/>
          <w:szCs w:val="20"/>
        </w:rPr>
        <w:t xml:space="preserve"> is calculated as follows,</w:t>
      </w:r>
    </w:p>
    <w:p w:rsidR="00934AED" w:rsidRDefault="00934AED"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00B41870" w:rsidRPr="00934AED">
        <w:rPr>
          <w:rFonts w:ascii="Times New Roman" w:eastAsia="Times New Roman" w:hAnsi="Times New Roman" w:cs="Times New Roman"/>
          <w:position w:val="-24"/>
          <w:sz w:val="24"/>
          <w:szCs w:val="20"/>
        </w:rPr>
        <w:object w:dxaOrig="1460" w:dyaOrig="620">
          <v:shape id="_x0000_i1099" type="#_x0000_t75" style="width:72.55pt;height:30.55pt" o:ole="">
            <v:imagedata r:id="rId234" o:title=""/>
          </v:shape>
          <o:OLEObject Type="Embed" ProgID="Equation.DSMT4" ShapeID="_x0000_i1099" DrawAspect="Content" ObjectID="_1567370800" r:id="rId235"/>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3-11</w:t>
      </w:r>
      <w:r>
        <w:rPr>
          <w:rFonts w:ascii="Times New Roman" w:eastAsia="Times New Roman" w:hAnsi="Times New Roman" w:cs="Times New Roman"/>
          <w:sz w:val="24"/>
          <w:szCs w:val="20"/>
        </w:rPr>
        <w:t>)</w:t>
      </w:r>
    </w:p>
    <w:p w:rsidR="00934AED" w:rsidRDefault="000F55DF" w:rsidP="00934AE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where </w:t>
      </w:r>
      <w:r>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977057">
        <w:rPr>
          <w:rFonts w:ascii="Times New Roman" w:eastAsia="Times New Roman" w:hAnsi="Times New Roman" w:cs="Times New Roman"/>
          <w:sz w:val="24"/>
          <w:szCs w:val="20"/>
        </w:rPr>
        <w:t>Since proposed machine is a synchronous generator, frequency of the machine is defined as follows,</w:t>
      </w:r>
    </w:p>
    <w:p w:rsidR="00024954" w:rsidRPr="006836A9" w:rsidRDefault="00142BC8" w:rsidP="000A749D">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b/>
      </w:r>
      <w:r w:rsidRPr="00142BC8">
        <w:rPr>
          <w:rFonts w:ascii="Times New Roman" w:eastAsia="Times New Roman" w:hAnsi="Times New Roman" w:cs="Times New Roman"/>
          <w:position w:val="-24"/>
          <w:sz w:val="24"/>
          <w:szCs w:val="20"/>
        </w:rPr>
        <w:object w:dxaOrig="1120" w:dyaOrig="660">
          <v:shape id="_x0000_i1100" type="#_x0000_t75" style="width:55.65pt;height:33.8pt" o:ole="">
            <v:imagedata r:id="rId236" o:title=""/>
          </v:shape>
          <o:OLEObject Type="Embed" ProgID="Equation.DSMT4" ShapeID="_x0000_i1100" DrawAspect="Content" ObjectID="_1567370801" r:id="rId237"/>
        </w:object>
      </w:r>
      <w:r>
        <w:rPr>
          <w:rFonts w:ascii="Times New Roman" w:eastAsia="Times New Roman" w:hAnsi="Times New Roman" w:cs="Times New Roman"/>
          <w:sz w:val="24"/>
          <w:szCs w:val="20"/>
        </w:rPr>
        <w:tab/>
        <w:t>(</w:t>
      </w:r>
      <w:r w:rsidR="00CE1805">
        <w:rPr>
          <w:rFonts w:ascii="Times New Roman" w:eastAsia="Times New Roman" w:hAnsi="Times New Roman" w:cs="Times New Roman"/>
          <w:sz w:val="24"/>
          <w:szCs w:val="20"/>
        </w:rPr>
        <w:t>3-12</w:t>
      </w:r>
      <w:r>
        <w:rPr>
          <w:rFonts w:ascii="Times New Roman" w:eastAsia="Times New Roman" w:hAnsi="Times New Roman" w:cs="Times New Roman"/>
          <w:sz w:val="24"/>
          <w:szCs w:val="20"/>
        </w:rPr>
        <w:t>)</w:t>
      </w:r>
    </w:p>
    <w:p w:rsidR="0079729D" w:rsidRPr="000F4FFA" w:rsidRDefault="0079729D" w:rsidP="000F4FFA">
      <w:pPr>
        <w:pStyle w:val="Heading2"/>
        <w:numPr>
          <w:ilvl w:val="3"/>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Structural deflection is related to mechanical stability. C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 It’s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10% in our design. </w:t>
      </w:r>
    </w:p>
    <w:p w:rsidR="00197023" w:rsidRPr="00070AE8" w:rsidRDefault="00197023"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To model the structural deflection</w:t>
      </w:r>
      <w:r w:rsidR="003E194E" w:rsidRPr="00070AE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beam model is employed</w:t>
      </w:r>
      <w:r w:rsidR="004C2134">
        <w:rPr>
          <w:rFonts w:ascii="Times New Roman" w:eastAsiaTheme="minorEastAsia" w:hAnsi="Times New Roman" w:cs="Times New Roman"/>
          <w:sz w:val="24"/>
          <w:szCs w:val="24"/>
        </w:rPr>
        <w:t xml:space="preserve"> </w:t>
      </w:r>
      <w:r w:rsidR="004C2134">
        <w:rPr>
          <w:rFonts w:ascii="Times New Roman" w:eastAsiaTheme="minorEastAsia" w:hAnsi="Times New Roman" w:cs="Times New Roman"/>
          <w:sz w:val="24"/>
          <w:szCs w:val="24"/>
        </w:rPr>
        <w:fldChar w:fldCharType="begin" w:fldLock="1"/>
      </w:r>
      <w:r w:rsidR="00F40196">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"[12]", "plainTextFormattedCitation" : "[12]", "previouslyFormattedCitation" : "[12]" }, "properties" : { "noteIndex" : 0 }, "schema" : "https://github.com/citation-style-language/schema/raw/master/csl-citation.json" }</w:instrText>
      </w:r>
      <w:r w:rsidR="004C2134">
        <w:rPr>
          <w:rFonts w:ascii="Times New Roman" w:eastAsiaTheme="minorEastAsia" w:hAnsi="Times New Roman" w:cs="Times New Roman"/>
          <w:sz w:val="24"/>
          <w:szCs w:val="24"/>
        </w:rPr>
        <w:fldChar w:fldCharType="separate"/>
      </w:r>
      <w:r w:rsidR="00F40196" w:rsidRPr="00F40196">
        <w:rPr>
          <w:rFonts w:ascii="Times New Roman" w:eastAsiaTheme="minorEastAsia" w:hAnsi="Times New Roman" w:cs="Times New Roman"/>
          <w:noProof/>
          <w:sz w:val="24"/>
          <w:szCs w:val="24"/>
        </w:rPr>
        <w:t>[12]</w:t>
      </w:r>
      <w:r w:rsidR="004C2134">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w:t>
      </w:r>
      <w:r w:rsidR="004129BA" w:rsidRPr="00070AE8">
        <w:rPr>
          <w:rFonts w:ascii="Times New Roman" w:eastAsiaTheme="minorEastAsia" w:hAnsi="Times New Roman" w:cs="Times New Roman"/>
          <w:sz w:val="24"/>
          <w:szCs w:val="24"/>
        </w:rPr>
        <w:t>length of the beam</w:t>
      </w:r>
      <w:r w:rsidR="00AD1855" w:rsidRPr="00070AE8">
        <w:rPr>
          <w:rFonts w:ascii="Times New Roman" w:eastAsiaTheme="minorEastAsia" w:hAnsi="Times New Roman" w:cs="Times New Roman"/>
          <w:sz w:val="24"/>
          <w:szCs w:val="24"/>
        </w:rPr>
        <w:t xml:space="preserve"> </w:t>
      </w:r>
      <w:r w:rsidR="00AD1855" w:rsidRPr="00070AE8">
        <w:rPr>
          <w:rFonts w:ascii="Times New Roman" w:eastAsiaTheme="minorEastAsia" w:hAnsi="Times New Roman" w:cs="Times New Roman"/>
          <w:position w:val="-12"/>
          <w:sz w:val="24"/>
          <w:szCs w:val="24"/>
        </w:rPr>
        <w:object w:dxaOrig="440" w:dyaOrig="360">
          <v:shape id="_x0000_i1101" type="#_x0000_t75" style="width:21.8pt;height:19.1pt" o:ole="">
            <v:imagedata r:id="rId238" o:title=""/>
          </v:shape>
          <o:OLEObject Type="Embed" ProgID="Equation.DSMT4" ShapeID="_x0000_i1101" DrawAspect="Content" ObjectID="_1567370802" r:id="rId239"/>
        </w:object>
      </w:r>
      <w:r w:rsidR="004129BA" w:rsidRPr="00070AE8">
        <w:rPr>
          <w:rFonts w:ascii="Times New Roman" w:eastAsiaTheme="minorEastAsia" w:hAnsi="Times New Roman" w:cs="Times New Roman"/>
          <w:sz w:val="24"/>
          <w:szCs w:val="24"/>
        </w:rPr>
        <w:t xml:space="preserve"> is limited as sum of the magnet length </w:t>
      </w:r>
      <w:r w:rsidR="004129BA" w:rsidRPr="00070AE8">
        <w:rPr>
          <w:rFonts w:ascii="Times New Roman" w:eastAsiaTheme="minorEastAsia" w:hAnsi="Times New Roman" w:cs="Times New Roman"/>
          <w:position w:val="-12"/>
          <w:sz w:val="24"/>
          <w:szCs w:val="24"/>
        </w:rPr>
        <w:object w:dxaOrig="240" w:dyaOrig="360">
          <v:shape id="_x0000_i1102" type="#_x0000_t75" style="width:13.1pt;height:19.1pt" o:ole="">
            <v:imagedata r:id="rId240" o:title=""/>
          </v:shape>
          <o:OLEObject Type="Embed" ProgID="Equation.DSMT4" ShapeID="_x0000_i1102" DrawAspect="Content" ObjectID="_1567370803" r:id="rId241"/>
        </w:object>
      </w:r>
      <w:r w:rsidR="004129BA" w:rsidRPr="00070AE8">
        <w:rPr>
          <w:rFonts w:ascii="Times New Roman" w:eastAsiaTheme="minorEastAsia" w:hAnsi="Times New Roman" w:cs="Times New Roman"/>
          <w:sz w:val="24"/>
          <w:szCs w:val="24"/>
        </w:rPr>
        <w:t xml:space="preserve"> and magnet to steel web </w:t>
      </w:r>
      <w:r w:rsidR="003E194E" w:rsidRPr="00070AE8">
        <w:rPr>
          <w:rFonts w:ascii="Times New Roman" w:eastAsiaTheme="minorEastAsia" w:hAnsi="Times New Roman" w:cs="Times New Roman"/>
          <w:sz w:val="24"/>
          <w:szCs w:val="24"/>
        </w:rPr>
        <w:t>clearance</w:t>
      </w:r>
      <w:r w:rsidR="004129BA" w:rsidRPr="00070AE8">
        <w:rPr>
          <w:rFonts w:ascii="Times New Roman" w:eastAsiaTheme="minorEastAsia" w:hAnsi="Times New Roman" w:cs="Times New Roman"/>
          <w:position w:val="-12"/>
          <w:sz w:val="24"/>
          <w:szCs w:val="24"/>
        </w:rPr>
        <w:object w:dxaOrig="240" w:dyaOrig="360">
          <v:shape id="_x0000_i1103" type="#_x0000_t75" style="width:13.1pt;height:19.1pt" o:ole="">
            <v:imagedata r:id="rId242" o:title=""/>
          </v:shape>
          <o:OLEObject Type="Embed" ProgID="Equation.DSMT4" ShapeID="_x0000_i1103" DrawAspect="Content" ObjectID="_1567370804" r:id="rId243"/>
        </w:object>
      </w:r>
      <w:r w:rsidR="004129BA" w:rsidRPr="00070AE8">
        <w:rPr>
          <w:rFonts w:ascii="Times New Roman" w:eastAsiaTheme="minorEastAsia" w:hAnsi="Times New Roman" w:cs="Times New Roman"/>
          <w:sz w:val="24"/>
          <w:szCs w:val="24"/>
        </w:rPr>
        <w:t>.</w:t>
      </w:r>
      <w:r w:rsidR="00496FDB" w:rsidRPr="00070AE8">
        <w:rPr>
          <w:rFonts w:ascii="Times New Roman" w:eastAsiaTheme="minorEastAsia" w:hAnsi="Times New Roman" w:cs="Times New Roman"/>
          <w:sz w:val="24"/>
          <w:szCs w:val="24"/>
        </w:rPr>
        <w:t xml:space="preserve"> Right hand side of the beam is modelled as stationary wall to show the steel web part. </w:t>
      </w:r>
      <w:r w:rsidR="004129BA" w:rsidRPr="00070AE8">
        <w:rPr>
          <w:rFonts w:ascii="Times New Roman" w:eastAsiaTheme="minorEastAsia" w:hAnsi="Times New Roman" w:cs="Times New Roman"/>
          <w:sz w:val="24"/>
          <w:szCs w:val="24"/>
        </w:rPr>
        <w:t>Beam model is given in Fig</w:t>
      </w:r>
      <w:r w:rsidR="00CE1CC2">
        <w:rPr>
          <w:rFonts w:ascii="Times New Roman" w:eastAsiaTheme="minorEastAsia" w:hAnsi="Times New Roman" w:cs="Times New Roman"/>
          <w:sz w:val="24"/>
          <w:szCs w:val="24"/>
        </w:rPr>
        <w:t>.</w:t>
      </w:r>
      <w:r w:rsidR="004129BA" w:rsidRPr="00070AE8">
        <w:rPr>
          <w:rFonts w:ascii="Times New Roman" w:eastAsiaTheme="minorEastAsia" w:hAnsi="Times New Roman" w:cs="Times New Roman"/>
          <w:sz w:val="24"/>
          <w:szCs w:val="24"/>
        </w:rPr>
        <w:t xml:space="preserve"> </w:t>
      </w:r>
      <w:r w:rsidR="00CE1CC2">
        <w:rPr>
          <w:rFonts w:ascii="Times New Roman" w:eastAsiaTheme="minorEastAsia" w:hAnsi="Times New Roman" w:cs="Times New Roman"/>
          <w:sz w:val="24"/>
          <w:szCs w:val="24"/>
        </w:rPr>
        <w:t>3-7</w:t>
      </w:r>
      <w:r w:rsidR="004129BA" w:rsidRPr="00070AE8">
        <w:rPr>
          <w:rFonts w:ascii="Times New Roman" w:eastAsiaTheme="minorEastAsia" w:hAnsi="Times New Roman" w:cs="Times New Roman"/>
          <w:sz w:val="24"/>
          <w:szCs w:val="24"/>
        </w:rPr>
        <w:t>.</w:t>
      </w: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lastRenderedPageBreak/>
        <w:drawing>
          <wp:inline distT="0" distB="0" distL="0" distR="0" wp14:anchorId="23DD5721" wp14:editId="7D646088">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951994" w:rsidRDefault="00951994" w:rsidP="0095199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04" type="#_x0000_t75" style="width:21.8pt;height:18.55pt" o:ole="">
            <v:imagedata r:id="rId245" o:title=""/>
          </v:shape>
          <o:OLEObject Type="Embed" ProgID="Equation.DSMT4" ShapeID="_x0000_i1104" DrawAspect="Content" ObjectID="_1567370805" r:id="rId246"/>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05" type="#_x0000_t75" style="width:21.8pt;height:18.55pt" o:ole="">
            <v:imagedata r:id="rId245" o:title=""/>
          </v:shape>
          <o:OLEObject Type="Embed" ProgID="Equation.DSMT4" ShapeID="_x0000_i1105" DrawAspect="Content" ObjectID="_1567370806" r:id="rId247"/>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p>
    <w:p w:rsidR="0079729D" w:rsidRDefault="00F81658"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Normal stress </w:t>
      </w:r>
      <w:r w:rsidR="00D66D85">
        <w:rPr>
          <w:rFonts w:ascii="Times New Roman" w:eastAsiaTheme="minorEastAsia" w:hAnsi="Times New Roman" w:cs="Times New Roman"/>
          <w:i/>
          <w:sz w:val="24"/>
          <w:szCs w:val="20"/>
        </w:rPr>
        <w:t>q</w:t>
      </w:r>
      <w:r w:rsidR="00D66D85">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due to airgap flux de</w:t>
      </w:r>
      <w:r w:rsidR="00541DA7">
        <w:rPr>
          <w:rFonts w:ascii="Times New Roman" w:eastAsiaTheme="minorEastAsia" w:hAnsi="Times New Roman" w:cs="Times New Roman"/>
          <w:sz w:val="24"/>
          <w:szCs w:val="20"/>
        </w:rPr>
        <w:t>nsity is calculated as follows,</w:t>
      </w:r>
    </w:p>
    <w:p w:rsidR="00090855" w:rsidRDefault="00D66D8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66D85">
        <w:rPr>
          <w:rFonts w:ascii="Times New Roman" w:eastAsiaTheme="minorEastAsia" w:hAnsi="Times New Roman" w:cs="Times New Roman"/>
          <w:position w:val="-30"/>
          <w:sz w:val="24"/>
          <w:szCs w:val="20"/>
        </w:rPr>
        <w:object w:dxaOrig="1020" w:dyaOrig="740">
          <v:shape id="_x0000_i1106" type="#_x0000_t75" style="width:49.65pt;height:37.65pt" o:ole="">
            <v:imagedata r:id="rId248" o:title=""/>
          </v:shape>
          <o:OLEObject Type="Embed" ProgID="Equation.DSMT4" ShapeID="_x0000_i1106" DrawAspect="Content" ObjectID="_1567370807" r:id="rId24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3-29</w:t>
      </w:r>
      <w:r>
        <w:rPr>
          <w:rFonts w:ascii="Times New Roman" w:eastAsiaTheme="minorEastAsia" w:hAnsi="Times New Roman" w:cs="Times New Roman"/>
          <w:sz w:val="24"/>
          <w:szCs w:val="20"/>
        </w:rPr>
        <w:t>)</w:t>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07" type="#_x0000_t75" style="width:21.8pt;height:19.1pt" o:ole="">
            <v:imagedata r:id="rId250" o:title=""/>
          </v:shape>
          <o:OLEObject Type="Embed" ProgID="Equation.DSMT4" ShapeID="_x0000_i1107" DrawAspect="Content" ObjectID="_1567370808" r:id="rId251"/>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E17E19">
        <w:rPr>
          <w:rFonts w:ascii="Times New Roman" w:eastAsiaTheme="minorEastAsia" w:hAnsi="Times New Roman" w:cs="Times New Roman"/>
          <w:position w:val="-14"/>
          <w:sz w:val="24"/>
          <w:szCs w:val="20"/>
        </w:rPr>
        <w:object w:dxaOrig="1180" w:dyaOrig="380">
          <v:shape id="_x0000_i1108" type="#_x0000_t75" style="width:58.9pt;height:19.65pt" o:ole="">
            <v:imagedata r:id="rId252" o:title=""/>
          </v:shape>
          <o:OLEObject Type="Embed" ProgID="Equation.DSMT4" ShapeID="_x0000_i1108" DrawAspect="Content" ObjectID="_1567370809" r:id="rId253"/>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09" type="#_x0000_t75" style="width:13.1pt;height:19.1pt" o:ole="">
            <v:imagedata r:id="rId240" o:title=""/>
          </v:shape>
          <o:OLEObject Type="Embed" ProgID="Equation.DSMT4" ShapeID="_x0000_i1109" DrawAspect="Content" ObjectID="_1567370810" r:id="rId254"/>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10" type="#_x0000_t75" style="width:64.35pt;height:19.1pt" o:ole="">
            <v:imagedata r:id="rId255" o:title=""/>
          </v:shape>
          <o:OLEObject Type="Embed" ProgID="Equation.DSMT4" ShapeID="_x0000_i1110" DrawAspect="Content" ObjectID="_1567370811" r:id="rId25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744F6" w:rsidRPr="006744F6">
        <w:rPr>
          <w:rFonts w:ascii="Times New Roman" w:eastAsiaTheme="minorEastAsia" w:hAnsi="Times New Roman" w:cs="Times New Roman"/>
          <w:position w:val="-24"/>
          <w:sz w:val="24"/>
          <w:szCs w:val="20"/>
        </w:rPr>
        <w:object w:dxaOrig="3660" w:dyaOrig="660">
          <v:shape id="_x0000_i1111" type="#_x0000_t75" style="width:182.2pt;height:33.8pt" o:ole="">
            <v:imagedata r:id="rId257" o:title=""/>
          </v:shape>
          <o:OLEObject Type="Embed" ProgID="Equation.DSMT4" ShapeID="_x0000_i1111" DrawAspect="Content" ObjectID="_1567370812" r:id="rId258"/>
        </w:object>
      </w:r>
      <w:r>
        <w:rPr>
          <w:rFonts w:ascii="Times New Roman" w:eastAsiaTheme="minorEastAsia" w:hAnsi="Times New Roman" w:cs="Times New Roman"/>
          <w:sz w:val="24"/>
          <w:szCs w:val="20"/>
        </w:rPr>
        <w:t xml:space="preserve">    </w:t>
      </w:r>
      <w:r w:rsidR="006744F6">
        <w:rPr>
          <w:rFonts w:ascii="Times New Roman" w:eastAsiaTheme="minorEastAsia" w:hAnsi="Times New Roman" w:cs="Times New Roman"/>
          <w:sz w:val="24"/>
          <w:szCs w:val="20"/>
        </w:rPr>
        <w:t xml:space="preserve">for </w:t>
      </w:r>
      <w:r w:rsidR="006744F6" w:rsidRPr="006744F6">
        <w:rPr>
          <w:rFonts w:ascii="Times New Roman" w:eastAsiaTheme="minorEastAsia" w:hAnsi="Times New Roman" w:cs="Times New Roman"/>
          <w:position w:val="-12"/>
          <w:sz w:val="24"/>
          <w:szCs w:val="20"/>
        </w:rPr>
        <w:object w:dxaOrig="620" w:dyaOrig="360">
          <v:shape id="_x0000_i1112" type="#_x0000_t75" style="width:30.55pt;height:19.1pt" o:ole="">
            <v:imagedata r:id="rId259" o:title=""/>
          </v:shape>
          <o:OLEObject Type="Embed" ProgID="Equation.DSMT4" ShapeID="_x0000_i1112" DrawAspect="Content" ObjectID="_1567370813" r:id="rId260"/>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6744F6">
        <w:rPr>
          <w:rFonts w:ascii="Times New Roman" w:eastAsiaTheme="minorEastAsia" w:hAnsi="Times New Roman" w:cs="Times New Roman"/>
          <w:position w:val="-24"/>
          <w:sz w:val="24"/>
          <w:szCs w:val="20"/>
        </w:rPr>
        <w:object w:dxaOrig="3600" w:dyaOrig="660">
          <v:shape id="_x0000_i1113" type="#_x0000_t75" style="width:181.65pt;height:33.8pt" o:ole="">
            <v:imagedata r:id="rId261" o:title=""/>
          </v:shape>
          <o:OLEObject Type="Embed" ProgID="Equation.DSMT4" ShapeID="_x0000_i1113" DrawAspect="Content" ObjectID="_1567370814" r:id="rId262"/>
        </w:object>
      </w:r>
      <w:r>
        <w:rPr>
          <w:rFonts w:ascii="Times New Roman" w:eastAsiaTheme="minorEastAsia" w:hAnsi="Times New Roman" w:cs="Times New Roman"/>
          <w:sz w:val="24"/>
          <w:szCs w:val="20"/>
        </w:rPr>
        <w:t xml:space="preserve">     for </w:t>
      </w:r>
      <w:r w:rsidRPr="006744F6">
        <w:rPr>
          <w:rFonts w:ascii="Times New Roman" w:eastAsiaTheme="minorEastAsia" w:hAnsi="Times New Roman" w:cs="Times New Roman"/>
          <w:position w:val="-12"/>
          <w:sz w:val="24"/>
          <w:szCs w:val="20"/>
        </w:rPr>
        <w:object w:dxaOrig="700" w:dyaOrig="360">
          <v:shape id="_x0000_i1114" type="#_x0000_t75" style="width:34.35pt;height:19.1pt" o:ole="">
            <v:imagedata r:id="rId263" o:title=""/>
          </v:shape>
          <o:OLEObject Type="Embed" ProgID="Equation.DSMT4" ShapeID="_x0000_i1114" DrawAspect="Content" ObjectID="_1567370815" r:id="rId26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15" type="#_x0000_t75" style="width:55.1pt;height:19.1pt" o:ole="">
            <v:imagedata r:id="rId265" o:title=""/>
          </v:shape>
          <o:OLEObject Type="Embed" ProgID="Equation.DSMT4" ShapeID="_x0000_i1115" DrawAspect="Content" ObjectID="_1567370816" r:id="rId26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764F9">
        <w:rPr>
          <w:rFonts w:ascii="Times New Roman" w:eastAsiaTheme="minorEastAsia" w:hAnsi="Times New Roman" w:cs="Times New Roman"/>
          <w:position w:val="-24"/>
          <w:sz w:val="24"/>
          <w:szCs w:val="20"/>
        </w:rPr>
        <w:object w:dxaOrig="1060" w:dyaOrig="680">
          <v:shape id="_x0000_i1116" type="#_x0000_t75" style="width:52.35pt;height:34.35pt" o:ole="">
            <v:imagedata r:id="rId267" o:title=""/>
          </v:shape>
          <o:OLEObject Type="Embed" ProgID="Equation.DSMT4" ShapeID="_x0000_i1116" DrawAspect="Content" ObjectID="_1567370817" r:id="rId268"/>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E83CF1" w:rsidRDefault="00E83CF1"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Ratio of deflection with respect to airgap, which shouldn’t be exceed 10%, is calculated as follows,</w:t>
      </w:r>
    </w:p>
    <w:p w:rsidR="00832647" w:rsidRPr="00832647" w:rsidRDefault="009D20FA"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D20FA">
        <w:rPr>
          <w:rFonts w:ascii="Times New Roman" w:eastAsiaTheme="minorEastAsia" w:hAnsi="Times New Roman" w:cs="Times New Roman"/>
          <w:position w:val="-30"/>
          <w:sz w:val="24"/>
          <w:szCs w:val="20"/>
        </w:rPr>
        <w:object w:dxaOrig="1280" w:dyaOrig="720">
          <v:shape id="_x0000_i1117" type="#_x0000_t75" style="width:64.35pt;height:36.55pt" o:ole="">
            <v:imagedata r:id="rId269" o:title=""/>
          </v:shape>
          <o:OLEObject Type="Embed" ProgID="Equation.DSMT4" ShapeID="_x0000_i1117" DrawAspect="Content" ObjectID="_1567370818" r:id="rId270"/>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3-36</w:t>
      </w:r>
      <w:r>
        <w:rPr>
          <w:rFonts w:ascii="Times New Roman" w:eastAsiaTheme="minorEastAsia" w:hAnsi="Times New Roman" w:cs="Times New Roman"/>
          <w:sz w:val="24"/>
          <w:szCs w:val="20"/>
        </w:rPr>
        <w:t>)</w:t>
      </w:r>
    </w:p>
    <w:p w:rsidR="000A749D" w:rsidRDefault="006F7A1D" w:rsidP="00076284">
      <w:pPr>
        <w:pStyle w:val="Heading2"/>
        <w:numPr>
          <w:ilvl w:val="2"/>
          <w:numId w:val="3"/>
        </w:numPr>
        <w:spacing w:line="360" w:lineRule="auto"/>
        <w:ind w:left="0" w:firstLine="0"/>
        <w:rPr>
          <w:lang w:val="en-US"/>
        </w:rPr>
      </w:pPr>
      <w:r>
        <w:rPr>
          <w:lang w:val="en-US"/>
        </w:rPr>
        <w:t>Phase turns, phase resistance &amp; inductance and flux densities</w:t>
      </w:r>
    </w:p>
    <w:p w:rsidR="000A749D" w:rsidRDefault="000A749D" w:rsidP="00322DC3">
      <w:pPr>
        <w:spacing w:line="360" w:lineRule="auto"/>
        <w:jc w:val="both"/>
        <w:rPr>
          <w:rFonts w:ascii="Times New Roman" w:hAnsi="Times New Roman" w:cs="Times New Roman"/>
          <w:sz w:val="24"/>
          <w:lang w:val="en-US"/>
        </w:rPr>
      </w:pPr>
      <w:r>
        <w:rPr>
          <w:rFonts w:ascii="Times New Roman" w:hAnsi="Times New Roman" w:cs="Times New Roman"/>
          <w:sz w:val="24"/>
          <w:lang w:val="en-US"/>
        </w:rPr>
        <w:t>Peak and rms values of the total current per phase can be calculated as follows,</w:t>
      </w:r>
    </w:p>
    <w:p w:rsidR="000A749D" w:rsidRDefault="00406563" w:rsidP="00406563">
      <w:pPr>
        <w:tabs>
          <w:tab w:val="center" w:pos="3969"/>
          <w:tab w:val="right" w:pos="7938"/>
        </w:tabs>
        <w:spacing w:line="360" w:lineRule="auto"/>
        <w:ind w:left="709"/>
        <w:jc w:val="center"/>
        <w:rPr>
          <w:rFonts w:ascii="Times New Roman" w:hAnsi="Times New Roman" w:cs="Times New Roman"/>
          <w:sz w:val="24"/>
          <w:lang w:val="en-US"/>
        </w:rPr>
      </w:pPr>
      <w:r>
        <w:rPr>
          <w:rFonts w:ascii="Times New Roman" w:hAnsi="Times New Roman" w:cs="Times New Roman"/>
          <w:sz w:val="24"/>
          <w:lang w:val="en-US"/>
        </w:rPr>
        <w:tab/>
      </w:r>
      <w:r w:rsidR="000A749D" w:rsidRPr="000A749D">
        <w:rPr>
          <w:rFonts w:ascii="Times New Roman" w:hAnsi="Times New Roman" w:cs="Times New Roman"/>
          <w:position w:val="-14"/>
          <w:sz w:val="24"/>
          <w:lang w:val="en-US"/>
        </w:rPr>
        <w:object w:dxaOrig="1760" w:dyaOrig="420">
          <v:shape id="_x0000_i1118" type="#_x0000_t75" style="width:88.35pt;height:22.35pt" o:ole="">
            <v:imagedata r:id="rId271" o:title=""/>
          </v:shape>
          <o:OLEObject Type="Embed" ProgID="Equation.DSMT4" ShapeID="_x0000_i1118" DrawAspect="Content" ObjectID="_1567370819" r:id="rId272"/>
        </w:object>
      </w:r>
      <w:r w:rsidR="00D659ED">
        <w:rPr>
          <w:rFonts w:ascii="Times New Roman" w:hAnsi="Times New Roman" w:cs="Times New Roman"/>
          <w:sz w:val="24"/>
          <w:lang w:val="en-US"/>
        </w:rPr>
        <w:tab/>
        <w:t>(</w:t>
      </w:r>
      <w:r w:rsidR="00CE1805">
        <w:rPr>
          <w:rFonts w:ascii="Times New Roman" w:hAnsi="Times New Roman" w:cs="Times New Roman"/>
          <w:sz w:val="24"/>
          <w:lang w:val="en-US"/>
        </w:rPr>
        <w:t>3-37</w:t>
      </w:r>
      <w:r w:rsidR="000A749D">
        <w:rPr>
          <w:rFonts w:ascii="Times New Roman" w:hAnsi="Times New Roman" w:cs="Times New Roman"/>
          <w:sz w:val="24"/>
          <w:lang w:val="en-US"/>
        </w:rPr>
        <w:t>)</w:t>
      </w:r>
    </w:p>
    <w:p w:rsidR="000A749D" w:rsidRDefault="0055681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556813">
        <w:rPr>
          <w:rFonts w:ascii="Times New Roman" w:hAnsi="Times New Roman" w:cs="Times New Roman"/>
          <w:position w:val="-14"/>
          <w:sz w:val="24"/>
          <w:lang w:val="en-US"/>
        </w:rPr>
        <w:object w:dxaOrig="1700" w:dyaOrig="380">
          <v:shape id="_x0000_i1119" type="#_x0000_t75" style="width:85.1pt;height:19.65pt" o:ole="">
            <v:imagedata r:id="rId273" o:title=""/>
          </v:shape>
          <o:OLEObject Type="Embed" ProgID="Equation.DSMT4" ShapeID="_x0000_i1119" DrawAspect="Content" ObjectID="_1567370820" r:id="rId274"/>
        </w:object>
      </w:r>
      <w:r w:rsidR="00D659ED">
        <w:rPr>
          <w:rFonts w:ascii="Times New Roman" w:hAnsi="Times New Roman" w:cs="Times New Roman"/>
          <w:sz w:val="24"/>
          <w:lang w:val="en-US"/>
        </w:rPr>
        <w:tab/>
        <w:t>(</w:t>
      </w:r>
      <w:r w:rsidR="00CE1805">
        <w:rPr>
          <w:rFonts w:ascii="Times New Roman" w:hAnsi="Times New Roman" w:cs="Times New Roman"/>
          <w:sz w:val="24"/>
          <w:lang w:val="en-US"/>
        </w:rPr>
        <w:t>3-38</w:t>
      </w:r>
      <w:r>
        <w:rPr>
          <w:rFonts w:ascii="Times New Roman" w:hAnsi="Times New Roman" w:cs="Times New Roman"/>
          <w:sz w:val="24"/>
          <w:lang w:val="en-US"/>
        </w:rPr>
        <w:t>)</w:t>
      </w:r>
    </w:p>
    <w:p w:rsidR="00556813" w:rsidRDefault="00AC3B7B"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556813">
        <w:rPr>
          <w:rFonts w:ascii="Times New Roman" w:hAnsi="Times New Roman" w:cs="Times New Roman"/>
          <w:sz w:val="24"/>
          <w:lang w:val="en-US"/>
        </w:rPr>
        <w:t xml:space="preserve">here </w:t>
      </w:r>
      <w:r w:rsidR="00556813" w:rsidRPr="00556813">
        <w:rPr>
          <w:rFonts w:ascii="Times New Roman" w:hAnsi="Times New Roman" w:cs="Times New Roman"/>
          <w:position w:val="-14"/>
          <w:sz w:val="24"/>
          <w:lang w:val="en-US"/>
        </w:rPr>
        <w:object w:dxaOrig="740" w:dyaOrig="380">
          <v:shape id="_x0000_i1120" type="#_x0000_t75" style="width:37.65pt;height:19.65pt" o:ole="">
            <v:imagedata r:id="rId275" o:title=""/>
          </v:shape>
          <o:OLEObject Type="Embed" ProgID="Equation.DSMT4" ShapeID="_x0000_i1120" DrawAspect="Content" ObjectID="_1567370821" r:id="rId276"/>
        </w:object>
      </w:r>
      <w:r w:rsidR="00556813">
        <w:rPr>
          <w:rFonts w:ascii="Times New Roman" w:hAnsi="Times New Roman" w:cs="Times New Roman"/>
          <w:sz w:val="24"/>
          <w:lang w:val="en-US"/>
        </w:rPr>
        <w:t xml:space="preserve"> and </w:t>
      </w:r>
      <w:r w:rsidR="00556813" w:rsidRPr="00556813">
        <w:rPr>
          <w:rFonts w:ascii="Times New Roman" w:hAnsi="Times New Roman" w:cs="Times New Roman"/>
          <w:position w:val="-14"/>
          <w:sz w:val="24"/>
          <w:lang w:val="en-US"/>
        </w:rPr>
        <w:object w:dxaOrig="340" w:dyaOrig="380">
          <v:shape id="_x0000_i1121" type="#_x0000_t75" style="width:16.9pt;height:19.65pt" o:ole="">
            <v:imagedata r:id="rId277" o:title=""/>
          </v:shape>
          <o:OLEObject Type="Embed" ProgID="Equation.DSMT4" ShapeID="_x0000_i1121" DrawAspect="Content" ObjectID="_1567370822" r:id="rId278"/>
        </w:object>
      </w:r>
      <w:r w:rsidR="00556813">
        <w:rPr>
          <w:rFonts w:ascii="Times New Roman" w:hAnsi="Times New Roman" w:cs="Times New Roman"/>
          <w:sz w:val="24"/>
          <w:lang w:val="en-US"/>
        </w:rPr>
        <w:t xml:space="preserve"> are peak and rms values of the phase current</w:t>
      </w:r>
      <w:r w:rsidR="00B94511">
        <w:rPr>
          <w:rFonts w:ascii="Times New Roman" w:hAnsi="Times New Roman" w:cs="Times New Roman"/>
          <w:sz w:val="24"/>
          <w:lang w:val="en-US"/>
        </w:rPr>
        <w:t>,</w:t>
      </w:r>
      <w:r w:rsidR="00AD7FD3">
        <w:rPr>
          <w:rFonts w:ascii="Times New Roman" w:hAnsi="Times New Roman" w:cs="Times New Roman"/>
          <w:sz w:val="24"/>
          <w:lang w:val="en-US"/>
        </w:rPr>
        <w:t xml:space="preserve"> </w:t>
      </w:r>
      <w:r w:rsidR="00F21CF3">
        <w:rPr>
          <w:rFonts w:ascii="Times New Roman" w:hAnsi="Times New Roman" w:cs="Times New Roman"/>
          <w:sz w:val="24"/>
          <w:lang w:val="en-US"/>
        </w:rPr>
        <w:t>respectively</w:t>
      </w:r>
      <w:r w:rsidR="00B94511">
        <w:rPr>
          <w:rFonts w:ascii="Times New Roman" w:hAnsi="Times New Roman" w:cs="Times New Roman"/>
          <w:sz w:val="24"/>
          <w:lang w:val="en-US"/>
        </w:rPr>
        <w:t>.</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400" w:dyaOrig="360">
          <v:shape id="_x0000_i1122" type="#_x0000_t75" style="width:21.25pt;height:19.1pt" o:ole="">
            <v:imagedata r:id="rId279" o:title=""/>
          </v:shape>
          <o:OLEObject Type="Embed" ProgID="Equation.DSMT4" ShapeID="_x0000_i1122" DrawAspect="Content" ObjectID="_1567370823" r:id="rId280"/>
        </w:object>
      </w:r>
      <w:r w:rsidR="00556813">
        <w:rPr>
          <w:rFonts w:ascii="Times New Roman" w:hAnsi="Times New Roman" w:cs="Times New Roman"/>
          <w:sz w:val="24"/>
          <w:lang w:val="en-US"/>
        </w:rPr>
        <w:t xml:space="preserve"> is the current in one coil</w:t>
      </w:r>
      <w:r w:rsidR="00B94511">
        <w:rPr>
          <w:rFonts w:ascii="Times New Roman" w:hAnsi="Times New Roman" w:cs="Times New Roman"/>
          <w:sz w:val="24"/>
          <w:lang w:val="en-US"/>
        </w:rPr>
        <w:t xml:space="preserve"> branch</w:t>
      </w:r>
      <w:r w:rsidR="00556813">
        <w:rPr>
          <w:rFonts w:ascii="Times New Roman" w:hAnsi="Times New Roman" w:cs="Times New Roman"/>
          <w:sz w:val="24"/>
          <w:lang w:val="en-US"/>
        </w:rPr>
        <w:t xml:space="preserve">, </w:t>
      </w:r>
      <w:r w:rsidR="00556813" w:rsidRPr="00556813">
        <w:rPr>
          <w:rFonts w:ascii="Times New Roman" w:hAnsi="Times New Roman" w:cs="Times New Roman"/>
          <w:position w:val="-12"/>
          <w:sz w:val="24"/>
          <w:lang w:val="en-US"/>
        </w:rPr>
        <w:object w:dxaOrig="660" w:dyaOrig="360">
          <v:shape id="_x0000_i1123" type="#_x0000_t75" style="width:33.8pt;height:19.1pt" o:ole="">
            <v:imagedata r:id="rId281" o:title=""/>
          </v:shape>
          <o:OLEObject Type="Embed" ProgID="Equation.DSMT4" ShapeID="_x0000_i1123" DrawAspect="Content" ObjectID="_1567370824" r:id="rId282"/>
        </w:object>
      </w:r>
      <w:r w:rsidR="00556813">
        <w:rPr>
          <w:rFonts w:ascii="Times New Roman" w:hAnsi="Times New Roman" w:cs="Times New Roman"/>
          <w:sz w:val="24"/>
          <w:lang w:val="en-US"/>
        </w:rPr>
        <w:t xml:space="preserve"> is the number of parallel coils. </w:t>
      </w:r>
      <w:r w:rsidR="00556813" w:rsidRPr="00556813">
        <w:rPr>
          <w:rFonts w:ascii="Times New Roman" w:hAnsi="Times New Roman" w:cs="Times New Roman"/>
          <w:position w:val="-12"/>
          <w:sz w:val="24"/>
          <w:lang w:val="en-US"/>
        </w:rPr>
        <w:object w:dxaOrig="400" w:dyaOrig="360">
          <v:shape id="_x0000_i1124" type="#_x0000_t75" style="width:21.25pt;height:19.1pt" o:ole="">
            <v:imagedata r:id="rId279" o:title=""/>
          </v:shape>
          <o:OLEObject Type="Embed" ProgID="Equation.DSMT4" ShapeID="_x0000_i1124" DrawAspect="Content" ObjectID="_1567370825" r:id="rId283"/>
        </w:object>
      </w:r>
      <w:r w:rsidR="00556813">
        <w:rPr>
          <w:rFonts w:ascii="Times New Roman" w:hAnsi="Times New Roman" w:cs="Times New Roman"/>
          <w:sz w:val="24"/>
          <w:lang w:val="en-US"/>
        </w:rPr>
        <w:t xml:space="preserve"> value is calculated as follows,</w:t>
      </w:r>
    </w:p>
    <w:p w:rsidR="00997DAE" w:rsidRDefault="00997DAE"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97DAE">
        <w:rPr>
          <w:rFonts w:ascii="Times New Roman" w:hAnsi="Times New Roman" w:cs="Times New Roman"/>
          <w:position w:val="-12"/>
          <w:sz w:val="24"/>
          <w:lang w:val="en-US"/>
        </w:rPr>
        <w:object w:dxaOrig="1740" w:dyaOrig="360">
          <v:shape id="_x0000_i1125" type="#_x0000_t75" style="width:87.25pt;height:19.1pt" o:ole="">
            <v:imagedata r:id="rId284" o:title=""/>
          </v:shape>
          <o:OLEObject Type="Embed" ProgID="Equation.DSMT4" ShapeID="_x0000_i1125" DrawAspect="Content" ObjectID="_1567370826" r:id="rId285"/>
        </w:object>
      </w:r>
      <w:r w:rsidR="00D659ED">
        <w:rPr>
          <w:rFonts w:ascii="Times New Roman" w:hAnsi="Times New Roman" w:cs="Times New Roman"/>
          <w:sz w:val="24"/>
          <w:lang w:val="en-US"/>
        </w:rPr>
        <w:tab/>
        <w:t>(</w:t>
      </w:r>
      <w:r w:rsidR="00CE1805">
        <w:rPr>
          <w:rFonts w:ascii="Times New Roman" w:hAnsi="Times New Roman" w:cs="Times New Roman"/>
          <w:sz w:val="24"/>
          <w:lang w:val="en-US"/>
        </w:rPr>
        <w:t>3-39</w:t>
      </w:r>
      <w:r>
        <w:rPr>
          <w:rFonts w:ascii="Times New Roman" w:hAnsi="Times New Roman" w:cs="Times New Roman"/>
          <w:sz w:val="24"/>
          <w:lang w:val="en-US"/>
        </w:rPr>
        <w:t>)</w:t>
      </w:r>
    </w:p>
    <w:p w:rsidR="00AF7E3C" w:rsidRDefault="00AC3B7B"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 xml:space="preserve">J </w:t>
      </w:r>
      <w:r>
        <w:rPr>
          <w:rFonts w:ascii="Times New Roman" w:hAnsi="Times New Roman" w:cs="Times New Roman"/>
          <w:sz w:val="24"/>
          <w:lang w:val="en-US"/>
        </w:rPr>
        <w:t xml:space="preserve">is the current density and </w:t>
      </w:r>
      <w:r w:rsidRPr="00AC3B7B">
        <w:rPr>
          <w:rFonts w:ascii="Times New Roman" w:hAnsi="Times New Roman" w:cs="Times New Roman"/>
          <w:position w:val="-12"/>
          <w:sz w:val="24"/>
          <w:lang w:val="en-US"/>
        </w:rPr>
        <w:object w:dxaOrig="840" w:dyaOrig="360">
          <v:shape id="_x0000_i1126" type="#_x0000_t75" style="width:42pt;height:19.1pt" o:ole="">
            <v:imagedata r:id="rId286" o:title=""/>
          </v:shape>
          <o:OLEObject Type="Embed" ProgID="Equation.DSMT4" ShapeID="_x0000_i1126" DrawAspect="Content" ObjectID="_1567370827" r:id="rId287"/>
        </w:object>
      </w:r>
      <w:r>
        <w:rPr>
          <w:rFonts w:ascii="Times New Roman" w:hAnsi="Times New Roman" w:cs="Times New Roman"/>
          <w:sz w:val="24"/>
          <w:lang w:val="en-US"/>
        </w:rPr>
        <w:t xml:space="preserve"> is the cross-sectional area of the conductor. </w:t>
      </w:r>
      <w:r w:rsidR="00A627BA">
        <w:rPr>
          <w:rFonts w:ascii="Times New Roman" w:hAnsi="Times New Roman" w:cs="Times New Roman"/>
          <w:sz w:val="24"/>
          <w:lang w:val="en-US"/>
        </w:rPr>
        <w:t xml:space="preserve">Current density value can be selected before the design process as a constant. </w:t>
      </w:r>
      <w:r w:rsidR="00070AE8">
        <w:rPr>
          <w:rFonts w:ascii="Times New Roman" w:hAnsi="Times New Roman" w:cs="Times New Roman"/>
          <w:sz w:val="24"/>
          <w:lang w:val="en-US"/>
        </w:rPr>
        <w:t xml:space="preserve">However, this value is optimized in our design according to operating conditions. More detailed information about this process can be found in next </w:t>
      </w:r>
      <w:r w:rsidR="00070AE8">
        <w:rPr>
          <w:rFonts w:ascii="Times New Roman" w:hAnsi="Times New Roman" w:cs="Times New Roman"/>
          <w:sz w:val="24"/>
          <w:lang w:val="en-US"/>
        </w:rPr>
        <w:lastRenderedPageBreak/>
        <w:t xml:space="preserve">chapter. </w:t>
      </w:r>
      <w:r w:rsidR="00A627BA">
        <w:rPr>
          <w:rFonts w:ascii="Times New Roman" w:hAnsi="Times New Roman" w:cs="Times New Roman"/>
          <w:sz w:val="24"/>
          <w:lang w:val="en-US"/>
        </w:rPr>
        <w:t xml:space="preserve">Cross-sectional area of the conductor, namely </w:t>
      </w:r>
      <w:r w:rsidR="00A627BA" w:rsidRPr="00A627BA">
        <w:rPr>
          <w:rFonts w:ascii="Times New Roman" w:hAnsi="Times New Roman" w:cs="Times New Roman"/>
          <w:position w:val="-12"/>
          <w:sz w:val="24"/>
          <w:lang w:val="en-US"/>
        </w:rPr>
        <w:object w:dxaOrig="840" w:dyaOrig="360">
          <v:shape id="_x0000_i1127" type="#_x0000_t75" style="width:42pt;height:19.1pt" o:ole="">
            <v:imagedata r:id="rId288" o:title=""/>
          </v:shape>
          <o:OLEObject Type="Embed" ProgID="Equation.DSMT4" ShapeID="_x0000_i1127" DrawAspect="Content" ObjectID="_1567370828" r:id="rId289"/>
        </w:object>
      </w:r>
      <w:r w:rsidR="00A627BA">
        <w:rPr>
          <w:rFonts w:ascii="Times New Roman" w:hAnsi="Times New Roman" w:cs="Times New Roman"/>
          <w:sz w:val="24"/>
          <w:lang w:val="en-US"/>
        </w:rPr>
        <w:t xml:space="preserve"> can be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30"/>
          <w:sz w:val="24"/>
          <w:lang w:val="en-US"/>
        </w:rPr>
        <w:object w:dxaOrig="1480" w:dyaOrig="720">
          <v:shape id="_x0000_i1128" type="#_x0000_t75" style="width:74.2pt;height:36.55pt" o:ole="">
            <v:imagedata r:id="rId290" o:title=""/>
          </v:shape>
          <o:OLEObject Type="Embed" ProgID="Equation.DSMT4" ShapeID="_x0000_i1128" DrawAspect="Content" ObjectID="_1567370829" r:id="rId291"/>
        </w:object>
      </w:r>
      <w:r w:rsidR="00D659ED">
        <w:rPr>
          <w:rFonts w:ascii="Times New Roman" w:hAnsi="Times New Roman" w:cs="Times New Roman"/>
          <w:sz w:val="24"/>
          <w:lang w:val="en-US"/>
        </w:rPr>
        <w:tab/>
        <w:t>(</w:t>
      </w:r>
      <w:r w:rsidR="00CE1805">
        <w:rPr>
          <w:rFonts w:ascii="Times New Roman" w:hAnsi="Times New Roman" w:cs="Times New Roman"/>
          <w:sz w:val="24"/>
          <w:lang w:val="en-US"/>
        </w:rPr>
        <w:t>3-40</w:t>
      </w:r>
      <w:r>
        <w:rPr>
          <w:rFonts w:ascii="Times New Roman" w:hAnsi="Times New Roman" w:cs="Times New Roman"/>
          <w:sz w:val="24"/>
          <w:lang w:val="en-US"/>
        </w:rPr>
        <w:t>)</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equation </w:t>
      </w:r>
      <w:r w:rsidRPr="00AF7E3C">
        <w:rPr>
          <w:rFonts w:ascii="Times New Roman" w:hAnsi="Times New Roman" w:cs="Times New Roman"/>
          <w:position w:val="-14"/>
          <w:sz w:val="24"/>
          <w:lang w:val="en-US"/>
        </w:rPr>
        <w:object w:dxaOrig="400" w:dyaOrig="380">
          <v:shape id="_x0000_i1129" type="#_x0000_t75" style="width:21.25pt;height:19.65pt" o:ole="">
            <v:imagedata r:id="rId292" o:title=""/>
          </v:shape>
          <o:OLEObject Type="Embed" ProgID="Equation.DSMT4" ShapeID="_x0000_i1129" DrawAspect="Content" ObjectID="_1567370830" r:id="rId293"/>
        </w:object>
      </w:r>
      <w:r>
        <w:rPr>
          <w:rFonts w:ascii="Times New Roman" w:hAnsi="Times New Roman" w:cs="Times New Roman"/>
          <w:sz w:val="24"/>
          <w:lang w:val="en-US"/>
        </w:rPr>
        <w:t xml:space="preserve"> is stand for </w:t>
      </w:r>
      <w:r w:rsidR="00B94511">
        <w:rPr>
          <w:rFonts w:ascii="Times New Roman" w:hAnsi="Times New Roman" w:cs="Times New Roman"/>
          <w:sz w:val="24"/>
          <w:lang w:val="en-US"/>
        </w:rPr>
        <w:t xml:space="preserve">the </w:t>
      </w:r>
      <w:r>
        <w:rPr>
          <w:rFonts w:ascii="Times New Roman" w:hAnsi="Times New Roman" w:cs="Times New Roman"/>
          <w:sz w:val="24"/>
          <w:lang w:val="en-US"/>
        </w:rPr>
        <w:t>effective window area of the conductors and calculated as follows,</w:t>
      </w:r>
    </w:p>
    <w:p w:rsidR="00AF7E3C" w:rsidRDefault="00AF7E3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F7E3C">
        <w:rPr>
          <w:rFonts w:ascii="Times New Roman" w:hAnsi="Times New Roman" w:cs="Times New Roman"/>
          <w:position w:val="-14"/>
          <w:sz w:val="24"/>
          <w:lang w:val="en-US"/>
        </w:rPr>
        <w:object w:dxaOrig="1719" w:dyaOrig="380">
          <v:shape id="_x0000_i1130" type="#_x0000_t75" style="width:86.2pt;height:19.65pt" o:ole="">
            <v:imagedata r:id="rId294" o:title=""/>
          </v:shape>
          <o:OLEObject Type="Embed" ProgID="Equation.DSMT4" ShapeID="_x0000_i1130" DrawAspect="Content" ObjectID="_1567370831" r:id="rId295"/>
        </w:object>
      </w:r>
      <w:r w:rsidR="00D659ED">
        <w:rPr>
          <w:rFonts w:ascii="Times New Roman" w:hAnsi="Times New Roman" w:cs="Times New Roman"/>
          <w:sz w:val="24"/>
          <w:lang w:val="en-US"/>
        </w:rPr>
        <w:tab/>
        <w:t>(</w:t>
      </w:r>
      <w:r w:rsidR="00CE1805">
        <w:rPr>
          <w:rFonts w:ascii="Times New Roman" w:hAnsi="Times New Roman" w:cs="Times New Roman"/>
          <w:sz w:val="24"/>
          <w:lang w:val="en-US"/>
        </w:rPr>
        <w:t>3-41</w:t>
      </w:r>
      <w:r>
        <w:rPr>
          <w:rFonts w:ascii="Times New Roman" w:hAnsi="Times New Roman" w:cs="Times New Roman"/>
          <w:sz w:val="24"/>
          <w:lang w:val="en-US"/>
        </w:rPr>
        <w:t>)</w:t>
      </w:r>
    </w:p>
    <w:p w:rsidR="003C7759" w:rsidRDefault="00E03F92"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lang w:val="en-US"/>
        </w:rPr>
        <w:t xml:space="preserve"> is the fill factor for the winding coils.</w:t>
      </w:r>
      <w:r w:rsidR="00076C6E">
        <w:rPr>
          <w:rFonts w:ascii="Times New Roman" w:hAnsi="Times New Roman" w:cs="Times New Roman"/>
          <w:sz w:val="24"/>
          <w:lang w:val="en-US"/>
        </w:rPr>
        <w:t xml:space="preserve"> Fill factor can be taken as constant </w:t>
      </w:r>
      <w:r w:rsidR="00B94511">
        <w:rPr>
          <w:rFonts w:ascii="Times New Roman" w:hAnsi="Times New Roman" w:cs="Times New Roman"/>
          <w:sz w:val="24"/>
          <w:lang w:val="en-US"/>
        </w:rPr>
        <w:t xml:space="preserve">between 0.7 and 0.8 during optimization process </w:t>
      </w:r>
      <w:r w:rsidR="00076C6E">
        <w:rPr>
          <w:rFonts w:ascii="Times New Roman" w:hAnsi="Times New Roman" w:cs="Times New Roman"/>
          <w:sz w:val="24"/>
          <w:lang w:val="en-US"/>
        </w:rPr>
        <w:t>due to concentrated air cored windings in our design.</w:t>
      </w:r>
      <w:r w:rsidR="0012194D">
        <w:rPr>
          <w:rFonts w:ascii="Times New Roman" w:hAnsi="Times New Roman" w:cs="Times New Roman"/>
          <w:sz w:val="24"/>
          <w:lang w:val="en-US"/>
        </w:rPr>
        <w:t xml:space="preserve"> </w:t>
      </w:r>
      <w:r w:rsidR="003C7759">
        <w:rPr>
          <w:rFonts w:ascii="Times New Roman" w:hAnsi="Times New Roman" w:cs="Times New Roman"/>
          <w:sz w:val="24"/>
          <w:lang w:val="en-US"/>
        </w:rPr>
        <w:t xml:space="preserve">Conductor diameter </w:t>
      </w:r>
      <w:r w:rsidR="003C7759">
        <w:rPr>
          <w:rFonts w:ascii="Times New Roman" w:hAnsi="Times New Roman" w:cs="Times New Roman"/>
          <w:i/>
          <w:sz w:val="24"/>
          <w:lang w:val="en-US"/>
        </w:rPr>
        <w:t>d</w:t>
      </w:r>
      <w:r w:rsidR="003C7759">
        <w:rPr>
          <w:rFonts w:ascii="Times New Roman" w:hAnsi="Times New Roman" w:cs="Times New Roman"/>
          <w:i/>
          <w:sz w:val="24"/>
          <w:vertAlign w:val="subscript"/>
          <w:lang w:val="en-US"/>
        </w:rPr>
        <w:t>cond</w:t>
      </w:r>
      <w:r w:rsidR="003C7759">
        <w:rPr>
          <w:rFonts w:ascii="Times New Roman" w:hAnsi="Times New Roman" w:cs="Times New Roman"/>
          <w:sz w:val="24"/>
          <w:lang w:val="en-US"/>
        </w:rPr>
        <w:t xml:space="preserve"> is calculated based of conductor area value as given below,</w:t>
      </w:r>
    </w:p>
    <w:p w:rsidR="0012194D" w:rsidRDefault="003C77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3C7759">
        <w:rPr>
          <w:rFonts w:ascii="Times New Roman" w:hAnsi="Times New Roman" w:cs="Times New Roman"/>
          <w:position w:val="-26"/>
          <w:sz w:val="24"/>
          <w:lang w:val="en-US"/>
        </w:rPr>
        <w:object w:dxaOrig="2659" w:dyaOrig="700">
          <v:shape id="_x0000_i1131" type="#_x0000_t75" style="width:133.65pt;height:34.35pt" o:ole="">
            <v:imagedata r:id="rId296" o:title=""/>
          </v:shape>
          <o:OLEObject Type="Embed" ProgID="Equation.DSMT4" ShapeID="_x0000_i1131" DrawAspect="Content" ObjectID="_1567370832" r:id="rId297"/>
        </w:object>
      </w:r>
      <w:r>
        <w:rPr>
          <w:rFonts w:ascii="Times New Roman" w:hAnsi="Times New Roman" w:cs="Times New Roman"/>
          <w:sz w:val="24"/>
          <w:lang w:val="en-US"/>
        </w:rPr>
        <w:t xml:space="preserve">  in mm</w:t>
      </w:r>
      <w:r>
        <w:rPr>
          <w:rFonts w:ascii="Times New Roman" w:hAnsi="Times New Roman" w:cs="Times New Roman"/>
          <w:sz w:val="24"/>
          <w:lang w:val="en-US"/>
        </w:rPr>
        <w:tab/>
        <w:t>(</w:t>
      </w:r>
      <w:r w:rsidR="00CE1805">
        <w:rPr>
          <w:rFonts w:ascii="Times New Roman" w:hAnsi="Times New Roman" w:cs="Times New Roman"/>
          <w:sz w:val="24"/>
          <w:lang w:val="en-US"/>
        </w:rPr>
        <w:t>3-42</w:t>
      </w:r>
      <w:r>
        <w:rPr>
          <w:rFonts w:ascii="Times New Roman" w:hAnsi="Times New Roman" w:cs="Times New Roman"/>
          <w:sz w:val="24"/>
          <w:lang w:val="en-US"/>
        </w:rPr>
        <w:t xml:space="preserve">) </w:t>
      </w:r>
    </w:p>
    <w:p w:rsidR="00156EA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C14626" w:rsidRDefault="00C91ECA"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C91ECA">
        <w:rPr>
          <w:rFonts w:ascii="Times New Roman" w:hAnsi="Times New Roman" w:cs="Times New Roman"/>
          <w:position w:val="-30"/>
          <w:sz w:val="24"/>
          <w:lang w:val="en-US"/>
        </w:rPr>
        <w:object w:dxaOrig="2020" w:dyaOrig="720">
          <v:shape id="_x0000_i1132" type="#_x0000_t75" style="width:100.9pt;height:36.55pt" o:ole="">
            <v:imagedata r:id="rId298" o:title=""/>
          </v:shape>
          <o:OLEObject Type="Embed" ProgID="Equation.DSMT4" ShapeID="_x0000_i1132" DrawAspect="Content" ObjectID="_1567370833" r:id="rId299"/>
        </w:object>
      </w:r>
      <w:r w:rsidR="00D659ED">
        <w:rPr>
          <w:rFonts w:ascii="Times New Roman" w:hAnsi="Times New Roman" w:cs="Times New Roman"/>
          <w:sz w:val="24"/>
          <w:lang w:val="en-US"/>
        </w:rPr>
        <w:tab/>
        <w:t>(</w:t>
      </w:r>
      <w:r w:rsidR="00CE1805">
        <w:rPr>
          <w:rFonts w:ascii="Times New Roman" w:hAnsi="Times New Roman" w:cs="Times New Roman"/>
          <w:sz w:val="24"/>
          <w:lang w:val="en-US"/>
        </w:rPr>
        <w:t>3-43</w:t>
      </w:r>
      <w:r>
        <w:rPr>
          <w:rFonts w:ascii="Times New Roman" w:hAnsi="Times New Roman" w:cs="Times New Roman"/>
          <w:sz w:val="24"/>
          <w:lang w:val="en-US"/>
        </w:rPr>
        <w:t>)</w:t>
      </w:r>
    </w:p>
    <w:p w:rsidR="00ED2912" w:rsidRDefault="00377D68"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00743E4A" w:rsidRPr="00743E4A">
        <w:rPr>
          <w:rFonts w:ascii="Times New Roman" w:hAnsi="Times New Roman" w:cs="Times New Roman"/>
          <w:position w:val="-14"/>
          <w:sz w:val="24"/>
          <w:lang w:val="en-US"/>
        </w:rPr>
        <w:object w:dxaOrig="620" w:dyaOrig="380">
          <v:shape id="_x0000_i1133" type="#_x0000_t75" style="width:32.2pt;height:19.1pt" o:ole="">
            <v:imagedata r:id="rId300" o:title=""/>
          </v:shape>
          <o:OLEObject Type="Embed" ProgID="Equation.DSMT4" ShapeID="_x0000_i1133" DrawAspect="Content" ObjectID="_1567370834" r:id="rId301"/>
        </w:object>
      </w:r>
      <w:r>
        <w:rPr>
          <w:rFonts w:ascii="Times New Roman" w:hAnsi="Times New Roman" w:cs="Times New Roman"/>
          <w:sz w:val="24"/>
          <w:lang w:val="en-US"/>
        </w:rPr>
        <w:t xml:space="preserve"> is resistivity </w:t>
      </w:r>
      <w:r w:rsidR="00AD7FD3">
        <w:rPr>
          <w:rFonts w:ascii="Times New Roman" w:hAnsi="Times New Roman" w:cs="Times New Roman"/>
          <w:sz w:val="24"/>
          <w:lang w:val="en-US"/>
        </w:rPr>
        <w:t>coefficient of</w:t>
      </w:r>
      <w:r>
        <w:rPr>
          <w:rFonts w:ascii="Times New Roman" w:hAnsi="Times New Roman" w:cs="Times New Roman"/>
          <w:sz w:val="24"/>
          <w:lang w:val="en-US"/>
        </w:rPr>
        <w:t xml:space="preserve"> </w:t>
      </w:r>
      <w:r w:rsidR="001A162F">
        <w:rPr>
          <w:rFonts w:ascii="Times New Roman" w:hAnsi="Times New Roman" w:cs="Times New Roman"/>
          <w:sz w:val="24"/>
          <w:lang w:val="en-US"/>
        </w:rPr>
        <w:t xml:space="preserve">copper </w:t>
      </w:r>
      <w:r>
        <w:rPr>
          <w:rFonts w:ascii="Times New Roman" w:hAnsi="Times New Roman" w:cs="Times New Roman"/>
          <w:sz w:val="24"/>
          <w:lang w:val="en-US"/>
        </w:rPr>
        <w:t xml:space="preserve">conductor, </w:t>
      </w:r>
      <w:r>
        <w:rPr>
          <w:rFonts w:ascii="Times New Roman" w:hAnsi="Times New Roman" w:cs="Times New Roman"/>
          <w:i/>
          <w:sz w:val="24"/>
          <w:lang w:val="en-US"/>
        </w:rPr>
        <w:t>l</w:t>
      </w:r>
      <w:r>
        <w:rPr>
          <w:rFonts w:ascii="Times New Roman" w:hAnsi="Times New Roman" w:cs="Times New Roman"/>
          <w:i/>
          <w:sz w:val="24"/>
          <w:vertAlign w:val="subscript"/>
          <w:lang w:val="en-US"/>
        </w:rPr>
        <w:t>t</w:t>
      </w:r>
      <w:r>
        <w:rPr>
          <w:rFonts w:ascii="Times New Roman" w:hAnsi="Times New Roman" w:cs="Times New Roman"/>
          <w:sz w:val="24"/>
          <w:lang w:val="en-US"/>
        </w:rPr>
        <w:t xml:space="preserve"> is the mean turn length for </w:t>
      </w:r>
      <w:r w:rsidR="00F54DDB">
        <w:rPr>
          <w:rFonts w:ascii="Times New Roman" w:hAnsi="Times New Roman" w:cs="Times New Roman"/>
          <w:sz w:val="24"/>
          <w:lang w:val="en-US"/>
        </w:rPr>
        <w:t xml:space="preserve">a </w:t>
      </w:r>
      <w:r>
        <w:rPr>
          <w:rFonts w:ascii="Times New Roman" w:hAnsi="Times New Roman" w:cs="Times New Roman"/>
          <w:sz w:val="24"/>
          <w:lang w:val="en-US"/>
        </w:rPr>
        <w:t>coil</w:t>
      </w:r>
      <w:r w:rsidR="00A74343">
        <w:rPr>
          <w:rFonts w:ascii="Times New Roman" w:hAnsi="Times New Roman" w:cs="Times New Roman"/>
          <w:sz w:val="24"/>
          <w:lang w:val="en-US"/>
        </w:rPr>
        <w:t xml:space="preserve"> and calculated as given in </w:t>
      </w:r>
      <w:r w:rsidR="00C85D25">
        <w:rPr>
          <w:rFonts w:ascii="Times New Roman" w:hAnsi="Times New Roman" w:cs="Times New Roman"/>
          <w:sz w:val="24"/>
          <w:lang w:val="en-US"/>
        </w:rPr>
        <w:t xml:space="preserve">Eq. </w:t>
      </w:r>
      <w:r w:rsidR="00A74343">
        <w:rPr>
          <w:rFonts w:ascii="Times New Roman" w:hAnsi="Times New Roman" w:cs="Times New Roman"/>
          <w:sz w:val="24"/>
          <w:lang w:val="en-US"/>
        </w:rPr>
        <w:t>(</w:t>
      </w:r>
      <w:r w:rsidR="00C85D25">
        <w:rPr>
          <w:rFonts w:ascii="Times New Roman" w:hAnsi="Times New Roman" w:cs="Times New Roman"/>
          <w:sz w:val="24"/>
          <w:lang w:val="en-US"/>
        </w:rPr>
        <w:t>3-4</w:t>
      </w:r>
      <w:r w:rsidR="00A74343">
        <w:rPr>
          <w:rFonts w:ascii="Times New Roman" w:hAnsi="Times New Roman" w:cs="Times New Roman"/>
          <w:sz w:val="24"/>
          <w:lang w:val="en-US"/>
        </w:rPr>
        <w:t>4</w:t>
      </w:r>
      <w:r w:rsidR="00ED2912">
        <w:rPr>
          <w:rFonts w:ascii="Times New Roman" w:hAnsi="Times New Roman" w:cs="Times New Roman"/>
          <w:sz w:val="24"/>
          <w:lang w:val="en-US"/>
        </w:rPr>
        <w:t xml:space="preserve">). </w:t>
      </w:r>
    </w:p>
    <w:p w:rsidR="00ED2912"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34" type="#_x0000_t75" style="width:193.1pt;height:19.65pt" o:ole="">
            <v:imagedata r:id="rId302" o:title=""/>
          </v:shape>
          <o:OLEObject Type="Embed" ProgID="Equation.DSMT4" ShapeID="_x0000_i1134" DrawAspect="Content" ObjectID="_1567370835" r:id="rId303"/>
        </w:object>
      </w:r>
      <w:r>
        <w:rPr>
          <w:rFonts w:ascii="Times New Roman" w:hAnsi="Times New Roman" w:cs="Times New Roman"/>
          <w:sz w:val="24"/>
          <w:lang w:val="en-US"/>
        </w:rPr>
        <w:tab/>
        <w:t>(</w:t>
      </w:r>
      <w:r w:rsidR="00CE1805">
        <w:rPr>
          <w:rFonts w:ascii="Times New Roman" w:hAnsi="Times New Roman" w:cs="Times New Roman"/>
          <w:sz w:val="24"/>
          <w:lang w:val="en-US"/>
        </w:rPr>
        <w:t>3-44</w:t>
      </w:r>
      <w:r>
        <w:rPr>
          <w:rFonts w:ascii="Times New Roman" w:hAnsi="Times New Roman" w:cs="Times New Roman"/>
          <w:sz w:val="24"/>
          <w:lang w:val="en-US"/>
        </w:rPr>
        <w:t>)</w:t>
      </w:r>
    </w:p>
    <w:p w:rsidR="00785101" w:rsidRDefault="00785101"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85101">
        <w:rPr>
          <w:rFonts w:ascii="Times New Roman" w:hAnsi="Times New Roman" w:cs="Times New Roman"/>
          <w:position w:val="-14"/>
          <w:sz w:val="24"/>
          <w:lang w:val="en-US"/>
        </w:rPr>
        <w:object w:dxaOrig="680" w:dyaOrig="380">
          <v:shape id="_x0000_i1135" type="#_x0000_t75" style="width:33.8pt;height:19.65pt" o:ole="">
            <v:imagedata r:id="rId304" o:title=""/>
          </v:shape>
          <o:OLEObject Type="Embed" ProgID="Equation.DSMT4" ShapeID="_x0000_i1135" DrawAspect="Content" ObjectID="_1567370836" r:id="rId305"/>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36" type="#_x0000_t75" style="width:42pt;height:19.65pt" o:ole="">
            <v:imagedata r:id="rId306" o:title=""/>
          </v:shape>
          <o:OLEObject Type="Embed" ProgID="Equation.DSMT4" ShapeID="_x0000_i1136" DrawAspect="Content" ObjectID="_1567370837" r:id="rId307"/>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37" type="#_x0000_t75" style="width:49.1pt;height:19.65pt" o:ole="">
            <v:imagedata r:id="rId308" o:title=""/>
          </v:shape>
          <o:OLEObject Type="Embed" ProgID="Equation.DSMT4" ShapeID="_x0000_i1137" DrawAspect="Content" ObjectID="_1567370838" r:id="rId309"/>
        </w:object>
      </w:r>
      <w:r>
        <w:rPr>
          <w:rFonts w:ascii="Times New Roman" w:hAnsi="Times New Roman" w:cs="Times New Roman"/>
          <w:sz w:val="24"/>
          <w:lang w:val="en-US"/>
        </w:rPr>
        <w:t xml:space="preserve"> are </w:t>
      </w:r>
      <w:r w:rsidR="00287F79">
        <w:rPr>
          <w:rFonts w:ascii="Times New Roman" w:hAnsi="Times New Roman" w:cs="Times New Roman"/>
          <w:sz w:val="24"/>
          <w:lang w:val="en-US"/>
        </w:rPr>
        <w:t xml:space="preserve">defined for </w:t>
      </w:r>
      <w:r>
        <w:rPr>
          <w:rFonts w:ascii="Times New Roman" w:hAnsi="Times New Roman" w:cs="Times New Roman"/>
          <w:sz w:val="24"/>
          <w:lang w:val="en-US"/>
        </w:rPr>
        <w:t>end</w:t>
      </w:r>
      <w:r w:rsidR="00287F79">
        <w:rPr>
          <w:rFonts w:ascii="Times New Roman" w:hAnsi="Times New Roman" w:cs="Times New Roman"/>
          <w:sz w:val="24"/>
          <w:lang w:val="en-US"/>
        </w:rPr>
        <w:t xml:space="preserve"> part</w:t>
      </w:r>
      <w:r>
        <w:rPr>
          <w:rFonts w:ascii="Times New Roman" w:hAnsi="Times New Roman" w:cs="Times New Roman"/>
          <w:sz w:val="24"/>
          <w:lang w:val="en-US"/>
        </w:rPr>
        <w:t>, middle</w:t>
      </w:r>
      <w:r w:rsidR="00287F79">
        <w:rPr>
          <w:rFonts w:ascii="Times New Roman" w:hAnsi="Times New Roman" w:cs="Times New Roman"/>
          <w:sz w:val="24"/>
          <w:lang w:val="en-US"/>
        </w:rPr>
        <w:t xml:space="preserve"> part and structural part </w:t>
      </w:r>
      <w:r>
        <w:rPr>
          <w:rFonts w:ascii="Times New Roman" w:hAnsi="Times New Roman" w:cs="Times New Roman"/>
          <w:sz w:val="24"/>
          <w:lang w:val="en-US"/>
        </w:rPr>
        <w:t>of the coil, respectively. These lengths are calculated as follows,</w:t>
      </w:r>
    </w:p>
    <w:p w:rsidR="00785101"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30"/>
          <w:sz w:val="24"/>
          <w:lang w:val="en-US"/>
        </w:rPr>
        <w:object w:dxaOrig="3159" w:dyaOrig="680">
          <v:shape id="_x0000_i1138" type="#_x0000_t75" style="width:158.2pt;height:33.8pt" o:ole="">
            <v:imagedata r:id="rId310" o:title=""/>
          </v:shape>
          <o:OLEObject Type="Embed" ProgID="Equation.DSMT4" ShapeID="_x0000_i1138" DrawAspect="Content" ObjectID="_1567370839" r:id="rId311"/>
        </w:object>
      </w:r>
      <w:r>
        <w:rPr>
          <w:rFonts w:ascii="Times New Roman" w:hAnsi="Times New Roman" w:cs="Times New Roman"/>
          <w:sz w:val="24"/>
          <w:lang w:val="en-US"/>
        </w:rPr>
        <w:tab/>
        <w:t>(</w:t>
      </w:r>
      <w:r w:rsidR="00CE1805">
        <w:rPr>
          <w:rFonts w:ascii="Times New Roman" w:hAnsi="Times New Roman" w:cs="Times New Roman"/>
          <w:sz w:val="24"/>
          <w:lang w:val="en-US"/>
        </w:rPr>
        <w:t>3-45</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39" type="#_x0000_t75" style="width:82.9pt;height:19.65pt" o:ole="">
            <v:imagedata r:id="rId312" o:title=""/>
          </v:shape>
          <o:OLEObject Type="Embed" ProgID="Equation.DSMT4" ShapeID="_x0000_i1139" DrawAspect="Content" ObjectID="_1567370840" r:id="rId313"/>
        </w:object>
      </w:r>
      <w:r>
        <w:rPr>
          <w:rFonts w:ascii="Times New Roman" w:hAnsi="Times New Roman" w:cs="Times New Roman"/>
          <w:sz w:val="24"/>
          <w:lang w:val="en-US"/>
        </w:rPr>
        <w:tab/>
        <w:t>(</w:t>
      </w:r>
      <w:r w:rsidR="00CE1805">
        <w:rPr>
          <w:rFonts w:ascii="Times New Roman" w:hAnsi="Times New Roman" w:cs="Times New Roman"/>
          <w:sz w:val="24"/>
          <w:lang w:val="en-US"/>
        </w:rPr>
        <w:t>3-46</w:t>
      </w:r>
      <w:r>
        <w:rPr>
          <w:rFonts w:ascii="Times New Roman" w:hAnsi="Times New Roman" w:cs="Times New Roman"/>
          <w:sz w:val="24"/>
          <w:lang w:val="en-US"/>
        </w:rPr>
        <w:t>)</w:t>
      </w:r>
    </w:p>
    <w:p w:rsidR="00DA5597" w:rsidRDefault="00DA5597"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DA5597">
        <w:rPr>
          <w:rFonts w:ascii="Times New Roman" w:hAnsi="Times New Roman" w:cs="Times New Roman"/>
          <w:position w:val="-30"/>
          <w:sz w:val="24"/>
          <w:lang w:val="en-US"/>
        </w:rPr>
        <w:object w:dxaOrig="3460" w:dyaOrig="680">
          <v:shape id="_x0000_i1140" type="#_x0000_t75" style="width:170.75pt;height:33.8pt" o:ole="">
            <v:imagedata r:id="rId314" o:title=""/>
          </v:shape>
          <o:OLEObject Type="Embed" ProgID="Equation.DSMT4" ShapeID="_x0000_i1140" DrawAspect="Content" ObjectID="_1567370841" r:id="rId315"/>
        </w:object>
      </w:r>
      <w:r>
        <w:rPr>
          <w:rFonts w:ascii="Times New Roman" w:hAnsi="Times New Roman" w:cs="Times New Roman"/>
          <w:sz w:val="24"/>
          <w:lang w:val="en-US"/>
        </w:rPr>
        <w:tab/>
        <w:t>(</w:t>
      </w:r>
      <w:r w:rsidR="00CE1805">
        <w:rPr>
          <w:rFonts w:ascii="Times New Roman" w:hAnsi="Times New Roman" w:cs="Times New Roman"/>
          <w:sz w:val="24"/>
          <w:lang w:val="en-US"/>
        </w:rPr>
        <w:t>3-47</w:t>
      </w:r>
      <w:r>
        <w:rPr>
          <w:rFonts w:ascii="Times New Roman" w:hAnsi="Times New Roman" w:cs="Times New Roman"/>
          <w:sz w:val="24"/>
          <w:lang w:val="en-US"/>
        </w:rPr>
        <w:t>)</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w:t>
      </w:r>
      <w:r w:rsidR="00B94511">
        <w:rPr>
          <w:rFonts w:ascii="Times New Roman" w:hAnsi="Times New Roman" w:cs="Times New Roman"/>
          <w:sz w:val="24"/>
          <w:lang w:val="en-US"/>
        </w:rPr>
        <w:t xml:space="preserve">branch </w:t>
      </w:r>
      <w:r>
        <w:rPr>
          <w:rFonts w:ascii="Times New Roman" w:hAnsi="Times New Roman" w:cs="Times New Roman"/>
          <w:sz w:val="24"/>
          <w:lang w:val="en-US"/>
        </w:rPr>
        <w:t>and calculated as follows,</w:t>
      </w:r>
    </w:p>
    <w:p w:rsidR="00C14626" w:rsidRDefault="00C1462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14626">
        <w:rPr>
          <w:rFonts w:ascii="Times New Roman" w:hAnsi="Times New Roman" w:cs="Times New Roman"/>
          <w:position w:val="-30"/>
          <w:sz w:val="24"/>
          <w:lang w:val="en-US"/>
        </w:rPr>
        <w:object w:dxaOrig="1700" w:dyaOrig="680">
          <v:shape id="_x0000_i1141" type="#_x0000_t75" style="width:85.1pt;height:33.8pt" o:ole="">
            <v:imagedata r:id="rId316" o:title=""/>
          </v:shape>
          <o:OLEObject Type="Embed" ProgID="Equation.DSMT4" ShapeID="_x0000_i1141" DrawAspect="Content" ObjectID="_1567370842" r:id="rId317"/>
        </w:object>
      </w:r>
      <w:r>
        <w:rPr>
          <w:rFonts w:ascii="Times New Roman" w:hAnsi="Times New Roman" w:cs="Times New Roman"/>
          <w:sz w:val="24"/>
          <w:lang w:val="en-US"/>
        </w:rPr>
        <w:tab/>
        <w:t>(</w:t>
      </w:r>
      <w:r w:rsidR="00CE1805">
        <w:rPr>
          <w:rFonts w:ascii="Times New Roman" w:hAnsi="Times New Roman" w:cs="Times New Roman"/>
          <w:sz w:val="24"/>
          <w:lang w:val="en-US"/>
        </w:rPr>
        <w:t>3-48</w:t>
      </w:r>
      <w:r>
        <w:rPr>
          <w:rFonts w:ascii="Times New Roman" w:hAnsi="Times New Roman" w:cs="Times New Roman"/>
          <w:sz w:val="24"/>
          <w:lang w:val="en-US"/>
        </w:rPr>
        <w:t>)</w:t>
      </w:r>
    </w:p>
    <w:p w:rsidR="000A749D" w:rsidRDefault="00A7434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Resistance value given in </w:t>
      </w:r>
      <w:r w:rsidR="003F4522">
        <w:rPr>
          <w:rFonts w:ascii="Times New Roman" w:hAnsi="Times New Roman" w:cs="Times New Roman"/>
          <w:sz w:val="24"/>
          <w:lang w:val="en-US"/>
        </w:rPr>
        <w:t xml:space="preserve">Eq. </w:t>
      </w:r>
      <w:r>
        <w:rPr>
          <w:rFonts w:ascii="Times New Roman" w:hAnsi="Times New Roman" w:cs="Times New Roman"/>
          <w:sz w:val="24"/>
          <w:lang w:val="en-US"/>
        </w:rPr>
        <w:t>(</w:t>
      </w:r>
      <w:r w:rsidR="003F4522">
        <w:rPr>
          <w:rFonts w:ascii="Times New Roman" w:hAnsi="Times New Roman" w:cs="Times New Roman"/>
          <w:sz w:val="24"/>
          <w:lang w:val="en-US"/>
        </w:rPr>
        <w:t>3-4</w:t>
      </w:r>
      <w:r>
        <w:rPr>
          <w:rFonts w:ascii="Times New Roman" w:hAnsi="Times New Roman" w:cs="Times New Roman"/>
          <w:sz w:val="24"/>
          <w:lang w:val="en-US"/>
        </w:rPr>
        <w:t>8</w:t>
      </w:r>
      <w:r w:rsidR="00377D68">
        <w:rPr>
          <w:rFonts w:ascii="Times New Roman" w:hAnsi="Times New Roman" w:cs="Times New Roman"/>
          <w:sz w:val="24"/>
          <w:lang w:val="en-US"/>
        </w:rPr>
        <w:t>) was calculated without thermal effects. Resistance value including thermal effects can be calculated as follows.</w:t>
      </w:r>
    </w:p>
    <w:p w:rsidR="00CA5401" w:rsidRDefault="00797BE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97BE6">
        <w:rPr>
          <w:rFonts w:ascii="Times New Roman" w:hAnsi="Times New Roman" w:cs="Times New Roman"/>
          <w:position w:val="-14"/>
          <w:sz w:val="24"/>
          <w:lang w:val="en-US"/>
        </w:rPr>
        <w:object w:dxaOrig="2980" w:dyaOrig="380">
          <v:shape id="_x0000_i1142" type="#_x0000_t75" style="width:149.45pt;height:19.65pt" o:ole="">
            <v:imagedata r:id="rId318" o:title=""/>
          </v:shape>
          <o:OLEObject Type="Embed" ProgID="Equation.DSMT4" ShapeID="_x0000_i1142" DrawAspect="Content" ObjectID="_1567370843" r:id="rId319"/>
        </w:object>
      </w:r>
      <w:r>
        <w:rPr>
          <w:rFonts w:ascii="Times New Roman" w:hAnsi="Times New Roman" w:cs="Times New Roman"/>
          <w:sz w:val="24"/>
          <w:lang w:val="en-US"/>
        </w:rPr>
        <w:tab/>
        <w:t>(</w:t>
      </w:r>
      <w:r w:rsidR="00CE1805">
        <w:rPr>
          <w:rFonts w:ascii="Times New Roman" w:hAnsi="Times New Roman" w:cs="Times New Roman"/>
          <w:sz w:val="24"/>
          <w:lang w:val="en-US"/>
        </w:rPr>
        <w:t>3-49</w:t>
      </w:r>
      <w:r>
        <w:rPr>
          <w:rFonts w:ascii="Times New Roman" w:hAnsi="Times New Roman" w:cs="Times New Roman"/>
          <w:sz w:val="24"/>
          <w:lang w:val="en-US"/>
        </w:rPr>
        <w:t>)</w:t>
      </w:r>
    </w:p>
    <w:p w:rsidR="00147A02" w:rsidRDefault="00DB5FE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797BE6">
        <w:rPr>
          <w:rFonts w:ascii="Times New Roman" w:hAnsi="Times New Roman" w:cs="Times New Roman"/>
          <w:sz w:val="24"/>
          <w:lang w:val="en-US"/>
        </w:rPr>
        <w:t>here</w:t>
      </w:r>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43" type="#_x0000_t75" style="width:19.1pt;height:19.1pt" o:ole="">
            <v:imagedata r:id="rId320" o:title=""/>
          </v:shape>
          <o:OLEObject Type="Embed" ProgID="Equation.DSMT4" ShapeID="_x0000_i1143" DrawAspect="Content" ObjectID="_1567370844" r:id="rId321"/>
        </w:object>
      </w:r>
      <w:r w:rsidR="00003A7E">
        <w:rPr>
          <w:rFonts w:ascii="Times New Roman" w:hAnsi="Times New Roman" w:cs="Times New Roman"/>
          <w:sz w:val="24"/>
          <w:lang w:val="en-US"/>
        </w:rPr>
        <w:t xml:space="preserve"> is the temperature</w:t>
      </w:r>
      <w:r>
        <w:rPr>
          <w:rFonts w:ascii="Times New Roman" w:hAnsi="Times New Roman" w:cs="Times New Roman"/>
          <w:sz w:val="24"/>
          <w:lang w:val="en-US"/>
        </w:rPr>
        <w:t xml:space="preserve"> coefficient of copper and </w:t>
      </w:r>
      <w:r w:rsidRPr="00DB5FEC">
        <w:rPr>
          <w:rFonts w:ascii="Times New Roman" w:hAnsi="Times New Roman" w:cs="Times New Roman"/>
          <w:position w:val="-4"/>
          <w:sz w:val="24"/>
          <w:lang w:val="en-US"/>
        </w:rPr>
        <w:object w:dxaOrig="380" w:dyaOrig="260">
          <v:shape id="_x0000_i1144" type="#_x0000_t75" style="width:19.65pt;height:13.1pt" o:ole="">
            <v:imagedata r:id="rId322" o:title=""/>
          </v:shape>
          <o:OLEObject Type="Embed" ProgID="Equation.DSMT4" ShapeID="_x0000_i1144" DrawAspect="Content" ObjectID="_1567370845" r:id="rId323"/>
        </w:object>
      </w:r>
      <w:r>
        <w:rPr>
          <w:rFonts w:ascii="Times New Roman" w:hAnsi="Times New Roman" w:cs="Times New Roman"/>
          <w:sz w:val="24"/>
          <w:lang w:val="en-US"/>
        </w:rPr>
        <w:t xml:space="preserve"> is the temperature difference between ambient and</w:t>
      </w:r>
      <w:r w:rsidR="00147A02">
        <w:rPr>
          <w:rFonts w:ascii="Times New Roman" w:hAnsi="Times New Roman" w:cs="Times New Roman"/>
          <w:sz w:val="24"/>
          <w:lang w:val="en-US"/>
        </w:rPr>
        <w:t xml:space="preserve"> </w:t>
      </w:r>
      <w:r w:rsidR="00AE0152">
        <w:rPr>
          <w:rFonts w:ascii="Times New Roman" w:hAnsi="Times New Roman" w:cs="Times New Roman"/>
          <w:sz w:val="24"/>
          <w:lang w:val="en-US"/>
        </w:rPr>
        <w:t>expected</w:t>
      </w:r>
      <w:r w:rsidR="00147A02">
        <w:rPr>
          <w:rFonts w:ascii="Times New Roman" w:hAnsi="Times New Roman" w:cs="Times New Roman"/>
          <w:sz w:val="24"/>
          <w:lang w:val="en-US"/>
        </w:rPr>
        <w:t xml:space="preserve"> operating temperature. Phase reactance </w:t>
      </w:r>
      <w:r w:rsidR="0012667F" w:rsidRPr="0012667F">
        <w:rPr>
          <w:rFonts w:ascii="Times New Roman" w:hAnsi="Times New Roman" w:cs="Times New Roman"/>
          <w:position w:val="-14"/>
          <w:sz w:val="24"/>
          <w:lang w:val="en-US"/>
        </w:rPr>
        <w:object w:dxaOrig="420" w:dyaOrig="380">
          <v:shape id="_x0000_i1145" type="#_x0000_t75" style="width:22.35pt;height:19.65pt" o:ole="">
            <v:imagedata r:id="rId324" o:title=""/>
          </v:shape>
          <o:OLEObject Type="Embed" ProgID="Equation.DSMT4" ShapeID="_x0000_i1145" DrawAspect="Content" ObjectID="_1567370846" r:id="rId325"/>
        </w:object>
      </w:r>
      <w:r w:rsidR="0012667F">
        <w:rPr>
          <w:rFonts w:ascii="Times New Roman" w:hAnsi="Times New Roman" w:cs="Times New Roman"/>
          <w:sz w:val="24"/>
          <w:lang w:val="en-US"/>
        </w:rPr>
        <w:t xml:space="preserve"> </w:t>
      </w:r>
      <w:r w:rsidR="00147A02">
        <w:rPr>
          <w:rFonts w:ascii="Times New Roman" w:hAnsi="Times New Roman" w:cs="Times New Roman"/>
          <w:sz w:val="24"/>
          <w:lang w:val="en-US"/>
        </w:rPr>
        <w:t>value is calculated as follows,</w:t>
      </w:r>
    </w:p>
    <w:p w:rsidR="00BE2020"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E2020">
        <w:rPr>
          <w:rFonts w:ascii="Times New Roman" w:hAnsi="Times New Roman" w:cs="Times New Roman"/>
          <w:position w:val="-30"/>
          <w:sz w:val="24"/>
          <w:lang w:val="en-US"/>
        </w:rPr>
        <w:object w:dxaOrig="2360" w:dyaOrig="680">
          <v:shape id="_x0000_i1146" type="#_x0000_t75" style="width:117.25pt;height:33.8pt" o:ole="">
            <v:imagedata r:id="rId326" o:title=""/>
          </v:shape>
          <o:OLEObject Type="Embed" ProgID="Equation.DSMT4" ShapeID="_x0000_i1146" DrawAspect="Content" ObjectID="_1567370847" r:id="rId327"/>
        </w:object>
      </w:r>
      <w:r>
        <w:rPr>
          <w:rFonts w:ascii="Times New Roman" w:hAnsi="Times New Roman" w:cs="Times New Roman"/>
          <w:sz w:val="24"/>
          <w:lang w:val="en-US"/>
        </w:rPr>
        <w:tab/>
        <w:t>(</w:t>
      </w:r>
      <w:r w:rsidR="00CE1805">
        <w:rPr>
          <w:rFonts w:ascii="Times New Roman" w:hAnsi="Times New Roman" w:cs="Times New Roman"/>
          <w:sz w:val="24"/>
          <w:lang w:val="en-US"/>
        </w:rPr>
        <w:t>3-50</w:t>
      </w:r>
      <w:r>
        <w:rPr>
          <w:rFonts w:ascii="Times New Roman" w:hAnsi="Times New Roman" w:cs="Times New Roman"/>
          <w:sz w:val="24"/>
          <w:lang w:val="en-US"/>
        </w:rPr>
        <w:t>)</w:t>
      </w:r>
    </w:p>
    <w:p w:rsidR="00150ADC" w:rsidRDefault="00BE202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00147A02">
        <w:rPr>
          <w:rFonts w:ascii="Times New Roman" w:hAnsi="Times New Roman" w:cs="Times New Roman"/>
          <w:sz w:val="24"/>
          <w:lang w:val="en-US"/>
        </w:rPr>
        <w:t xml:space="preserve"> </w:t>
      </w:r>
      <w:r w:rsidRPr="00BE2020">
        <w:rPr>
          <w:rFonts w:ascii="Times New Roman" w:hAnsi="Times New Roman" w:cs="Times New Roman"/>
          <w:position w:val="-6"/>
          <w:sz w:val="24"/>
          <w:lang w:val="en-US"/>
        </w:rPr>
        <w:object w:dxaOrig="240" w:dyaOrig="220">
          <v:shape id="_x0000_i1147" type="#_x0000_t75" style="width:13.1pt;height:8.75pt" o:ole="">
            <v:imagedata r:id="rId328" o:title=""/>
          </v:shape>
          <o:OLEObject Type="Embed" ProgID="Equation.DSMT4" ShapeID="_x0000_i1147" DrawAspect="Content" ObjectID="_1567370848" r:id="rId329"/>
        </w:object>
      </w:r>
      <w:r>
        <w:rPr>
          <w:rFonts w:ascii="Times New Roman" w:hAnsi="Times New Roman" w:cs="Times New Roman"/>
          <w:sz w:val="24"/>
          <w:lang w:val="en-US"/>
        </w:rPr>
        <w:t xml:space="preserve"> is the angular frequency, </w:t>
      </w:r>
      <w:r w:rsidRPr="00BE2020">
        <w:rPr>
          <w:rFonts w:ascii="Times New Roman" w:hAnsi="Times New Roman" w:cs="Times New Roman"/>
          <w:position w:val="-12"/>
          <w:sz w:val="24"/>
          <w:lang w:val="en-US"/>
        </w:rPr>
        <w:object w:dxaOrig="440" w:dyaOrig="360">
          <v:shape id="_x0000_i1148" type="#_x0000_t75" style="width:21.8pt;height:19.1pt" o:ole="">
            <v:imagedata r:id="rId330" o:title=""/>
          </v:shape>
          <o:OLEObject Type="Embed" ProgID="Equation.DSMT4" ShapeID="_x0000_i1148" DrawAspect="Content" ObjectID="_1567370849" r:id="rId331"/>
        </w:object>
      </w:r>
      <w:r>
        <w:rPr>
          <w:rFonts w:ascii="Times New Roman" w:hAnsi="Times New Roman" w:cs="Times New Roman"/>
          <w:sz w:val="24"/>
          <w:lang w:val="en-US"/>
        </w:rPr>
        <w:t xml:space="preserve"> is the inductance of a coil. Angular frequency and inductance of a coil </w:t>
      </w:r>
      <w:r w:rsidR="00EE235B">
        <w:rPr>
          <w:rFonts w:ascii="Times New Roman" w:hAnsi="Times New Roman" w:cs="Times New Roman"/>
          <w:sz w:val="24"/>
          <w:lang w:val="en-US"/>
        </w:rPr>
        <w:t>are calculated as follows,</w:t>
      </w:r>
    </w:p>
    <w:p w:rsidR="00EE235B" w:rsidRDefault="002F4306"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E235B" w:rsidRPr="00EE235B">
        <w:rPr>
          <w:rFonts w:ascii="Times New Roman" w:hAnsi="Times New Roman" w:cs="Times New Roman"/>
          <w:position w:val="-10"/>
          <w:sz w:val="24"/>
          <w:lang w:val="en-US"/>
        </w:rPr>
        <w:object w:dxaOrig="1100" w:dyaOrig="320">
          <v:shape id="_x0000_i1149" type="#_x0000_t75" style="width:55.1pt;height:16.35pt" o:ole="">
            <v:imagedata r:id="rId332" o:title=""/>
          </v:shape>
          <o:OLEObject Type="Embed" ProgID="Equation.DSMT4" ShapeID="_x0000_i1149" DrawAspect="Content" ObjectID="_1567370850" r:id="rId333"/>
        </w:object>
      </w:r>
      <w:r w:rsidR="009A5401">
        <w:rPr>
          <w:rFonts w:ascii="Times New Roman" w:hAnsi="Times New Roman" w:cs="Times New Roman"/>
          <w:sz w:val="24"/>
          <w:lang w:val="en-US"/>
        </w:rPr>
        <w:t xml:space="preserve">     in radian</w:t>
      </w:r>
      <w:r>
        <w:rPr>
          <w:rFonts w:ascii="Times New Roman" w:hAnsi="Times New Roman" w:cs="Times New Roman"/>
          <w:sz w:val="24"/>
          <w:lang w:val="en-US"/>
        </w:rPr>
        <w:tab/>
        <w:t>(</w:t>
      </w:r>
      <w:r w:rsidR="00CE1805">
        <w:rPr>
          <w:rFonts w:ascii="Times New Roman" w:hAnsi="Times New Roman" w:cs="Times New Roman"/>
          <w:sz w:val="24"/>
          <w:lang w:val="en-US"/>
        </w:rPr>
        <w:t>3-51</w:t>
      </w:r>
      <w:r>
        <w:rPr>
          <w:rFonts w:ascii="Times New Roman" w:hAnsi="Times New Roman" w:cs="Times New Roman"/>
          <w:sz w:val="24"/>
          <w:lang w:val="en-US"/>
        </w:rPr>
        <w:t>)</w:t>
      </w:r>
    </w:p>
    <w:p w:rsidR="00F147B2" w:rsidRDefault="002F4306" w:rsidP="00777E98">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sidR="00777E98">
        <w:rPr>
          <w:rFonts w:ascii="Times New Roman" w:hAnsi="Times New Roman" w:cs="Times New Roman"/>
          <w:sz w:val="24"/>
          <w:lang w:val="en-US"/>
        </w:rPr>
        <w:tab/>
      </w:r>
      <w:r w:rsidRPr="002F4306">
        <w:rPr>
          <w:rFonts w:ascii="Times New Roman" w:hAnsi="Times New Roman" w:cs="Times New Roman"/>
          <w:position w:val="-12"/>
          <w:sz w:val="24"/>
          <w:lang w:val="en-US"/>
        </w:rPr>
        <w:object w:dxaOrig="1500" w:dyaOrig="360">
          <v:shape id="_x0000_i1150" type="#_x0000_t75" style="width:75.25pt;height:19.1pt" o:ole="">
            <v:imagedata r:id="rId334" o:title=""/>
          </v:shape>
          <o:OLEObject Type="Embed" ProgID="Equation.DSMT4" ShapeID="_x0000_i1150" DrawAspect="Content" ObjectID="_1567370851" r:id="rId335"/>
        </w:object>
      </w:r>
      <w:r>
        <w:rPr>
          <w:rFonts w:ascii="Times New Roman" w:hAnsi="Times New Roman" w:cs="Times New Roman"/>
          <w:sz w:val="24"/>
          <w:lang w:val="en-US"/>
        </w:rPr>
        <w:tab/>
        <w:t>(</w:t>
      </w:r>
      <w:r w:rsidR="00CE1805">
        <w:rPr>
          <w:rFonts w:ascii="Times New Roman" w:hAnsi="Times New Roman" w:cs="Times New Roman"/>
          <w:sz w:val="24"/>
          <w:lang w:val="en-US"/>
        </w:rPr>
        <w:t>3-52</w:t>
      </w:r>
      <w:r>
        <w:rPr>
          <w:rFonts w:ascii="Times New Roman" w:hAnsi="Times New Roman" w:cs="Times New Roman"/>
          <w:sz w:val="24"/>
          <w:lang w:val="en-US"/>
        </w:rPr>
        <w:t>)</w:t>
      </w:r>
    </w:p>
    <w:p w:rsidR="00F147B2" w:rsidRDefault="00F147B2" w:rsidP="00777E98">
      <w:pPr>
        <w:tabs>
          <w:tab w:val="center" w:pos="3969"/>
          <w:tab w:val="right" w:pos="7938"/>
        </w:tabs>
        <w:spacing w:line="360" w:lineRule="auto"/>
        <w:ind w:left="1080" w:hanging="371"/>
        <w:jc w:val="both"/>
        <w:rPr>
          <w:rFonts w:ascii="Times New Roman" w:hAnsi="Times New Roman" w:cs="Times New Roman"/>
          <w:sz w:val="24"/>
          <w:lang w:val="en-US"/>
        </w:rPr>
      </w:pPr>
    </w:p>
    <w:p w:rsidR="00F147B2" w:rsidRDefault="00F147B2" w:rsidP="00F147B2">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777E98">
        <w:rPr>
          <w:rFonts w:ascii="Times New Roman" w:hAnsi="Times New Roman" w:cs="Times New Roman"/>
          <w:position w:val="-12"/>
          <w:sz w:val="24"/>
          <w:lang w:val="en-US"/>
        </w:rPr>
        <w:object w:dxaOrig="400" w:dyaOrig="360">
          <v:shape id="_x0000_i1151" type="#_x0000_t75" style="width:21.25pt;height:19.1pt" o:ole="">
            <v:imagedata r:id="rId336" o:title=""/>
          </v:shape>
          <o:OLEObject Type="Embed" ProgID="Equation.DSMT4" ShapeID="_x0000_i1151" DrawAspect="Content" ObjectID="_1567370852" r:id="rId337"/>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Pr>
          <w:rFonts w:ascii="Times New Roman" w:hAnsi="Times New Roman" w:cs="Times New Roman"/>
          <w:sz w:val="24"/>
          <w:lang w:val="en-US"/>
        </w:rPr>
        <w:t xml:space="preserve">Inductance coefficient </w:t>
      </w:r>
      <w:r w:rsidRPr="00C959E2">
        <w:rPr>
          <w:rFonts w:ascii="Times New Roman" w:hAnsi="Times New Roman" w:cs="Times New Roman"/>
          <w:position w:val="-12"/>
          <w:sz w:val="24"/>
          <w:lang w:val="en-US"/>
        </w:rPr>
        <w:object w:dxaOrig="380" w:dyaOrig="360">
          <v:shape id="_x0000_i1152" type="#_x0000_t75" style="width:19.1pt;height:19.1pt" o:ole="">
            <v:imagedata r:id="rId338" o:title=""/>
          </v:shape>
          <o:OLEObject Type="Embed" ProgID="Equation.DSMT4" ShapeID="_x0000_i1152" DrawAspect="Content" ObjectID="_1567370853" r:id="rId339"/>
        </w:object>
      </w:r>
      <w:r>
        <w:rPr>
          <w:rFonts w:ascii="Times New Roman" w:hAnsi="Times New Roman" w:cs="Times New Roman"/>
          <w:sz w:val="24"/>
          <w:lang w:val="en-US"/>
        </w:rPr>
        <w:t xml:space="preserve"> can be taken as 1 during the design. Flux linked by the coil can be calculated as follows,</w:t>
      </w:r>
    </w:p>
    <w:p w:rsidR="00EE235B" w:rsidRDefault="00777E98" w:rsidP="00777E98">
      <w:pPr>
        <w:tabs>
          <w:tab w:val="center" w:pos="3969"/>
          <w:tab w:val="right" w:pos="7938"/>
        </w:tabs>
        <w:spacing w:line="360" w:lineRule="auto"/>
        <w:ind w:left="1080" w:hanging="371"/>
        <w:jc w:val="both"/>
        <w:rPr>
          <w:rFonts w:ascii="Times New Roman" w:hAnsi="Times New Roman" w:cs="Times New Roman"/>
          <w:sz w:val="24"/>
          <w:lang w:val="en-US"/>
        </w:rPr>
      </w:pPr>
      <w:r w:rsidRPr="002F4306">
        <w:rPr>
          <w:rFonts w:ascii="Times New Roman" w:hAnsi="Times New Roman" w:cs="Times New Roman"/>
          <w:position w:val="-30"/>
          <w:sz w:val="24"/>
          <w:lang w:val="en-US"/>
        </w:rPr>
        <w:object w:dxaOrig="7600" w:dyaOrig="720">
          <v:shape id="_x0000_i1153" type="#_x0000_t75" style="width:321.25pt;height:30.55pt" o:ole="">
            <v:imagedata r:id="rId340" o:title=""/>
          </v:shape>
          <o:OLEObject Type="Embed" ProgID="Equation.DSMT4" ShapeID="_x0000_i1153" DrawAspect="Content" ObjectID="_1567370854" r:id="rId341"/>
        </w:object>
      </w:r>
      <w:r>
        <w:rPr>
          <w:rFonts w:ascii="Times New Roman" w:hAnsi="Times New Roman" w:cs="Times New Roman"/>
          <w:sz w:val="24"/>
          <w:lang w:val="en-US"/>
        </w:rPr>
        <w:tab/>
        <w:t>(</w:t>
      </w:r>
      <w:r w:rsidR="00CE1805">
        <w:rPr>
          <w:rFonts w:ascii="Times New Roman" w:hAnsi="Times New Roman" w:cs="Times New Roman"/>
          <w:sz w:val="24"/>
          <w:lang w:val="en-US"/>
        </w:rPr>
        <w:t>3-53</w:t>
      </w:r>
      <w:r>
        <w:rPr>
          <w:rFonts w:ascii="Times New Roman" w:hAnsi="Times New Roman" w:cs="Times New Roman"/>
          <w:sz w:val="24"/>
          <w:lang w:val="en-US"/>
        </w:rPr>
        <w:t>)</w:t>
      </w:r>
    </w:p>
    <w:p w:rsidR="00777E98"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impedence </w:t>
      </w:r>
      <w:r>
        <w:rPr>
          <w:rFonts w:ascii="Times New Roman" w:hAnsi="Times New Roman" w:cs="Times New Roman"/>
          <w:i/>
          <w:sz w:val="24"/>
          <w:lang w:val="en-US"/>
        </w:rPr>
        <w:t>Z</w:t>
      </w:r>
      <w:r>
        <w:rPr>
          <w:rFonts w:ascii="Times New Roman" w:hAnsi="Times New Roman" w:cs="Times New Roman"/>
          <w:i/>
          <w:sz w:val="24"/>
          <w:vertAlign w:val="subscript"/>
          <w:lang w:val="en-US"/>
        </w:rPr>
        <w:t>ph</w:t>
      </w:r>
      <w:r>
        <w:rPr>
          <w:rFonts w:ascii="Times New Roman" w:hAnsi="Times New Roman" w:cs="Times New Roman"/>
          <w:sz w:val="24"/>
          <w:lang w:val="en-US"/>
        </w:rPr>
        <w:t xml:space="preserve"> can be calculated using phase resistance and reactance values as follows,</w:t>
      </w:r>
    </w:p>
    <w:p w:rsidR="00684159" w:rsidRDefault="0068415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684159">
        <w:rPr>
          <w:rFonts w:ascii="Times New Roman" w:hAnsi="Times New Roman" w:cs="Times New Roman"/>
          <w:position w:val="-16"/>
          <w:sz w:val="24"/>
          <w:lang w:val="en-US"/>
        </w:rPr>
        <w:object w:dxaOrig="2320" w:dyaOrig="480">
          <v:shape id="_x0000_i1154" type="#_x0000_t75" style="width:115.1pt;height:22.9pt" o:ole="">
            <v:imagedata r:id="rId342" o:title=""/>
          </v:shape>
          <o:OLEObject Type="Embed" ProgID="Equation.DSMT4" ShapeID="_x0000_i1154" DrawAspect="Content" ObjectID="_1567370855" r:id="rId343"/>
        </w:object>
      </w:r>
      <w:r w:rsidR="00C21E8F">
        <w:rPr>
          <w:rFonts w:ascii="Times New Roman" w:hAnsi="Times New Roman" w:cs="Times New Roman"/>
          <w:sz w:val="24"/>
          <w:lang w:val="en-US"/>
        </w:rPr>
        <w:tab/>
        <w:t>(</w:t>
      </w:r>
      <w:r w:rsidR="00CE1805">
        <w:rPr>
          <w:rFonts w:ascii="Times New Roman" w:hAnsi="Times New Roman" w:cs="Times New Roman"/>
          <w:sz w:val="24"/>
          <w:lang w:val="en-US"/>
        </w:rPr>
        <w:t>3-54</w:t>
      </w:r>
      <w:r w:rsidR="00C21E8F">
        <w:rPr>
          <w:rFonts w:ascii="Times New Roman" w:hAnsi="Times New Roman" w:cs="Times New Roman"/>
          <w:sz w:val="24"/>
          <w:lang w:val="en-US"/>
        </w:rPr>
        <w:t>)</w:t>
      </w:r>
    </w:p>
    <w:p w:rsidR="00A70D49" w:rsidRPr="00076284" w:rsidRDefault="00A70D49" w:rsidP="00076284">
      <w:pPr>
        <w:pStyle w:val="Heading2"/>
        <w:numPr>
          <w:ilvl w:val="3"/>
          <w:numId w:val="3"/>
        </w:numPr>
      </w:pPr>
      <w:r w:rsidRPr="00076284">
        <w:t xml:space="preserve">Thermal Considerations </w:t>
      </w:r>
    </w:p>
    <w:p w:rsidR="00426D6C" w:rsidRDefault="00A70D49"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Cooling of the machine is chosen as forced air cooling. Therefore, we can determine a proper current density value at 100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Pr>
          <w:rFonts w:ascii="Times New Roman" w:hAnsi="Times New Roman" w:cs="Times New Roman"/>
          <w:sz w:val="24"/>
          <w:lang w:val="en-US"/>
        </w:rPr>
        <w:t xml:space="preserve">temperature.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55" type="#_x0000_t75" style="width:19.1pt;height:13.1pt" o:ole="">
            <v:imagedata r:id="rId344" o:title=""/>
          </v:shape>
          <o:OLEObject Type="Embed" ProgID="Equation.DSMT4" ShapeID="_x0000_i1155" DrawAspect="Content" ObjectID="_1567370856" r:id="rId345"/>
        </w:object>
      </w:r>
      <w:r>
        <w:rPr>
          <w:rFonts w:ascii="Times New Roman" w:hAnsi="Times New Roman" w:cs="Times New Roman"/>
          <w:sz w:val="24"/>
          <w:lang w:val="en-US"/>
        </w:rPr>
        <w:t xml:space="preserve"> can be </w:t>
      </w:r>
      <w:r w:rsidR="00AD7FD3">
        <w:rPr>
          <w:rFonts w:ascii="Times New Roman" w:hAnsi="Times New Roman" w:cs="Times New Roman"/>
          <w:sz w:val="24"/>
          <w:lang w:val="en-US"/>
        </w:rPr>
        <w:t xml:space="preserve">calculated </w:t>
      </w:r>
      <w:r>
        <w:rPr>
          <w:rFonts w:ascii="Times New Roman" w:hAnsi="Times New Roman" w:cs="Times New Roman"/>
          <w:sz w:val="24"/>
          <w:lang w:val="en-US"/>
        </w:rPr>
        <w:t>as follows,</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52E00" w:rsidRPr="00052E00">
        <w:rPr>
          <w:rFonts w:ascii="Times New Roman" w:hAnsi="Times New Roman" w:cs="Times New Roman"/>
          <w:position w:val="-32"/>
          <w:sz w:val="24"/>
          <w:lang w:val="en-US"/>
        </w:rPr>
        <w:object w:dxaOrig="2299" w:dyaOrig="700">
          <v:shape id="_x0000_i1156" type="#_x0000_t75" style="width:115.1pt;height:34.35pt" o:ole="">
            <v:imagedata r:id="rId346" o:title=""/>
          </v:shape>
          <o:OLEObject Type="Embed" ProgID="Equation.DSMT4" ShapeID="_x0000_i1156" DrawAspect="Content" ObjectID="_1567370857" r:id="rId347"/>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DD5451" w:rsidRPr="00DD5451" w:rsidRDefault="00052E00"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DD5451" w:rsidRPr="00DD5451">
        <w:rPr>
          <w:rFonts w:ascii="Times New Roman" w:hAnsi="Times New Roman" w:cs="Times New Roman"/>
          <w:position w:val="-12"/>
          <w:sz w:val="24"/>
          <w:lang w:val="en-US"/>
        </w:rPr>
        <w:object w:dxaOrig="639" w:dyaOrig="360">
          <v:shape id="_x0000_i1157" type="#_x0000_t75" style="width:32.2pt;height:19.1pt" o:ole="">
            <v:imagedata r:id="rId348" o:title=""/>
          </v:shape>
          <o:OLEObject Type="Embed" ProgID="Equation.DSMT4" ShapeID="_x0000_i1157" DrawAspect="Content" ObjectID="_1567370858" r:id="rId349"/>
        </w:object>
      </w:r>
      <w:r>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D93897" w:rsidRDefault="00D93897" w:rsidP="00076284">
      <w:pPr>
        <w:pStyle w:val="Heading2"/>
        <w:numPr>
          <w:ilvl w:val="3"/>
          <w:numId w:val="3"/>
        </w:numPr>
        <w:rPr>
          <w:lang w:val="en-US"/>
        </w:rPr>
      </w:pPr>
      <w:r w:rsidRPr="00D93897">
        <w:rPr>
          <w:lang w:val="en-US"/>
        </w:rPr>
        <w:t>Reluctances</w:t>
      </w:r>
    </w:p>
    <w:p w:rsidR="0029532F" w:rsidRDefault="00996100" w:rsidP="0029532F">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proposed generator, flux paths and reluctance network should be defined first. </w:t>
      </w:r>
      <w:r w:rsidR="00812515">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sidR="00812515">
        <w:rPr>
          <w:rFonts w:ascii="Times New Roman" w:hAnsi="Times New Roman" w:cs="Times New Roman"/>
          <w:sz w:val="24"/>
          <w:lang w:val="en-US"/>
        </w:rPr>
        <w:t xml:space="preserve"> in order to calculate and analyze the generator more accurately</w:t>
      </w:r>
      <w:r w:rsidR="00101E54">
        <w:rPr>
          <w:rFonts w:ascii="Times New Roman" w:hAnsi="Times New Roman" w:cs="Times New Roman"/>
          <w:sz w:val="24"/>
          <w:lang w:val="en-US"/>
        </w:rPr>
        <w:t xml:space="preserve">. Therefore, </w:t>
      </w:r>
      <w:r w:rsidR="00812515">
        <w:rPr>
          <w:rFonts w:ascii="Times New Roman" w:hAnsi="Times New Roman" w:cs="Times New Roman"/>
          <w:sz w:val="24"/>
          <w:lang w:val="en-US"/>
        </w:rPr>
        <w:t>flux paths and equations</w:t>
      </w:r>
      <w:r w:rsidR="0029532F">
        <w:rPr>
          <w:rFonts w:ascii="Times New Roman" w:hAnsi="Times New Roman" w:cs="Times New Roman"/>
          <w:sz w:val="24"/>
          <w:lang w:val="en-US"/>
        </w:rPr>
        <w:t xml:space="preserve"> will be defined accordingly. </w:t>
      </w:r>
      <w:r w:rsidR="00DF316B">
        <w:rPr>
          <w:rFonts w:ascii="Times New Roman" w:hAnsi="Times New Roman" w:cs="Times New Roman"/>
          <w:sz w:val="24"/>
          <w:lang w:val="en-US"/>
        </w:rPr>
        <w:t xml:space="preserve">Reluctances and flux paths are shown in </w:t>
      </w:r>
      <w:r w:rsidR="00CF33B9">
        <w:rPr>
          <w:rFonts w:ascii="Times New Roman" w:hAnsi="Times New Roman" w:cs="Times New Roman"/>
          <w:sz w:val="24"/>
          <w:lang w:val="en-US"/>
        </w:rPr>
        <w:t>side</w:t>
      </w:r>
      <w:r w:rsidR="00DF316B">
        <w:rPr>
          <w:rFonts w:ascii="Times New Roman" w:hAnsi="Times New Roman" w:cs="Times New Roman"/>
          <w:sz w:val="24"/>
          <w:lang w:val="en-US"/>
        </w:rPr>
        <w:t xml:space="preserve"> and </w:t>
      </w:r>
      <w:r w:rsidR="00CF33B9">
        <w:rPr>
          <w:rFonts w:ascii="Times New Roman" w:hAnsi="Times New Roman" w:cs="Times New Roman"/>
          <w:sz w:val="24"/>
          <w:lang w:val="en-US"/>
        </w:rPr>
        <w:t>top</w:t>
      </w:r>
      <w:r w:rsidR="00DF316B">
        <w:rPr>
          <w:rFonts w:ascii="Times New Roman" w:hAnsi="Times New Roman" w:cs="Times New Roman"/>
          <w:sz w:val="24"/>
          <w:lang w:val="en-US"/>
        </w:rPr>
        <w:t xml:space="preserve"> view of the cores in Fig</w:t>
      </w:r>
      <w:r w:rsidR="0029532F">
        <w:rPr>
          <w:rFonts w:ascii="Times New Roman" w:hAnsi="Times New Roman" w:cs="Times New Roman"/>
          <w:sz w:val="24"/>
          <w:lang w:val="en-US"/>
        </w:rPr>
        <w:t>.</w:t>
      </w:r>
      <w:r w:rsidR="00DF316B">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DF316B">
        <w:rPr>
          <w:rFonts w:ascii="Times New Roman" w:hAnsi="Times New Roman" w:cs="Times New Roman"/>
          <w:sz w:val="24"/>
          <w:lang w:val="en-US"/>
        </w:rPr>
        <w:t xml:space="preserve"> and Fig</w:t>
      </w:r>
      <w:r w:rsidR="0029532F">
        <w:rPr>
          <w:rFonts w:ascii="Times New Roman" w:hAnsi="Times New Roman" w:cs="Times New Roman"/>
          <w:sz w:val="24"/>
          <w:lang w:val="en-US"/>
        </w:rPr>
        <w:t>. 3-9</w:t>
      </w:r>
      <w:r w:rsidR="00DF316B">
        <w:rPr>
          <w:rFonts w:ascii="Times New Roman" w:hAnsi="Times New Roman" w:cs="Times New Roman"/>
          <w:sz w:val="24"/>
          <w:lang w:val="en-US"/>
        </w:rPr>
        <w:t xml:space="preserve">, respectively. </w:t>
      </w:r>
    </w:p>
    <w:p w:rsidR="00CE4FEC" w:rsidRDefault="00C75DCF" w:rsidP="00CE4FEC">
      <w:pPr>
        <w:pStyle w:val="ListParagraph"/>
        <w:tabs>
          <w:tab w:val="center" w:pos="3969"/>
          <w:tab w:val="right" w:pos="7938"/>
        </w:tabs>
        <w:spacing w:line="360" w:lineRule="auto"/>
        <w:ind w:left="0"/>
        <w:jc w:val="center"/>
        <w:rPr>
          <w:rFonts w:ascii="Times New Roman" w:hAnsi="Times New Roman" w:cs="Times New Roman"/>
          <w:sz w:val="24"/>
          <w:lang w:val="en-US"/>
        </w:rPr>
      </w:pPr>
      <w:r w:rsidRPr="00C75DCF">
        <w:rPr>
          <w:rFonts w:ascii="Times New Roman" w:hAnsi="Times New Roman" w:cs="Times New Roman"/>
          <w:noProof/>
          <w:sz w:val="24"/>
          <w:lang w:val="tr-TR" w:eastAsia="tr-TR"/>
        </w:rPr>
        <w:drawing>
          <wp:inline distT="0" distB="0" distL="0" distR="0" wp14:anchorId="0ED82F8E" wp14:editId="16A50EAA">
            <wp:extent cx="3350136" cy="2563183"/>
            <wp:effectExtent l="0" t="0" r="3175" b="8890"/>
            <wp:docPr id="5" name="Resim 5" descr="E:\tez\MS_Thesis\thesis\images\Ch3\ch3_lea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E:\tez\MS_Thesis\thesis\images\Ch3\ch3_leakage1.png"/>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3363604" cy="2573487"/>
                    </a:xfrm>
                    <a:prstGeom prst="rect">
                      <a:avLst/>
                    </a:prstGeom>
                    <a:noFill/>
                    <a:ln>
                      <a:noFill/>
                    </a:ln>
                  </pic:spPr>
                </pic:pic>
              </a:graphicData>
            </a:graphic>
          </wp:inline>
        </w:drawing>
      </w:r>
    </w:p>
    <w:p w:rsidR="00CE4FEC" w:rsidRDefault="00CE4FEC" w:rsidP="00CE4FE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 3-8. Side view of the C-core for reluctances and flux paths</w:t>
      </w:r>
    </w:p>
    <w:p w:rsidR="00D93897" w:rsidRDefault="00D93897" w:rsidP="0029532F">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00904D68" w:rsidRPr="00904D68">
        <w:rPr>
          <w:rFonts w:ascii="Times New Roman" w:hAnsi="Times New Roman" w:cs="Times New Roman"/>
          <w:position w:val="-14"/>
          <w:sz w:val="24"/>
          <w:lang w:val="en-US"/>
        </w:rPr>
        <w:object w:dxaOrig="360" w:dyaOrig="380">
          <v:shape id="_x0000_i1158" type="#_x0000_t75" style="width:19.1pt;height:19.1pt" o:ole="">
            <v:imagedata r:id="rId120" o:title=""/>
          </v:shape>
          <o:OLEObject Type="Embed" ProgID="Equation.DSMT4" ShapeID="_x0000_i1158" DrawAspect="Content" ObjectID="_1567370859" r:id="rId351"/>
        </w:object>
      </w:r>
      <w:r w:rsidR="00904D68">
        <w:rPr>
          <w:rFonts w:ascii="Times New Roman" w:hAnsi="Times New Roman" w:cs="Times New Roman"/>
          <w:sz w:val="24"/>
          <w:lang w:val="en-US"/>
        </w:rPr>
        <w:t xml:space="preserve"> </w:t>
      </w:r>
      <w:r>
        <w:rPr>
          <w:rFonts w:ascii="Times New Roman" w:hAnsi="Times New Roman" w:cs="Times New Roman"/>
          <w:sz w:val="24"/>
          <w:lang w:val="en-US"/>
        </w:rPr>
        <w:t>of the machine is calculated as follows,</w:t>
      </w:r>
    </w:p>
    <w:p w:rsidR="00D93897" w:rsidRDefault="00831D18"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E4EBC" w:rsidRPr="00CE4EBC">
        <w:rPr>
          <w:rFonts w:ascii="Times New Roman" w:hAnsi="Times New Roman" w:cs="Times New Roman"/>
          <w:position w:val="-30"/>
          <w:sz w:val="24"/>
          <w:lang w:val="en-US"/>
        </w:rPr>
        <w:object w:dxaOrig="1900" w:dyaOrig="680">
          <v:shape id="_x0000_i1159" type="#_x0000_t75" style="width:94.9pt;height:33.8pt" o:ole="">
            <v:imagedata r:id="rId122" o:title=""/>
          </v:shape>
          <o:OLEObject Type="Embed" ProgID="Equation.DSMT4" ShapeID="_x0000_i1159" DrawAspect="Content" ObjectID="_1567370860" r:id="rId352"/>
        </w:object>
      </w:r>
      <w:r>
        <w:rPr>
          <w:rFonts w:ascii="Times New Roman" w:hAnsi="Times New Roman" w:cs="Times New Roman"/>
          <w:sz w:val="24"/>
          <w:lang w:val="en-US"/>
        </w:rPr>
        <w:tab/>
        <w:t>(</w:t>
      </w:r>
      <w:r w:rsidR="00CE1805">
        <w:rPr>
          <w:rFonts w:ascii="Times New Roman" w:hAnsi="Times New Roman" w:cs="Times New Roman"/>
          <w:sz w:val="24"/>
          <w:lang w:val="en-US"/>
        </w:rPr>
        <w:t>3-56</w:t>
      </w:r>
      <w:r>
        <w:rPr>
          <w:rFonts w:ascii="Times New Roman" w:hAnsi="Times New Roman" w:cs="Times New Roman"/>
          <w:sz w:val="24"/>
          <w:lang w:val="en-US"/>
        </w:rPr>
        <w:t>)</w:t>
      </w:r>
    </w:p>
    <w:p w:rsidR="00831D18" w:rsidRDefault="009C2AC7"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300" w:dyaOrig="360">
          <v:shape id="_x0000_i1160" type="#_x0000_t75" style="width:15.25pt;height:19.1pt" o:ole="">
            <v:imagedata r:id="rId124" o:title=""/>
          </v:shape>
          <o:OLEObject Type="Embed" ProgID="Equation.DSMT4" ShapeID="_x0000_i1160" DrawAspect="Content" ObjectID="_1567370861" r:id="rId353"/>
        </w:object>
      </w:r>
      <w:r>
        <w:rPr>
          <w:rFonts w:ascii="Times New Roman" w:hAnsi="Times New Roman" w:cs="Times New Roman"/>
          <w:sz w:val="24"/>
          <w:lang w:val="en-US"/>
        </w:rPr>
        <w:t xml:space="preserve"> is the permeability of </w:t>
      </w:r>
      <w:r w:rsidR="00950672">
        <w:rPr>
          <w:rFonts w:ascii="Times New Roman" w:hAnsi="Times New Roman" w:cs="Times New Roman"/>
          <w:sz w:val="24"/>
          <w:lang w:val="en-US"/>
        </w:rPr>
        <w:t>air</w:t>
      </w:r>
      <w:r>
        <w:rPr>
          <w:rFonts w:ascii="Times New Roman" w:hAnsi="Times New Roman" w:cs="Times New Roman"/>
          <w:sz w:val="24"/>
          <w:lang w:val="en-US"/>
        </w:rPr>
        <w:t xml:space="preserve">. </w:t>
      </w:r>
      <w:r w:rsidR="00530F60">
        <w:rPr>
          <w:rFonts w:ascii="Times New Roman" w:hAnsi="Times New Roman" w:cs="Times New Roman"/>
          <w:sz w:val="24"/>
          <w:lang w:val="en-US"/>
        </w:rPr>
        <w:t xml:space="preserve">Steel reluctance </w:t>
      </w:r>
      <w:r w:rsidR="00904D68" w:rsidRPr="00904D68">
        <w:rPr>
          <w:rFonts w:ascii="Times New Roman" w:hAnsi="Times New Roman" w:cs="Times New Roman"/>
          <w:position w:val="-12"/>
          <w:sz w:val="24"/>
          <w:lang w:val="en-US"/>
        </w:rPr>
        <w:object w:dxaOrig="320" w:dyaOrig="360">
          <v:shape id="_x0000_i1161" type="#_x0000_t75" style="width:16.35pt;height:19.1pt" o:ole="">
            <v:imagedata r:id="rId126" o:title=""/>
          </v:shape>
          <o:OLEObject Type="Embed" ProgID="Equation.DSMT4" ShapeID="_x0000_i1161" DrawAspect="Content" ObjectID="_1567370862" r:id="rId354"/>
        </w:object>
      </w:r>
      <w:r w:rsidR="00904D68">
        <w:rPr>
          <w:rFonts w:ascii="Times New Roman" w:hAnsi="Times New Roman" w:cs="Times New Roman"/>
          <w:sz w:val="24"/>
          <w:lang w:val="en-US"/>
        </w:rPr>
        <w:t xml:space="preserve"> </w:t>
      </w:r>
      <w:r w:rsidR="00530F60">
        <w:rPr>
          <w:rFonts w:ascii="Times New Roman" w:hAnsi="Times New Roman" w:cs="Times New Roman"/>
          <w:sz w:val="24"/>
          <w:lang w:val="en-US"/>
        </w:rPr>
        <w:t xml:space="preserve">can be evaluated as two parts, namely Part A and Part </w:t>
      </w:r>
      <w:r w:rsidR="00C75DCF">
        <w:rPr>
          <w:rFonts w:ascii="Times New Roman" w:hAnsi="Times New Roman" w:cs="Times New Roman"/>
          <w:sz w:val="24"/>
          <w:lang w:val="en-US"/>
        </w:rPr>
        <w:t>E</w:t>
      </w:r>
      <w:r w:rsidR="003A22F4">
        <w:rPr>
          <w:rFonts w:ascii="Times New Roman" w:hAnsi="Times New Roman" w:cs="Times New Roman"/>
          <w:sz w:val="24"/>
          <w:lang w:val="en-US"/>
        </w:rPr>
        <w:t>, as given in Fig</w:t>
      </w:r>
      <w:r w:rsidR="0029532F">
        <w:rPr>
          <w:rFonts w:ascii="Times New Roman" w:hAnsi="Times New Roman" w:cs="Times New Roman"/>
          <w:sz w:val="24"/>
          <w:lang w:val="en-US"/>
        </w:rPr>
        <w:t>.</w:t>
      </w:r>
      <w:r w:rsidR="003A22F4">
        <w:rPr>
          <w:rFonts w:ascii="Times New Roman" w:hAnsi="Times New Roman" w:cs="Times New Roman"/>
          <w:sz w:val="24"/>
          <w:lang w:val="en-US"/>
        </w:rPr>
        <w:t xml:space="preserve"> </w:t>
      </w:r>
      <w:r w:rsidR="0029532F">
        <w:rPr>
          <w:rFonts w:ascii="Times New Roman" w:hAnsi="Times New Roman" w:cs="Times New Roman"/>
          <w:sz w:val="24"/>
          <w:lang w:val="en-US"/>
        </w:rPr>
        <w:t>3-8</w:t>
      </w:r>
      <w:r w:rsidR="00530F60">
        <w:rPr>
          <w:rFonts w:ascii="Times New Roman" w:hAnsi="Times New Roman" w:cs="Times New Roman"/>
          <w:sz w:val="24"/>
          <w:lang w:val="en-US"/>
        </w:rPr>
        <w:t xml:space="preserve">. These specific reluctances </w:t>
      </w:r>
      <w:r w:rsidR="00F13965">
        <w:rPr>
          <w:rFonts w:ascii="Times New Roman" w:hAnsi="Times New Roman" w:cs="Times New Roman"/>
          <w:sz w:val="24"/>
          <w:lang w:val="en-US"/>
        </w:rPr>
        <w:t xml:space="preserve">and resulting total steel reluctance </w:t>
      </w:r>
      <w:r w:rsidR="00530F60">
        <w:rPr>
          <w:rFonts w:ascii="Times New Roman" w:hAnsi="Times New Roman" w:cs="Times New Roman"/>
          <w:sz w:val="24"/>
          <w:lang w:val="en-US"/>
        </w:rPr>
        <w:t>are calculated as follows,</w:t>
      </w:r>
    </w:p>
    <w:p w:rsidR="00530F60" w:rsidRDefault="00530F60"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294213" w:rsidRPr="00530F60">
        <w:rPr>
          <w:rFonts w:ascii="Times New Roman" w:hAnsi="Times New Roman" w:cs="Times New Roman"/>
          <w:position w:val="-32"/>
          <w:sz w:val="24"/>
          <w:lang w:val="en-US"/>
        </w:rPr>
        <w:object w:dxaOrig="3360" w:dyaOrig="700">
          <v:shape id="_x0000_i1162" type="#_x0000_t75" style="width:168.55pt;height:36.55pt" o:ole="">
            <v:imagedata r:id="rId128" o:title=""/>
          </v:shape>
          <o:OLEObject Type="Embed" ProgID="Equation.DSMT4" ShapeID="_x0000_i1162" DrawAspect="Content" ObjectID="_1567370863" r:id="rId355"/>
        </w:object>
      </w:r>
      <w:r>
        <w:rPr>
          <w:rFonts w:ascii="Times New Roman" w:hAnsi="Times New Roman" w:cs="Times New Roman"/>
          <w:sz w:val="24"/>
          <w:lang w:val="en-US"/>
        </w:rPr>
        <w:tab/>
        <w:t>(</w:t>
      </w:r>
      <w:r w:rsidR="00CE1805">
        <w:rPr>
          <w:rFonts w:ascii="Times New Roman" w:hAnsi="Times New Roman" w:cs="Times New Roman"/>
          <w:sz w:val="24"/>
          <w:lang w:val="en-US"/>
        </w:rPr>
        <w:t>3-57</w:t>
      </w:r>
      <w:r>
        <w:rPr>
          <w:rFonts w:ascii="Times New Roman" w:hAnsi="Times New Roman" w:cs="Times New Roman"/>
          <w:sz w:val="24"/>
          <w:lang w:val="en-US"/>
        </w:rPr>
        <w:t>)</w:t>
      </w:r>
    </w:p>
    <w:p w:rsidR="00530F60" w:rsidRDefault="0032579B"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32579B">
        <w:rPr>
          <w:rFonts w:ascii="Times New Roman" w:hAnsi="Times New Roman" w:cs="Times New Roman"/>
          <w:position w:val="-30"/>
          <w:sz w:val="24"/>
          <w:lang w:val="en-US"/>
        </w:rPr>
        <w:object w:dxaOrig="2600" w:dyaOrig="680">
          <v:shape id="_x0000_i1163" type="#_x0000_t75" style="width:130.9pt;height:33.8pt" o:ole="">
            <v:imagedata r:id="rId130" o:title=""/>
          </v:shape>
          <o:OLEObject Type="Embed" ProgID="Equation.DSMT4" ShapeID="_x0000_i1163" DrawAspect="Content" ObjectID="_1567370864" r:id="rId356"/>
        </w:object>
      </w:r>
      <w:r>
        <w:rPr>
          <w:rFonts w:ascii="Times New Roman" w:hAnsi="Times New Roman" w:cs="Times New Roman"/>
          <w:sz w:val="24"/>
          <w:lang w:val="en-US"/>
        </w:rPr>
        <w:tab/>
        <w:t>(</w:t>
      </w:r>
      <w:r w:rsidR="00CE1805">
        <w:rPr>
          <w:rFonts w:ascii="Times New Roman" w:hAnsi="Times New Roman" w:cs="Times New Roman"/>
          <w:sz w:val="24"/>
          <w:lang w:val="en-US"/>
        </w:rPr>
        <w:t>3-58</w:t>
      </w:r>
      <w:r>
        <w:rPr>
          <w:rFonts w:ascii="Times New Roman" w:hAnsi="Times New Roman" w:cs="Times New Roman"/>
          <w:sz w:val="24"/>
          <w:lang w:val="en-US"/>
        </w:rPr>
        <w:t>)</w:t>
      </w:r>
    </w:p>
    <w:p w:rsidR="00D93897" w:rsidRDefault="002F39EF"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C75DCF" w:rsidRPr="002F39EF">
        <w:rPr>
          <w:rFonts w:ascii="Times New Roman" w:hAnsi="Times New Roman" w:cs="Times New Roman"/>
          <w:position w:val="-14"/>
          <w:sz w:val="24"/>
          <w:lang w:val="en-US"/>
        </w:rPr>
        <w:object w:dxaOrig="1820" w:dyaOrig="380">
          <v:shape id="_x0000_i1164" type="#_x0000_t75" style="width:91.1pt;height:19.1pt" o:ole="">
            <v:imagedata r:id="rId132" o:title=""/>
          </v:shape>
          <o:OLEObject Type="Embed" ProgID="Equation.DSMT4" ShapeID="_x0000_i1164" DrawAspect="Content" ObjectID="_1567370865" r:id="rId357"/>
        </w:object>
      </w:r>
      <w:r>
        <w:rPr>
          <w:rFonts w:ascii="Times New Roman" w:hAnsi="Times New Roman" w:cs="Times New Roman"/>
          <w:sz w:val="24"/>
          <w:lang w:val="en-US"/>
        </w:rPr>
        <w:tab/>
        <w:t>(</w:t>
      </w:r>
      <w:r w:rsidR="00CE1805">
        <w:rPr>
          <w:rFonts w:ascii="Times New Roman" w:hAnsi="Times New Roman" w:cs="Times New Roman"/>
          <w:sz w:val="24"/>
          <w:lang w:val="en-US"/>
        </w:rPr>
        <w:t>3-59</w:t>
      </w:r>
      <w:r>
        <w:rPr>
          <w:rFonts w:ascii="Times New Roman" w:hAnsi="Times New Roman" w:cs="Times New Roman"/>
          <w:sz w:val="24"/>
          <w:lang w:val="en-US"/>
        </w:rPr>
        <w:t>)</w:t>
      </w:r>
    </w:p>
    <w:p w:rsidR="003C7D4F" w:rsidRDefault="002F39EF" w:rsidP="003C7D4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2F39EF">
        <w:rPr>
          <w:rFonts w:ascii="Times New Roman" w:hAnsi="Times New Roman" w:cs="Times New Roman"/>
          <w:position w:val="-12"/>
          <w:sz w:val="24"/>
          <w:lang w:val="en-US"/>
        </w:rPr>
        <w:object w:dxaOrig="220" w:dyaOrig="360">
          <v:shape id="_x0000_i1165" type="#_x0000_t75" style="width:11.45pt;height:19.1pt" o:ole="">
            <v:imagedata r:id="rId134" o:title=""/>
          </v:shape>
          <o:OLEObject Type="Embed" ProgID="Equation.DSMT4" ShapeID="_x0000_i1165" DrawAspect="Content" ObjectID="_1567370866" r:id="rId358"/>
        </w:object>
      </w:r>
      <w:r w:rsidR="004C4539">
        <w:rPr>
          <w:rFonts w:ascii="Times New Roman" w:hAnsi="Times New Roman" w:cs="Times New Roman"/>
          <w:sz w:val="24"/>
          <w:lang w:val="en-US"/>
        </w:rPr>
        <w:t xml:space="preserve"> </w:t>
      </w:r>
      <w:r>
        <w:rPr>
          <w:rFonts w:ascii="Times New Roman" w:hAnsi="Times New Roman" w:cs="Times New Roman"/>
          <w:sz w:val="24"/>
          <w:lang w:val="en-US"/>
        </w:rPr>
        <w:t xml:space="preserve">and </w:t>
      </w:r>
      <w:r w:rsidRPr="002F39EF">
        <w:rPr>
          <w:rFonts w:ascii="Times New Roman" w:hAnsi="Times New Roman" w:cs="Times New Roman"/>
          <w:position w:val="-12"/>
          <w:sz w:val="24"/>
          <w:lang w:val="en-US"/>
        </w:rPr>
        <w:object w:dxaOrig="340" w:dyaOrig="360">
          <v:shape id="_x0000_i1166" type="#_x0000_t75" style="width:16.9pt;height:19.1pt" o:ole="">
            <v:imagedata r:id="rId136" o:title=""/>
          </v:shape>
          <o:OLEObject Type="Embed" ProgID="Equation.DSMT4" ShapeID="_x0000_i1166" DrawAspect="Content" ObjectID="_1567370867" r:id="rId359"/>
        </w:object>
      </w:r>
      <w:r>
        <w:rPr>
          <w:rFonts w:ascii="Times New Roman" w:hAnsi="Times New Roman" w:cs="Times New Roman"/>
          <w:sz w:val="24"/>
          <w:lang w:val="en-US"/>
        </w:rPr>
        <w:t xml:space="preserve"> are thickness of outer limb</w:t>
      </w:r>
      <w:r w:rsidR="004C4539">
        <w:rPr>
          <w:rFonts w:ascii="Times New Roman" w:hAnsi="Times New Roman" w:cs="Times New Roman"/>
          <w:sz w:val="24"/>
          <w:lang w:val="en-US"/>
        </w:rPr>
        <w:t xml:space="preserve"> </w:t>
      </w:r>
      <w:r>
        <w:rPr>
          <w:rFonts w:ascii="Times New Roman" w:hAnsi="Times New Roman" w:cs="Times New Roman"/>
          <w:sz w:val="24"/>
          <w:lang w:val="en-US"/>
        </w:rPr>
        <w:t>and permeability of steel, respectively.</w:t>
      </w:r>
      <w:r w:rsidR="005C7C26">
        <w:rPr>
          <w:rFonts w:ascii="Times New Roman" w:hAnsi="Times New Roman" w:cs="Times New Roman"/>
          <w:sz w:val="24"/>
          <w:lang w:val="en-US"/>
        </w:rPr>
        <w:t xml:space="preserve"> </w:t>
      </w:r>
      <w:r w:rsidR="0029532F">
        <w:rPr>
          <w:rFonts w:ascii="Times New Roman" w:hAnsi="Times New Roman" w:cs="Times New Roman"/>
          <w:sz w:val="24"/>
          <w:lang w:val="en-US"/>
        </w:rPr>
        <w:t>Outer</w:t>
      </w:r>
      <w:r w:rsidR="00DC72FD">
        <w:rPr>
          <w:rFonts w:ascii="Times New Roman" w:hAnsi="Times New Roman" w:cs="Times New Roman"/>
          <w:sz w:val="24"/>
          <w:lang w:val="en-US"/>
        </w:rPr>
        <w:t xml:space="preserve"> (</w:t>
      </w:r>
      <w:r w:rsidR="00DC72FD" w:rsidRPr="002F39EF">
        <w:rPr>
          <w:rFonts w:ascii="Times New Roman" w:hAnsi="Times New Roman" w:cs="Times New Roman"/>
          <w:position w:val="-12"/>
          <w:sz w:val="24"/>
          <w:lang w:val="en-US"/>
        </w:rPr>
        <w:object w:dxaOrig="220" w:dyaOrig="360">
          <v:shape id="_x0000_i1167" type="#_x0000_t75" style="width:11.45pt;height:19.1pt" o:ole="">
            <v:imagedata r:id="rId134" o:title=""/>
          </v:shape>
          <o:OLEObject Type="Embed" ProgID="Equation.DSMT4" ShapeID="_x0000_i1167" DrawAspect="Content" ObjectID="_1567370868" r:id="rId360"/>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and inner</w:t>
      </w:r>
      <w:r w:rsidR="00DC72FD">
        <w:rPr>
          <w:rFonts w:ascii="Times New Roman" w:hAnsi="Times New Roman" w:cs="Times New Roman"/>
          <w:sz w:val="24"/>
          <w:lang w:val="en-US"/>
        </w:rPr>
        <w:t xml:space="preserve"> (</w:t>
      </w:r>
      <w:r w:rsidR="00DC72FD" w:rsidRPr="00DC72FD">
        <w:rPr>
          <w:rFonts w:ascii="Times New Roman" w:hAnsi="Times New Roman" w:cs="Times New Roman"/>
          <w:position w:val="-12"/>
          <w:sz w:val="24"/>
          <w:lang w:val="en-US"/>
        </w:rPr>
        <w:object w:dxaOrig="180" w:dyaOrig="360">
          <v:shape id="_x0000_i1168" type="#_x0000_t75" style="width:9.25pt;height:18.55pt" o:ole="">
            <v:imagedata r:id="rId139" o:title=""/>
          </v:shape>
          <o:OLEObject Type="Embed" ProgID="Equation.DSMT4" ShapeID="_x0000_i1168" DrawAspect="Content" ObjectID="_1567370869" r:id="rId361"/>
        </w:object>
      </w:r>
      <w:r w:rsidR="00DC72FD">
        <w:rPr>
          <w:rFonts w:ascii="Times New Roman" w:hAnsi="Times New Roman" w:cs="Times New Roman"/>
          <w:sz w:val="24"/>
          <w:lang w:val="en-US"/>
        </w:rPr>
        <w:t>)</w:t>
      </w:r>
      <w:r w:rsidR="0029532F">
        <w:rPr>
          <w:rFonts w:ascii="Times New Roman" w:hAnsi="Times New Roman" w:cs="Times New Roman"/>
          <w:sz w:val="24"/>
          <w:lang w:val="en-US"/>
        </w:rPr>
        <w:t xml:space="preserve"> limb thickness values are determined ac</w:t>
      </w:r>
      <w:r w:rsidR="006B0FC8">
        <w:rPr>
          <w:rFonts w:ascii="Times New Roman" w:hAnsi="Times New Roman" w:cs="Times New Roman"/>
          <w:sz w:val="24"/>
          <w:lang w:val="en-US"/>
        </w:rPr>
        <w:t xml:space="preserve">cording to optimization process, which will be described in the next chapter. </w:t>
      </w:r>
      <w:r w:rsidR="003C7D4F">
        <w:rPr>
          <w:rFonts w:ascii="Times New Roman" w:hAnsi="Times New Roman" w:cs="Times New Roman"/>
          <w:sz w:val="24"/>
          <w:lang w:val="en-US"/>
        </w:rPr>
        <w:t xml:space="preserve">Reluctance of spacer is calculated as follows, </w:t>
      </w:r>
    </w:p>
    <w:p w:rsidR="003C7D4F" w:rsidRDefault="003C7D4F" w:rsidP="003C7D4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AD28AB" w:rsidRPr="00BF73B6">
        <w:rPr>
          <w:rFonts w:ascii="Times New Roman" w:hAnsi="Times New Roman" w:cs="Times New Roman"/>
          <w:position w:val="-30"/>
          <w:sz w:val="24"/>
          <w:lang w:val="en-US"/>
        </w:rPr>
        <w:object w:dxaOrig="3640" w:dyaOrig="720">
          <v:shape id="_x0000_i1169" type="#_x0000_t75" style="width:182.2pt;height:36.55pt" o:ole="">
            <v:imagedata r:id="rId362" o:title=""/>
          </v:shape>
          <o:OLEObject Type="Embed" ProgID="Equation.DSMT4" ShapeID="_x0000_i1169" DrawAspect="Content" ObjectID="_1567370870" r:id="rId363"/>
        </w:object>
      </w:r>
      <w:r>
        <w:rPr>
          <w:rFonts w:ascii="Times New Roman" w:hAnsi="Times New Roman" w:cs="Times New Roman"/>
          <w:sz w:val="24"/>
          <w:lang w:val="en-US"/>
        </w:rPr>
        <w:tab/>
        <w:t>(</w:t>
      </w:r>
      <w:r w:rsidR="00CE1805">
        <w:rPr>
          <w:rFonts w:ascii="Times New Roman" w:hAnsi="Times New Roman" w:cs="Times New Roman"/>
          <w:sz w:val="24"/>
          <w:lang w:val="en-US"/>
        </w:rPr>
        <w:t>3-60</w:t>
      </w:r>
      <w:r>
        <w:rPr>
          <w:rFonts w:ascii="Times New Roman" w:hAnsi="Times New Roman" w:cs="Times New Roman"/>
          <w:sz w:val="24"/>
          <w:lang w:val="en-US"/>
        </w:rPr>
        <w:t>)</w:t>
      </w:r>
    </w:p>
    <w:p w:rsidR="00585C98" w:rsidRPr="00A64D34" w:rsidRDefault="00AD28AB"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003C7D4F" w:rsidRPr="00AD28AB">
        <w:rPr>
          <w:rFonts w:ascii="Times New Roman" w:hAnsi="Times New Roman" w:cs="Times New Roman"/>
          <w:i/>
          <w:sz w:val="24"/>
          <w:lang w:val="en-US"/>
        </w:rPr>
        <w:t>c</w:t>
      </w:r>
      <w:r w:rsidR="003C7D4F">
        <w:rPr>
          <w:rFonts w:ascii="Times New Roman" w:hAnsi="Times New Roman" w:cs="Times New Roman"/>
          <w:sz w:val="24"/>
          <w:lang w:val="en-US"/>
        </w:rPr>
        <w:t xml:space="preserve"> </w:t>
      </w:r>
      <w:r>
        <w:rPr>
          <w:rFonts w:ascii="Times New Roman" w:hAnsi="Times New Roman" w:cs="Times New Roman"/>
          <w:sz w:val="24"/>
          <w:lang w:val="en-US"/>
        </w:rPr>
        <w:t xml:space="preserve">is the </w:t>
      </w:r>
      <w:r w:rsidR="003C7D4F">
        <w:rPr>
          <w:rFonts w:ascii="Times New Roman" w:hAnsi="Times New Roman" w:cs="Times New Roman"/>
          <w:sz w:val="24"/>
          <w:lang w:val="en-US"/>
        </w:rPr>
        <w:t>s</w:t>
      </w:r>
      <w:r w:rsidR="004F66D8">
        <w:rPr>
          <w:rFonts w:ascii="Times New Roman" w:hAnsi="Times New Roman" w:cs="Times New Roman"/>
          <w:sz w:val="24"/>
          <w:lang w:val="en-US"/>
        </w:rPr>
        <w:t xml:space="preserve">pacer gap distance between modules. </w:t>
      </w:r>
      <w:r w:rsidR="003C7D4F">
        <w:rPr>
          <w:rFonts w:ascii="Times New Roman" w:hAnsi="Times New Roman" w:cs="Times New Roman"/>
          <w:sz w:val="24"/>
          <w:lang w:val="en-US"/>
        </w:rPr>
        <w:t xml:space="preserve">However, </w:t>
      </w:r>
      <w:r w:rsidR="004F66D8">
        <w:rPr>
          <w:rFonts w:ascii="Times New Roman" w:hAnsi="Times New Roman" w:cs="Times New Roman"/>
          <w:sz w:val="24"/>
          <w:lang w:val="en-US"/>
        </w:rPr>
        <w:t xml:space="preserve">this </w:t>
      </w:r>
      <w:r w:rsidR="003C7D4F">
        <w:rPr>
          <w:rFonts w:ascii="Times New Roman" w:hAnsi="Times New Roman" w:cs="Times New Roman"/>
          <w:sz w:val="24"/>
          <w:lang w:val="en-US"/>
        </w:rPr>
        <w:t xml:space="preserve">gap between modules can be omitted. Because it’s negligible small in reality. PM reluctance consists of two </w:t>
      </w:r>
      <w:r>
        <w:rPr>
          <w:rFonts w:ascii="Times New Roman" w:hAnsi="Times New Roman" w:cs="Times New Roman"/>
          <w:sz w:val="24"/>
          <w:lang w:val="en-US"/>
        </w:rPr>
        <w:t>parts:</w:t>
      </w:r>
      <w:r w:rsidR="003C7D4F">
        <w:rPr>
          <w:rFonts w:ascii="Times New Roman" w:hAnsi="Times New Roman" w:cs="Times New Roman"/>
          <w:sz w:val="24"/>
          <w:lang w:val="en-US"/>
        </w:rPr>
        <w:t xml:space="preserve"> magnet itself reluctance and reluctance exist on the steel region.</w:t>
      </w:r>
      <w:r w:rsidR="00585C98" w:rsidRPr="00585C98">
        <w:rPr>
          <w:rFonts w:ascii="Times New Roman" w:hAnsi="Times New Roman" w:cs="Times New Roman"/>
          <w:sz w:val="24"/>
          <w:lang w:val="en-US"/>
        </w:rPr>
        <w:t xml:space="preserve"> </w:t>
      </w:r>
      <w:r w:rsidR="00585C98">
        <w:rPr>
          <w:rFonts w:ascii="Times New Roman" w:hAnsi="Times New Roman" w:cs="Times New Roman"/>
          <w:sz w:val="24"/>
          <w:lang w:val="en-US"/>
        </w:rPr>
        <w:t xml:space="preserve">PM reluctance </w:t>
      </w:r>
      <w:r w:rsidR="00585C98">
        <w:rPr>
          <w:rFonts w:ascii="Times New Roman" w:hAnsi="Times New Roman" w:cs="Times New Roman"/>
          <w:i/>
          <w:sz w:val="24"/>
          <w:lang w:val="en-US"/>
        </w:rPr>
        <w:t>S</w:t>
      </w:r>
      <w:r w:rsidR="00585C98">
        <w:rPr>
          <w:rFonts w:ascii="Times New Roman" w:hAnsi="Times New Roman" w:cs="Times New Roman"/>
          <w:i/>
          <w:sz w:val="24"/>
          <w:vertAlign w:val="subscript"/>
          <w:lang w:val="en-US"/>
        </w:rPr>
        <w:t>PM</w:t>
      </w:r>
      <w:r w:rsidR="00585C98">
        <w:rPr>
          <w:rFonts w:ascii="Times New Roman" w:hAnsi="Times New Roman" w:cs="Times New Roman"/>
          <w:sz w:val="24"/>
          <w:lang w:val="en-US"/>
        </w:rPr>
        <w:t xml:space="preserve"> is calculated as follows,</w:t>
      </w:r>
    </w:p>
    <w:p w:rsidR="00585C98" w:rsidRDefault="00585C98"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A64D34">
        <w:rPr>
          <w:rFonts w:ascii="Times New Roman" w:hAnsi="Times New Roman" w:cs="Times New Roman"/>
          <w:position w:val="-30"/>
          <w:sz w:val="24"/>
          <w:lang w:val="en-US"/>
        </w:rPr>
        <w:object w:dxaOrig="3980" w:dyaOrig="680">
          <v:shape id="_x0000_i1170" type="#_x0000_t75" style="width:199.1pt;height:33.8pt" o:ole="">
            <v:imagedata r:id="rId142" o:title=""/>
          </v:shape>
          <o:OLEObject Type="Embed" ProgID="Equation.DSMT4" ShapeID="_x0000_i1170" DrawAspect="Content" ObjectID="_1567370871" r:id="rId364"/>
        </w:object>
      </w:r>
      <w:r>
        <w:rPr>
          <w:rFonts w:ascii="Times New Roman" w:hAnsi="Times New Roman" w:cs="Times New Roman"/>
          <w:sz w:val="24"/>
          <w:lang w:val="en-US"/>
        </w:rPr>
        <w:tab/>
        <w:t>(</w:t>
      </w:r>
      <w:r w:rsidR="00CE1805">
        <w:rPr>
          <w:rFonts w:ascii="Times New Roman" w:hAnsi="Times New Roman" w:cs="Times New Roman"/>
          <w:sz w:val="24"/>
          <w:lang w:val="en-US"/>
        </w:rPr>
        <w:t>3-61</w:t>
      </w:r>
      <w:r>
        <w:rPr>
          <w:rFonts w:ascii="Times New Roman" w:hAnsi="Times New Roman" w:cs="Times New Roman"/>
          <w:sz w:val="24"/>
          <w:lang w:val="en-US"/>
        </w:rPr>
        <w:t>)</w:t>
      </w:r>
    </w:p>
    <w:p w:rsidR="00904D68" w:rsidRDefault="00585C98" w:rsidP="00585C98">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64D34">
        <w:rPr>
          <w:rFonts w:ascii="Times New Roman" w:hAnsi="Times New Roman" w:cs="Times New Roman"/>
          <w:position w:val="-12"/>
          <w:sz w:val="24"/>
          <w:lang w:val="en-US"/>
        </w:rPr>
        <w:object w:dxaOrig="300" w:dyaOrig="360">
          <v:shape id="_x0000_i1171" type="#_x0000_t75" style="width:15.25pt;height:19.1pt" o:ole="">
            <v:imagedata r:id="rId144" o:title=""/>
          </v:shape>
          <o:OLEObject Type="Embed" ProgID="Equation.DSMT4" ShapeID="_x0000_i1171" DrawAspect="Content" ObjectID="_1567370872" r:id="rId365"/>
        </w:object>
      </w:r>
      <w:r>
        <w:rPr>
          <w:rFonts w:ascii="Times New Roman" w:hAnsi="Times New Roman" w:cs="Times New Roman"/>
          <w:sz w:val="24"/>
          <w:lang w:val="en-US"/>
        </w:rPr>
        <w:t xml:space="preserve"> is the permeability of the permanent magnet material. All the permeability values of different material of generator will be taken as constant during the optimization</w:t>
      </w:r>
      <w:r w:rsidR="002D411C">
        <w:rPr>
          <w:rFonts w:ascii="Times New Roman" w:hAnsi="Times New Roman" w:cs="Times New Roman"/>
          <w:sz w:val="24"/>
          <w:lang w:val="en-US"/>
        </w:rPr>
        <w:t xml:space="preserve"> process</w:t>
      </w:r>
      <w:r>
        <w:rPr>
          <w:rFonts w:ascii="Times New Roman" w:hAnsi="Times New Roman" w:cs="Times New Roman"/>
          <w:sz w:val="24"/>
          <w:lang w:val="en-US"/>
        </w:rPr>
        <w:t>.</w:t>
      </w:r>
    </w:p>
    <w:p w:rsidR="00CD23B2" w:rsidRDefault="00CD23B2" w:rsidP="00CD23B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CD23B2">
        <w:rPr>
          <w:rFonts w:ascii="Times New Roman" w:eastAsiaTheme="minorEastAsia" w:hAnsi="Times New Roman" w:cs="Times New Roman"/>
          <w:noProof/>
          <w:szCs w:val="20"/>
          <w:lang w:val="tr-TR" w:eastAsia="tr-TR"/>
        </w:rPr>
        <w:lastRenderedPageBreak/>
        <w:drawing>
          <wp:inline distT="0" distB="0" distL="0" distR="0" wp14:anchorId="55304C73" wp14:editId="38F1B690">
            <wp:extent cx="4602924" cy="2524412"/>
            <wp:effectExtent l="0" t="0" r="7620" b="9525"/>
            <wp:docPr id="12" name="Resim 12" descr="C:\Users\aydin.baskaya\Desktop\leakage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ydin.baskaya\Desktop\leakage_path.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13756" cy="2530353"/>
                    </a:xfrm>
                    <a:prstGeom prst="rect">
                      <a:avLst/>
                    </a:prstGeom>
                    <a:noFill/>
                    <a:ln>
                      <a:noFill/>
                    </a:ln>
                  </pic:spPr>
                </pic:pic>
              </a:graphicData>
            </a:graphic>
          </wp:inline>
        </w:drawing>
      </w:r>
    </w:p>
    <w:p w:rsidR="00904D68" w:rsidRPr="009B62A3" w:rsidRDefault="00CD23B2" w:rsidP="009B62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w:t>
      </w:r>
      <w:r w:rsidR="002D411C">
        <w:rPr>
          <w:rFonts w:ascii="Times New Roman" w:eastAsiaTheme="minorEastAsia" w:hAnsi="Times New Roman" w:cs="Times New Roman"/>
          <w:szCs w:val="20"/>
        </w:rPr>
        <w:t xml:space="preserve"> included leakage effect</w:t>
      </w:r>
    </w:p>
    <w:p w:rsidR="00C3125B" w:rsidRDefault="00C3125B"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Leakage path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i/>
          <w:sz w:val="24"/>
          <w:lang w:val="en-US"/>
        </w:rPr>
        <w:t xml:space="preserve"> </w:t>
      </w:r>
      <w:r>
        <w:rPr>
          <w:rFonts w:ascii="Times New Roman" w:hAnsi="Times New Roman" w:cs="Times New Roman"/>
          <w:sz w:val="24"/>
          <w:lang w:val="en-US"/>
        </w:rPr>
        <w:t xml:space="preserve">has two components. These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C3125B" w:rsidRDefault="00C61626"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61626">
        <w:rPr>
          <w:rFonts w:ascii="Times New Roman" w:hAnsi="Times New Roman" w:cs="Times New Roman"/>
          <w:position w:val="-30"/>
          <w:sz w:val="24"/>
          <w:lang w:val="en-US"/>
        </w:rPr>
        <w:object w:dxaOrig="3100" w:dyaOrig="720">
          <v:shape id="_x0000_i1172" type="#_x0000_t75" style="width:156pt;height:36.55pt" o:ole="">
            <v:imagedata r:id="rId147" o:title=""/>
          </v:shape>
          <o:OLEObject Type="Embed" ProgID="Equation.DSMT4" ShapeID="_x0000_i1172" DrawAspect="Content" ObjectID="_1567370873" r:id="rId366"/>
        </w:object>
      </w:r>
      <w:r>
        <w:rPr>
          <w:rFonts w:ascii="Times New Roman" w:hAnsi="Times New Roman" w:cs="Times New Roman"/>
          <w:sz w:val="24"/>
          <w:lang w:val="en-US"/>
        </w:rPr>
        <w:tab/>
        <w:t>(</w:t>
      </w:r>
      <w:r w:rsidR="00CE1805">
        <w:rPr>
          <w:rFonts w:ascii="Times New Roman" w:hAnsi="Times New Roman" w:cs="Times New Roman"/>
          <w:sz w:val="24"/>
          <w:lang w:val="en-US"/>
        </w:rPr>
        <w:t>3-62</w:t>
      </w:r>
      <w:r>
        <w:rPr>
          <w:rFonts w:ascii="Times New Roman" w:hAnsi="Times New Roman" w:cs="Times New Roman"/>
          <w:sz w:val="24"/>
          <w:lang w:val="en-US"/>
        </w:rPr>
        <w:t>)</w:t>
      </w:r>
    </w:p>
    <w:p w:rsidR="00C61626" w:rsidRDefault="005811E5"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5811E5">
        <w:rPr>
          <w:rFonts w:ascii="Times New Roman" w:hAnsi="Times New Roman" w:cs="Times New Roman"/>
          <w:position w:val="-30"/>
          <w:sz w:val="24"/>
          <w:lang w:val="en-US"/>
        </w:rPr>
        <w:object w:dxaOrig="1600" w:dyaOrig="680">
          <v:shape id="_x0000_i1173" type="#_x0000_t75" style="width:80.2pt;height:33.8pt" o:ole="">
            <v:imagedata r:id="rId149" o:title=""/>
          </v:shape>
          <o:OLEObject Type="Embed" ProgID="Equation.DSMT4" ShapeID="_x0000_i1173" DrawAspect="Content" ObjectID="_1567370874" r:id="rId367"/>
        </w:object>
      </w:r>
      <w:r>
        <w:rPr>
          <w:rFonts w:ascii="Times New Roman" w:hAnsi="Times New Roman" w:cs="Times New Roman"/>
          <w:sz w:val="24"/>
          <w:lang w:val="en-US"/>
        </w:rPr>
        <w:tab/>
        <w:t>(</w:t>
      </w:r>
      <w:r w:rsidR="00CE1805">
        <w:rPr>
          <w:rFonts w:ascii="Times New Roman" w:hAnsi="Times New Roman" w:cs="Times New Roman"/>
          <w:sz w:val="24"/>
          <w:lang w:val="en-US"/>
        </w:rPr>
        <w:t>3-63</w:t>
      </w:r>
      <w:r>
        <w:rPr>
          <w:rFonts w:ascii="Times New Roman" w:hAnsi="Times New Roman" w:cs="Times New Roman"/>
          <w:sz w:val="24"/>
          <w:lang w:val="en-US"/>
        </w:rPr>
        <w:t>)</w:t>
      </w:r>
    </w:p>
    <w:p w:rsidR="005811E5" w:rsidRDefault="00CE5BE7"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174" type="#_x0000_t75" style="width:67.65pt;height:19.1pt" o:ole="">
            <v:imagedata r:id="rId151" o:title=""/>
          </v:shape>
          <o:OLEObject Type="Embed" ProgID="Equation.DSMT4" ShapeID="_x0000_i1174" DrawAspect="Content" ObjectID="_1567370875" r:id="rId368"/>
        </w:object>
      </w:r>
      <w:r>
        <w:rPr>
          <w:rFonts w:ascii="Times New Roman" w:hAnsi="Times New Roman" w:cs="Times New Roman"/>
          <w:sz w:val="24"/>
          <w:lang w:val="en-US"/>
        </w:rPr>
        <w:tab/>
        <w:t>(</w:t>
      </w:r>
      <w:r w:rsidR="00CE1805">
        <w:rPr>
          <w:rFonts w:ascii="Times New Roman" w:hAnsi="Times New Roman" w:cs="Times New Roman"/>
          <w:sz w:val="24"/>
          <w:lang w:val="en-US"/>
        </w:rPr>
        <w:t>3-64</w:t>
      </w:r>
      <w:r>
        <w:rPr>
          <w:rFonts w:ascii="Times New Roman" w:hAnsi="Times New Roman" w:cs="Times New Roman"/>
          <w:sz w:val="24"/>
          <w:lang w:val="en-US"/>
        </w:rPr>
        <w:t>)</w:t>
      </w:r>
    </w:p>
    <w:p w:rsidR="00A64D34" w:rsidRDefault="006A7C14"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w:t>
      </w:r>
      <w:r w:rsidR="002D411C">
        <w:rPr>
          <w:rFonts w:ascii="Times New Roman" w:hAnsi="Times New Roman" w:cs="Times New Roman"/>
          <w:sz w:val="24"/>
          <w:lang w:val="en-US"/>
        </w:rPr>
        <w:t>.</w:t>
      </w:r>
      <w:r>
        <w:rPr>
          <w:rFonts w:ascii="Times New Roman" w:hAnsi="Times New Roman" w:cs="Times New Roman"/>
          <w:sz w:val="24"/>
          <w:lang w:val="en-US"/>
        </w:rPr>
        <w:t xml:space="preserve"> </w:t>
      </w:r>
      <w:r w:rsidR="002D411C">
        <w:rPr>
          <w:rFonts w:ascii="Times New Roman" w:hAnsi="Times New Roman" w:cs="Times New Roman"/>
          <w:sz w:val="24"/>
          <w:lang w:val="en-US"/>
        </w:rPr>
        <w:t>3-8</w:t>
      </w:r>
      <w:r w:rsidR="005E75D1">
        <w:rPr>
          <w:rFonts w:ascii="Times New Roman" w:hAnsi="Times New Roman" w:cs="Times New Roman"/>
          <w:sz w:val="24"/>
          <w:lang w:val="en-US"/>
        </w:rPr>
        <w:t xml:space="preserve"> and Fig</w:t>
      </w:r>
      <w:r w:rsidR="002D411C">
        <w:rPr>
          <w:rFonts w:ascii="Times New Roman" w:hAnsi="Times New Roman" w:cs="Times New Roman"/>
          <w:sz w:val="24"/>
          <w:lang w:val="en-US"/>
        </w:rPr>
        <w:t>.</w:t>
      </w:r>
      <w:r w:rsidR="005E75D1">
        <w:rPr>
          <w:rFonts w:ascii="Times New Roman" w:hAnsi="Times New Roman" w:cs="Times New Roman"/>
          <w:sz w:val="24"/>
          <w:lang w:val="en-US"/>
        </w:rPr>
        <w:t xml:space="preserve"> </w:t>
      </w:r>
      <w:r w:rsidR="002D411C">
        <w:rPr>
          <w:rFonts w:ascii="Times New Roman" w:hAnsi="Times New Roman" w:cs="Times New Roman"/>
          <w:sz w:val="24"/>
          <w:lang w:val="en-US"/>
        </w:rPr>
        <w:t>3-9</w:t>
      </w:r>
      <w:r>
        <w:rPr>
          <w:rFonts w:ascii="Times New Roman" w:hAnsi="Times New Roman" w:cs="Times New Roman"/>
          <w:sz w:val="24"/>
          <w:lang w:val="en-US"/>
        </w:rPr>
        <w:t xml:space="preserve">, permanent magnets are MMF source for the magnetic </w:t>
      </w:r>
      <w:r w:rsidR="00E52526">
        <w:rPr>
          <w:rFonts w:ascii="Times New Roman" w:hAnsi="Times New Roman" w:cs="Times New Roman"/>
          <w:sz w:val="24"/>
          <w:lang w:val="en-US"/>
        </w:rPr>
        <w:t xml:space="preserve">equivalent </w:t>
      </w:r>
      <w:r>
        <w:rPr>
          <w:rFonts w:ascii="Times New Roman" w:hAnsi="Times New Roman" w:cs="Times New Roman"/>
          <w:sz w:val="24"/>
          <w:lang w:val="en-US"/>
        </w:rPr>
        <w:t xml:space="preserve">circuit. This MMF value provided by the </w:t>
      </w:r>
      <w:r w:rsidR="00D47FAC">
        <w:rPr>
          <w:rFonts w:ascii="Times New Roman" w:hAnsi="Times New Roman" w:cs="Times New Roman"/>
          <w:sz w:val="24"/>
          <w:lang w:val="en-US"/>
        </w:rPr>
        <w:t xml:space="preserve">permanent </w:t>
      </w:r>
      <w:r>
        <w:rPr>
          <w:rFonts w:ascii="Times New Roman" w:hAnsi="Times New Roman" w:cs="Times New Roman"/>
          <w:sz w:val="24"/>
          <w:lang w:val="en-US"/>
        </w:rPr>
        <w:t>magnets, can be calculated as follows,</w:t>
      </w:r>
    </w:p>
    <w:p w:rsidR="000D66F2" w:rsidRDefault="00936801" w:rsidP="00322DC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300" w:dyaOrig="680">
          <v:shape id="_x0000_i1175" type="#_x0000_t75" style="width:64.9pt;height:33.8pt" o:ole="">
            <v:imagedata r:id="rId153" o:title=""/>
          </v:shape>
          <o:OLEObject Type="Embed" ProgID="Equation.DSMT4" ShapeID="_x0000_i1175" DrawAspect="Content" ObjectID="_1567370876" r:id="rId369"/>
        </w:object>
      </w:r>
      <w:r>
        <w:rPr>
          <w:rFonts w:ascii="Times New Roman" w:hAnsi="Times New Roman" w:cs="Times New Roman"/>
          <w:sz w:val="24"/>
          <w:lang w:val="en-US"/>
        </w:rPr>
        <w:tab/>
        <w:t>(</w:t>
      </w:r>
      <w:r w:rsidR="00CE1805">
        <w:rPr>
          <w:rFonts w:ascii="Times New Roman" w:hAnsi="Times New Roman" w:cs="Times New Roman"/>
          <w:sz w:val="24"/>
          <w:lang w:val="en-US"/>
        </w:rPr>
        <w:t>3-65</w:t>
      </w:r>
      <w:r>
        <w:rPr>
          <w:rFonts w:ascii="Times New Roman" w:hAnsi="Times New Roman" w:cs="Times New Roman"/>
          <w:sz w:val="24"/>
          <w:lang w:val="en-US"/>
        </w:rPr>
        <w:t>)</w:t>
      </w:r>
    </w:p>
    <w:p w:rsidR="00426D6C" w:rsidRPr="003F3DDB" w:rsidRDefault="00F13E24" w:rsidP="003F3DDB">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F13E24">
        <w:rPr>
          <w:rFonts w:ascii="Times New Roman" w:hAnsi="Times New Roman" w:cs="Times New Roman"/>
          <w:position w:val="-12"/>
          <w:sz w:val="24"/>
          <w:lang w:val="en-US"/>
        </w:rPr>
        <w:object w:dxaOrig="279" w:dyaOrig="360">
          <v:shape id="_x0000_i1176" type="#_x0000_t75" style="width:14.75pt;height:19.1pt" o:ole="">
            <v:imagedata r:id="rId155" o:title=""/>
          </v:shape>
          <o:OLEObject Type="Embed" ProgID="Equation.DSMT4" ShapeID="_x0000_i1176" DrawAspect="Content" ObjectID="_1567370877" r:id="rId370"/>
        </w:object>
      </w:r>
      <w:r>
        <w:rPr>
          <w:rFonts w:ascii="Times New Roman" w:hAnsi="Times New Roman" w:cs="Times New Roman"/>
          <w:sz w:val="24"/>
          <w:lang w:val="en-US"/>
        </w:rPr>
        <w:t xml:space="preserve"> is the remanent flux density of the permanent magnet.</w:t>
      </w:r>
      <w:r w:rsidR="0028580B">
        <w:rPr>
          <w:rFonts w:ascii="Times New Roman" w:hAnsi="Times New Roman" w:cs="Times New Roman"/>
          <w:sz w:val="24"/>
          <w:lang w:val="en-US"/>
        </w:rPr>
        <w:t xml:space="preserve"> Remanent flux density value is taken as 1.4 </w:t>
      </w:r>
      <w:r w:rsidR="00C27602">
        <w:rPr>
          <w:rFonts w:ascii="Times New Roman" w:hAnsi="Times New Roman" w:cs="Times New Roman"/>
          <w:sz w:val="24"/>
          <w:lang w:val="en-US"/>
        </w:rPr>
        <w:t xml:space="preserve">T </w:t>
      </w:r>
      <w:r w:rsidR="0028580B">
        <w:rPr>
          <w:rFonts w:ascii="Times New Roman" w:hAnsi="Times New Roman" w:cs="Times New Roman"/>
          <w:sz w:val="24"/>
          <w:lang w:val="en-US"/>
        </w:rPr>
        <w:t xml:space="preserve">for the selected </w:t>
      </w:r>
      <w:r w:rsidR="00407EC9">
        <w:rPr>
          <w:rFonts w:ascii="Times New Roman" w:hAnsi="Times New Roman" w:cs="Times New Roman"/>
          <w:sz w:val="24"/>
          <w:lang w:val="en-US"/>
        </w:rPr>
        <w:t xml:space="preserve">grade </w:t>
      </w:r>
      <w:r w:rsidR="0028580B">
        <w:rPr>
          <w:rFonts w:ascii="Times New Roman" w:hAnsi="Times New Roman" w:cs="Times New Roman"/>
          <w:sz w:val="24"/>
          <w:lang w:val="en-US"/>
        </w:rPr>
        <w:t xml:space="preserve">N50 </w:t>
      </w:r>
      <w:r w:rsidR="00A06FDC">
        <w:rPr>
          <w:rFonts w:ascii="Times New Roman" w:hAnsi="Times New Roman" w:cs="Times New Roman"/>
          <w:sz w:val="24"/>
          <w:lang w:val="en-US"/>
        </w:rPr>
        <w:t>rare-earth magnet</w:t>
      </w:r>
      <w:r w:rsidR="00EE11E5">
        <w:rPr>
          <w:rFonts w:ascii="Times New Roman" w:hAnsi="Times New Roman" w:cs="Times New Roman"/>
          <w:sz w:val="24"/>
          <w:lang w:val="en-US"/>
        </w:rPr>
        <w:t xml:space="preserve"> </w:t>
      </w:r>
      <w:r w:rsidR="00EE11E5">
        <w:rPr>
          <w:rFonts w:ascii="Times New Roman" w:hAnsi="Times New Roman" w:cs="Times New Roman"/>
          <w:sz w:val="24"/>
          <w:lang w:val="en-US"/>
        </w:rPr>
        <w:fldChar w:fldCharType="begin" w:fldLock="1"/>
      </w:r>
      <w:r w:rsidR="00F40196">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"[10]", "plainTextFormattedCitation" : "[10]", "previouslyFormattedCitation" : "[10]" }, "properties" : { "noteIndex" : 0 }, "schema" : "https://github.com/citation-style-language/schema/raw/master/csl-citation.json" }</w:instrText>
      </w:r>
      <w:r w:rsidR="00EE11E5">
        <w:rPr>
          <w:rFonts w:ascii="Times New Roman" w:hAnsi="Times New Roman" w:cs="Times New Roman"/>
          <w:sz w:val="24"/>
          <w:lang w:val="en-US"/>
        </w:rPr>
        <w:fldChar w:fldCharType="separate"/>
      </w:r>
      <w:r w:rsidR="00F40196" w:rsidRPr="00F40196">
        <w:rPr>
          <w:rFonts w:ascii="Times New Roman" w:hAnsi="Times New Roman" w:cs="Times New Roman"/>
          <w:noProof/>
          <w:sz w:val="24"/>
          <w:lang w:val="en-US"/>
        </w:rPr>
        <w:t>[10]</w:t>
      </w:r>
      <w:r w:rsidR="00EE11E5">
        <w:rPr>
          <w:rFonts w:ascii="Times New Roman" w:hAnsi="Times New Roman" w:cs="Times New Roman"/>
          <w:sz w:val="24"/>
          <w:lang w:val="en-US"/>
        </w:rPr>
        <w:fldChar w:fldCharType="end"/>
      </w:r>
      <w:r w:rsidR="00A06FDC">
        <w:rPr>
          <w:rFonts w:ascii="Times New Roman" w:hAnsi="Times New Roman" w:cs="Times New Roman"/>
          <w:sz w:val="24"/>
          <w:lang w:val="en-US"/>
        </w:rPr>
        <w:t>.</w:t>
      </w:r>
    </w:p>
    <w:p w:rsidR="00134E90" w:rsidRDefault="006668A4" w:rsidP="00076284">
      <w:pPr>
        <w:pStyle w:val="Heading2"/>
        <w:numPr>
          <w:ilvl w:val="3"/>
          <w:numId w:val="3"/>
        </w:numPr>
        <w:rPr>
          <w:rFonts w:eastAsiaTheme="minorEastAsia"/>
        </w:rPr>
      </w:pPr>
      <w:r>
        <w:rPr>
          <w:rFonts w:eastAsiaTheme="minorEastAsia"/>
        </w:rPr>
        <w:t>Flux and f</w:t>
      </w:r>
      <w:r w:rsidR="00134E90" w:rsidRPr="00134E90">
        <w:rPr>
          <w:rFonts w:eastAsiaTheme="minorEastAsia"/>
        </w:rPr>
        <w:t>lux densities</w:t>
      </w:r>
    </w:p>
    <w:p w:rsidR="00FC1595" w:rsidRDefault="00FC1595" w:rsidP="00854101">
      <w:pPr>
        <w:tabs>
          <w:tab w:val="center" w:pos="3969"/>
          <w:tab w:val="right" w:pos="7938"/>
        </w:tabs>
        <w:spacing w:line="360" w:lineRule="auto"/>
        <w:jc w:val="both"/>
        <w:rPr>
          <w:rFonts w:ascii="Times New Roman" w:eastAsiaTheme="minorEastAsia" w:hAnsi="Times New Roman" w:cs="Times New Roman"/>
          <w:sz w:val="24"/>
          <w:szCs w:val="20"/>
        </w:rPr>
      </w:pPr>
      <w:r w:rsidRPr="00322DC3">
        <w:rPr>
          <w:rFonts w:ascii="Times New Roman" w:eastAsiaTheme="minorEastAsia" w:hAnsi="Times New Roman" w:cs="Times New Roman"/>
          <w:sz w:val="24"/>
          <w:szCs w:val="20"/>
        </w:rPr>
        <w:t xml:space="preserve">In order to define fluxes and flux densities, magnetic circuit should be analysed in terms of reluctance network </w:t>
      </w:r>
      <w:r w:rsidR="007E7CF3">
        <w:rPr>
          <w:rFonts w:ascii="Times New Roman" w:eastAsiaTheme="minorEastAsia" w:hAnsi="Times New Roman" w:cs="Times New Roman"/>
          <w:sz w:val="24"/>
          <w:szCs w:val="20"/>
        </w:rPr>
        <w:t>by using</w:t>
      </w:r>
      <w:r w:rsidRPr="00322DC3">
        <w:rPr>
          <w:rFonts w:ascii="Times New Roman" w:eastAsiaTheme="minorEastAsia" w:hAnsi="Times New Roman" w:cs="Times New Roman"/>
          <w:sz w:val="24"/>
          <w:szCs w:val="20"/>
        </w:rPr>
        <w:t xml:space="preserve"> Kirchoff’s voltage a</w:t>
      </w:r>
      <w:r w:rsidR="00854101">
        <w:rPr>
          <w:rFonts w:ascii="Times New Roman" w:eastAsiaTheme="minorEastAsia" w:hAnsi="Times New Roman" w:cs="Times New Roman"/>
          <w:sz w:val="24"/>
          <w:szCs w:val="20"/>
        </w:rPr>
        <w:t xml:space="preserve">nd current laws. </w:t>
      </w:r>
      <w:r>
        <w:rPr>
          <w:rFonts w:ascii="Times New Roman" w:eastAsiaTheme="minorEastAsia" w:hAnsi="Times New Roman" w:cs="Times New Roman"/>
          <w:sz w:val="24"/>
          <w:szCs w:val="20"/>
        </w:rPr>
        <w:t>Therefore, node equations at point A in Fig</w:t>
      </w:r>
      <w:r w:rsidR="0085410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3-8</w:t>
      </w:r>
      <w:r>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and</w:t>
      </w:r>
      <w:r w:rsidR="00854101" w:rsidRPr="00854101">
        <w:rPr>
          <w:rFonts w:ascii="Times New Roman" w:eastAsiaTheme="minorEastAsia" w:hAnsi="Times New Roman" w:cs="Times New Roman"/>
          <w:sz w:val="24"/>
          <w:szCs w:val="20"/>
        </w:rPr>
        <w:t xml:space="preserve"> </w:t>
      </w:r>
      <w:r w:rsidR="00854101">
        <w:rPr>
          <w:rFonts w:ascii="Times New Roman" w:eastAsiaTheme="minorEastAsia" w:hAnsi="Times New Roman" w:cs="Times New Roman"/>
          <w:sz w:val="24"/>
          <w:szCs w:val="20"/>
        </w:rPr>
        <w:t xml:space="preserve">Fig. 3-9 </w:t>
      </w:r>
      <w:r>
        <w:rPr>
          <w:rFonts w:ascii="Times New Roman" w:eastAsiaTheme="minorEastAsia" w:hAnsi="Times New Roman" w:cs="Times New Roman"/>
          <w:sz w:val="24"/>
          <w:szCs w:val="20"/>
        </w:rPr>
        <w:t>can be written as follows,</w:t>
      </w:r>
    </w:p>
    <w:p w:rsidR="00FC1595" w:rsidRDefault="00FC1595"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lastRenderedPageBreak/>
        <w:t xml:space="preserve"> </w:t>
      </w:r>
      <w:r>
        <w:rPr>
          <w:rFonts w:ascii="Times New Roman" w:eastAsiaTheme="minorEastAsia" w:hAnsi="Times New Roman" w:cs="Times New Roman"/>
          <w:sz w:val="24"/>
          <w:szCs w:val="20"/>
        </w:rPr>
        <w:tab/>
      </w:r>
      <w:r w:rsidR="00854101" w:rsidRPr="0094509D">
        <w:rPr>
          <w:rFonts w:ascii="Times New Roman" w:hAnsi="Times New Roman" w:cs="Times New Roman"/>
          <w:b/>
          <w:position w:val="-14"/>
          <w:sz w:val="24"/>
        </w:rPr>
        <w:object w:dxaOrig="1500" w:dyaOrig="380">
          <v:shape id="_x0000_i1177" type="#_x0000_t75" style="width:75.25pt;height:19.1pt" o:ole="">
            <v:imagedata r:id="rId157" o:title=""/>
          </v:shape>
          <o:OLEObject Type="Embed" ProgID="Equation.DSMT4" ShapeID="_x0000_i1177" DrawAspect="Content" ObjectID="_1567370878" r:id="rId371"/>
        </w:object>
      </w:r>
      <w:r w:rsidRPr="0094509D">
        <w:rPr>
          <w:rFonts w:ascii="Times New Roman" w:hAnsi="Times New Roman" w:cs="Times New Roman"/>
          <w:b/>
          <w:sz w:val="24"/>
        </w:rPr>
        <w:tab/>
      </w:r>
      <w:r w:rsidRPr="0094509D">
        <w:rPr>
          <w:rFonts w:ascii="Times New Roman" w:hAnsi="Times New Roman" w:cs="Times New Roman"/>
          <w:sz w:val="24"/>
        </w:rPr>
        <w:t>(</w:t>
      </w:r>
      <w:r w:rsidR="004E79F8">
        <w:rPr>
          <w:rFonts w:ascii="Times New Roman" w:hAnsi="Times New Roman" w:cs="Times New Roman"/>
          <w:sz w:val="24"/>
        </w:rPr>
        <w:t>3-66</w:t>
      </w:r>
      <w:r w:rsidRPr="0094509D">
        <w:rPr>
          <w:rFonts w:ascii="Times New Roman" w:hAnsi="Times New Roman" w:cs="Times New Roman"/>
          <w:sz w:val="24"/>
        </w:rPr>
        <w:t>)</w:t>
      </w:r>
    </w:p>
    <w:p w:rsidR="00854101" w:rsidRPr="0094509D" w:rsidRDefault="00854101"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3-8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w:t>
      </w:r>
    </w:p>
    <w:p w:rsidR="00FC1595" w:rsidRDefault="00E0364E"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Pr="00E0364E">
        <w:rPr>
          <w:rFonts w:ascii="Times New Roman" w:hAnsi="Times New Roman" w:cs="Times New Roman"/>
          <w:position w:val="-14"/>
          <w:sz w:val="24"/>
        </w:rPr>
        <w:object w:dxaOrig="1640" w:dyaOrig="380">
          <v:shape id="_x0000_i1178" type="#_x0000_t75" style="width:81.25pt;height:19.1pt" o:ole="">
            <v:imagedata r:id="rId159" o:title=""/>
          </v:shape>
          <o:OLEObject Type="Embed" ProgID="Equation.DSMT4" ShapeID="_x0000_i1178" DrawAspect="Content" ObjectID="_1567370879" r:id="rId372"/>
        </w:object>
      </w:r>
      <w:r>
        <w:rPr>
          <w:rFonts w:ascii="Times New Roman" w:hAnsi="Times New Roman" w:cs="Times New Roman"/>
          <w:sz w:val="24"/>
        </w:rPr>
        <w:tab/>
      </w:r>
      <w:r w:rsidR="00FC1595" w:rsidRPr="0094509D">
        <w:rPr>
          <w:rFonts w:ascii="Times New Roman" w:hAnsi="Times New Roman" w:cs="Times New Roman"/>
          <w:sz w:val="24"/>
        </w:rPr>
        <w:t>(</w:t>
      </w:r>
      <w:r w:rsidR="004E79F8">
        <w:rPr>
          <w:rFonts w:ascii="Times New Roman" w:hAnsi="Times New Roman" w:cs="Times New Roman"/>
          <w:sz w:val="24"/>
        </w:rPr>
        <w:t>3-67</w:t>
      </w:r>
      <w:r w:rsidR="00FC1595" w:rsidRPr="0094509D">
        <w:rPr>
          <w:rFonts w:ascii="Times New Roman" w:hAnsi="Times New Roman" w:cs="Times New Roman"/>
          <w:sz w:val="24"/>
        </w:rPr>
        <w:t>)</w:t>
      </w:r>
    </w:p>
    <w:p w:rsidR="008B109B" w:rsidRPr="0094509D" w:rsidRDefault="004045B8" w:rsidP="00322DC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w:t>
      </w:r>
      <w:r w:rsidR="008B109B">
        <w:rPr>
          <w:rFonts w:ascii="Times New Roman" w:hAnsi="Times New Roman" w:cs="Times New Roman"/>
          <w:sz w:val="24"/>
        </w:rPr>
        <w:t xml:space="preserve"> C,</w:t>
      </w:r>
    </w:p>
    <w:p w:rsidR="003C2082" w:rsidRDefault="0094509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711B8" w:rsidRPr="005711B8">
        <w:rPr>
          <w:rFonts w:ascii="Times New Roman" w:eastAsiaTheme="minorEastAsia" w:hAnsi="Times New Roman" w:cs="Times New Roman"/>
          <w:position w:val="-14"/>
          <w:sz w:val="24"/>
          <w:szCs w:val="20"/>
        </w:rPr>
        <w:object w:dxaOrig="3739" w:dyaOrig="380">
          <v:shape id="_x0000_i1179" type="#_x0000_t75" style="width:187.65pt;height:19.1pt" o:ole="">
            <v:imagedata r:id="rId161" o:title=""/>
          </v:shape>
          <o:OLEObject Type="Embed" ProgID="Equation.DSMT4" ShapeID="_x0000_i1179" DrawAspect="Content" ObjectID="_1567370880" r:id="rId37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3-68</w:t>
      </w:r>
      <w:r>
        <w:rPr>
          <w:rFonts w:ascii="Times New Roman" w:eastAsiaTheme="minorEastAsia" w:hAnsi="Times New Roman" w:cs="Times New Roman"/>
          <w:sz w:val="24"/>
          <w:szCs w:val="20"/>
        </w:rPr>
        <w:t>)</w:t>
      </w:r>
    </w:p>
    <w:p w:rsidR="0094509D" w:rsidRDefault="00AB0CF5"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p>
    <w:p w:rsidR="003C2082"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82DD0">
        <w:rPr>
          <w:rFonts w:ascii="Times New Roman" w:eastAsiaTheme="minorEastAsia" w:hAnsi="Times New Roman" w:cs="Times New Roman"/>
          <w:position w:val="-50"/>
          <w:sz w:val="24"/>
          <w:szCs w:val="20"/>
        </w:rPr>
        <w:object w:dxaOrig="2580" w:dyaOrig="1120">
          <v:shape id="_x0000_i1180" type="#_x0000_t75" style="width:129.25pt;height:55.65pt" o:ole="">
            <v:imagedata r:id="rId163" o:title=""/>
          </v:shape>
          <o:OLEObject Type="Embed" ProgID="Equation.DSMT4" ShapeID="_x0000_i1180" DrawAspect="Content" ObjectID="_1567370881" r:id="rId37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3-69</w:t>
      </w:r>
      <w:r>
        <w:rPr>
          <w:rFonts w:ascii="Times New Roman" w:eastAsiaTheme="minorEastAsia" w:hAnsi="Times New Roman" w:cs="Times New Roman"/>
          <w:sz w:val="24"/>
          <w:szCs w:val="20"/>
        </w:rPr>
        <w:t>)</w:t>
      </w:r>
    </w:p>
    <w:p w:rsidR="00182DD0" w:rsidRDefault="00182DD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E,</w:t>
      </w:r>
    </w:p>
    <w:p w:rsidR="00C47DB2" w:rsidRDefault="00C47DB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C47DB2">
        <w:rPr>
          <w:rFonts w:ascii="Times New Roman" w:eastAsiaTheme="minorEastAsia" w:hAnsi="Times New Roman" w:cs="Times New Roman"/>
          <w:position w:val="-14"/>
          <w:sz w:val="24"/>
          <w:szCs w:val="20"/>
        </w:rPr>
        <w:object w:dxaOrig="4020" w:dyaOrig="380">
          <v:shape id="_x0000_i1181" type="#_x0000_t75" style="width:201.25pt;height:19.1pt" o:ole="">
            <v:imagedata r:id="rId165" o:title=""/>
          </v:shape>
          <o:OLEObject Type="Embed" ProgID="Equation.DSMT4" ShapeID="_x0000_i1181" DrawAspect="Content" ObjectID="_1567370882" r:id="rId375"/>
        </w:object>
      </w:r>
      <w:r w:rsidR="00CC6B97">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3-70</w:t>
      </w:r>
      <w:r w:rsidR="00CC6B97">
        <w:rPr>
          <w:rFonts w:ascii="Times New Roman" w:eastAsiaTheme="minorEastAsia" w:hAnsi="Times New Roman" w:cs="Times New Roman"/>
          <w:sz w:val="24"/>
          <w:szCs w:val="20"/>
        </w:rPr>
        <w:t>)</w:t>
      </w:r>
    </w:p>
    <w:p w:rsidR="000F2B9D" w:rsidRDefault="0033182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 obtain the required flux values, inverse of the reluctance matrix should be multiplied with the MMF matrix. </w:t>
      </w:r>
      <w:r w:rsidR="004B52A9">
        <w:rPr>
          <w:rFonts w:ascii="Times New Roman" w:eastAsiaTheme="minorEastAsia" w:hAnsi="Times New Roman" w:cs="Times New Roman"/>
          <w:sz w:val="24"/>
          <w:szCs w:val="20"/>
        </w:rPr>
        <w:t>These</w:t>
      </w:r>
      <w:r w:rsidR="000F2B9D">
        <w:rPr>
          <w:rFonts w:ascii="Times New Roman" w:eastAsiaTheme="minorEastAsia" w:hAnsi="Times New Roman" w:cs="Times New Roman"/>
          <w:sz w:val="24"/>
          <w:szCs w:val="20"/>
        </w:rPr>
        <w:t xml:space="preserve"> derivations are given as follows,</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w:t>
      </w:r>
      <w:r w:rsidR="004E79F8">
        <w:rPr>
          <w:rFonts w:ascii="Times New Roman" w:eastAsiaTheme="minorEastAsia" w:hAnsi="Times New Roman" w:cs="Times New Roman"/>
          <w:sz w:val="24"/>
          <w:szCs w:val="20"/>
        </w:rPr>
        <w:t xml:space="preserve"> (3-67)</w:t>
      </w:r>
      <w:r>
        <w:rPr>
          <w:rFonts w:ascii="Times New Roman" w:eastAsiaTheme="minorEastAsia" w:hAnsi="Times New Roman" w:cs="Times New Roman"/>
          <w:sz w:val="24"/>
          <w:szCs w:val="20"/>
        </w:rPr>
        <w:t xml:space="preserve"> and </w:t>
      </w:r>
      <w:r w:rsidR="004E79F8">
        <w:rPr>
          <w:rFonts w:ascii="Times New Roman" w:eastAsiaTheme="minorEastAsia" w:hAnsi="Times New Roman" w:cs="Times New Roman"/>
          <w:sz w:val="24"/>
          <w:szCs w:val="20"/>
        </w:rPr>
        <w:t>Eq. (3-69)</w:t>
      </w:r>
      <w:r>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w:t>
      </w:r>
    </w:p>
    <w:p w:rsidR="00331824"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0"/>
          <w:sz w:val="24"/>
          <w:szCs w:val="20"/>
        </w:rPr>
        <w:object w:dxaOrig="2120" w:dyaOrig="720">
          <v:shape id="_x0000_i1182" type="#_x0000_t75" style="width:105.8pt;height:36.55pt" o:ole="">
            <v:imagedata r:id="rId167" o:title=""/>
          </v:shape>
          <o:OLEObject Type="Embed" ProgID="Equation.DSMT4" ShapeID="_x0000_i1182" DrawAspect="Content" ObjectID="_1567370883" r:id="rId37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3-71</w:t>
      </w:r>
      <w:r>
        <w:rPr>
          <w:rFonts w:ascii="Times New Roman" w:eastAsiaTheme="minorEastAsia" w:hAnsi="Times New Roman" w:cs="Times New Roman"/>
          <w:sz w:val="24"/>
          <w:szCs w:val="20"/>
        </w:rPr>
        <w:t>)</w:t>
      </w:r>
    </w:p>
    <w:p w:rsidR="00A17EE1" w:rsidRDefault="00A17EE1"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83" type="#_x0000_t75" style="width:100.9pt;height:38.2pt" o:ole="">
            <v:imagedata r:id="rId169" o:title=""/>
          </v:shape>
          <o:OLEObject Type="Embed" ProgID="Equation.DSMT4" ShapeID="_x0000_i1183" DrawAspect="Content" ObjectID="_1567370884" r:id="rId37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3-72</w:t>
      </w:r>
      <w:r>
        <w:rPr>
          <w:rFonts w:ascii="Times New Roman" w:eastAsiaTheme="minorEastAsia" w:hAnsi="Times New Roman" w:cs="Times New Roman"/>
          <w:sz w:val="24"/>
          <w:szCs w:val="20"/>
        </w:rPr>
        <w:t>)</w:t>
      </w:r>
    </w:p>
    <w:p w:rsidR="004E79F8" w:rsidRDefault="00BB32B0"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(3-66) ,</w:t>
      </w:r>
      <w:r>
        <w:rPr>
          <w:rFonts w:ascii="Times New Roman" w:eastAsiaTheme="minorEastAsia" w:hAnsi="Times New Roman" w:cs="Times New Roman"/>
          <w:sz w:val="24"/>
          <w:szCs w:val="20"/>
        </w:rPr>
        <w:tab/>
      </w:r>
    </w:p>
    <w:p w:rsidR="00BB32B0"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B32B0" w:rsidRPr="00BB32B0">
        <w:rPr>
          <w:rFonts w:ascii="Times New Roman" w:eastAsiaTheme="minorEastAsia" w:hAnsi="Times New Roman" w:cs="Times New Roman"/>
          <w:position w:val="-14"/>
          <w:sz w:val="24"/>
          <w:szCs w:val="20"/>
        </w:rPr>
        <w:object w:dxaOrig="1680" w:dyaOrig="380">
          <v:shape id="_x0000_i1184" type="#_x0000_t75" style="width:85.1pt;height:19.1pt" o:ole="">
            <v:imagedata r:id="rId171" o:title=""/>
          </v:shape>
          <o:OLEObject Type="Embed" ProgID="Equation.DSMT4" ShapeID="_x0000_i1184" DrawAspect="Content" ObjectID="_1567370885" r:id="rId378"/>
        </w:object>
      </w:r>
      <w:r w:rsidR="00BB32B0">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3-73</w:t>
      </w:r>
      <w:r w:rsidR="00BB32B0">
        <w:rPr>
          <w:rFonts w:ascii="Times New Roman" w:eastAsiaTheme="minorEastAsia" w:hAnsi="Times New Roman" w:cs="Times New Roman"/>
          <w:sz w:val="24"/>
          <w:szCs w:val="20"/>
        </w:rPr>
        <w:t>)</w:t>
      </w:r>
    </w:p>
    <w:p w:rsidR="00A17EE1"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231A04">
        <w:rPr>
          <w:rFonts w:ascii="Times New Roman" w:eastAsiaTheme="minorEastAsia" w:hAnsi="Times New Roman" w:cs="Times New Roman"/>
          <w:position w:val="-32"/>
          <w:sz w:val="24"/>
          <w:szCs w:val="20"/>
        </w:rPr>
        <w:object w:dxaOrig="2799" w:dyaOrig="760">
          <v:shape id="_x0000_i1185" type="#_x0000_t75" style="width:140.2pt;height:38.2pt" o:ole="">
            <v:imagedata r:id="rId173" o:title=""/>
          </v:shape>
          <o:OLEObject Type="Embed" ProgID="Equation.DSMT4" ShapeID="_x0000_i1185" DrawAspect="Content" ObjectID="_1567370886" r:id="rId37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3-74</w:t>
      </w:r>
      <w:r>
        <w:rPr>
          <w:rFonts w:ascii="Times New Roman" w:eastAsiaTheme="minorEastAsia" w:hAnsi="Times New Roman" w:cs="Times New Roman"/>
          <w:sz w:val="24"/>
          <w:szCs w:val="20"/>
        </w:rPr>
        <w:t>)</w:t>
      </w: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4E79F8"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4E79F8" w:rsidRDefault="00231A0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w:t>
      </w:r>
      <w:r w:rsidR="009C3DAE">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(3-68) ,</w:t>
      </w:r>
      <w:r w:rsidR="009C3DAE">
        <w:rPr>
          <w:rFonts w:ascii="Times New Roman" w:eastAsiaTheme="minorEastAsia" w:hAnsi="Times New Roman" w:cs="Times New Roman"/>
          <w:sz w:val="24"/>
          <w:szCs w:val="20"/>
        </w:rPr>
        <w:tab/>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2"/>
          <w:sz w:val="24"/>
          <w:szCs w:val="20"/>
        </w:rPr>
        <w:object w:dxaOrig="5120" w:dyaOrig="760">
          <v:shape id="_x0000_i1186" type="#_x0000_t75" style="width:255.25pt;height:38.2pt" o:ole="">
            <v:imagedata r:id="rId175" o:title=""/>
          </v:shape>
          <o:OLEObject Type="Embed" ProgID="Equation.DSMT4" ShapeID="_x0000_i1186" DrawAspect="Content" ObjectID="_1567370887" r:id="rId38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3-75</w:t>
      </w:r>
      <w:r>
        <w:rPr>
          <w:rFonts w:ascii="Times New Roman" w:eastAsiaTheme="minorEastAsia" w:hAnsi="Times New Roman" w:cs="Times New Roman"/>
          <w:sz w:val="24"/>
          <w:szCs w:val="20"/>
        </w:rPr>
        <w:t>)</w:t>
      </w:r>
    </w:p>
    <w:p w:rsidR="009C3DAE"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From Eq. </w:t>
      </w:r>
      <w:r w:rsidR="004E79F8">
        <w:rPr>
          <w:rFonts w:ascii="Times New Roman" w:eastAsiaTheme="minorEastAsia" w:hAnsi="Times New Roman" w:cs="Times New Roman"/>
          <w:sz w:val="24"/>
          <w:szCs w:val="20"/>
        </w:rPr>
        <w:t>(3-70) ,</w:t>
      </w:r>
      <w:r>
        <w:rPr>
          <w:rFonts w:ascii="Times New Roman" w:eastAsiaTheme="minorEastAsia" w:hAnsi="Times New Roman" w:cs="Times New Roman"/>
          <w:sz w:val="24"/>
          <w:szCs w:val="20"/>
        </w:rPr>
        <w:tab/>
      </w:r>
    </w:p>
    <w:p w:rsidR="003C2082" w:rsidRDefault="009C3DAE"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9C3DAE">
        <w:rPr>
          <w:rFonts w:ascii="Times New Roman" w:eastAsiaTheme="minorEastAsia" w:hAnsi="Times New Roman" w:cs="Times New Roman"/>
          <w:position w:val="-34"/>
          <w:sz w:val="24"/>
          <w:szCs w:val="20"/>
        </w:rPr>
        <w:object w:dxaOrig="7360" w:dyaOrig="800">
          <v:shape id="_x0000_i1187" type="#_x0000_t75" style="width:367.65pt;height:39.8pt" o:ole="">
            <v:imagedata r:id="rId177" o:title=""/>
          </v:shape>
          <o:OLEObject Type="Embed" ProgID="Equation.DSMT4" ShapeID="_x0000_i1187" DrawAspect="Content" ObjectID="_1567370888" r:id="rId38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3-76</w:t>
      </w:r>
      <w:r>
        <w:rPr>
          <w:rFonts w:ascii="Times New Roman" w:eastAsiaTheme="minorEastAsia" w:hAnsi="Times New Roman" w:cs="Times New Roman"/>
          <w:sz w:val="24"/>
          <w:szCs w:val="20"/>
        </w:rPr>
        <w:t>)</w:t>
      </w:r>
    </w:p>
    <w:p w:rsidR="0094509D" w:rsidRDefault="003C2082"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3C2082">
        <w:rPr>
          <w:rFonts w:ascii="Times New Roman" w:eastAsiaTheme="minorEastAsia" w:hAnsi="Times New Roman" w:cs="Times New Roman"/>
          <w:position w:val="-14"/>
          <w:sz w:val="24"/>
          <w:szCs w:val="20"/>
        </w:rPr>
        <w:object w:dxaOrig="320" w:dyaOrig="380">
          <v:shape id="_x0000_i1188" type="#_x0000_t75" style="width:16.35pt;height:19.1pt" o:ole="">
            <v:imagedata r:id="rId179" o:title=""/>
          </v:shape>
          <o:OLEObject Type="Embed" ProgID="Equation.DSMT4" ShapeID="_x0000_i1188" DrawAspect="Content" ObjectID="_1567370889" r:id="rId382"/>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89" type="#_x0000_t75" style="width:14.75pt;height:19.1pt" o:ole="">
            <v:imagedata r:id="rId181" o:title=""/>
          </v:shape>
          <o:OLEObject Type="Embed" ProgID="Equation.DSMT4" ShapeID="_x0000_i1189" DrawAspect="Content" ObjectID="_1567370890" r:id="rId383"/>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90" type="#_x0000_t75" style="width:22.35pt;height:19.1pt" o:ole="">
            <v:imagedata r:id="rId183" o:title=""/>
          </v:shape>
          <o:OLEObject Type="Embed" ProgID="Equation.DSMT4" ShapeID="_x0000_i1190" DrawAspect="Content" ObjectID="_1567370891" r:id="rId384"/>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91" type="#_x0000_t75" style="width:16.9pt;height:19.1pt" o:ole="">
            <v:imagedata r:id="rId185" o:title=""/>
          </v:shape>
          <o:OLEObject Type="Embed" ProgID="Equation.DSMT4" ShapeID="_x0000_i1191" DrawAspect="Content" ObjectID="_1567370892" r:id="rId385"/>
        </w:object>
      </w:r>
      <w:r>
        <w:rPr>
          <w:rFonts w:ascii="Times New Roman" w:eastAsiaTheme="minorEastAsia" w:hAnsi="Times New Roman" w:cs="Times New Roman"/>
          <w:sz w:val="24"/>
          <w:szCs w:val="20"/>
        </w:rPr>
        <w:t xml:space="preserve"> are spacer flux, steel flux, permanent magnet flux and airgap flux, respectively.</w:t>
      </w:r>
      <w:r w:rsidR="009C3DAE">
        <w:rPr>
          <w:rFonts w:ascii="Times New Roman" w:eastAsiaTheme="minorEastAsia" w:hAnsi="Times New Roman" w:cs="Times New Roman"/>
          <w:sz w:val="24"/>
          <w:szCs w:val="20"/>
        </w:rPr>
        <w:t xml:space="preserve"> </w:t>
      </w:r>
      <w:r w:rsidR="002E4C4A">
        <w:rPr>
          <w:rFonts w:ascii="Times New Roman" w:eastAsiaTheme="minorEastAsia" w:hAnsi="Times New Roman" w:cs="Times New Roman"/>
          <w:sz w:val="24"/>
          <w:szCs w:val="20"/>
        </w:rPr>
        <w:t xml:space="preserve">If we combine </w:t>
      </w:r>
      <w:r w:rsidR="00D14045">
        <w:rPr>
          <w:rFonts w:ascii="Times New Roman" w:eastAsiaTheme="minorEastAsia" w:hAnsi="Times New Roman" w:cs="Times New Roman"/>
          <w:sz w:val="24"/>
          <w:szCs w:val="20"/>
        </w:rPr>
        <w:t>these two MMF equations</w:t>
      </w:r>
      <w:r w:rsidR="004066E3">
        <w:rPr>
          <w:rFonts w:ascii="Times New Roman" w:eastAsiaTheme="minorEastAsia" w:hAnsi="Times New Roman" w:cs="Times New Roman"/>
          <w:sz w:val="24"/>
          <w:szCs w:val="20"/>
        </w:rPr>
        <w:t xml:space="preserve"> </w:t>
      </w:r>
      <w:r w:rsidR="004E79F8">
        <w:rPr>
          <w:rFonts w:ascii="Times New Roman" w:eastAsiaTheme="minorEastAsia" w:hAnsi="Times New Roman" w:cs="Times New Roman"/>
          <w:sz w:val="24"/>
          <w:szCs w:val="20"/>
        </w:rPr>
        <w:t xml:space="preserve">given in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3-75</w:t>
      </w:r>
      <w:r w:rsidR="004066E3">
        <w:rPr>
          <w:rFonts w:ascii="Times New Roman" w:eastAsiaTheme="minorEastAsia" w:hAnsi="Times New Roman" w:cs="Times New Roman"/>
          <w:sz w:val="24"/>
          <w:szCs w:val="20"/>
        </w:rPr>
        <w:t>) and</w:t>
      </w:r>
      <w:r w:rsidR="004E79F8">
        <w:rPr>
          <w:rFonts w:ascii="Times New Roman" w:eastAsiaTheme="minorEastAsia" w:hAnsi="Times New Roman" w:cs="Times New Roman"/>
          <w:sz w:val="24"/>
          <w:szCs w:val="20"/>
        </w:rPr>
        <w:t xml:space="preserve"> Eq. </w:t>
      </w:r>
      <w:r w:rsidR="004066E3">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3-76</w:t>
      </w:r>
      <w:r w:rsidR="004066E3">
        <w:rPr>
          <w:rFonts w:ascii="Times New Roman" w:eastAsiaTheme="minorEastAsia" w:hAnsi="Times New Roman" w:cs="Times New Roman"/>
          <w:sz w:val="24"/>
          <w:szCs w:val="20"/>
        </w:rPr>
        <w:t xml:space="preserve">) </w:t>
      </w:r>
      <w:r w:rsidR="00D14045">
        <w:rPr>
          <w:rFonts w:ascii="Times New Roman" w:eastAsiaTheme="minorEastAsia" w:hAnsi="Times New Roman" w:cs="Times New Roman"/>
          <w:sz w:val="24"/>
          <w:szCs w:val="20"/>
        </w:rPr>
        <w:t xml:space="preserve">, </w:t>
      </w:r>
    </w:p>
    <w:p w:rsidR="002E4C4A" w:rsidRDefault="000547ED"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547ED">
        <w:rPr>
          <w:rFonts w:ascii="Times New Roman" w:eastAsiaTheme="minorEastAsia" w:hAnsi="Times New Roman" w:cs="Times New Roman"/>
          <w:position w:val="-98"/>
          <w:sz w:val="24"/>
          <w:szCs w:val="20"/>
        </w:rPr>
        <w:object w:dxaOrig="6660" w:dyaOrig="1820">
          <v:shape id="_x0000_i1192" type="#_x0000_t75" style="width:333.8pt;height:91.1pt" o:ole="">
            <v:imagedata r:id="rId187" o:title=""/>
          </v:shape>
          <o:OLEObject Type="Embed" ProgID="Equation.DSMT4" ShapeID="_x0000_i1192" DrawAspect="Content" ObjectID="_1567370893" r:id="rId38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3-77</w:t>
      </w:r>
      <w:r w:rsidR="00B60054">
        <w:rPr>
          <w:rFonts w:ascii="Times New Roman" w:eastAsiaTheme="minorEastAsia" w:hAnsi="Times New Roman" w:cs="Times New Roman"/>
          <w:sz w:val="24"/>
          <w:szCs w:val="20"/>
        </w:rPr>
        <w:t>)</w:t>
      </w:r>
      <w:r w:rsidR="00C06EF5">
        <w:rPr>
          <w:rFonts w:ascii="Times New Roman" w:eastAsiaTheme="minorEastAsia" w:hAnsi="Times New Roman" w:cs="Times New Roman"/>
          <w:sz w:val="24"/>
          <w:szCs w:val="20"/>
        </w:rPr>
        <w:tab/>
      </w:r>
      <w:r w:rsidR="002E4C4A">
        <w:rPr>
          <w:rFonts w:ascii="Times New Roman" w:eastAsiaTheme="minorEastAsia" w:hAnsi="Times New Roman" w:cs="Times New Roman"/>
          <w:sz w:val="24"/>
          <w:szCs w:val="20"/>
        </w:rPr>
        <w:t>To</w:t>
      </w:r>
      <w:r>
        <w:rPr>
          <w:rFonts w:ascii="Times New Roman" w:eastAsiaTheme="minorEastAsia" w:hAnsi="Times New Roman" w:cs="Times New Roman"/>
          <w:sz w:val="24"/>
          <w:szCs w:val="20"/>
        </w:rPr>
        <w:t xml:space="preserve"> solve this matrix</w:t>
      </w:r>
      <w:r w:rsidR="00AA0C65">
        <w:rPr>
          <w:rFonts w:ascii="Times New Roman" w:eastAsiaTheme="minorEastAsia" w:hAnsi="Times New Roman" w:cs="Times New Roman"/>
          <w:sz w:val="24"/>
          <w:szCs w:val="20"/>
        </w:rPr>
        <w:t xml:space="preserve"> problem</w:t>
      </w:r>
      <w:r w:rsidR="002E4C4A">
        <w:rPr>
          <w:rFonts w:ascii="Times New Roman" w:eastAsiaTheme="minorEastAsia" w:hAnsi="Times New Roman" w:cs="Times New Roman"/>
          <w:sz w:val="24"/>
          <w:szCs w:val="20"/>
        </w:rPr>
        <w:t xml:space="preserve"> </w:t>
      </w:r>
      <w:r w:rsidR="00D86DCA">
        <w:rPr>
          <w:rFonts w:ascii="Times New Roman" w:eastAsiaTheme="minorEastAsia" w:hAnsi="Times New Roman" w:cs="Times New Roman"/>
          <w:sz w:val="24"/>
          <w:szCs w:val="20"/>
        </w:rPr>
        <w:t xml:space="preserve">left hand side of the equation should be multiplied by the inverse </w:t>
      </w:r>
      <w:r w:rsidR="00527A93">
        <w:rPr>
          <w:rFonts w:ascii="Times New Roman" w:eastAsiaTheme="minorEastAsia" w:hAnsi="Times New Roman" w:cs="Times New Roman"/>
          <w:sz w:val="24"/>
          <w:szCs w:val="20"/>
        </w:rPr>
        <w:t>of the</w:t>
      </w:r>
      <w:r w:rsidR="00AA0C65">
        <w:rPr>
          <w:rFonts w:ascii="Times New Roman" w:eastAsiaTheme="minorEastAsia" w:hAnsi="Times New Roman" w:cs="Times New Roman"/>
          <w:sz w:val="24"/>
          <w:szCs w:val="20"/>
        </w:rPr>
        <w:t xml:space="preserve"> </w:t>
      </w:r>
      <w:r w:rsidR="008D231F">
        <w:rPr>
          <w:rFonts w:ascii="Times New Roman" w:eastAsiaTheme="minorEastAsia" w:hAnsi="Times New Roman" w:cs="Times New Roman"/>
          <w:sz w:val="24"/>
          <w:szCs w:val="20"/>
        </w:rPr>
        <w:t xml:space="preserve">reluctance matrix </w:t>
      </w:r>
      <w:r w:rsidR="008D231F" w:rsidRPr="00C75DCF">
        <w:rPr>
          <w:rFonts w:ascii="Times New Roman" w:eastAsiaTheme="minorEastAsia" w:hAnsi="Times New Roman" w:cs="Times New Roman"/>
          <w:i/>
          <w:sz w:val="24"/>
          <w:szCs w:val="20"/>
        </w:rPr>
        <w:t>R</w:t>
      </w:r>
      <w:r w:rsidR="008D231F">
        <w:rPr>
          <w:rFonts w:ascii="Times New Roman" w:eastAsiaTheme="minorEastAsia" w:hAnsi="Times New Roman" w:cs="Times New Roman"/>
          <w:sz w:val="24"/>
          <w:szCs w:val="20"/>
        </w:rPr>
        <w:t xml:space="preserve">, which </w:t>
      </w:r>
      <w:r w:rsidR="00B60054">
        <w:rPr>
          <w:rFonts w:ascii="Times New Roman" w:eastAsiaTheme="minorEastAsia" w:hAnsi="Times New Roman" w:cs="Times New Roman"/>
          <w:sz w:val="24"/>
          <w:szCs w:val="20"/>
        </w:rPr>
        <w:t>exist</w:t>
      </w:r>
      <w:r w:rsidR="005A7A69">
        <w:rPr>
          <w:rFonts w:ascii="Times New Roman" w:eastAsiaTheme="minorEastAsia" w:hAnsi="Times New Roman" w:cs="Times New Roman"/>
          <w:sz w:val="24"/>
          <w:szCs w:val="20"/>
        </w:rPr>
        <w:t>s</w:t>
      </w:r>
      <w:r w:rsidR="00B60054">
        <w:rPr>
          <w:rFonts w:ascii="Times New Roman" w:eastAsiaTheme="minorEastAsia" w:hAnsi="Times New Roman" w:cs="Times New Roman"/>
          <w:sz w:val="24"/>
          <w:szCs w:val="20"/>
        </w:rPr>
        <w:t xml:space="preserve"> on the right hand side. Therefore resulting flux values are calculated as follows,</w:t>
      </w:r>
    </w:p>
    <w:p w:rsidR="000E4C0E" w:rsidRDefault="00B60054" w:rsidP="00322DC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B60054">
        <w:rPr>
          <w:rFonts w:ascii="Times New Roman" w:eastAsiaTheme="minorEastAsia" w:hAnsi="Times New Roman" w:cs="Times New Roman"/>
          <w:position w:val="-34"/>
          <w:sz w:val="24"/>
          <w:szCs w:val="20"/>
        </w:rPr>
        <w:object w:dxaOrig="2200" w:dyaOrig="780">
          <v:shape id="_x0000_i1193" type="#_x0000_t75" style="width:110.2pt;height:39.25pt" o:ole="">
            <v:imagedata r:id="rId189" o:title=""/>
          </v:shape>
          <o:OLEObject Type="Embed" ProgID="Equation.DSMT4" ShapeID="_x0000_i1193" DrawAspect="Content" ObjectID="_1567370894" r:id="rId387"/>
        </w:object>
      </w:r>
      <w:r>
        <w:rPr>
          <w:rFonts w:ascii="Times New Roman" w:eastAsiaTheme="minorEastAsia" w:hAnsi="Times New Roman" w:cs="Times New Roman"/>
          <w:sz w:val="24"/>
          <w:szCs w:val="20"/>
        </w:rPr>
        <w:tab/>
      </w:r>
      <w:r w:rsidR="000E4C0E">
        <w:rPr>
          <w:rFonts w:ascii="Times New Roman" w:eastAsiaTheme="minorEastAsia" w:hAnsi="Times New Roman" w:cs="Times New Roman"/>
          <w:sz w:val="24"/>
          <w:szCs w:val="20"/>
        </w:rPr>
        <w:t>(</w:t>
      </w:r>
      <w:r w:rsidR="004E79F8">
        <w:rPr>
          <w:rFonts w:ascii="Times New Roman" w:eastAsiaTheme="minorEastAsia" w:hAnsi="Times New Roman" w:cs="Times New Roman"/>
          <w:sz w:val="24"/>
          <w:szCs w:val="20"/>
        </w:rPr>
        <w:t>3-78</w:t>
      </w:r>
      <w:r w:rsidR="000E4C0E">
        <w:rPr>
          <w:rFonts w:ascii="Times New Roman" w:eastAsiaTheme="minorEastAsia" w:hAnsi="Times New Roman" w:cs="Times New Roman"/>
          <w:sz w:val="24"/>
          <w:szCs w:val="20"/>
        </w:rPr>
        <w:t>)</w:t>
      </w:r>
    </w:p>
    <w:p w:rsidR="00AA0C65" w:rsidRDefault="000B15F7" w:rsidP="000B15F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94" type="#_x0000_t75" style="width:14.75pt;height:19.1pt" o:ole="">
            <v:imagedata r:id="rId191" o:title=""/>
          </v:shape>
          <o:OLEObject Type="Embed" ProgID="Equation.DSMT4" ShapeID="_x0000_i1194" DrawAspect="Content" ObjectID="_1567370895" r:id="rId388"/>
        </w:object>
      </w:r>
      <w:r>
        <w:rPr>
          <w:rFonts w:ascii="Times New Roman" w:eastAsiaTheme="minorEastAsia" w:hAnsi="Times New Roman" w:cs="Times New Roman"/>
          <w:sz w:val="24"/>
          <w:szCs w:val="20"/>
        </w:rPr>
        <w:t xml:space="preserve"> is calculated according to Eq. </w:t>
      </w:r>
      <w:r w:rsidR="004E79F8">
        <w:rPr>
          <w:rFonts w:ascii="Times New Roman" w:eastAsiaTheme="minorEastAsia" w:hAnsi="Times New Roman" w:cs="Times New Roman"/>
          <w:sz w:val="24"/>
          <w:szCs w:val="20"/>
        </w:rPr>
        <w:t>(3-74</w:t>
      </w:r>
      <w:r w:rsidR="00527A93">
        <w:rPr>
          <w:rFonts w:ascii="Times New Roman" w:eastAsiaTheme="minorEastAsia" w:hAnsi="Times New Roman" w:cs="Times New Roman"/>
          <w:sz w:val="24"/>
          <w:szCs w:val="20"/>
        </w:rPr>
        <w:t xml:space="preserve">). </w:t>
      </w:r>
      <w:r w:rsidR="007827E1">
        <w:rPr>
          <w:rFonts w:ascii="Times New Roman" w:eastAsiaTheme="minorEastAsia" w:hAnsi="Times New Roman" w:cs="Times New Roman"/>
          <w:sz w:val="24"/>
          <w:szCs w:val="20"/>
        </w:rPr>
        <w:t xml:space="preserve">Flux densities are calculated based on above flux </w:t>
      </w:r>
      <w:r>
        <w:rPr>
          <w:rFonts w:ascii="Times New Roman" w:eastAsiaTheme="minorEastAsia" w:hAnsi="Times New Roman" w:cs="Times New Roman"/>
          <w:sz w:val="24"/>
          <w:szCs w:val="20"/>
        </w:rPr>
        <w:t>equations</w:t>
      </w:r>
      <w:r w:rsidR="007827E1">
        <w:rPr>
          <w:rFonts w:ascii="Times New Roman" w:eastAsiaTheme="minorEastAsia" w:hAnsi="Times New Roman" w:cs="Times New Roman"/>
          <w:sz w:val="24"/>
          <w:szCs w:val="20"/>
        </w:rPr>
        <w:t xml:space="preserve"> as follows,</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7827E1" w:rsidRDefault="007827E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95" type="#_x0000_t75" style="width:68.2pt;height:37.65pt" o:ole="">
            <v:imagedata r:id="rId193" o:title=""/>
          </v:shape>
          <o:OLEObject Type="Embed" ProgID="Equation.DSMT4" ShapeID="_x0000_i1195" DrawAspect="Content" ObjectID="_1567370896" r:id="rId38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3-79</w:t>
      </w:r>
      <w:r>
        <w:rPr>
          <w:rFonts w:ascii="Times New Roman" w:eastAsiaTheme="minorEastAsia" w:hAnsi="Times New Roman" w:cs="Times New Roman"/>
          <w:sz w:val="24"/>
          <w:szCs w:val="20"/>
        </w:rPr>
        <w:t>)</w:t>
      </w:r>
    </w:p>
    <w:p w:rsidR="007827E1" w:rsidRDefault="00B62C33"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19473F"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96" type="#_x0000_t75" style="width:60pt;height:37.65pt" o:ole="">
            <v:imagedata r:id="rId195" o:title=""/>
          </v:shape>
          <o:OLEObject Type="Embed" ProgID="Equation.DSMT4" ShapeID="_x0000_i1196" DrawAspect="Content" ObjectID="_1567370897" r:id="rId39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3-80</w:t>
      </w:r>
      <w:r>
        <w:rPr>
          <w:rFonts w:ascii="Times New Roman" w:eastAsiaTheme="minorEastAsia" w:hAnsi="Times New Roman" w:cs="Times New Roman"/>
          <w:sz w:val="24"/>
          <w:szCs w:val="20"/>
        </w:rPr>
        <w:t>)</w:t>
      </w:r>
    </w:p>
    <w:p w:rsidR="00112671" w:rsidRDefault="00112671"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4066E3" w:rsidRPr="004005C4" w:rsidRDefault="00F32E89" w:rsidP="008777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97" type="#_x0000_t75" style="width:64.35pt;height:33.8pt" o:ole="">
            <v:imagedata r:id="rId197" o:title=""/>
          </v:shape>
          <o:OLEObject Type="Embed" ProgID="Equation.DSMT4" ShapeID="_x0000_i1197" DrawAspect="Content" ObjectID="_1567370898" r:id="rId39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3-81</w:t>
      </w:r>
      <w:r>
        <w:rPr>
          <w:rFonts w:ascii="Times New Roman" w:eastAsiaTheme="minorEastAsia" w:hAnsi="Times New Roman" w:cs="Times New Roman"/>
          <w:sz w:val="24"/>
          <w:szCs w:val="20"/>
        </w:rPr>
        <w:t>)</w:t>
      </w:r>
    </w:p>
    <w:p w:rsidR="00F21CF3" w:rsidRDefault="006F7A1D" w:rsidP="00076284">
      <w:pPr>
        <w:pStyle w:val="Heading2"/>
        <w:numPr>
          <w:ilvl w:val="2"/>
          <w:numId w:val="3"/>
        </w:numPr>
        <w:spacing w:line="360" w:lineRule="auto"/>
        <w:ind w:left="0" w:firstLine="0"/>
        <w:rPr>
          <w:lang w:val="en-US"/>
        </w:rPr>
      </w:pPr>
      <w:r>
        <w:rPr>
          <w:lang w:val="en-US"/>
        </w:rPr>
        <w:t>Volume and mass Equations</w:t>
      </w:r>
    </w:p>
    <w:p w:rsidR="00C224DE" w:rsidRDefault="00C224DE" w:rsidP="00877706">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 These are :</w:t>
      </w:r>
    </w:p>
    <w:p w:rsidR="00C224DE" w:rsidRDefault="00C224DE" w:rsidP="00877706">
      <w:pPr>
        <w:pStyle w:val="ListParagraph"/>
        <w:numPr>
          <w:ilvl w:val="0"/>
          <w:numId w:val="29"/>
        </w:num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Active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Steel mass</w:t>
      </w:r>
    </w:p>
    <w:p w:rsidR="00C224DE" w:rsidRPr="00877706" w:rsidRDefault="00C224DE" w:rsidP="00877706">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Copper mass</w:t>
      </w:r>
    </w:p>
    <w:p w:rsidR="00205EC3" w:rsidRDefault="00C224DE" w:rsidP="00205EC3">
      <w:pPr>
        <w:pStyle w:val="ListParagraph"/>
        <w:numPr>
          <w:ilvl w:val="0"/>
          <w:numId w:val="30"/>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Permanent magnet mass</w:t>
      </w:r>
    </w:p>
    <w:p w:rsidR="00205EC3" w:rsidRPr="00205EC3" w:rsidRDefault="00205EC3" w:rsidP="00205EC3">
      <w:pPr>
        <w:pStyle w:val="ListParagraph"/>
        <w:spacing w:line="360" w:lineRule="auto"/>
        <w:ind w:left="786"/>
        <w:jc w:val="both"/>
        <w:rPr>
          <w:rFonts w:ascii="Times New Roman" w:hAnsi="Times New Roman" w:cs="Times New Roman"/>
          <w:sz w:val="24"/>
          <w:lang w:val="en-US"/>
        </w:rPr>
      </w:pPr>
    </w:p>
    <w:p w:rsidR="00C224DE" w:rsidRPr="00877706" w:rsidRDefault="00C224DE" w:rsidP="00877706">
      <w:pPr>
        <w:pStyle w:val="ListParagraph"/>
        <w:numPr>
          <w:ilvl w:val="0"/>
          <w:numId w:val="29"/>
        </w:numPr>
        <w:spacing w:line="360" w:lineRule="auto"/>
        <w:jc w:val="both"/>
        <w:rPr>
          <w:rFonts w:ascii="Times New Roman" w:hAnsi="Times New Roman" w:cs="Times New Roman"/>
          <w:sz w:val="24"/>
          <w:lang w:val="en-US"/>
        </w:rPr>
      </w:pPr>
      <w:r w:rsidRPr="00877706">
        <w:rPr>
          <w:rFonts w:ascii="Times New Roman" w:hAnsi="Times New Roman" w:cs="Times New Roman"/>
          <w:sz w:val="24"/>
          <w:lang w:val="en-US"/>
        </w:rPr>
        <w:t>Structural mass</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Shaft</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Stator</w:t>
      </w:r>
      <w:r w:rsidR="00596AE6">
        <w:rPr>
          <w:rFonts w:ascii="Times New Roman" w:hAnsi="Times New Roman" w:cs="Times New Roman"/>
          <w:sz w:val="24"/>
          <w:lang w:val="en-US"/>
        </w:rPr>
        <w:t xml:space="preserve"> cylinder</w:t>
      </w:r>
      <w:r w:rsidR="0034409E">
        <w:rPr>
          <w:rFonts w:ascii="Times New Roman" w:hAnsi="Times New Roman" w:cs="Times New Roman"/>
          <w:sz w:val="24"/>
          <w:lang w:val="en-US"/>
        </w:rPr>
        <w:t xml:space="preserve"> s</w:t>
      </w:r>
      <w:r>
        <w:rPr>
          <w:rFonts w:ascii="Times New Roman" w:hAnsi="Times New Roman" w:cs="Times New Roman"/>
          <w:sz w:val="24"/>
          <w:lang w:val="en-US"/>
        </w:rPr>
        <w:t>tructure</w:t>
      </w:r>
    </w:p>
    <w:p w:rsidR="00C224DE" w:rsidRDefault="0034409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Rotor t</w:t>
      </w:r>
      <w:r w:rsidR="00C224DE">
        <w:rPr>
          <w:rFonts w:ascii="Times New Roman" w:hAnsi="Times New Roman" w:cs="Times New Roman"/>
          <w:sz w:val="24"/>
          <w:lang w:val="en-US"/>
        </w:rPr>
        <w:t>orque structure</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Steel band</w:t>
      </w:r>
    </w:p>
    <w:p w:rsidR="00C224DE" w:rsidRDefault="00C224DE" w:rsidP="00877706">
      <w:pPr>
        <w:pStyle w:val="ListParagraph"/>
        <w:numPr>
          <w:ilvl w:val="0"/>
          <w:numId w:val="26"/>
        </w:numPr>
        <w:spacing w:line="360" w:lineRule="auto"/>
        <w:ind w:left="0" w:firstLine="426"/>
        <w:jc w:val="both"/>
        <w:rPr>
          <w:rFonts w:ascii="Times New Roman" w:hAnsi="Times New Roman" w:cs="Times New Roman"/>
          <w:sz w:val="24"/>
          <w:lang w:val="en-US"/>
        </w:rPr>
      </w:pPr>
      <w:r>
        <w:rPr>
          <w:rFonts w:ascii="Times New Roman" w:hAnsi="Times New Roman" w:cs="Times New Roman"/>
          <w:sz w:val="24"/>
          <w:lang w:val="en-US"/>
        </w:rPr>
        <w:t>Epoxy</w:t>
      </w:r>
    </w:p>
    <w:p w:rsidR="00C224DE" w:rsidRDefault="00C224DE" w:rsidP="00A060F1">
      <w:pPr>
        <w:spacing w:line="360" w:lineRule="auto"/>
        <w:jc w:val="both"/>
        <w:rPr>
          <w:rFonts w:ascii="Times New Roman" w:hAnsi="Times New Roman" w:cs="Times New Roman"/>
          <w:sz w:val="24"/>
          <w:lang w:val="en-US"/>
        </w:rPr>
      </w:pPr>
      <w:r>
        <w:rPr>
          <w:rFonts w:ascii="Times New Roman" w:hAnsi="Times New Roman" w:cs="Times New Roman"/>
          <w:sz w:val="24"/>
          <w:lang w:val="en-US"/>
        </w:rPr>
        <w:t>Active mass incl</w:t>
      </w:r>
      <w:r w:rsidR="00527A93">
        <w:rPr>
          <w:rFonts w:ascii="Times New Roman" w:hAnsi="Times New Roman" w:cs="Times New Roman"/>
          <w:sz w:val="24"/>
          <w:lang w:val="en-US"/>
        </w:rPr>
        <w:t>udes the materials which affect</w:t>
      </w:r>
      <w:r>
        <w:rPr>
          <w:rFonts w:ascii="Times New Roman" w:hAnsi="Times New Roman" w:cs="Times New Roman"/>
          <w:sz w:val="24"/>
          <w:lang w:val="en-US"/>
        </w:rPr>
        <w:t xml:space="preserve"> the electromagnetic performance</w:t>
      </w:r>
      <w:r w:rsidR="00863D5D">
        <w:rPr>
          <w:rFonts w:ascii="Times New Roman" w:hAnsi="Times New Roman" w:cs="Times New Roman"/>
          <w:sz w:val="24"/>
          <w:lang w:val="en-US"/>
        </w:rPr>
        <w:t xml:space="preserve"> of the machine</w:t>
      </w:r>
      <w:r>
        <w:rPr>
          <w:rFonts w:ascii="Times New Roman" w:hAnsi="Times New Roman" w:cs="Times New Roman"/>
          <w:sz w:val="24"/>
          <w:lang w:val="en-US"/>
        </w:rPr>
        <w:t xml:space="preserve"> directly while structural mass component</w:t>
      </w:r>
      <w:r w:rsidR="00873DDB">
        <w:rPr>
          <w:rFonts w:ascii="Times New Roman" w:hAnsi="Times New Roman" w:cs="Times New Roman"/>
          <w:sz w:val="24"/>
          <w:lang w:val="en-US"/>
        </w:rPr>
        <w:t>s</w:t>
      </w:r>
      <w:r>
        <w:rPr>
          <w:rFonts w:ascii="Times New Roman" w:hAnsi="Times New Roman" w:cs="Times New Roman"/>
          <w:sz w:val="24"/>
          <w:lang w:val="en-US"/>
        </w:rPr>
        <w:t xml:space="preserve"> generally provided mechanical stability to generator via non-magnetic materials.</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8" type="#_x0000_t75" style="width:26.75pt;height:19.1pt" o:ole="">
            <v:imagedata r:id="rId392" o:title=""/>
          </v:shape>
          <o:OLEObject Type="Embed" ProgID="Equation.DSMT4" ShapeID="_x0000_i1198" DrawAspect="Content" ObjectID="_1567370899" r:id="rId393"/>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D1203">
        <w:rPr>
          <w:position w:val="-14"/>
          <w:lang w:val="en-US"/>
        </w:rPr>
        <w:object w:dxaOrig="5240" w:dyaOrig="380">
          <v:shape id="_x0000_i1199" type="#_x0000_t75" style="width:262.35pt;height:19.1pt" o:ole="">
            <v:imagedata r:id="rId394" o:title=""/>
          </v:shape>
          <o:OLEObject Type="Embed" ProgID="Equation.DSMT4" ShapeID="_x0000_i1199" DrawAspect="Content" ObjectID="_1567370900" r:id="rId395"/>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D1203" w:rsidRDefault="00312AA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12AA9">
        <w:rPr>
          <w:rFonts w:ascii="Times New Roman" w:hAnsi="Times New Roman" w:cs="Times New Roman"/>
          <w:position w:val="-14"/>
          <w:sz w:val="24"/>
          <w:lang w:val="en-US"/>
        </w:rPr>
        <w:object w:dxaOrig="800" w:dyaOrig="380">
          <v:shape id="_x0000_i1200" type="#_x0000_t75" style="width:39.25pt;height:19.1pt" o:ole="">
            <v:imagedata r:id="rId396" o:title=""/>
          </v:shape>
          <o:OLEObject Type="Embed" ProgID="Equation.DSMT4" ShapeID="_x0000_i1200" DrawAspect="Content" ObjectID="_1567370901" r:id="rId397"/>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60" w:dyaOrig="380">
          <v:shape id="_x0000_i1201" type="#_x0000_t75" style="width:38.75pt;height:19.1pt" o:ole="">
            <v:imagedata r:id="rId398" o:title=""/>
          </v:shape>
          <o:OLEObject Type="Embed" ProgID="Equation.DSMT4" ShapeID="_x0000_i1201" DrawAspect="Content" ObjectID="_1567370902" r:id="rId399"/>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700" w:dyaOrig="380">
          <v:shape id="_x0000_i1202" type="#_x0000_t75" style="width:34.35pt;height:19.1pt" o:ole="">
            <v:imagedata r:id="rId400" o:title=""/>
          </v:shape>
          <o:OLEObject Type="Embed" ProgID="Equation.DSMT4" ShapeID="_x0000_i1202" DrawAspect="Content" ObjectID="_1567370903" r:id="rId401"/>
        </w:object>
      </w:r>
      <w:r>
        <w:rPr>
          <w:rFonts w:ascii="Times New Roman" w:hAnsi="Times New Roman" w:cs="Times New Roman"/>
          <w:sz w:val="24"/>
          <w:lang w:val="en-US"/>
        </w:rPr>
        <w:t xml:space="preserve">, </w:t>
      </w:r>
      <w:r w:rsidRPr="00312AA9">
        <w:rPr>
          <w:rFonts w:ascii="Times New Roman" w:hAnsi="Times New Roman" w:cs="Times New Roman"/>
          <w:position w:val="-14"/>
          <w:sz w:val="24"/>
          <w:lang w:val="en-US"/>
        </w:rPr>
        <w:object w:dxaOrig="639" w:dyaOrig="380">
          <v:shape id="_x0000_i1203" type="#_x0000_t75" style="width:32.2pt;height:19.1pt" o:ole="">
            <v:imagedata r:id="rId402" o:title=""/>
          </v:shape>
          <o:OLEObject Type="Embed" ProgID="Equation.DSMT4" ShapeID="_x0000_i1203" DrawAspect="Content" ObjectID="_1567370904" r:id="rId403"/>
        </w:object>
      </w:r>
      <w:r>
        <w:rPr>
          <w:rFonts w:ascii="Times New Roman" w:hAnsi="Times New Roman" w:cs="Times New Roman"/>
          <w:sz w:val="24"/>
          <w:lang w:val="en-US"/>
        </w:rPr>
        <w:t xml:space="preserve">, </w:t>
      </w:r>
      <w:r w:rsidRPr="00312AA9">
        <w:rPr>
          <w:rFonts w:ascii="Times New Roman" w:hAnsi="Times New Roman" w:cs="Times New Roman"/>
          <w:position w:val="-12"/>
          <w:sz w:val="24"/>
          <w:lang w:val="en-US"/>
        </w:rPr>
        <w:object w:dxaOrig="480" w:dyaOrig="360">
          <v:shape id="_x0000_i1204" type="#_x0000_t75" style="width:24pt;height:19.1pt" o:ole="">
            <v:imagedata r:id="rId404" o:title=""/>
          </v:shape>
          <o:OLEObject Type="Embed" ProgID="Equation.DSMT4" ShapeID="_x0000_i1204" DrawAspect="Content" ObjectID="_1567370905" r:id="rId405"/>
        </w:object>
      </w:r>
      <w:r>
        <w:rPr>
          <w:rFonts w:ascii="Times New Roman" w:hAnsi="Times New Roman" w:cs="Times New Roman"/>
          <w:sz w:val="24"/>
          <w:lang w:val="en-US"/>
        </w:rPr>
        <w:t xml:space="preserve"> and </w:t>
      </w:r>
      <w:r w:rsidRPr="00312AA9">
        <w:rPr>
          <w:rFonts w:ascii="Times New Roman" w:hAnsi="Times New Roman" w:cs="Times New Roman"/>
          <w:position w:val="-12"/>
          <w:sz w:val="24"/>
          <w:lang w:val="en-US"/>
        </w:rPr>
        <w:object w:dxaOrig="420" w:dyaOrig="360">
          <v:shape id="_x0000_i1205" type="#_x0000_t75" style="width:21.8pt;height:19.1pt" o:ole="">
            <v:imagedata r:id="rId406" o:title=""/>
          </v:shape>
          <o:OLEObject Type="Embed" ProgID="Equation.DSMT4" ShapeID="_x0000_i1205" DrawAspect="Content" ObjectID="_1567370906" r:id="rId407"/>
        </w:object>
      </w:r>
      <w:r>
        <w:rPr>
          <w:rFonts w:ascii="Times New Roman" w:hAnsi="Times New Roman" w:cs="Times New Roman"/>
          <w:sz w:val="24"/>
          <w:lang w:val="en-US"/>
        </w:rPr>
        <w:t xml:space="preserve"> are mass of outer limb, number of outer limbs in machine, mass of inner limb, number of inner limbs </w:t>
      </w:r>
      <w:r w:rsidR="00527A93">
        <w:rPr>
          <w:rFonts w:ascii="Times New Roman" w:hAnsi="Times New Roman" w:cs="Times New Roman"/>
          <w:sz w:val="24"/>
          <w:lang w:val="en-US"/>
        </w:rPr>
        <w:t>in</w:t>
      </w:r>
      <w:r>
        <w:rPr>
          <w:rFonts w:ascii="Times New Roman" w:hAnsi="Times New Roman" w:cs="Times New Roman"/>
          <w:sz w:val="24"/>
          <w:lang w:val="en-US"/>
        </w:rPr>
        <w:t xml:space="preserve"> machine, mass of steel web and number of steel web part</w:t>
      </w:r>
      <w:r w:rsidR="00527A93">
        <w:rPr>
          <w:rFonts w:ascii="Times New Roman" w:hAnsi="Times New Roman" w:cs="Times New Roman"/>
          <w:sz w:val="24"/>
          <w:lang w:val="en-US"/>
        </w:rPr>
        <w:t xml:space="preserve"> in machine</w:t>
      </w:r>
      <w:r>
        <w:rPr>
          <w:rFonts w:ascii="Times New Roman" w:hAnsi="Times New Roman" w:cs="Times New Roman"/>
          <w:sz w:val="24"/>
          <w:lang w:val="en-US"/>
        </w:rPr>
        <w:t>, respectively.</w:t>
      </w:r>
      <w:r w:rsidR="00174AA1">
        <w:rPr>
          <w:rFonts w:ascii="Times New Roman" w:hAnsi="Times New Roman" w:cs="Times New Roman"/>
          <w:sz w:val="24"/>
          <w:lang w:val="en-US"/>
        </w:rPr>
        <w:t xml:space="preserve"> Mass of each components are calculated as follows,</w:t>
      </w:r>
    </w:p>
    <w:p w:rsidR="00312AA9" w:rsidRDefault="001549CE"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174AA1">
        <w:rPr>
          <w:rFonts w:ascii="Times New Roman" w:hAnsi="Times New Roman" w:cs="Times New Roman"/>
          <w:position w:val="-14"/>
          <w:sz w:val="24"/>
          <w:lang w:val="en-US"/>
        </w:rPr>
        <w:object w:dxaOrig="3100" w:dyaOrig="400">
          <v:shape id="_x0000_i1206" type="#_x0000_t75" style="width:156pt;height:21.25pt" o:ole="">
            <v:imagedata r:id="rId408" o:title=""/>
          </v:shape>
          <o:OLEObject Type="Embed" ProgID="Equation.DSMT4" ShapeID="_x0000_i1206" DrawAspect="Content" ObjectID="_1567370907" r:id="rId409"/>
        </w:object>
      </w:r>
      <w:r>
        <w:rPr>
          <w:rFonts w:ascii="Times New Roman" w:hAnsi="Times New Roman" w:cs="Times New Roman"/>
          <w:sz w:val="24"/>
          <w:lang w:val="en-US"/>
        </w:rPr>
        <w:tab/>
        <w:t>(</w:t>
      </w:r>
      <w:r w:rsidR="004E79F8">
        <w:rPr>
          <w:rFonts w:ascii="Times New Roman" w:hAnsi="Times New Roman" w:cs="Times New Roman"/>
          <w:sz w:val="24"/>
          <w:lang w:val="en-US"/>
        </w:rPr>
        <w:t>3-83</w:t>
      </w:r>
      <w:r>
        <w:rPr>
          <w:rFonts w:ascii="Times New Roman" w:hAnsi="Times New Roman" w:cs="Times New Roman"/>
          <w:sz w:val="24"/>
          <w:lang w:val="en-US"/>
        </w:rPr>
        <w:t>)</w:t>
      </w:r>
    </w:p>
    <w:p w:rsidR="00CB17C3" w:rsidRPr="008D1203" w:rsidRDefault="006171D9"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4"/>
          <w:sz w:val="24"/>
          <w:lang w:val="en-US"/>
        </w:rPr>
        <w:object w:dxaOrig="2980" w:dyaOrig="400">
          <v:shape id="_x0000_i1207" type="#_x0000_t75" style="width:147.8pt;height:21.25pt" o:ole="">
            <v:imagedata r:id="rId410" o:title=""/>
          </v:shape>
          <o:OLEObject Type="Embed" ProgID="Equation.DSMT4" ShapeID="_x0000_i1207" DrawAspect="Content" ObjectID="_1567370908" r:id="rId411"/>
        </w:object>
      </w:r>
      <w:r>
        <w:rPr>
          <w:rFonts w:ascii="Times New Roman" w:hAnsi="Times New Roman" w:cs="Times New Roman"/>
          <w:sz w:val="24"/>
          <w:lang w:val="en-US"/>
        </w:rPr>
        <w:tab/>
        <w:t>(</w:t>
      </w:r>
      <w:r w:rsidR="004E79F8">
        <w:rPr>
          <w:rFonts w:ascii="Times New Roman" w:hAnsi="Times New Roman" w:cs="Times New Roman"/>
          <w:sz w:val="24"/>
          <w:lang w:val="en-US"/>
        </w:rPr>
        <w:t>3-84</w:t>
      </w:r>
      <w:r>
        <w:rPr>
          <w:rFonts w:ascii="Times New Roman" w:hAnsi="Times New Roman" w:cs="Times New Roman"/>
          <w:sz w:val="24"/>
          <w:lang w:val="en-US"/>
        </w:rPr>
        <w:t>)</w:t>
      </w:r>
    </w:p>
    <w:p w:rsidR="00C224DE" w:rsidRDefault="006171D9" w:rsidP="00A060F1">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B62D9F" w:rsidRPr="006171D9">
        <w:rPr>
          <w:rFonts w:ascii="Times New Roman" w:hAnsi="Times New Roman" w:cs="Times New Roman"/>
          <w:position w:val="-12"/>
          <w:sz w:val="24"/>
          <w:lang w:val="en-US"/>
        </w:rPr>
        <w:object w:dxaOrig="3760" w:dyaOrig="380">
          <v:shape id="_x0000_i1208" type="#_x0000_t75" style="width:188.75pt;height:19.1pt" o:ole="">
            <v:imagedata r:id="rId412" o:title=""/>
          </v:shape>
          <o:OLEObject Type="Embed" ProgID="Equation.DSMT4" ShapeID="_x0000_i1208" DrawAspect="Content" ObjectID="_1567370909" r:id="rId413"/>
        </w:object>
      </w:r>
      <w:r>
        <w:rPr>
          <w:rFonts w:ascii="Times New Roman" w:hAnsi="Times New Roman" w:cs="Times New Roman"/>
          <w:sz w:val="24"/>
          <w:lang w:val="en-US"/>
        </w:rPr>
        <w:tab/>
        <w:t>(</w:t>
      </w:r>
      <w:r w:rsidR="004E79F8">
        <w:rPr>
          <w:rFonts w:ascii="Times New Roman" w:hAnsi="Times New Roman" w:cs="Times New Roman"/>
          <w:sz w:val="24"/>
          <w:lang w:val="en-US"/>
        </w:rPr>
        <w:t>3-85</w:t>
      </w:r>
      <w:r>
        <w:rPr>
          <w:rFonts w:ascii="Times New Roman" w:hAnsi="Times New Roman" w:cs="Times New Roman"/>
          <w:sz w:val="24"/>
          <w:lang w:val="en-US"/>
        </w:rPr>
        <w:t>)</w:t>
      </w:r>
      <w:r w:rsidR="00C85518">
        <w:rPr>
          <w:rFonts w:ascii="Times New Roman" w:hAnsi="Times New Roman" w:cs="Times New Roman"/>
          <w:sz w:val="24"/>
          <w:lang w:val="en-US"/>
        </w:rPr>
        <w:t xml:space="preserve"> </w:t>
      </w:r>
    </w:p>
    <w:p w:rsidR="006D541B" w:rsidRDefault="00B53882"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6D541B">
        <w:rPr>
          <w:rFonts w:ascii="Times New Roman" w:hAnsi="Times New Roman" w:cs="Times New Roman"/>
          <w:sz w:val="24"/>
          <w:lang w:val="en-US"/>
        </w:rPr>
        <w:t>here</w:t>
      </w:r>
      <w:r>
        <w:rPr>
          <w:rFonts w:ascii="Times New Roman" w:hAnsi="Times New Roman" w:cs="Times New Roman"/>
          <w:sz w:val="24"/>
          <w:lang w:val="en-US"/>
        </w:rPr>
        <w:t xml:space="preserve"> </w:t>
      </w:r>
      <w:r w:rsidR="00B62D9F" w:rsidRPr="00B53882">
        <w:rPr>
          <w:rFonts w:ascii="Times New Roman" w:hAnsi="Times New Roman" w:cs="Times New Roman"/>
          <w:position w:val="-12"/>
          <w:sz w:val="24"/>
          <w:lang w:val="en-US"/>
        </w:rPr>
        <w:object w:dxaOrig="480" w:dyaOrig="360">
          <v:shape id="_x0000_i1209" type="#_x0000_t75" style="width:24pt;height:19.1pt" o:ole="">
            <v:imagedata r:id="rId414" o:title=""/>
          </v:shape>
          <o:OLEObject Type="Embed" ProgID="Equation.DSMT4" ShapeID="_x0000_i1209" DrawAspect="Content" ObjectID="_1567370910" r:id="rId415"/>
        </w:object>
      </w:r>
      <w:r>
        <w:rPr>
          <w:rFonts w:ascii="Times New Roman" w:hAnsi="Times New Roman" w:cs="Times New Roman"/>
          <w:sz w:val="24"/>
          <w:lang w:val="en-US"/>
        </w:rPr>
        <w:t xml:space="preserve"> and </w:t>
      </w:r>
      <w:r w:rsidR="00F16C7A" w:rsidRPr="00B53882">
        <w:rPr>
          <w:rFonts w:ascii="Times New Roman" w:hAnsi="Times New Roman" w:cs="Times New Roman"/>
          <w:position w:val="-12"/>
          <w:sz w:val="24"/>
          <w:lang w:val="en-US"/>
        </w:rPr>
        <w:object w:dxaOrig="420" w:dyaOrig="360">
          <v:shape id="_x0000_i1210" type="#_x0000_t75" style="width:21.8pt;height:19.1pt" o:ole="">
            <v:imagedata r:id="rId416" o:title=""/>
          </v:shape>
          <o:OLEObject Type="Embed" ProgID="Equation.DSMT4" ShapeID="_x0000_i1210" DrawAspect="Content" ObjectID="_1567370911" r:id="rId417"/>
        </w:object>
      </w:r>
      <w:r>
        <w:rPr>
          <w:rFonts w:ascii="Times New Roman" w:hAnsi="Times New Roman" w:cs="Times New Roman"/>
          <w:sz w:val="24"/>
          <w:lang w:val="en-US"/>
        </w:rPr>
        <w:t xml:space="preserve"> are mass density of the steel and </w:t>
      </w:r>
      <w:r w:rsidR="00F16C7A">
        <w:rPr>
          <w:rFonts w:ascii="Times New Roman" w:hAnsi="Times New Roman" w:cs="Times New Roman"/>
          <w:sz w:val="24"/>
          <w:lang w:val="en-US"/>
        </w:rPr>
        <w:t>height</w:t>
      </w:r>
      <w:r>
        <w:rPr>
          <w:rFonts w:ascii="Times New Roman" w:hAnsi="Times New Roman" w:cs="Times New Roman"/>
          <w:sz w:val="24"/>
          <w:lang w:val="en-US"/>
        </w:rPr>
        <w:t xml:space="preserve"> of steel web, respectively. </w:t>
      </w:r>
      <w:r w:rsidR="00F16C7A">
        <w:rPr>
          <w:rFonts w:ascii="Times New Roman" w:hAnsi="Times New Roman" w:cs="Times New Roman"/>
          <w:sz w:val="24"/>
          <w:lang w:val="en-US"/>
        </w:rPr>
        <w:t xml:space="preserve">Height of the steel web </w:t>
      </w:r>
      <w:r>
        <w:rPr>
          <w:rFonts w:ascii="Times New Roman" w:hAnsi="Times New Roman" w:cs="Times New Roman"/>
          <w:sz w:val="24"/>
          <w:lang w:val="en-US"/>
        </w:rPr>
        <w:t>can be calculated as follows,</w:t>
      </w:r>
    </w:p>
    <w:p w:rsidR="00F16C7A" w:rsidRDefault="00F16C7A"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Pr="00F16C7A">
        <w:rPr>
          <w:rFonts w:ascii="Times New Roman" w:hAnsi="Times New Roman" w:cs="Times New Roman"/>
          <w:position w:val="-12"/>
          <w:sz w:val="24"/>
          <w:lang w:val="en-US"/>
        </w:rPr>
        <w:object w:dxaOrig="1740" w:dyaOrig="360">
          <v:shape id="_x0000_i1211" type="#_x0000_t75" style="width:87.25pt;height:19.1pt" o:ole="">
            <v:imagedata r:id="rId418" o:title=""/>
          </v:shape>
          <o:OLEObject Type="Embed" ProgID="Equation.DSMT4" ShapeID="_x0000_i1211" DrawAspect="Content" ObjectID="_1567370912" r:id="rId419"/>
        </w:object>
      </w:r>
      <w:r>
        <w:rPr>
          <w:rFonts w:ascii="Times New Roman" w:hAnsi="Times New Roman" w:cs="Times New Roman"/>
          <w:sz w:val="24"/>
          <w:lang w:val="en-US"/>
        </w:rPr>
        <w:tab/>
        <w:t>(</w:t>
      </w:r>
      <w:r w:rsidR="004E79F8">
        <w:rPr>
          <w:rFonts w:ascii="Times New Roman" w:hAnsi="Times New Roman" w:cs="Times New Roman"/>
          <w:sz w:val="24"/>
          <w:lang w:val="en-US"/>
        </w:rPr>
        <w:t>3-86</w:t>
      </w:r>
      <w:r>
        <w:rPr>
          <w:rFonts w:ascii="Times New Roman" w:hAnsi="Times New Roman" w:cs="Times New Roman"/>
          <w:sz w:val="24"/>
          <w:lang w:val="en-US"/>
        </w:rPr>
        <w:t>)</w:t>
      </w:r>
    </w:p>
    <w:p w:rsidR="00B53882"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Until now, mass components of the steel material have been calculated. However, these values are valid for only single layer. 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number of outer limbs is always two regardless of the stack number of g</w:t>
      </w:r>
      <w:r w:rsidR="005A7E5F">
        <w:rPr>
          <w:rFonts w:ascii="Times New Roman" w:hAnsi="Times New Roman" w:cs="Times New Roman"/>
          <w:sz w:val="24"/>
          <w:lang w:val="en-US"/>
        </w:rPr>
        <w:t xml:space="preserve">enerators. Number of inner limb is always one less than that of the stack number. Number of steel web is same as number of </w:t>
      </w:r>
      <w:r w:rsidR="007E2F65">
        <w:rPr>
          <w:rFonts w:ascii="Times New Roman" w:hAnsi="Times New Roman" w:cs="Times New Roman"/>
          <w:sz w:val="24"/>
          <w:lang w:val="en-US"/>
        </w:rPr>
        <w:t>stacks</w:t>
      </w:r>
      <w:r w:rsidR="005A7E5F">
        <w:rPr>
          <w:rFonts w:ascii="Times New Roman" w:hAnsi="Times New Roman" w:cs="Times New Roman"/>
          <w:sz w:val="24"/>
          <w:lang w:val="en-US"/>
        </w:rPr>
        <w:t>.</w:t>
      </w:r>
      <w:r w:rsidR="007E2F65">
        <w:rPr>
          <w:rFonts w:ascii="Times New Roman" w:hAnsi="Times New Roman" w:cs="Times New Roman"/>
          <w:sz w:val="24"/>
          <w:lang w:val="en-US"/>
        </w:rPr>
        <w:t xml:space="preserve"> Number of permanent magnets</w:t>
      </w:r>
      <w:r w:rsidR="00C80CCD">
        <w:rPr>
          <w:rFonts w:ascii="Times New Roman" w:hAnsi="Times New Roman" w:cs="Times New Roman"/>
          <w:sz w:val="24"/>
          <w:lang w:val="en-US"/>
        </w:rPr>
        <w:t xml:space="preserve"> </w:t>
      </w:r>
      <w:r w:rsidR="00C80CCD" w:rsidRPr="00C51B8A">
        <w:rPr>
          <w:rFonts w:ascii="Times New Roman" w:eastAsiaTheme="minorEastAsia" w:hAnsi="Times New Roman" w:cs="Times New Roman"/>
          <w:position w:val="-12"/>
          <w:sz w:val="24"/>
          <w:szCs w:val="20"/>
        </w:rPr>
        <w:object w:dxaOrig="440" w:dyaOrig="360">
          <v:shape id="_x0000_i1212" type="#_x0000_t75" style="width:21.8pt;height:19.1pt" o:ole="">
            <v:imagedata r:id="rId420" o:title=""/>
          </v:shape>
          <o:OLEObject Type="Embed" ProgID="Equation.DSMT4" ShapeID="_x0000_i1212" DrawAspect="Content" ObjectID="_1567370913" r:id="rId421"/>
        </w:object>
      </w:r>
      <w:r w:rsidR="007E2F65">
        <w:rPr>
          <w:rFonts w:ascii="Times New Roman" w:hAnsi="Times New Roman" w:cs="Times New Roman"/>
          <w:sz w:val="24"/>
          <w:lang w:val="en-US"/>
        </w:rPr>
        <w:t xml:space="preserve"> is always double that of the stack number.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drawing>
          <wp:inline distT="0" distB="0" distL="0" distR="0" wp14:anchorId="24E1FFD1" wp14:editId="0D1FB48B">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EA398E" w:rsidRDefault="00EA398E"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811BCE" w:rsidRDefault="001572E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00BC484F" w:rsidRPr="00BC484F">
        <w:rPr>
          <w:rFonts w:ascii="Times New Roman" w:eastAsiaTheme="minorEastAsia" w:hAnsi="Times New Roman" w:cs="Times New Roman"/>
          <w:position w:val="-12"/>
          <w:sz w:val="24"/>
          <w:szCs w:val="20"/>
        </w:rPr>
        <w:object w:dxaOrig="480" w:dyaOrig="360">
          <v:shape id="_x0000_i1213" type="#_x0000_t75" style="width:24pt;height:19.1pt" o:ole="">
            <v:imagedata r:id="rId423" o:title=""/>
          </v:shape>
          <o:OLEObject Type="Embed" ProgID="Equation.DSMT4" ShapeID="_x0000_i1213" DrawAspect="Content" ObjectID="_1567370914" r:id="rId424"/>
        </w:object>
      </w:r>
      <w:r w:rsidR="00BC484F">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is calculated as follows,</w:t>
      </w:r>
    </w:p>
    <w:p w:rsidR="00CE5223" w:rsidRDefault="00734EA4"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734EA4">
        <w:rPr>
          <w:rFonts w:ascii="Times New Roman" w:eastAsiaTheme="minorEastAsia" w:hAnsi="Times New Roman" w:cs="Times New Roman"/>
          <w:position w:val="-12"/>
          <w:sz w:val="24"/>
          <w:szCs w:val="20"/>
        </w:rPr>
        <w:object w:dxaOrig="3680" w:dyaOrig="380">
          <v:shape id="_x0000_i1214" type="#_x0000_t75" style="width:183.8pt;height:19.1pt" o:ole="">
            <v:imagedata r:id="rId425" o:title=""/>
          </v:shape>
          <o:OLEObject Type="Embed" ProgID="Equation.DSMT4" ShapeID="_x0000_i1214" DrawAspect="Content" ObjectID="_1567370915" r:id="rId42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3-87</w:t>
      </w:r>
      <w:r>
        <w:rPr>
          <w:rFonts w:ascii="Times New Roman" w:eastAsiaTheme="minorEastAsia" w:hAnsi="Times New Roman" w:cs="Times New Roman"/>
          <w:sz w:val="24"/>
          <w:szCs w:val="20"/>
        </w:rPr>
        <w:t>)</w:t>
      </w:r>
    </w:p>
    <w:p w:rsidR="007E7355" w:rsidRDefault="00811BCE"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811BCE">
        <w:rPr>
          <w:rFonts w:ascii="Times New Roman" w:eastAsiaTheme="minorEastAsia" w:hAnsi="Times New Roman" w:cs="Times New Roman"/>
          <w:position w:val="-12"/>
          <w:sz w:val="24"/>
          <w:szCs w:val="20"/>
        </w:rPr>
        <w:object w:dxaOrig="440" w:dyaOrig="360">
          <v:shape id="_x0000_i1215" type="#_x0000_t75" style="width:21.8pt;height:19.1pt" o:ole="">
            <v:imagedata r:id="rId427" o:title=""/>
          </v:shape>
          <o:OLEObject Type="Embed" ProgID="Equation.DSMT4" ShapeID="_x0000_i1215" DrawAspect="Content" ObjectID="_1567370916" r:id="rId428"/>
        </w:object>
      </w:r>
      <w:r>
        <w:rPr>
          <w:rFonts w:ascii="Times New Roman" w:eastAsiaTheme="minorEastAsia" w:hAnsi="Times New Roman" w:cs="Times New Roman"/>
          <w:sz w:val="24"/>
          <w:szCs w:val="20"/>
        </w:rPr>
        <w:t xml:space="preserve"> and</w:t>
      </w:r>
      <w:r w:rsidR="00C51B8A">
        <w:rPr>
          <w:rFonts w:ascii="Times New Roman" w:eastAsiaTheme="minorEastAsia" w:hAnsi="Times New Roman" w:cs="Times New Roman"/>
          <w:sz w:val="24"/>
          <w:szCs w:val="20"/>
        </w:rPr>
        <w:t xml:space="preserve"> </w:t>
      </w:r>
      <w:r w:rsidR="00C51B8A" w:rsidRPr="00C51B8A">
        <w:rPr>
          <w:rFonts w:ascii="Times New Roman" w:eastAsiaTheme="minorEastAsia" w:hAnsi="Times New Roman" w:cs="Times New Roman"/>
          <w:position w:val="-12"/>
          <w:sz w:val="24"/>
          <w:szCs w:val="20"/>
        </w:rPr>
        <w:object w:dxaOrig="440" w:dyaOrig="360">
          <v:shape id="_x0000_i1216" type="#_x0000_t75" style="width:21.8pt;height:19.1pt" o:ole="">
            <v:imagedata r:id="rId420" o:title=""/>
          </v:shape>
          <o:OLEObject Type="Embed" ProgID="Equation.DSMT4" ShapeID="_x0000_i1216" DrawAspect="Content" ObjectID="_1567370917" r:id="rId429"/>
        </w:object>
      </w:r>
      <w:r w:rsidR="00C51B8A">
        <w:rPr>
          <w:rFonts w:ascii="Times New Roman" w:eastAsiaTheme="minorEastAsia" w:hAnsi="Times New Roman" w:cs="Times New Roman"/>
          <w:sz w:val="24"/>
          <w:szCs w:val="20"/>
        </w:rPr>
        <w:t xml:space="preserve"> are mass density of permanent magnet material and total number of permanent magnet layers </w:t>
      </w:r>
      <w:r w:rsidR="00A5287F">
        <w:rPr>
          <w:rFonts w:ascii="Times New Roman" w:eastAsiaTheme="minorEastAsia" w:hAnsi="Times New Roman" w:cs="Times New Roman"/>
          <w:sz w:val="24"/>
          <w:szCs w:val="20"/>
        </w:rPr>
        <w:t xml:space="preserve">in generator, respectively. Total </w:t>
      </w:r>
      <w:r w:rsidR="00BA2C9F">
        <w:rPr>
          <w:rFonts w:ascii="Times New Roman" w:eastAsiaTheme="minorEastAsia" w:hAnsi="Times New Roman" w:cs="Times New Roman"/>
          <w:sz w:val="24"/>
          <w:szCs w:val="20"/>
        </w:rPr>
        <w:t>copper mass is calculated as follows,</w:t>
      </w:r>
    </w:p>
    <w:p w:rsidR="007E7355"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48085F">
        <w:rPr>
          <w:rFonts w:ascii="Times New Roman" w:eastAsiaTheme="minorEastAsia" w:hAnsi="Times New Roman" w:cs="Times New Roman"/>
          <w:position w:val="-14"/>
          <w:sz w:val="24"/>
          <w:szCs w:val="20"/>
        </w:rPr>
        <w:object w:dxaOrig="3940" w:dyaOrig="380">
          <v:shape id="_x0000_i1217" type="#_x0000_t75" style="width:196.9pt;height:19.65pt" o:ole="">
            <v:imagedata r:id="rId430" o:title=""/>
          </v:shape>
          <o:OLEObject Type="Embed" ProgID="Equation.DSMT4" ShapeID="_x0000_i1217" DrawAspect="Content" ObjectID="_1567370918" r:id="rId43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3-88</w:t>
      </w:r>
      <w:r>
        <w:rPr>
          <w:rFonts w:ascii="Times New Roman" w:eastAsiaTheme="minorEastAsia" w:hAnsi="Times New Roman" w:cs="Times New Roman"/>
          <w:sz w:val="24"/>
          <w:szCs w:val="20"/>
        </w:rPr>
        <w:t>)</w:t>
      </w:r>
    </w:p>
    <w:p w:rsidR="00532BFF" w:rsidRDefault="0028569D" w:rsidP="00BA2C9F">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where </w:t>
      </w:r>
      <w:r w:rsidR="00B62D9F" w:rsidRPr="0028569D">
        <w:rPr>
          <w:rFonts w:ascii="Times New Roman" w:eastAsiaTheme="minorEastAsia" w:hAnsi="Times New Roman" w:cs="Times New Roman"/>
          <w:position w:val="-14"/>
          <w:sz w:val="24"/>
          <w:szCs w:val="20"/>
        </w:rPr>
        <w:object w:dxaOrig="600" w:dyaOrig="380">
          <v:shape id="_x0000_i1218" type="#_x0000_t75" style="width:30pt;height:19.65pt" o:ole="">
            <v:imagedata r:id="rId432" o:title=""/>
          </v:shape>
          <o:OLEObject Type="Embed" ProgID="Equation.DSMT4" ShapeID="_x0000_i1218" DrawAspect="Content" ObjectID="_1567370919" r:id="rId433"/>
        </w:object>
      </w:r>
      <w:r>
        <w:rPr>
          <w:rFonts w:ascii="Times New Roman" w:eastAsiaTheme="minorEastAsia" w:hAnsi="Times New Roman" w:cs="Times New Roman"/>
          <w:sz w:val="24"/>
          <w:szCs w:val="20"/>
        </w:rPr>
        <w:t xml:space="preserve"> and </w:t>
      </w:r>
      <w:r w:rsidRPr="0028569D">
        <w:rPr>
          <w:rFonts w:ascii="Times New Roman" w:eastAsiaTheme="minorEastAsia" w:hAnsi="Times New Roman" w:cs="Times New Roman"/>
          <w:position w:val="-12"/>
          <w:sz w:val="24"/>
          <w:szCs w:val="20"/>
        </w:rPr>
        <w:object w:dxaOrig="520" w:dyaOrig="360">
          <v:shape id="_x0000_i1219" type="#_x0000_t75" style="width:26.75pt;height:19.1pt" o:ole="">
            <v:imagedata r:id="rId434" o:title=""/>
          </v:shape>
          <o:OLEObject Type="Embed" ProgID="Equation.DSMT4" ShapeID="_x0000_i1219" DrawAspect="Content" ObjectID="_1567370920" r:id="rId435"/>
        </w:object>
      </w:r>
      <w:r>
        <w:rPr>
          <w:rFonts w:ascii="Times New Roman" w:eastAsiaTheme="minorEastAsia" w:hAnsi="Times New Roman" w:cs="Times New Roman"/>
          <w:sz w:val="24"/>
          <w:szCs w:val="20"/>
        </w:rPr>
        <w:t xml:space="preserve"> are mass density of copper and number of parallel stacks in the generator, respectively.</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954A2">
        <w:rPr>
          <w:rFonts w:ascii="Times New Roman" w:eastAsiaTheme="minorEastAsia" w:hAnsi="Times New Roman" w:cs="Times New Roman"/>
          <w:position w:val="-30"/>
          <w:sz w:val="24"/>
          <w:szCs w:val="20"/>
        </w:rPr>
        <w:object w:dxaOrig="3260" w:dyaOrig="720">
          <v:shape id="_x0000_i1220" type="#_x0000_t75" style="width:162.55pt;height:37.65pt" o:ole="">
            <v:imagedata r:id="rId436" o:title=""/>
          </v:shape>
          <o:OLEObject Type="Embed" ProgID="Equation.DSMT4" ShapeID="_x0000_i1220" DrawAspect="Content" ObjectID="_1567370921" r:id="rId43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134C0C"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58602A">
        <w:rPr>
          <w:rFonts w:ascii="Times New Roman" w:eastAsiaTheme="minorEastAsia" w:hAnsi="Times New Roman" w:cs="Times New Roman"/>
          <w:position w:val="-14"/>
          <w:sz w:val="24"/>
          <w:szCs w:val="20"/>
        </w:rPr>
        <w:object w:dxaOrig="440" w:dyaOrig="380">
          <v:shape id="_x0000_i1221" type="#_x0000_t75" style="width:21.8pt;height:19.65pt" o:ole="">
            <v:imagedata r:id="rId438" o:title=""/>
          </v:shape>
          <o:OLEObject Type="Embed" ProgID="Equation.DSMT4" ShapeID="_x0000_i1221" DrawAspect="Content" ObjectID="_1567370922" r:id="rId439"/>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22" type="#_x0000_t75" style="width:21.25pt;height:19.65pt" o:ole="">
            <v:imagedata r:id="rId440" o:title=""/>
          </v:shape>
          <o:OLEObject Type="Embed" ProgID="Equation.DSMT4" ShapeID="_x0000_i1222" DrawAspect="Content" ObjectID="_1567370923" r:id="rId441"/>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23" type="#_x0000_t75" style="width:21.8pt;height:19.65pt" o:ole="">
            <v:imagedata r:id="rId442" o:title=""/>
          </v:shape>
          <o:OLEObject Type="Embed" ProgID="Equation.DSMT4" ShapeID="_x0000_i1223" DrawAspect="Content" ObjectID="_1567370924" r:id="rId443"/>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1C57BD">
        <w:rPr>
          <w:rFonts w:ascii="Times New Roman" w:eastAsiaTheme="minorEastAsia" w:hAnsi="Times New Roman" w:cs="Times New Roman"/>
          <w:sz w:val="24"/>
          <w:szCs w:val="20"/>
        </w:rPr>
        <w:t xml:space="preserve">Shaft cylinder inner and outer radius values are used as constant in the optimization process. </w:t>
      </w:r>
      <w:r w:rsidR="00134C0C">
        <w:rPr>
          <w:rFonts w:ascii="Times New Roman" w:eastAsiaTheme="minorEastAsia" w:hAnsi="Times New Roman" w:cs="Times New Roman"/>
          <w:sz w:val="24"/>
          <w:szCs w:val="20"/>
        </w:rPr>
        <w:t>For the convenience, shaft length is selected as the 5/4 times that of the machine total axial length. Total axial length of the machine</w:t>
      </w:r>
      <w:r w:rsidR="005E7FB4">
        <w:rPr>
          <w:rFonts w:ascii="Times New Roman" w:eastAsiaTheme="minorEastAsia" w:hAnsi="Times New Roman" w:cs="Times New Roman"/>
          <w:sz w:val="24"/>
          <w:szCs w:val="20"/>
        </w:rPr>
        <w:t xml:space="preserve"> (</w:t>
      </w:r>
      <w:r w:rsidR="005E7FB4" w:rsidRPr="005E7FB4">
        <w:rPr>
          <w:rFonts w:ascii="Times New Roman" w:eastAsiaTheme="minorEastAsia" w:hAnsi="Times New Roman" w:cs="Times New Roman"/>
          <w:position w:val="-12"/>
          <w:sz w:val="24"/>
          <w:szCs w:val="20"/>
        </w:rPr>
        <w:object w:dxaOrig="420" w:dyaOrig="360">
          <v:shape id="_x0000_i1224" type="#_x0000_t75" style="width:21.8pt;height:19.1pt" o:ole="">
            <v:imagedata r:id="rId444" o:title=""/>
          </v:shape>
          <o:OLEObject Type="Embed" ProgID="Equation.DSMT4" ShapeID="_x0000_i1224" DrawAspect="Content" ObjectID="_1567370925" r:id="rId445"/>
        </w:object>
      </w:r>
      <w:r w:rsidR="005E7FB4">
        <w:rPr>
          <w:rFonts w:ascii="Times New Roman" w:eastAsiaTheme="minorEastAsia" w:hAnsi="Times New Roman" w:cs="Times New Roman"/>
          <w:sz w:val="24"/>
          <w:szCs w:val="20"/>
        </w:rPr>
        <w:t>)</w:t>
      </w:r>
      <w:r w:rsidR="00134C0C">
        <w:rPr>
          <w:rFonts w:ascii="Times New Roman" w:eastAsiaTheme="minorEastAsia" w:hAnsi="Times New Roman" w:cs="Times New Roman"/>
          <w:sz w:val="24"/>
          <w:szCs w:val="20"/>
        </w:rPr>
        <w:t xml:space="preserve"> is calculated as follows,</w:t>
      </w:r>
    </w:p>
    <w:p w:rsidR="0058602A" w:rsidRDefault="00134C0C"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sidR="00EA3CDE">
        <w:rPr>
          <w:rFonts w:ascii="Times New Roman" w:eastAsiaTheme="minorEastAsia" w:hAnsi="Times New Roman" w:cs="Times New Roman"/>
          <w:sz w:val="24"/>
          <w:szCs w:val="20"/>
        </w:rPr>
        <w:tab/>
      </w:r>
      <w:r w:rsidR="00EA3CDE" w:rsidRPr="00EA3CDE">
        <w:rPr>
          <w:rFonts w:ascii="Times New Roman" w:eastAsiaTheme="minorEastAsia" w:hAnsi="Times New Roman" w:cs="Times New Roman"/>
          <w:position w:val="-12"/>
          <w:sz w:val="24"/>
          <w:szCs w:val="20"/>
        </w:rPr>
        <w:object w:dxaOrig="3560" w:dyaOrig="360">
          <v:shape id="_x0000_i1225" type="#_x0000_t75" style="width:177.8pt;height:19.1pt" o:ole="">
            <v:imagedata r:id="rId446" o:title=""/>
          </v:shape>
          <o:OLEObject Type="Embed" ProgID="Equation.DSMT4" ShapeID="_x0000_i1225" DrawAspect="Content" ObjectID="_1567370926" r:id="rId447"/>
        </w:object>
      </w:r>
      <w:r w:rsidR="00EA3CDE">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3-90</w:t>
      </w:r>
      <w:r w:rsidR="00EA3CDE">
        <w:rPr>
          <w:rFonts w:ascii="Times New Roman" w:eastAsiaTheme="minorEastAsia" w:hAnsi="Times New Roman" w:cs="Times New Roman"/>
          <w:sz w:val="24"/>
          <w:szCs w:val="20"/>
        </w:rPr>
        <w:t>)</w:t>
      </w:r>
    </w:p>
    <w:p w:rsidR="00E35005" w:rsidRDefault="0034571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34571E">
        <w:rPr>
          <w:rFonts w:ascii="Times New Roman" w:eastAsiaTheme="minorEastAsia" w:hAnsi="Times New Roman" w:cs="Times New Roman"/>
          <w:position w:val="-14"/>
          <w:sz w:val="24"/>
          <w:szCs w:val="20"/>
        </w:rPr>
        <w:object w:dxaOrig="1620" w:dyaOrig="380">
          <v:shape id="_x0000_i1226" type="#_x0000_t75" style="width:80.2pt;height:19.65pt" o:ole="">
            <v:imagedata r:id="rId448" o:title=""/>
          </v:shape>
          <o:OLEObject Type="Embed" ProgID="Equation.DSMT4" ShapeID="_x0000_i1226" DrawAspect="Content" ObjectID="_1567370927" r:id="rId44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3-91</w:t>
      </w:r>
      <w:r>
        <w:rPr>
          <w:rFonts w:ascii="Times New Roman" w:eastAsiaTheme="minorEastAsia" w:hAnsi="Times New Roman" w:cs="Times New Roman"/>
          <w:sz w:val="24"/>
          <w:szCs w:val="20"/>
        </w:rPr>
        <w:t>)</w:t>
      </w:r>
    </w:p>
    <w:p w:rsidR="00063552"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27" type="#_x0000_t75" style="width:28.9pt;height:19.1pt" o:ole="">
            <v:imagedata r:id="rId450" o:title=""/>
          </v:shape>
          <o:OLEObject Type="Embed" ProgID="Equation.DSMT4" ShapeID="_x0000_i1227" DrawAspect="Content" ObjectID="_1567370928" r:id="rId451"/>
        </w:object>
      </w:r>
      <w:r>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Pr>
          <w:rFonts w:ascii="Times New Roman" w:eastAsiaTheme="minorEastAsia" w:hAnsi="Times New Roman" w:cs="Times New Roman"/>
          <w:sz w:val="24"/>
          <w:szCs w:val="20"/>
        </w:rPr>
        <w:t xml:space="preserve">stator cylinder mass </w:t>
      </w:r>
      <w:r w:rsidRPr="0063587D">
        <w:rPr>
          <w:rFonts w:ascii="Times New Roman" w:eastAsiaTheme="minorEastAsia" w:hAnsi="Times New Roman" w:cs="Times New Roman"/>
          <w:position w:val="-14"/>
          <w:sz w:val="24"/>
          <w:szCs w:val="20"/>
        </w:rPr>
        <w:object w:dxaOrig="700" w:dyaOrig="380">
          <v:shape id="_x0000_i1228" type="#_x0000_t75" style="width:34.35pt;height:19.65pt" o:ole="">
            <v:imagedata r:id="rId452" o:title=""/>
          </v:shape>
          <o:OLEObject Type="Embed" ProgID="Equation.DSMT4" ShapeID="_x0000_i1228" DrawAspect="Content" ObjectID="_1567370929" r:id="rId453"/>
        </w:object>
      </w:r>
      <w:r>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Pr>
          <w:rFonts w:ascii="Times New Roman" w:eastAsiaTheme="minorEastAsia" w:hAnsi="Times New Roman" w:cs="Times New Roman"/>
          <w:sz w:val="24"/>
          <w:szCs w:val="20"/>
        </w:rPr>
        <w:t xml:space="preserve">stator torque arm structure mass  </w:t>
      </w:r>
      <w:r w:rsidRPr="0063587D">
        <w:rPr>
          <w:rFonts w:ascii="Times New Roman" w:eastAsiaTheme="minorEastAsia" w:hAnsi="Times New Roman" w:cs="Times New Roman"/>
          <w:position w:val="-14"/>
          <w:sz w:val="24"/>
          <w:szCs w:val="20"/>
        </w:rPr>
        <w:object w:dxaOrig="940" w:dyaOrig="380">
          <v:shape id="_x0000_i1229" type="#_x0000_t75" style="width:47.45pt;height:19.65pt" o:ole="">
            <v:imagedata r:id="rId454" o:title=""/>
          </v:shape>
          <o:OLEObject Type="Embed" ProgID="Equation.DSMT4" ShapeID="_x0000_i1229" DrawAspect="Content" ObjectID="_1567370930" r:id="rId455"/>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063552">
        <w:rPr>
          <w:rFonts w:ascii="Times New Roman" w:eastAsiaTheme="minorEastAsia" w:hAnsi="Times New Roman" w:cs="Times New Roman"/>
          <w:position w:val="-14"/>
          <w:sz w:val="24"/>
          <w:szCs w:val="20"/>
        </w:rPr>
        <w:object w:dxaOrig="2900" w:dyaOrig="380">
          <v:shape id="_x0000_i1230" type="#_x0000_t75" style="width:144.55pt;height:19.65pt" o:ole="">
            <v:imagedata r:id="rId456" o:title=""/>
          </v:shape>
          <o:OLEObject Type="Embed" ProgID="Equation.DSMT4" ShapeID="_x0000_i1230" DrawAspect="Content" ObjectID="_1567370931" r:id="rId45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31" type="#_x0000_t75" style="width:34.35pt;height:19.65pt" o:ole="">
            <v:imagedata r:id="rId458" o:title=""/>
          </v:shape>
          <o:OLEObject Type="Embed" ProgID="Equation.DSMT4" ShapeID="_x0000_i1231" DrawAspect="Content" ObjectID="_1567370932" r:id="rId459"/>
        </w:object>
      </w:r>
      <w:r>
        <w:rPr>
          <w:rFonts w:ascii="Times New Roman" w:eastAsiaTheme="minorEastAsia" w:hAnsi="Times New Roman" w:cs="Times New Roman"/>
          <w:sz w:val="24"/>
          <w:szCs w:val="20"/>
        </w:rPr>
        <w:t xml:space="preserve"> can be calculated as follows,</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8D7770">
        <w:rPr>
          <w:rFonts w:ascii="Times New Roman" w:eastAsiaTheme="minorEastAsia" w:hAnsi="Times New Roman" w:cs="Times New Roman"/>
          <w:position w:val="-14"/>
          <w:sz w:val="24"/>
          <w:szCs w:val="20"/>
        </w:rPr>
        <w:object w:dxaOrig="3720" w:dyaOrig="400">
          <v:shape id="_x0000_i1232" type="#_x0000_t75" style="width:186.55pt;height:21.8pt" o:ole="">
            <v:imagedata r:id="rId460" o:title=""/>
          </v:shape>
          <o:OLEObject Type="Embed" ProgID="Equation.DSMT4" ShapeID="_x0000_i1232" DrawAspect="Content" ObjectID="_1567370933" r:id="rId46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Stator torque structure holds the stator cylinder mechanism stable and consists of torque arms.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62D9F" w:rsidRPr="00EF427B">
        <w:rPr>
          <w:rFonts w:ascii="Times New Roman" w:eastAsiaTheme="minorEastAsia" w:hAnsi="Times New Roman" w:cs="Times New Roman"/>
          <w:position w:val="-14"/>
          <w:sz w:val="24"/>
          <w:szCs w:val="20"/>
        </w:rPr>
        <w:object w:dxaOrig="4459" w:dyaOrig="380">
          <v:shape id="_x0000_i1233" type="#_x0000_t75" style="width:223.65pt;height:19.65pt" o:ole="">
            <v:imagedata r:id="rId462" o:title=""/>
          </v:shape>
          <o:OLEObject Type="Embed" ProgID="Equation.DSMT4" ShapeID="_x0000_i1233" DrawAspect="Content" ObjectID="_1567370934" r:id="rId46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EF6E25"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34" type="#_x0000_t75" style="width:149.45pt;height:151.65pt">
            <v:imagedata r:id="rId464" o:title="torque_arm"/>
          </v:shape>
        </w:pict>
      </w:r>
    </w:p>
    <w:p w:rsidR="0083176D" w:rsidRPr="00303DC4" w:rsidRDefault="0083176D"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243B26"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EF427B">
        <w:rPr>
          <w:rFonts w:ascii="Times New Roman" w:eastAsiaTheme="minorEastAsia" w:hAnsi="Times New Roman" w:cs="Times New Roman"/>
          <w:position w:val="-14"/>
          <w:sz w:val="24"/>
          <w:szCs w:val="20"/>
        </w:rPr>
        <w:object w:dxaOrig="660" w:dyaOrig="380">
          <v:shape id="_x0000_i1235" type="#_x0000_t75" style="width:33.8pt;height:19.65pt" o:ole="">
            <v:imagedata r:id="rId465" o:title=""/>
          </v:shape>
          <o:OLEObject Type="Embed" ProgID="Equation.DSMT4" ShapeID="_x0000_i1235" DrawAspect="Content" ObjectID="_1567370935" r:id="rId466"/>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36" type="#_x0000_t75" style="width:30pt;height:19.65pt" o:ole="">
            <v:imagedata r:id="rId467" o:title=""/>
          </v:shape>
          <o:OLEObject Type="Embed" ProgID="Equation.DSMT4" ShapeID="_x0000_i1236" DrawAspect="Content" ObjectID="_1567370936" r:id="rId468"/>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bar is generally half of the stator outer diameter of the machine. </w:t>
      </w:r>
      <w:r w:rsidR="00243B26">
        <w:rPr>
          <w:rFonts w:ascii="Times New Roman" w:eastAsiaTheme="minorEastAsia" w:hAnsi="Times New Roman" w:cs="Times New Roman"/>
          <w:i/>
          <w:sz w:val="24"/>
          <w:szCs w:val="20"/>
        </w:rPr>
        <w:t>b,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 xml:space="preserve">alculations of these values should be suitable in terms of hollow bar view and have very low effect on resulting mass. </w:t>
      </w:r>
      <w:r w:rsidR="00243B26">
        <w:rPr>
          <w:rFonts w:ascii="Times New Roman" w:eastAsiaTheme="minorEastAsia" w:hAnsi="Times New Roman" w:cs="Times New Roman"/>
          <w:sz w:val="24"/>
          <w:szCs w:val="20"/>
        </w:rPr>
        <w:t>These lengths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243B26">
        <w:rPr>
          <w:rFonts w:ascii="Times New Roman" w:eastAsiaTheme="minorEastAsia" w:hAnsi="Times New Roman" w:cs="Times New Roman"/>
          <w:sz w:val="24"/>
          <w:szCs w:val="20"/>
        </w:rPr>
        <w:t>calculated as follows,</w:t>
      </w:r>
    </w:p>
    <w:p w:rsidR="00DF1570" w:rsidRDefault="00DF1570" w:rsidP="00DF1570">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noProof/>
          <w:sz w:val="24"/>
          <w:szCs w:val="20"/>
          <w:lang w:val="tr-TR" w:eastAsia="tr-TR"/>
        </w:rPr>
        <w:drawing>
          <wp:inline distT="0" distB="0" distL="0" distR="0" wp14:anchorId="145DF424" wp14:editId="736BD308">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9"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DF1570" w:rsidRPr="00064F17" w:rsidRDefault="00DF1570" w:rsidP="00064F17">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661CFF">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661CFF">
        <w:rPr>
          <w:rFonts w:ascii="Times New Roman" w:eastAsiaTheme="minorEastAsia" w:hAnsi="Times New Roman" w:cs="Times New Roman"/>
          <w:szCs w:val="20"/>
        </w:rPr>
        <w:t>3-12</w:t>
      </w:r>
      <w:r>
        <w:rPr>
          <w:rFonts w:ascii="Times New Roman" w:eastAsiaTheme="minorEastAsia" w:hAnsi="Times New Roman" w:cs="Times New Roman"/>
          <w:szCs w:val="20"/>
        </w:rPr>
        <w:t xml:space="preserve">. </w:t>
      </w:r>
      <w:r w:rsidR="005327A5">
        <w:rPr>
          <w:rFonts w:ascii="Times New Roman" w:eastAsiaTheme="minorEastAsia" w:hAnsi="Times New Roman" w:cs="Times New Roman"/>
          <w:szCs w:val="20"/>
        </w:rPr>
        <w:t>Top view of s</w:t>
      </w:r>
      <w:r>
        <w:rPr>
          <w:rFonts w:ascii="Times New Roman" w:eastAsiaTheme="minorEastAsia" w:hAnsi="Times New Roman" w:cs="Times New Roman"/>
          <w:szCs w:val="20"/>
        </w:rPr>
        <w:t>teel hollow bar dimensions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65B59">
        <w:rPr>
          <w:rFonts w:ascii="Times New Roman" w:eastAsiaTheme="minorEastAsia" w:hAnsi="Times New Roman" w:cs="Times New Roman"/>
          <w:position w:val="-14"/>
          <w:sz w:val="24"/>
          <w:szCs w:val="20"/>
        </w:rPr>
        <w:object w:dxaOrig="1700" w:dyaOrig="380">
          <v:shape id="_x0000_i1237" type="#_x0000_t75" style="width:85.1pt;height:19.65pt" o:ole="">
            <v:imagedata r:id="rId470" o:title=""/>
          </v:shape>
          <o:OLEObject Type="Embed" ProgID="Equation.DSMT4" ShapeID="_x0000_i1237" DrawAspect="Content" ObjectID="_1567370937" r:id="rId471"/>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96F1A">
        <w:rPr>
          <w:rFonts w:ascii="Times New Roman" w:eastAsiaTheme="minorEastAsia" w:hAnsi="Times New Roman" w:cs="Times New Roman"/>
          <w:position w:val="-14"/>
          <w:sz w:val="24"/>
          <w:szCs w:val="20"/>
        </w:rPr>
        <w:object w:dxaOrig="1680" w:dyaOrig="380">
          <v:shape id="_x0000_i1238" type="#_x0000_t75" style="width:85.1pt;height:19.65pt" o:ole="">
            <v:imagedata r:id="rId472" o:title=""/>
          </v:shape>
          <o:OLEObject Type="Embed" ProgID="Equation.DSMT4" ShapeID="_x0000_i1238" DrawAspect="Content" ObjectID="_1567370938" r:id="rId473"/>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A727EF" w:rsidRPr="00F96F1A">
        <w:rPr>
          <w:rFonts w:ascii="Times New Roman" w:eastAsiaTheme="minorEastAsia" w:hAnsi="Times New Roman" w:cs="Times New Roman"/>
          <w:position w:val="-14"/>
          <w:sz w:val="24"/>
          <w:szCs w:val="20"/>
        </w:rPr>
        <w:object w:dxaOrig="2020" w:dyaOrig="380">
          <v:shape id="_x0000_i1239" type="#_x0000_t75" style="width:100.9pt;height:19.65pt" o:ole="">
            <v:imagedata r:id="rId474" o:title=""/>
          </v:shape>
          <o:OLEObject Type="Embed" ProgID="Equation.DSMT4" ShapeID="_x0000_i1239" DrawAspect="Content" ObjectID="_1567370939" r:id="rId47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Pr="00A727EF">
        <w:rPr>
          <w:rFonts w:ascii="Times New Roman" w:eastAsiaTheme="minorEastAsia" w:hAnsi="Times New Roman" w:cs="Times New Roman"/>
          <w:position w:val="-14"/>
          <w:sz w:val="24"/>
          <w:szCs w:val="20"/>
        </w:rPr>
        <w:object w:dxaOrig="1740" w:dyaOrig="380">
          <v:shape id="_x0000_i1240" type="#_x0000_t75" style="width:87.25pt;height:19.65pt" o:ole="">
            <v:imagedata r:id="rId476" o:title=""/>
          </v:shape>
          <o:OLEObject Type="Embed" ProgID="Equation.DSMT4" ShapeID="_x0000_i1240" DrawAspect="Content" ObjectID="_1567370940" r:id="rId477"/>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41" type="#_x0000_t75" style="width:43.1pt;height:19.65pt" o:ole="">
            <v:imagedata r:id="rId478" o:title=""/>
          </v:shape>
          <o:OLEObject Type="Embed" ProgID="Equation.DSMT4" ShapeID="_x0000_i1241" DrawAspect="Content" ObjectID="_1567370941" r:id="rId479"/>
        </w:object>
      </w:r>
      <w:r>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F36CE" w:rsidRPr="00027E65">
        <w:rPr>
          <w:rFonts w:ascii="Times New Roman" w:eastAsiaTheme="minorEastAsia" w:hAnsi="Times New Roman" w:cs="Times New Roman"/>
          <w:position w:val="-14"/>
          <w:sz w:val="24"/>
          <w:szCs w:val="20"/>
        </w:rPr>
        <w:object w:dxaOrig="5420" w:dyaOrig="380">
          <v:shape id="_x0000_i1242" type="#_x0000_t75" style="width:272.75pt;height:19.65pt" o:ole="">
            <v:imagedata r:id="rId480" o:title=""/>
          </v:shape>
          <o:OLEObject Type="Embed" ProgID="Equation.DSMT4" ShapeID="_x0000_i1242" DrawAspect="Content" ObjectID="_1567370942" r:id="rId481"/>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212C19">
        <w:rPr>
          <w:rFonts w:ascii="Times New Roman" w:eastAsiaTheme="minorEastAsia" w:hAnsi="Times New Roman" w:cs="Times New Roman"/>
          <w:position w:val="-14"/>
          <w:sz w:val="24"/>
          <w:szCs w:val="20"/>
        </w:rPr>
        <w:object w:dxaOrig="600" w:dyaOrig="380">
          <v:shape id="_x0000_i1243" type="#_x0000_t75" style="width:30pt;height:19.65pt" o:ole="">
            <v:imagedata r:id="rId482" o:title=""/>
          </v:shape>
          <o:OLEObject Type="Embed" ProgID="Equation.DSMT4" ShapeID="_x0000_i1243" DrawAspect="Content" ObjectID="_1567370943" r:id="rId483"/>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44" type="#_x0000_t75" style="width:26.75pt;height:19.65pt" o:ole="">
            <v:imagedata r:id="rId484" o:title=""/>
          </v:shape>
          <o:OLEObject Type="Embed" ProgID="Equation.DSMT4" ShapeID="_x0000_i1244" DrawAspect="Content" ObjectID="_1567370944" r:id="rId485"/>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and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3-12</w:t>
      </w:r>
      <w:r w:rsidR="009D36F8">
        <w:rPr>
          <w:rFonts w:ascii="Times New Roman" w:eastAsiaTheme="minorEastAsia" w:hAnsi="Times New Roman" w:cs="Times New Roman"/>
          <w:sz w:val="24"/>
          <w:szCs w:val="20"/>
        </w:rPr>
        <w:t xml:space="preserve"> are 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radius </w:t>
      </w:r>
      <w:r w:rsidR="00421A1E" w:rsidRPr="00421A1E">
        <w:rPr>
          <w:rFonts w:ascii="Times New Roman" w:eastAsiaTheme="minorEastAsia" w:hAnsi="Times New Roman" w:cs="Times New Roman"/>
          <w:position w:val="-12"/>
          <w:sz w:val="24"/>
          <w:szCs w:val="20"/>
        </w:rPr>
        <w:object w:dxaOrig="380" w:dyaOrig="360">
          <v:shape id="_x0000_i1245" type="#_x0000_t75" style="width:19.65pt;height:19.1pt" o:ole="">
            <v:imagedata r:id="rId486" o:title=""/>
          </v:shape>
          <o:OLEObject Type="Embed" ProgID="Equation.DSMT4" ShapeID="_x0000_i1245" DrawAspect="Content" ObjectID="_1567370945" r:id="rId487"/>
        </w:object>
      </w:r>
      <w:r w:rsidR="00421A1E">
        <w:rPr>
          <w:rFonts w:ascii="Times New Roman" w:eastAsiaTheme="minorEastAsia" w:hAnsi="Times New Roman" w:cs="Times New Roman"/>
          <w:sz w:val="24"/>
          <w:szCs w:val="20"/>
        </w:rPr>
        <w:t>. 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3-13</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234E1C">
        <w:rPr>
          <w:rFonts w:ascii="Times New Roman" w:eastAsiaTheme="minorEastAsia" w:hAnsi="Times New Roman" w:cs="Times New Roman"/>
          <w:position w:val="-12"/>
          <w:sz w:val="24"/>
          <w:szCs w:val="20"/>
        </w:rPr>
        <w:object w:dxaOrig="4780" w:dyaOrig="360">
          <v:shape id="_x0000_i1246" type="#_x0000_t75" style="width:238.9pt;height:19.1pt" o:ole="">
            <v:imagedata r:id="rId488" o:title=""/>
          </v:shape>
          <o:OLEObject Type="Embed" ProgID="Equation.DSMT4" ShapeID="_x0000_i1246" DrawAspect="Content" ObjectID="_1567370946" r:id="rId489"/>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Pr="00C807CE">
        <w:rPr>
          <w:rFonts w:ascii="Times New Roman" w:eastAsiaTheme="minorEastAsia" w:hAnsi="Times New Roman" w:cs="Times New Roman"/>
          <w:position w:val="-12"/>
          <w:sz w:val="24"/>
          <w:szCs w:val="20"/>
        </w:rPr>
        <w:object w:dxaOrig="499" w:dyaOrig="360">
          <v:shape id="_x0000_i1247" type="#_x0000_t75" style="width:24.55pt;height:19.1pt" o:ole="">
            <v:imagedata r:id="rId490" o:title=""/>
          </v:shape>
          <o:OLEObject Type="Embed" ProgID="Equation.DSMT4" ShapeID="_x0000_i1247" DrawAspect="Content" ObjectID="_1567370947" r:id="rId491"/>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48" type="#_x0000_t75" style="width:26.75pt;height:19.1pt" o:ole="">
            <v:imagedata r:id="rId492" o:title=""/>
          </v:shape>
          <o:OLEObject Type="Embed" ProgID="Equation.DSMT4" ShapeID="_x0000_i1248" DrawAspect="Content" ObjectID="_1567370948" r:id="rId493"/>
        </w:object>
      </w:r>
      <w:r>
        <w:rPr>
          <w:rFonts w:ascii="Times New Roman" w:eastAsiaTheme="minorEastAsia" w:hAnsi="Times New Roman" w:cs="Times New Roman"/>
          <w:sz w:val="24"/>
          <w:szCs w:val="20"/>
        </w:rPr>
        <w:t xml:space="preserve"> are the height and width of the steel band, respectively. These sizing values of the steel band can be determined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0A8BBE77" wp14:editId="2E1685B7">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lastRenderedPageBreak/>
        <w:t>Fig</w:t>
      </w:r>
      <w:r w:rsidR="00ED62F1">
        <w:rPr>
          <w:rFonts w:ascii="Times New Roman" w:eastAsiaTheme="minorEastAsia" w:hAnsi="Times New Roman" w:cs="Times New Roman"/>
          <w:szCs w:val="20"/>
        </w:rPr>
        <w:t>. 3-13</w:t>
      </w:r>
      <w:r>
        <w:rPr>
          <w:rFonts w:ascii="Times New Roman" w:eastAsiaTheme="minorEastAsia" w:hAnsi="Times New Roman" w:cs="Times New Roman"/>
          <w:szCs w:val="20"/>
        </w:rPr>
        <w:t>. Steel band</w:t>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32E2B">
        <w:rPr>
          <w:rFonts w:ascii="Times New Roman" w:eastAsiaTheme="minorEastAsia" w:hAnsi="Times New Roman" w:cs="Times New Roman"/>
          <w:sz w:val="24"/>
          <w:szCs w:val="20"/>
        </w:rPr>
        <w:fldChar w:fldCharType="begin" w:fldLock="1"/>
      </w:r>
      <w:r w:rsidR="00F40196">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"[13]", "plainTextFormattedCitation" : "[13]", "previouslyFormattedCitation" : "[13]"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F40196" w:rsidRPr="00F40196">
        <w:rPr>
          <w:rFonts w:ascii="Times New Roman" w:eastAsiaTheme="minorEastAsia" w:hAnsi="Times New Roman" w:cs="Times New Roman"/>
          <w:noProof/>
          <w:sz w:val="24"/>
          <w:szCs w:val="20"/>
        </w:rPr>
        <w:t>[13]</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49" type="#_x0000_t75" style="width:28.9pt;height:19.65pt" o:ole="">
            <v:imagedata r:id="rId495" o:title=""/>
          </v:shape>
          <o:OLEObject Type="Embed" ProgID="Equation.DSMT4" ShapeID="_x0000_i1249" DrawAspect="Content" ObjectID="_1567370949" r:id="rId496"/>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E61C5" w:rsidRPr="00C55FBB">
        <w:rPr>
          <w:rFonts w:ascii="Times New Roman" w:eastAsiaTheme="minorEastAsia" w:hAnsi="Times New Roman" w:cs="Times New Roman"/>
          <w:position w:val="-14"/>
          <w:sz w:val="24"/>
          <w:szCs w:val="20"/>
        </w:rPr>
        <w:object w:dxaOrig="5000" w:dyaOrig="380">
          <v:shape id="_x0000_i1250" type="#_x0000_t75" style="width:248.75pt;height:19.65pt" o:ole="">
            <v:imagedata r:id="rId497" o:title=""/>
          </v:shape>
          <o:OLEObject Type="Embed" ProgID="Equation.DSMT4" ShapeID="_x0000_i1250" DrawAspect="Content" ObjectID="_1567370950" r:id="rId49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where  </w:t>
      </w:r>
      <w:r w:rsidR="00B62D9F" w:rsidRPr="00E67BB2">
        <w:rPr>
          <w:rFonts w:ascii="Times New Roman" w:eastAsiaTheme="minorEastAsia" w:hAnsi="Times New Roman" w:cs="Times New Roman"/>
          <w:position w:val="-14"/>
          <w:sz w:val="24"/>
          <w:szCs w:val="20"/>
        </w:rPr>
        <w:object w:dxaOrig="540" w:dyaOrig="380">
          <v:shape id="_x0000_i1251" type="#_x0000_t75" style="width:27.25pt;height:19.65pt" o:ole="">
            <v:imagedata r:id="rId499" o:title=""/>
          </v:shape>
          <o:OLEObject Type="Embed" ProgID="Equation.DSMT4" ShapeID="_x0000_i1251" DrawAspect="Content" ObjectID="_1567370951" r:id="rId500"/>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52" type="#_x0000_t75" style="width:30pt;height:19.65pt" o:ole="">
            <v:imagedata r:id="rId501" o:title=""/>
          </v:shape>
          <o:OLEObject Type="Embed" ProgID="Equation.DSMT4" ShapeID="_x0000_i1252" DrawAspect="Content" ObjectID="_1567370952" r:id="rId502"/>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7658C2">
        <w:rPr>
          <w:rFonts w:ascii="Times New Roman" w:eastAsiaTheme="minorEastAsia" w:hAnsi="Times New Roman" w:cs="Times New Roman"/>
          <w:sz w:val="24"/>
          <w:szCs w:val="20"/>
        </w:rPr>
        <w:fldChar w:fldCharType="begin" w:fldLock="1"/>
      </w:r>
      <w:r w:rsidR="00F40196">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"[13]", "plainTextFormattedCitation" : "[13]", "previouslyFormattedCitation" : "[13]"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F40196" w:rsidRPr="00F40196">
        <w:rPr>
          <w:rFonts w:ascii="Times New Roman" w:eastAsiaTheme="minorEastAsia" w:hAnsi="Times New Roman" w:cs="Times New Roman"/>
          <w:noProof/>
          <w:sz w:val="24"/>
          <w:szCs w:val="20"/>
        </w:rPr>
        <w:t>[13]</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F40196">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"[14]", "plainTextFormattedCitation" : "[14]", "previouslyFormattedCitation" : "[14]"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F40196" w:rsidRPr="00F40196">
        <w:rPr>
          <w:rFonts w:ascii="Times New Roman" w:eastAsiaTheme="minorEastAsia" w:hAnsi="Times New Roman" w:cs="Times New Roman"/>
          <w:noProof/>
          <w:sz w:val="24"/>
          <w:szCs w:val="20"/>
        </w:rPr>
        <w:t>[14]</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53" type="#_x0000_t75" style="width:30pt;height:19.65pt" o:ole="">
            <v:imagedata r:id="rId501" o:title=""/>
          </v:shape>
          <o:OLEObject Type="Embed" ProgID="Equation.DSMT4" ShapeID="_x0000_i1253" DrawAspect="Content" ObjectID="_1567370953" r:id="rId503"/>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E5BF3">
        <w:rPr>
          <w:rFonts w:ascii="Times New Roman" w:eastAsiaTheme="minorEastAsia" w:hAnsi="Times New Roman" w:cs="Times New Roman"/>
          <w:position w:val="-14"/>
          <w:sz w:val="24"/>
          <w:szCs w:val="20"/>
        </w:rPr>
        <w:object w:dxaOrig="1740" w:dyaOrig="380">
          <v:shape id="_x0000_i1254" type="#_x0000_t75" style="width:87.25pt;height:19.65pt" o:ole="">
            <v:imagedata r:id="rId504" o:title=""/>
          </v:shape>
          <o:OLEObject Type="Embed" ProgID="Equation.DSMT4" ShapeID="_x0000_i1254" DrawAspect="Content" ObjectID="_1567370954" r:id="rId50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5E5D17"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5E5D17">
        <w:rPr>
          <w:rFonts w:ascii="Times New Roman" w:eastAsiaTheme="minorEastAsia" w:hAnsi="Times New Roman" w:cs="Times New Roman"/>
          <w:noProof/>
          <w:sz w:val="24"/>
          <w:szCs w:val="20"/>
          <w:lang w:val="tr-TR" w:eastAsia="tr-TR"/>
        </w:rPr>
        <w:drawing>
          <wp:inline distT="0" distB="0" distL="0" distR="0" wp14:anchorId="7389654D" wp14:editId="79003BFF">
            <wp:extent cx="2476500" cy="3013149"/>
            <wp:effectExtent l="0" t="0" r="0" b="0"/>
            <wp:docPr id="8" name="Picture 8" descr="C:\Users\Aydin\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ydin\Desktop\former.png"/>
                    <pic:cNvPicPr>
                      <a:picLocks noChangeAspect="1" noChangeArrowheads="1"/>
                    </pic:cNvPicPr>
                  </pic:nvPicPr>
                  <pic:blipFill>
                    <a:blip r:embed="rId506" cstate="print">
                      <a:extLst>
                        <a:ext uri="{28A0092B-C50C-407E-A947-70E740481C1C}">
                          <a14:useLocalDpi xmlns:a14="http://schemas.microsoft.com/office/drawing/2010/main" val="0"/>
                        </a:ext>
                      </a:extLst>
                    </a:blip>
                    <a:srcRect/>
                    <a:stretch>
                      <a:fillRect/>
                    </a:stretch>
                  </pic:blipFill>
                  <pic:spPr bwMode="auto">
                    <a:xfrm>
                      <a:off x="0" y="0"/>
                      <a:ext cx="2477350" cy="3014183"/>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55" type="#_x0000_t75" style="width:88.9pt;height:19.65pt" o:ole="">
            <v:imagedata r:id="rId507" o:title=""/>
          </v:shape>
          <o:OLEObject Type="Embed" ProgID="Equation.DSMT4" ShapeID="_x0000_i1255" DrawAspect="Content" ObjectID="_1567370955" r:id="rId508"/>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Copper losses </w:t>
      </w:r>
      <w:r w:rsidRPr="00F21CF3">
        <w:rPr>
          <w:rFonts w:ascii="Times New Roman" w:hAnsi="Times New Roman" w:cs="Times New Roman"/>
          <w:position w:val="-14"/>
          <w:sz w:val="24"/>
          <w:lang w:val="en-US"/>
        </w:rPr>
        <w:object w:dxaOrig="580" w:dyaOrig="380">
          <v:shape id="_x0000_i1256" type="#_x0000_t75" style="width:26.75pt;height:19.65pt" o:ole="">
            <v:imagedata r:id="rId509" o:title=""/>
          </v:shape>
          <o:OLEObject Type="Embed" ProgID="Equation.DSMT4" ShapeID="_x0000_i1256" DrawAspect="Content" ObjectID="_1567370956" r:id="rId510"/>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2360" w:dyaOrig="400">
          <v:shape id="_x0000_i1257" type="#_x0000_t75" style="width:117.25pt;height:21.25pt" o:ole="">
            <v:imagedata r:id="rId511" o:title=""/>
          </v:shape>
          <o:OLEObject Type="Embed" ProgID="Equation.DSMT4" ShapeID="_x0000_i1257" DrawAspect="Content" ObjectID="_1567370957" r:id="rId512"/>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58" type="#_x0000_t75" style="width:21.8pt;height:18.55pt" o:ole="">
            <v:imagedata r:id="rId513" o:title=""/>
          </v:shape>
          <o:OLEObject Type="Embed" ProgID="Equation.DSMT4" ShapeID="_x0000_i1258" DrawAspect="Content" ObjectID="_1567370958" r:id="rId514"/>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952B97">
        <w:rPr>
          <w:rFonts w:ascii="Times New Roman" w:hAnsi="Times New Roman" w:cs="Times New Roman"/>
          <w:position w:val="-14"/>
          <w:sz w:val="24"/>
          <w:lang w:val="en-US"/>
        </w:rPr>
        <w:object w:dxaOrig="2880" w:dyaOrig="380">
          <v:shape id="_x0000_i1259" type="#_x0000_t75" style="width:2in;height:19.65pt" o:ole="">
            <v:imagedata r:id="rId515" o:title=""/>
          </v:shape>
          <o:OLEObject Type="Embed" ProgID="Equation.DSMT4" ShapeID="_x0000_i1259" DrawAspect="Content" ObjectID="_1567370959" r:id="rId516"/>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743E4A" w:rsidRPr="00743E4A">
        <w:rPr>
          <w:rFonts w:ascii="Times New Roman" w:hAnsi="Times New Roman" w:cs="Times New Roman"/>
          <w:position w:val="-48"/>
          <w:sz w:val="24"/>
          <w:lang w:val="en-US"/>
        </w:rPr>
        <w:object w:dxaOrig="5860" w:dyaOrig="1080">
          <v:shape id="_x0000_i1260" type="#_x0000_t75" style="width:293.45pt;height:52.9pt" o:ole="">
            <v:imagedata r:id="rId517" o:title=""/>
          </v:shape>
          <o:OLEObject Type="Embed" ProgID="Equation.DSMT4" ShapeID="_x0000_i1260" DrawAspect="Content" ObjectID="_1567370960" r:id="rId518"/>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3C1925">
        <w:rPr>
          <w:rFonts w:ascii="Times New Roman" w:hAnsi="Times New Roman" w:cs="Times New Roman"/>
          <w:position w:val="-14"/>
          <w:sz w:val="24"/>
          <w:lang w:val="en-US"/>
        </w:rPr>
        <w:object w:dxaOrig="3140" w:dyaOrig="380">
          <v:shape id="_x0000_i1261" type="#_x0000_t75" style="width:156pt;height:19.65pt" o:ole="">
            <v:imagedata r:id="rId519" o:title=""/>
          </v:shape>
          <o:OLEObject Type="Embed" ProgID="Equation.DSMT4" ShapeID="_x0000_i1261" DrawAspect="Content" ObjectID="_1567370961" r:id="rId520"/>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C1925">
        <w:rPr>
          <w:rFonts w:ascii="Times New Roman" w:hAnsi="Times New Roman" w:cs="Times New Roman"/>
          <w:position w:val="-14"/>
          <w:sz w:val="24"/>
          <w:lang w:val="en-US"/>
        </w:rPr>
        <w:object w:dxaOrig="740" w:dyaOrig="380">
          <v:shape id="_x0000_i1262" type="#_x0000_t75" style="width:38.2pt;height:19.65pt" o:ole="">
            <v:imagedata r:id="rId521" o:title=""/>
          </v:shape>
          <o:OLEObject Type="Embed" ProgID="Equation.DSMT4" ShapeID="_x0000_i1262" DrawAspect="Content" ObjectID="_1567370962" r:id="rId522"/>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63" type="#_x0000_t75" style="width:44.75pt;height:19.65pt" o:ole="">
            <v:imagedata r:id="rId523" o:title=""/>
          </v:shape>
          <o:OLEObject Type="Embed" ProgID="Equation.DSMT4" ShapeID="_x0000_i1263" DrawAspect="Content" ObjectID="_1567370963" r:id="rId524"/>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64" type="#_x0000_t75" style="width:28.9pt;height:19.65pt" o:ole="">
            <v:imagedata r:id="rId525" o:title=""/>
          </v:shape>
          <o:OLEObject Type="Embed" ProgID="Equation.DSMT4" ShapeID="_x0000_i1264" DrawAspect="Content" ObjectID="_1567370964" r:id="rId526"/>
        </w:object>
      </w:r>
      <w:r>
        <w:rPr>
          <w:rFonts w:ascii="Times New Roman" w:hAnsi="Times New Roman" w:cs="Times New Roman"/>
          <w:sz w:val="24"/>
          <w:lang w:val="en-US"/>
        </w:rPr>
        <w:t xml:space="preserve"> and </w:t>
      </w:r>
      <w:r w:rsidRPr="003C1925">
        <w:rPr>
          <w:rFonts w:ascii="Times New Roman" w:hAnsi="Times New Roman" w:cs="Times New Roman"/>
          <w:position w:val="-14"/>
          <w:sz w:val="24"/>
          <w:lang w:val="en-US"/>
        </w:rPr>
        <w:object w:dxaOrig="600" w:dyaOrig="380">
          <v:shape id="_x0000_i1265" type="#_x0000_t75" style="width:30pt;height:19.65pt" o:ole="">
            <v:imagedata r:id="rId527" o:title=""/>
          </v:shape>
          <o:OLEObject Type="Embed" ProgID="Equation.DSMT4" ShapeID="_x0000_i1265" DrawAspect="Content" ObjectID="_1567370965" r:id="rId528"/>
        </w:object>
      </w:r>
      <w:r>
        <w:rPr>
          <w:rFonts w:ascii="Times New Roman" w:hAnsi="Times New Roman" w:cs="Times New Roman"/>
          <w:sz w:val="24"/>
          <w:lang w:val="en-US"/>
        </w:rPr>
        <w:t xml:space="preserve"> are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 xml:space="preserve">for rated speed(12 rpm)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3613D4" w:rsidRPr="00623FE0">
        <w:rPr>
          <w:rFonts w:ascii="Times New Roman" w:hAnsi="Times New Roman" w:cs="Times New Roman"/>
          <w:sz w:val="24"/>
          <w:lang w:val="en-US"/>
        </w:rPr>
        <w:t>These</w:t>
      </w:r>
      <w:r w:rsidR="003613D4">
        <w:rPr>
          <w:rFonts w:ascii="Times New Roman" w:hAnsi="Times New Roman" w:cs="Times New Roman"/>
          <w:sz w:val="24"/>
          <w:lang w:val="en-US"/>
        </w:rPr>
        <w:t xml:space="preserve"> variables are calculated as follows,</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7A2379">
        <w:rPr>
          <w:rFonts w:ascii="Times New Roman" w:hAnsi="Times New Roman" w:cs="Times New Roman"/>
          <w:position w:val="-24"/>
          <w:sz w:val="24"/>
          <w:lang w:val="en-US"/>
        </w:rPr>
        <w:object w:dxaOrig="1359" w:dyaOrig="620">
          <v:shape id="_x0000_i1266" type="#_x0000_t75" style="width:67.65pt;height:30.55pt" o:ole="">
            <v:imagedata r:id="rId529" o:title=""/>
          </v:shape>
          <o:OLEObject Type="Embed" ProgID="Equation.DSMT4" ShapeID="_x0000_i1266" DrawAspect="Content" ObjectID="_1567370966" r:id="rId530"/>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7A2379"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r>
        <w:rPr>
          <w:rFonts w:ascii="Times New Roman" w:hAnsi="Times New Roman" w:cs="Times New Roman"/>
          <w:i/>
          <w:sz w:val="24"/>
          <w:lang w:val="en-US"/>
        </w:rPr>
        <w:t>N</w:t>
      </w:r>
      <w:r>
        <w:rPr>
          <w:rFonts w:ascii="Times New Roman" w:hAnsi="Times New Roman" w:cs="Times New Roman"/>
          <w:i/>
          <w:sz w:val="24"/>
          <w:vertAlign w:val="subscript"/>
          <w:lang w:val="en-US"/>
        </w:rPr>
        <w:t>c,ph</w:t>
      </w:r>
      <w:r>
        <w:rPr>
          <w:rFonts w:ascii="Times New Roman" w:hAnsi="Times New Roman" w:cs="Times New Roman"/>
          <w:sz w:val="24"/>
          <w:lang w:val="en-US"/>
        </w:rPr>
        <w:t xml:space="preserve">) is calculated by dividing </w:t>
      </w:r>
      <w:r>
        <w:rPr>
          <w:rFonts w:ascii="Times New Roman" w:hAnsi="Times New Roman" w:cs="Times New Roman"/>
          <w:i/>
          <w:sz w:val="24"/>
          <w:lang w:val="en-US"/>
        </w:rPr>
        <w:t>N</w:t>
      </w:r>
      <w:r>
        <w:rPr>
          <w:rFonts w:ascii="Times New Roman" w:hAnsi="Times New Roman" w:cs="Times New Roman"/>
          <w:i/>
          <w:sz w:val="24"/>
          <w:vertAlign w:val="subscript"/>
          <w:lang w:val="en-US"/>
        </w:rPr>
        <w:t>c</w:t>
      </w:r>
      <w:r>
        <w:rPr>
          <w:rFonts w:ascii="Times New Roman" w:hAnsi="Times New Roman" w:cs="Times New Roman"/>
          <w:sz w:val="24"/>
          <w:lang w:val="en-US"/>
        </w:rPr>
        <w:t xml:space="preserve"> value by 3. Number of coils in series (</w:t>
      </w:r>
      <w:r>
        <w:rPr>
          <w:rFonts w:ascii="Times New Roman" w:hAnsi="Times New Roman" w:cs="Times New Roman"/>
          <w:i/>
          <w:sz w:val="24"/>
          <w:lang w:val="en-US"/>
        </w:rPr>
        <w:t>N</w:t>
      </w:r>
      <w:r>
        <w:rPr>
          <w:rFonts w:ascii="Times New Roman" w:hAnsi="Times New Roman" w:cs="Times New Roman"/>
          <w:i/>
          <w:sz w:val="24"/>
          <w:vertAlign w:val="subscript"/>
          <w:lang w:val="en-US"/>
        </w:rPr>
        <w:t>s</w:t>
      </w:r>
      <w:r>
        <w:rPr>
          <w:rFonts w:ascii="Times New Roman" w:hAnsi="Times New Roman" w:cs="Times New Roman"/>
          <w:sz w:val="24"/>
          <w:lang w:val="en-US"/>
        </w:rPr>
        <w:t>) is calculated as follows,</w:t>
      </w:r>
    </w:p>
    <w:p w:rsidR="006836C1" w:rsidRDefault="006836C1"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6836C1">
        <w:rPr>
          <w:rFonts w:ascii="Times New Roman" w:hAnsi="Times New Roman" w:cs="Times New Roman"/>
          <w:position w:val="-30"/>
          <w:sz w:val="24"/>
          <w:lang w:val="en-US"/>
        </w:rPr>
        <w:object w:dxaOrig="1219" w:dyaOrig="720">
          <v:shape id="_x0000_i1267" type="#_x0000_t75" style="width:61.1pt;height:37.65pt" o:ole="">
            <v:imagedata r:id="rId531" o:title=""/>
          </v:shape>
          <o:OLEObject Type="Embed" ProgID="Equation.DSMT4" ShapeID="_x0000_i1267" DrawAspect="Content" ObjectID="_1567370967" r:id="rId532"/>
        </w:object>
      </w:r>
      <w:r>
        <w:rPr>
          <w:rFonts w:ascii="Times New Roman" w:hAnsi="Times New Roman" w:cs="Times New Roman"/>
          <w:sz w:val="24"/>
          <w:lang w:val="en-US"/>
        </w:rPr>
        <w:tab/>
        <w:t>(</w:t>
      </w:r>
      <w:r w:rsidR="004E79F8">
        <w:rPr>
          <w:rFonts w:ascii="Times New Roman" w:hAnsi="Times New Roman" w:cs="Times New Roman"/>
          <w:sz w:val="24"/>
          <w:lang w:val="en-US"/>
        </w:rPr>
        <w:t>3-109</w:t>
      </w:r>
      <w:r>
        <w:rPr>
          <w:rFonts w:ascii="Times New Roman" w:hAnsi="Times New Roman" w:cs="Times New Roman"/>
          <w:sz w:val="24"/>
          <w:lang w:val="en-US"/>
        </w:rPr>
        <w:t>)</w:t>
      </w:r>
    </w:p>
    <w:p w:rsidR="007A2379"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Thickness and height of the copper values are calculated as follows,</w:t>
      </w:r>
    </w:p>
    <w:p w:rsidR="003613D4"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820" w:dyaOrig="380">
          <v:shape id="_x0000_i1268" type="#_x0000_t75" style="width:93.25pt;height:19.65pt" o:ole="">
            <v:imagedata r:id="rId533" o:title=""/>
          </v:shape>
          <o:OLEObject Type="Embed" ProgID="Equation.DSMT4" ShapeID="_x0000_i1268" DrawAspect="Content" ObjectID="_1567370968" r:id="rId534"/>
        </w:object>
      </w:r>
      <w:r>
        <w:rPr>
          <w:rFonts w:ascii="Times New Roman" w:hAnsi="Times New Roman" w:cs="Times New Roman"/>
          <w:sz w:val="24"/>
          <w:lang w:val="en-US"/>
        </w:rPr>
        <w:tab/>
        <w:t>(</w:t>
      </w:r>
      <w:r w:rsidR="004E79F8">
        <w:rPr>
          <w:rFonts w:ascii="Times New Roman" w:hAnsi="Times New Roman" w:cs="Times New Roman"/>
          <w:sz w:val="24"/>
          <w:lang w:val="en-US"/>
        </w:rPr>
        <w:t>3-110</w:t>
      </w:r>
      <w:r>
        <w:rPr>
          <w:rFonts w:ascii="Times New Roman" w:hAnsi="Times New Roman" w:cs="Times New Roman"/>
          <w:sz w:val="24"/>
          <w:lang w:val="en-US"/>
        </w:rPr>
        <w:t>)</w:t>
      </w:r>
    </w:p>
    <w:p w:rsidR="00467D67" w:rsidRDefault="00467D67"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Pr="00467D67">
        <w:rPr>
          <w:rFonts w:ascii="Times New Roman" w:hAnsi="Times New Roman" w:cs="Times New Roman"/>
          <w:position w:val="-14"/>
          <w:sz w:val="24"/>
          <w:lang w:val="en-US"/>
        </w:rPr>
        <w:object w:dxaOrig="1740" w:dyaOrig="380">
          <v:shape id="_x0000_i1269" type="#_x0000_t75" style="width:87.25pt;height:19.65pt" o:ole="">
            <v:imagedata r:id="rId535" o:title=""/>
          </v:shape>
          <o:OLEObject Type="Embed" ProgID="Equation.DSMT4" ShapeID="_x0000_i1269" DrawAspect="Content" ObjectID="_1567370969" r:id="rId536"/>
        </w:object>
      </w:r>
      <w:r>
        <w:rPr>
          <w:rFonts w:ascii="Times New Roman" w:hAnsi="Times New Roman" w:cs="Times New Roman"/>
          <w:sz w:val="24"/>
          <w:lang w:val="en-US"/>
        </w:rPr>
        <w:tab/>
        <w:t>(</w:t>
      </w:r>
      <w:r w:rsidR="004E79F8">
        <w:rPr>
          <w:rFonts w:ascii="Times New Roman" w:hAnsi="Times New Roman" w:cs="Times New Roman"/>
          <w:sz w:val="24"/>
          <w:lang w:val="en-US"/>
        </w:rPr>
        <w:t>3-111</w:t>
      </w:r>
      <w:r>
        <w:rPr>
          <w:rFonts w:ascii="Times New Roman" w:hAnsi="Times New Roman" w:cs="Times New Roman"/>
          <w:sz w:val="24"/>
          <w:lang w:val="en-US"/>
        </w:rPr>
        <w:t>)</w:t>
      </w:r>
    </w:p>
    <w:p w:rsidR="00467D67" w:rsidRDefault="00467D67"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In the equations above, </w:t>
      </w:r>
      <w:r w:rsidRPr="00467D67">
        <w:rPr>
          <w:rFonts w:ascii="Times New Roman" w:hAnsi="Times New Roman" w:cs="Times New Roman"/>
          <w:position w:val="-12"/>
          <w:sz w:val="24"/>
          <w:lang w:val="en-US"/>
        </w:rPr>
        <w:object w:dxaOrig="400" w:dyaOrig="360">
          <v:shape id="_x0000_i1270" type="#_x0000_t75" style="width:21.25pt;height:19.1pt" o:ole="">
            <v:imagedata r:id="rId537" o:title=""/>
          </v:shape>
          <o:OLEObject Type="Embed" ProgID="Equation.DSMT4" ShapeID="_x0000_i1270" DrawAspect="Content" ObjectID="_1567370970" r:id="rId538"/>
        </w:object>
      </w:r>
      <w:r>
        <w:rPr>
          <w:rFonts w:ascii="Times New Roman" w:hAnsi="Times New Roman" w:cs="Times New Roman"/>
          <w:sz w:val="24"/>
          <w:lang w:val="en-US"/>
        </w:rPr>
        <w:t xml:space="preserve">, </w:t>
      </w:r>
      <w:r w:rsidRPr="00467D67">
        <w:rPr>
          <w:rFonts w:ascii="Times New Roman" w:hAnsi="Times New Roman" w:cs="Times New Roman"/>
          <w:position w:val="-12"/>
          <w:sz w:val="24"/>
          <w:lang w:val="en-US"/>
        </w:rPr>
        <w:object w:dxaOrig="360" w:dyaOrig="360">
          <v:shape id="_x0000_i1271" type="#_x0000_t75" style="width:19.1pt;height:19.1pt" o:ole="">
            <v:imagedata r:id="rId539" o:title=""/>
          </v:shape>
          <o:OLEObject Type="Embed" ProgID="Equation.DSMT4" ShapeID="_x0000_i1271" DrawAspect="Content" ObjectID="_1567370971" r:id="rId540"/>
        </w:object>
      </w:r>
      <w:r>
        <w:rPr>
          <w:rFonts w:ascii="Times New Roman" w:hAnsi="Times New Roman" w:cs="Times New Roman"/>
          <w:sz w:val="24"/>
          <w:lang w:val="en-US"/>
        </w:rPr>
        <w:t xml:space="preserve"> and </w:t>
      </w:r>
      <w:r w:rsidRPr="00467D67">
        <w:rPr>
          <w:rFonts w:ascii="Times New Roman" w:hAnsi="Times New Roman" w:cs="Times New Roman"/>
          <w:position w:val="-12"/>
          <w:sz w:val="24"/>
          <w:lang w:val="en-US"/>
        </w:rPr>
        <w:object w:dxaOrig="200" w:dyaOrig="360">
          <v:shape id="_x0000_i1272" type="#_x0000_t75" style="width:9.25pt;height:19.1pt" o:ole="">
            <v:imagedata r:id="rId541" o:title=""/>
          </v:shape>
          <o:OLEObject Type="Embed" ProgID="Equation.DSMT4" ShapeID="_x0000_i1272" DrawAspect="Content" ObjectID="_1567370972" r:id="rId542"/>
        </w:object>
      </w:r>
      <w:r>
        <w:rPr>
          <w:rFonts w:ascii="Times New Roman" w:hAnsi="Times New Roman" w:cs="Times New Roman"/>
          <w:sz w:val="24"/>
          <w:lang w:val="en-US"/>
        </w:rPr>
        <w:t xml:space="preserve"> are height of the coil, thickness of the coil and thickness of the insulation material, respectively. </w:t>
      </w:r>
      <w:r w:rsidR="009F40CA">
        <w:rPr>
          <w:rFonts w:ascii="Times New Roman" w:hAnsi="Times New Roman" w:cs="Times New Roman"/>
          <w:sz w:val="24"/>
          <w:lang w:val="en-US"/>
        </w:rPr>
        <w:t>Thickness of insulation is controlled during the design optimization. Height and thickness of the coil</w:t>
      </w:r>
      <w:r>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Pr>
          <w:rFonts w:ascii="Times New Roman" w:hAnsi="Times New Roman" w:cs="Times New Roman"/>
          <w:sz w:val="24"/>
          <w:lang w:val="en-US"/>
        </w:rPr>
        <w:t>calculated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E058A6">
        <w:rPr>
          <w:rFonts w:ascii="Times New Roman" w:hAnsi="Times New Roman" w:cs="Times New Roman"/>
          <w:position w:val="-30"/>
          <w:sz w:val="24"/>
          <w:lang w:val="en-US"/>
        </w:rPr>
        <w:object w:dxaOrig="2500" w:dyaOrig="720">
          <v:shape id="_x0000_i1273" type="#_x0000_t75" style="width:125.45pt;height:37.65pt" o:ole="">
            <v:imagedata r:id="rId543" o:title=""/>
          </v:shape>
          <o:OLEObject Type="Embed" ProgID="Equation.DSMT4" ShapeID="_x0000_i1273" DrawAspect="Content" ObjectID="_1567370973" r:id="rId544"/>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6028F8" w:rsidRPr="00B25947">
        <w:rPr>
          <w:rFonts w:ascii="Times New Roman" w:hAnsi="Times New Roman" w:cs="Times New Roman"/>
          <w:position w:val="-30"/>
          <w:sz w:val="24"/>
          <w:lang w:val="en-US"/>
        </w:rPr>
        <w:object w:dxaOrig="2400" w:dyaOrig="720">
          <v:shape id="_x0000_i1274" type="#_x0000_t75" style="width:121.1pt;height:37.65pt" o:ole="">
            <v:imagedata r:id="rId545" o:title=""/>
          </v:shape>
          <o:OLEObject Type="Embed" ProgID="Equation.DSMT4" ShapeID="_x0000_i1274" DrawAspect="Content" ObjectID="_1567370974" r:id="rId546"/>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356A84">
        <w:rPr>
          <w:rFonts w:ascii="Times New Roman" w:hAnsi="Times New Roman" w:cs="Times New Roman"/>
          <w:position w:val="-14"/>
          <w:sz w:val="24"/>
          <w:lang w:val="en-US"/>
        </w:rPr>
        <w:object w:dxaOrig="499" w:dyaOrig="380">
          <v:shape id="_x0000_i1275" type="#_x0000_t75" style="width:24pt;height:19.65pt" o:ole="">
            <v:imagedata r:id="rId547" o:title=""/>
          </v:shape>
          <o:OLEObject Type="Embed" ProgID="Equation.DSMT4" ShapeID="_x0000_i1275" DrawAspect="Content" ObjectID="_1567370975" r:id="rId548"/>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76" type="#_x0000_t75" style="width:43.1pt;height:19.1pt" o:ole="">
            <v:imagedata r:id="rId549" o:title=""/>
          </v:shape>
          <o:OLEObject Type="Embed" ProgID="Equation.DSMT4" ShapeID="_x0000_i1276" DrawAspect="Content" ObjectID="_1567370976" r:id="rId550"/>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77" type="#_x0000_t75" style="width:82.9pt;height:33.8pt" o:ole="">
            <v:imagedata r:id="rId551" o:title=""/>
          </v:shape>
          <o:OLEObject Type="Embed" ProgID="Equation.DSMT4" ShapeID="_x0000_i1277" DrawAspect="Content" ObjectID="_1567370977" r:id="rId552"/>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8850E9"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w:t>
      </w:r>
      <w:r w:rsidRPr="00A964A4">
        <w:rPr>
          <w:rFonts w:ascii="Times New Roman" w:hAnsi="Times New Roman" w:cs="Times New Roman"/>
          <w:position w:val="-12"/>
          <w:sz w:val="24"/>
          <w:lang w:val="en-US"/>
        </w:rPr>
        <w:object w:dxaOrig="560" w:dyaOrig="360">
          <v:shape id="_x0000_i1278" type="#_x0000_t75" style="width:28.9pt;height:19.1pt" o:ole="">
            <v:imagedata r:id="rId553" o:title=""/>
          </v:shape>
          <o:OLEObject Type="Embed" ProgID="Equation.DSMT4" ShapeID="_x0000_i1278" DrawAspect="Content" ObjectID="_1567370978" r:id="rId554"/>
        </w:object>
      </w:r>
      <w:r>
        <w:rPr>
          <w:rFonts w:ascii="Times New Roman" w:hAnsi="Times New Roman" w:cs="Times New Roman"/>
          <w:sz w:val="24"/>
          <w:lang w:val="en-US"/>
        </w:rPr>
        <w:t xml:space="preserve"> is the number of strand and taken as 1 in our design.</w:t>
      </w:r>
      <w:r w:rsidR="008850E9">
        <w:rPr>
          <w:rFonts w:ascii="Times New Roman" w:hAnsi="Times New Roman" w:cs="Times New Roman"/>
          <w:sz w:val="24"/>
          <w:lang w:val="en-US"/>
        </w:rPr>
        <w:t xml:space="preserve"> Coil area including the insulation part is calculated as follows,</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4740" w:dyaOrig="720">
          <v:shape id="_x0000_i1279" type="#_x0000_t75" style="width:237.25pt;height:37.65pt" o:ole="">
            <v:imagedata r:id="rId555" o:title=""/>
          </v:shape>
          <o:OLEObject Type="Embed" ProgID="Equation.DSMT4" ShapeID="_x0000_i1279" DrawAspect="Content" ObjectID="_1567370979" r:id="rId556"/>
        </w:object>
      </w:r>
      <w:r>
        <w:rPr>
          <w:rFonts w:ascii="Times New Roman" w:hAnsi="Times New Roman" w:cs="Times New Roman"/>
          <w:sz w:val="24"/>
          <w:lang w:val="en-US"/>
        </w:rPr>
        <w:tab/>
        <w:t>(</w:t>
      </w:r>
      <w:r w:rsidR="004E79F8">
        <w:rPr>
          <w:rFonts w:ascii="Times New Roman" w:hAnsi="Times New Roman" w:cs="Times New Roman"/>
          <w:sz w:val="24"/>
          <w:lang w:val="en-US"/>
        </w:rPr>
        <w:t>3-115</w:t>
      </w:r>
      <w:r>
        <w:rPr>
          <w:rFonts w:ascii="Times New Roman" w:hAnsi="Times New Roman" w:cs="Times New Roman"/>
          <w:sz w:val="24"/>
          <w:lang w:val="en-US"/>
        </w:rPr>
        <w:t>)</w:t>
      </w:r>
    </w:p>
    <w:p w:rsidR="008850E9" w:rsidRDefault="008850E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Insulation area</w:t>
      </w:r>
      <w:r w:rsidR="006B16C3">
        <w:rPr>
          <w:rFonts w:ascii="Times New Roman" w:hAnsi="Times New Roman" w:cs="Times New Roman"/>
          <w:sz w:val="24"/>
          <w:lang w:val="en-US"/>
        </w:rPr>
        <w:t xml:space="preserve"> per coil</w: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 </w:t>
      </w:r>
      <w:r w:rsidR="00090B13" w:rsidRPr="00090B13">
        <w:rPr>
          <w:rFonts w:ascii="Times New Roman" w:hAnsi="Times New Roman" w:cs="Times New Roman"/>
          <w:position w:val="-12"/>
          <w:sz w:val="24"/>
          <w:lang w:val="en-US"/>
        </w:rPr>
        <w:object w:dxaOrig="380" w:dyaOrig="360">
          <v:shape id="_x0000_i1280" type="#_x0000_t75" style="width:19.1pt;height:18.55pt" o:ole="">
            <v:imagedata r:id="rId557" o:title=""/>
          </v:shape>
          <o:OLEObject Type="Embed" ProgID="Equation.DSMT4" ShapeID="_x0000_i1280" DrawAspect="Content" ObjectID="_1567370980" r:id="rId558"/>
        </w:object>
      </w:r>
      <w:r w:rsidR="00090B13">
        <w:rPr>
          <w:rFonts w:ascii="Times New Roman" w:hAnsi="Times New Roman" w:cs="Times New Roman"/>
          <w:sz w:val="24"/>
          <w:lang w:val="en-US"/>
        </w:rPr>
        <w:t xml:space="preserve"> </w:t>
      </w:r>
      <w:r>
        <w:rPr>
          <w:rFonts w:ascii="Times New Roman" w:hAnsi="Times New Roman" w:cs="Times New Roman"/>
          <w:sz w:val="24"/>
          <w:lang w:val="en-US"/>
        </w:rPr>
        <w:t>and insulation thickness</w:t>
      </w:r>
      <w:r w:rsidR="00C658AB">
        <w:rPr>
          <w:rFonts w:ascii="Times New Roman" w:hAnsi="Times New Roman" w:cs="Times New Roman"/>
          <w:sz w:val="24"/>
          <w:lang w:val="en-US"/>
        </w:rPr>
        <w:t xml:space="preserve"> </w:t>
      </w:r>
      <w:r w:rsidR="00C658AB" w:rsidRPr="00C658AB">
        <w:rPr>
          <w:rFonts w:ascii="Times New Roman" w:hAnsi="Times New Roman" w:cs="Times New Roman"/>
          <w:position w:val="-12"/>
          <w:sz w:val="24"/>
          <w:lang w:val="en-US"/>
        </w:rPr>
        <w:object w:dxaOrig="200" w:dyaOrig="360">
          <v:shape id="_x0000_i1281" type="#_x0000_t75" style="width:9.25pt;height:19.1pt" o:ole="">
            <v:imagedata r:id="rId559" o:title=""/>
          </v:shape>
          <o:OLEObject Type="Embed" ProgID="Equation.DSMT4" ShapeID="_x0000_i1281" DrawAspect="Content" ObjectID="_1567370981" r:id="rId560"/>
        </w:object>
      </w:r>
      <w:r>
        <w:rPr>
          <w:rFonts w:ascii="Times New Roman" w:hAnsi="Times New Roman" w:cs="Times New Roman"/>
          <w:sz w:val="24"/>
          <w:lang w:val="en-US"/>
        </w:rPr>
        <w:t xml:space="preserve"> </w:t>
      </w:r>
      <w:r w:rsidR="00C658AB">
        <w:rPr>
          <w:rFonts w:ascii="Times New Roman" w:hAnsi="Times New Roman" w:cs="Times New Roman"/>
          <w:sz w:val="24"/>
          <w:lang w:val="en-US"/>
        </w:rPr>
        <w:t xml:space="preserve">are </w:t>
      </w:r>
      <w:r>
        <w:rPr>
          <w:rFonts w:ascii="Times New Roman" w:hAnsi="Times New Roman" w:cs="Times New Roman"/>
          <w:sz w:val="24"/>
          <w:lang w:val="en-US"/>
        </w:rPr>
        <w:t xml:space="preserve">calculated based </w:t>
      </w:r>
      <w:r w:rsidR="00C658AB">
        <w:rPr>
          <w:rFonts w:ascii="Times New Roman" w:hAnsi="Times New Roman" w:cs="Times New Roman"/>
          <w:sz w:val="24"/>
          <w:lang w:val="en-US"/>
        </w:rPr>
        <w:t xml:space="preserve">on </w:t>
      </w:r>
      <w:r w:rsidR="00FF2024">
        <w:rPr>
          <w:rFonts w:ascii="Times New Roman" w:hAnsi="Times New Roman" w:cs="Times New Roman"/>
          <w:sz w:val="24"/>
          <w:lang w:val="en-US"/>
        </w:rPr>
        <w:t xml:space="preserve">the </w:t>
      </w:r>
      <w:r>
        <w:rPr>
          <w:rFonts w:ascii="Times New Roman" w:hAnsi="Times New Roman" w:cs="Times New Roman"/>
          <w:sz w:val="24"/>
          <w:lang w:val="en-US"/>
        </w:rPr>
        <w:t>coil area as given below,</w:t>
      </w:r>
    </w:p>
    <w:p w:rsidR="008850E9" w:rsidRDefault="006B16C3"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C658AB" w:rsidRPr="006B16C3">
        <w:rPr>
          <w:rFonts w:ascii="Times New Roman" w:hAnsi="Times New Roman" w:cs="Times New Roman"/>
          <w:position w:val="-12"/>
          <w:sz w:val="24"/>
          <w:lang w:val="en-US"/>
        </w:rPr>
        <w:object w:dxaOrig="2439" w:dyaOrig="380">
          <v:shape id="_x0000_i1282" type="#_x0000_t75" style="width:121.65pt;height:19.65pt" o:ole="">
            <v:imagedata r:id="rId561" o:title=""/>
          </v:shape>
          <o:OLEObject Type="Embed" ProgID="Equation.DSMT4" ShapeID="_x0000_i1282" DrawAspect="Content" ObjectID="_1567370982" r:id="rId562"/>
        </w:object>
      </w:r>
      <w:r>
        <w:rPr>
          <w:rFonts w:ascii="Times New Roman" w:hAnsi="Times New Roman" w:cs="Times New Roman"/>
          <w:sz w:val="24"/>
          <w:lang w:val="en-US"/>
        </w:rPr>
        <w:tab/>
        <w:t>(</w:t>
      </w:r>
      <w:r w:rsidR="004E79F8">
        <w:rPr>
          <w:rFonts w:ascii="Times New Roman" w:hAnsi="Times New Roman" w:cs="Times New Roman"/>
          <w:sz w:val="24"/>
          <w:lang w:val="en-US"/>
        </w:rPr>
        <w:t>3-116</w:t>
      </w:r>
      <w:r>
        <w:rPr>
          <w:rFonts w:ascii="Times New Roman" w:hAnsi="Times New Roman" w:cs="Times New Roman"/>
          <w:sz w:val="24"/>
          <w:lang w:val="en-US"/>
        </w:rPr>
        <w:t>)</w:t>
      </w:r>
    </w:p>
    <w:p w:rsidR="00724A29" w:rsidRPr="00A87B23" w:rsidRDefault="00C658AB"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E53F73" w:rsidRPr="00C658AB">
        <w:rPr>
          <w:rFonts w:ascii="Times New Roman" w:hAnsi="Times New Roman" w:cs="Times New Roman"/>
          <w:position w:val="-24"/>
          <w:sz w:val="24"/>
          <w:lang w:val="en-US"/>
        </w:rPr>
        <w:object w:dxaOrig="3920" w:dyaOrig="720">
          <v:shape id="_x0000_i1283" type="#_x0000_t75" style="width:194.2pt;height:37.65pt" o:ole="">
            <v:imagedata r:id="rId563" o:title=""/>
          </v:shape>
          <o:OLEObject Type="Embed" ProgID="Equation.DSMT4" ShapeID="_x0000_i1283" DrawAspect="Content" ObjectID="_1567370983" r:id="rId564"/>
        </w:object>
      </w:r>
      <w:r w:rsidR="0080394F">
        <w:rPr>
          <w:rFonts w:ascii="Times New Roman" w:hAnsi="Times New Roman" w:cs="Times New Roman"/>
          <w:sz w:val="24"/>
          <w:lang w:val="en-US"/>
        </w:rPr>
        <w:tab/>
        <w:t>(</w:t>
      </w:r>
      <w:r w:rsidR="004E79F8">
        <w:rPr>
          <w:rFonts w:ascii="Times New Roman" w:hAnsi="Times New Roman" w:cs="Times New Roman"/>
          <w:sz w:val="24"/>
          <w:lang w:val="en-US"/>
        </w:rPr>
        <w:t>3-117</w:t>
      </w:r>
      <w:r w:rsidR="0080394F">
        <w:rPr>
          <w:rFonts w:ascii="Times New Roman" w:hAnsi="Times New Roman" w:cs="Times New Roman"/>
          <w:sz w:val="24"/>
          <w:lang w:val="en-US"/>
        </w:rPr>
        <w:t>)</w:t>
      </w:r>
    </w:p>
    <w:p w:rsidR="00F21CF3" w:rsidRPr="00594C38" w:rsidRDefault="006F7A1D" w:rsidP="00076284">
      <w:pPr>
        <w:pStyle w:val="Heading2"/>
        <w:numPr>
          <w:ilvl w:val="2"/>
          <w:numId w:val="39"/>
        </w:numPr>
        <w:spacing w:line="360" w:lineRule="auto"/>
        <w:rPr>
          <w:lang w:val="en-US"/>
        </w:rPr>
      </w:pPr>
      <w:r>
        <w:rPr>
          <w:lang w:val="en-US"/>
        </w:rPr>
        <w:t>Power and Efficiency</w:t>
      </w:r>
    </w:p>
    <w:p w:rsidR="006F7A1D" w:rsidRDefault="00F4277E" w:rsidP="00271837">
      <w:pPr>
        <w:spacing w:line="360" w:lineRule="auto"/>
        <w:rPr>
          <w:rFonts w:ascii="Times New Roman" w:hAnsi="Times New Roman" w:cs="Times New Roman"/>
          <w:sz w:val="24"/>
          <w:lang w:val="en-US"/>
        </w:rPr>
      </w:pPr>
      <w:r>
        <w:rPr>
          <w:rFonts w:ascii="Times New Roman" w:hAnsi="Times New Roman" w:cs="Times New Roman"/>
          <w:sz w:val="24"/>
          <w:lang w:val="en-US"/>
        </w:rPr>
        <w:t>Total output electrical power of the generator is given as follows,</w:t>
      </w:r>
    </w:p>
    <w:p w:rsidR="00393CF8" w:rsidRDefault="00393CF8"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Pr="00393CF8">
        <w:rPr>
          <w:rFonts w:ascii="Times New Roman" w:hAnsi="Times New Roman" w:cs="Times New Roman"/>
          <w:position w:val="-14"/>
          <w:sz w:val="24"/>
          <w:lang w:val="en-US"/>
        </w:rPr>
        <w:object w:dxaOrig="2299" w:dyaOrig="380">
          <v:shape id="_x0000_i1284" type="#_x0000_t75" style="width:115.1pt;height:19.65pt" o:ole="">
            <v:imagedata r:id="rId565" o:title=""/>
          </v:shape>
          <o:OLEObject Type="Embed" ProgID="Equation.DSMT4" ShapeID="_x0000_i1284" DrawAspect="Content" ObjectID="_1567370984" r:id="rId566"/>
        </w:object>
      </w:r>
      <w:r w:rsidR="00BE2020">
        <w:rPr>
          <w:rFonts w:ascii="Times New Roman" w:hAnsi="Times New Roman" w:cs="Times New Roman"/>
          <w:sz w:val="24"/>
          <w:lang w:val="en-US"/>
        </w:rPr>
        <w:tab/>
        <w:t>(3</w:t>
      </w:r>
      <w:r w:rsidR="004E79F8">
        <w:rPr>
          <w:rFonts w:ascii="Times New Roman" w:hAnsi="Times New Roman" w:cs="Times New Roman"/>
          <w:sz w:val="24"/>
          <w:lang w:val="en-US"/>
        </w:rPr>
        <w:t>-</w:t>
      </w:r>
      <w:r w:rsidR="00BE2020">
        <w:rPr>
          <w:rFonts w:ascii="Times New Roman" w:hAnsi="Times New Roman" w:cs="Times New Roman"/>
          <w:sz w:val="24"/>
          <w:lang w:val="en-US"/>
        </w:rPr>
        <w:t>1</w:t>
      </w:r>
      <w:r w:rsidR="004E79F8">
        <w:rPr>
          <w:rFonts w:ascii="Times New Roman" w:hAnsi="Times New Roman" w:cs="Times New Roman"/>
          <w:sz w:val="24"/>
          <w:lang w:val="en-US"/>
        </w:rPr>
        <w:t>18</w:t>
      </w:r>
      <w:r>
        <w:rPr>
          <w:rFonts w:ascii="Times New Roman" w:hAnsi="Times New Roman" w:cs="Times New Roman"/>
          <w:sz w:val="24"/>
          <w:lang w:val="en-US"/>
        </w:rPr>
        <w:t>)</w:t>
      </w:r>
    </w:p>
    <w:p w:rsidR="00F4277E" w:rsidRDefault="008D1F3A" w:rsidP="00271837">
      <w:p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Efficiency of the generator is calculated as follows,</w:t>
      </w:r>
    </w:p>
    <w:p w:rsidR="00594C38" w:rsidRDefault="008D1F3A" w:rsidP="0027183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724A29" w:rsidRPr="00724A29">
        <w:rPr>
          <w:rFonts w:ascii="Times New Roman" w:hAnsi="Times New Roman" w:cs="Times New Roman"/>
          <w:position w:val="-30"/>
          <w:sz w:val="24"/>
          <w:lang w:val="en-US"/>
        </w:rPr>
        <w:object w:dxaOrig="1280" w:dyaOrig="680">
          <v:shape id="_x0000_i1285" type="#_x0000_t75" style="width:63.8pt;height:33.8pt" o:ole="">
            <v:imagedata r:id="rId567" o:title=""/>
          </v:shape>
          <o:OLEObject Type="Embed" ProgID="Equation.DSMT4" ShapeID="_x0000_i1285" DrawAspect="Content" ObjectID="_1567370985" r:id="rId568"/>
        </w:object>
      </w:r>
      <w:r>
        <w:rPr>
          <w:rFonts w:ascii="Times New Roman" w:hAnsi="Times New Roman" w:cs="Times New Roman"/>
          <w:sz w:val="24"/>
          <w:lang w:val="en-US"/>
        </w:rPr>
        <w:tab/>
        <w:t>(</w:t>
      </w:r>
      <w:r w:rsidR="00BE2020">
        <w:rPr>
          <w:rFonts w:ascii="Times New Roman" w:hAnsi="Times New Roman" w:cs="Times New Roman"/>
          <w:sz w:val="24"/>
          <w:lang w:val="en-US"/>
        </w:rPr>
        <w:t>3</w:t>
      </w:r>
      <w:r w:rsidR="004E79F8">
        <w:rPr>
          <w:rFonts w:ascii="Times New Roman" w:hAnsi="Times New Roman" w:cs="Times New Roman"/>
          <w:sz w:val="24"/>
          <w:lang w:val="en-US"/>
        </w:rPr>
        <w:t>-119</w:t>
      </w:r>
      <w:r>
        <w:rPr>
          <w:rFonts w:ascii="Times New Roman" w:hAnsi="Times New Roman" w:cs="Times New Roman"/>
          <w:sz w:val="24"/>
          <w:lang w:val="en-US"/>
        </w:rPr>
        <w:t>)</w:t>
      </w:r>
    </w:p>
    <w:p w:rsidR="007C2F26" w:rsidRDefault="007C2F26" w:rsidP="00F12776">
      <w:pPr>
        <w:pStyle w:val="Heading2"/>
        <w:numPr>
          <w:ilvl w:val="1"/>
          <w:numId w:val="39"/>
        </w:numPr>
        <w:spacing w:before="360" w:line="360" w:lineRule="auto"/>
        <w:ind w:hanging="720"/>
        <w:rPr>
          <w:lang w:val="en-US"/>
        </w:rPr>
      </w:pPr>
      <w:r>
        <w:rPr>
          <w:lang w:val="en-US"/>
        </w:rPr>
        <w:t xml:space="preserve">Electromagnetic FEA vs analytical evaluation for sample dimensions </w:t>
      </w:r>
    </w:p>
    <w:p w:rsidR="001B6667" w:rsidRDefault="00D15FD8" w:rsidP="00D15FD8">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emf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Ansys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r w:rsidR="008E0BF8">
        <w:rPr>
          <w:rFonts w:ascii="Times New Roman" w:hAnsi="Times New Roman" w:cs="Times New Roman"/>
          <w:sz w:val="24"/>
        </w:rPr>
        <w:t xml:space="preserve"> </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emf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rms </w:t>
            </w:r>
            <w:r w:rsidR="00353D6C">
              <w:rPr>
                <w:rFonts w:ascii="Times New Roman" w:hAnsi="Times New Roman" w:cs="Times New Roman"/>
                <w:sz w:val="24"/>
              </w:rPr>
              <w:t xml:space="preserve"> (</w:t>
            </w:r>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emf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Number of turns</w:t>
            </w:r>
            <w:r w:rsidR="00353D6C">
              <w:rPr>
                <w:rFonts w:ascii="Times New Roman" w:hAnsi="Times New Roman" w:cs="Times New Roman"/>
                <w:sz w:val="24"/>
              </w:rPr>
              <w:t xml:space="preserve">  (</w:t>
            </w:r>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86" type="#_x0000_t75" style="width:13.1pt;height:18.55pt" o:ole="">
                  <v:imagedata r:id="rId569" o:title=""/>
                </v:shape>
                <o:OLEObject Type="Embed" ProgID="Equation.DSMT4" ShapeID="_x0000_i1286" DrawAspect="Content" ObjectID="_1567370986" r:id="rId570"/>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87" type="#_x0000_t75" style="width:41.45pt;height:19.65pt" o:ole="">
                  <v:imagedata r:id="rId205" o:title=""/>
                </v:shape>
                <o:OLEObject Type="Embed" ProgID="Equation.DSMT4" ShapeID="_x0000_i1287" DrawAspect="Content" ObjectID="_1567370987" r:id="rId571"/>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88" type="#_x0000_t75" style="width:22.35pt;height:19.1pt" o:ole="">
                  <v:imagedata r:id="rId229" o:title=""/>
                </v:shape>
                <o:OLEObject Type="Embed" ProgID="Equation.DSMT4" ShapeID="_x0000_i1288" DrawAspect="Content" ObjectID="_1567370988" r:id="rId572"/>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89" type="#_x0000_t75" style="width:9.25pt;height:11.45pt" o:ole="">
                  <v:imagedata r:id="rId573" o:title=""/>
                </v:shape>
                <o:OLEObject Type="Embed" ProgID="Equation.DSMT4" ShapeID="_x0000_i1289" DrawAspect="Content" ObjectID="_1567370989" r:id="rId574"/>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90" type="#_x0000_t75" style="width:11.45pt;height:19.1pt" o:ole="">
                  <v:imagedata r:id="rId134" o:title=""/>
                </v:shape>
                <o:OLEObject Type="Embed" ProgID="Equation.DSMT4" ShapeID="_x0000_i1290" DrawAspect="Content" ObjectID="_1567370990" r:id="rId575"/>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91" type="#_x0000_t75" style="width:9.25pt;height:19.1pt" o:ole="">
                  <v:imagedata r:id="rId576" o:title=""/>
                </v:shape>
                <o:OLEObject Type="Embed" ProgID="Equation.DSMT4" ShapeID="_x0000_i1291" DrawAspect="Content" ObjectID="_1567370991" r:id="rId577"/>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92" type="#_x0000_t75" style="width:14.75pt;height:19.1pt" o:ole="">
                  <v:imagedata r:id="rId20" o:title=""/>
                </v:shape>
                <o:OLEObject Type="Embed" ProgID="Equation.DSMT4" ShapeID="_x0000_i1292" DrawAspect="Content" ObjectID="_1567370992" r:id="rId578"/>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93" type="#_x0000_t75" style="width:26.75pt;height:19.1pt" o:ole="">
                  <v:imagedata r:id="rId579" o:title=""/>
                </v:shape>
                <o:OLEObject Type="Embed" ProgID="Equation.DSMT4" ShapeID="_x0000_i1293" DrawAspect="Content" ObjectID="_1567370993" r:id="rId580"/>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r>
              <w:rPr>
                <w:rFonts w:ascii="Times New Roman" w:hAnsi="Times New Roman" w:cs="Times New Roman"/>
                <w:i/>
                <w:sz w:val="24"/>
                <w:lang w:val="en-US"/>
              </w:rPr>
              <w:t>k</w:t>
            </w:r>
            <w:r>
              <w:rPr>
                <w:rFonts w:ascii="Times New Roman" w:hAnsi="Times New Roman" w:cs="Times New Roman"/>
                <w:i/>
                <w:sz w:val="24"/>
                <w:vertAlign w:val="subscript"/>
                <w:lang w:val="en-US"/>
              </w:rPr>
              <w:t>fill</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94" type="#_x0000_t75" style="width:33.8pt;height:19.1pt" o:ole="">
                  <v:imagedata r:id="rId281" o:title=""/>
                </v:shape>
                <o:OLEObject Type="Embed" ProgID="Equation.DSMT4" ShapeID="_x0000_i1294" DrawAspect="Content" ObjectID="_1567370994" r:id="rId581"/>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95" type="#_x0000_t75" style="width:26.75pt;height:18.55pt" o:ole="">
                  <v:imagedata r:id="rId582" o:title=""/>
                </v:shape>
                <o:OLEObject Type="Embed" ProgID="Equation.DSMT4" ShapeID="_x0000_i1295" DrawAspect="Content" ObjectID="_1567370995" r:id="rId583"/>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96" type="#_x0000_t75" style="width:9.25pt;height:13.1pt" o:ole="">
                  <v:imagedata r:id="rId584" o:title=""/>
                </v:shape>
                <o:OLEObject Type="Embed" ProgID="Equation.DSMT4" ShapeID="_x0000_i1296" DrawAspect="Content" ObjectID="_1567370996" r:id="rId585"/>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xml:space="preserve">. As it can be seen on the Table (3-1), this value is calculated as 0.67 T in our optimization process by using genetic algorithms. In the </w:t>
      </w:r>
      <w:r w:rsidR="00E50F49">
        <w:rPr>
          <w:rFonts w:ascii="Times New Roman" w:eastAsiaTheme="minorEastAsia" w:hAnsi="Times New Roman" w:cs="Times New Roman"/>
          <w:sz w:val="24"/>
          <w:szCs w:val="20"/>
        </w:rPr>
        <w:lastRenderedPageBreak/>
        <w:t>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drawing>
          <wp:inline distT="0" distB="0" distL="0" distR="0" wp14:anchorId="190A9DC0" wp14:editId="475288D2">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6"/>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4457B15D" wp14:editId="733C04CA">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87"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emf</w:t>
      </w:r>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 . As it can be seen on Table (3-1) this value is calculated as</w:t>
      </w:r>
      <w:r w:rsidR="00BE1089">
        <w:rPr>
          <w:rFonts w:ascii="Times New Roman" w:eastAsiaTheme="minorEastAsia" w:hAnsi="Times New Roman" w:cs="Times New Roman"/>
          <w:sz w:val="24"/>
          <w:szCs w:val="20"/>
        </w:rPr>
        <w:t xml:space="preserve"> 1496.4 V. Induced emf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All three phases are balanced</w:t>
      </w:r>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emf.</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6090A893" wp14:editId="289FFE86">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88"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3-17. Induced emf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w:t>
      </w:r>
      <w:r w:rsidR="00780A3A">
        <w:rPr>
          <w:rFonts w:ascii="Times New Roman" w:hAnsi="Times New Roman" w:cs="Times New Roman"/>
          <w:sz w:val="24"/>
        </w:rPr>
        <w:lastRenderedPageBreak/>
        <w:t>method followed in this thesis study. For this purpose, airgap flux density and induced emf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F40196">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"[11]", "plainTextFormattedCitation" : "[11]", "previouslyFormattedCitation" : "[11]" }, "properties" : { "noteIndex" : 0 }, "schema" : "https://github.com/citation-style-language/schema/raw/master/csl-citation.json" }</w:instrText>
      </w:r>
      <w:r w:rsidR="00780A3A">
        <w:rPr>
          <w:rFonts w:ascii="Times New Roman" w:hAnsi="Times New Roman" w:cs="Times New Roman"/>
          <w:sz w:val="24"/>
        </w:rPr>
        <w:fldChar w:fldCharType="separate"/>
      </w:r>
      <w:r w:rsidR="00F40196" w:rsidRPr="00F40196">
        <w:rPr>
          <w:rFonts w:ascii="Times New Roman" w:hAnsi="Times New Roman" w:cs="Times New Roman"/>
          <w:noProof/>
          <w:sz w:val="24"/>
        </w:rPr>
        <w:t>[11]</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results of the finite element analysis are in good 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F40196" w:rsidRPr="00F40196" w:rsidRDefault="0021444A"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F40196" w:rsidRPr="00F40196">
        <w:rPr>
          <w:rFonts w:ascii="Times New Roman" w:hAnsi="Times New Roman" w:cs="Times New Roman"/>
          <w:noProof/>
          <w:sz w:val="24"/>
          <w:szCs w:val="24"/>
        </w:rPr>
        <w:t>[1]</w:t>
      </w:r>
      <w:r w:rsidR="00F40196" w:rsidRPr="00F40196">
        <w:rPr>
          <w:rFonts w:ascii="Times New Roman" w:hAnsi="Times New Roman" w:cs="Times New Roman"/>
          <w:noProof/>
          <w:sz w:val="24"/>
          <w:szCs w:val="24"/>
        </w:rPr>
        <w:tab/>
        <w:t xml:space="preserve">M. Cheng and Y. Zhu, “The state of the art of wind energy conversion systems and technologies: A review,” </w:t>
      </w:r>
      <w:r w:rsidR="00F40196" w:rsidRPr="00F40196">
        <w:rPr>
          <w:rFonts w:ascii="Times New Roman" w:hAnsi="Times New Roman" w:cs="Times New Roman"/>
          <w:i/>
          <w:iCs/>
          <w:noProof/>
          <w:sz w:val="24"/>
          <w:szCs w:val="24"/>
        </w:rPr>
        <w:t>Energy Convers. Manag.</w:t>
      </w:r>
      <w:r w:rsidR="00F40196" w:rsidRPr="00F40196">
        <w:rPr>
          <w:rFonts w:ascii="Times New Roman" w:hAnsi="Times New Roman" w:cs="Times New Roman"/>
          <w:noProof/>
          <w:sz w:val="24"/>
          <w:szCs w:val="24"/>
        </w:rPr>
        <w:t>, vol. 88, pp. 332–347, 2014.</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[2]</w:t>
      </w:r>
      <w:r w:rsidRPr="00F40196">
        <w:rPr>
          <w:rFonts w:ascii="Times New Roman" w:hAnsi="Times New Roman" w:cs="Times New Roman"/>
          <w:noProof/>
          <w:sz w:val="24"/>
          <w:szCs w:val="24"/>
        </w:rPr>
        <w:tab/>
        <w:t xml:space="preserve">R. Zeinali, “DESIGN AND OPTIMZIATION OF HIGH TORQUE DENSITY GENERATOR,” </w:t>
      </w:r>
      <w:r w:rsidRPr="00F40196">
        <w:rPr>
          <w:rFonts w:ascii="Times New Roman" w:hAnsi="Times New Roman" w:cs="Times New Roman"/>
          <w:i/>
          <w:iCs/>
          <w:noProof/>
          <w:sz w:val="24"/>
          <w:szCs w:val="24"/>
        </w:rPr>
        <w:t>MS thesis</w:t>
      </w:r>
      <w:r w:rsidRPr="00F40196">
        <w:rPr>
          <w:rFonts w:ascii="Times New Roman" w:hAnsi="Times New Roman" w:cs="Times New Roman"/>
          <w:noProof/>
          <w:sz w:val="24"/>
          <w:szCs w:val="24"/>
        </w:rPr>
        <w:t>, no. September, 2016.</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[3]</w:t>
      </w:r>
      <w:r w:rsidRPr="00F40196">
        <w:rPr>
          <w:rFonts w:ascii="Times New Roman" w:hAnsi="Times New Roman" w:cs="Times New Roman"/>
          <w:noProof/>
          <w:sz w:val="24"/>
          <w:szCs w:val="24"/>
        </w:rPr>
        <w:tab/>
        <w:t xml:space="preserve">D. J. Bang, H. Polinder, G. Shrestha, and J. A. Ferreira, “Promising direct-drive generator system for large wind turbines,” </w:t>
      </w:r>
      <w:r w:rsidRPr="00F40196">
        <w:rPr>
          <w:rFonts w:ascii="Times New Roman" w:hAnsi="Times New Roman" w:cs="Times New Roman"/>
          <w:i/>
          <w:iCs/>
          <w:noProof/>
          <w:sz w:val="24"/>
          <w:szCs w:val="24"/>
        </w:rPr>
        <w:t>EPE J. (European Power Electron. Drives Journal)</w:t>
      </w:r>
      <w:r w:rsidRPr="00F40196">
        <w:rPr>
          <w:rFonts w:ascii="Times New Roman" w:hAnsi="Times New Roman" w:cs="Times New Roman"/>
          <w:noProof/>
          <w:sz w:val="24"/>
          <w:szCs w:val="24"/>
        </w:rPr>
        <w:t>, vol. 18, no. 3, pp. 7–13, 2008.</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[4]</w:t>
      </w:r>
      <w:r w:rsidRPr="00F40196">
        <w:rPr>
          <w:rFonts w:ascii="Times New Roman" w:hAnsi="Times New Roman" w:cs="Times New Roman"/>
          <w:noProof/>
          <w:sz w:val="24"/>
          <w:szCs w:val="24"/>
        </w:rPr>
        <w:tab/>
        <w:t xml:space="preserve">A. E. Fitzgerald, </w:t>
      </w:r>
      <w:r w:rsidRPr="00F40196">
        <w:rPr>
          <w:rFonts w:ascii="Times New Roman" w:hAnsi="Times New Roman" w:cs="Times New Roman"/>
          <w:i/>
          <w:iCs/>
          <w:noProof/>
          <w:sz w:val="24"/>
          <w:szCs w:val="24"/>
        </w:rPr>
        <w:t>Electric machinery</w:t>
      </w:r>
      <w:r w:rsidRPr="00F40196">
        <w:rPr>
          <w:rFonts w:ascii="Times New Roman" w:hAnsi="Times New Roman" w:cs="Times New Roman"/>
          <w:noProof/>
          <w:sz w:val="24"/>
          <w:szCs w:val="24"/>
        </w:rPr>
        <w:t>, vol. 319, no. 4. 1985.</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[5]</w:t>
      </w:r>
      <w:r w:rsidRPr="00F40196">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F40196">
        <w:rPr>
          <w:rFonts w:ascii="Times New Roman" w:hAnsi="Times New Roman" w:cs="Times New Roman"/>
          <w:i/>
          <w:iCs/>
          <w:noProof/>
          <w:sz w:val="24"/>
          <w:szCs w:val="24"/>
        </w:rPr>
        <w:t>International Conference on Renewable Energies and Power Quality - ICREPQ’10</w:t>
      </w:r>
      <w:r w:rsidRPr="00F40196">
        <w:rPr>
          <w:rFonts w:ascii="Times New Roman" w:hAnsi="Times New Roman" w:cs="Times New Roman"/>
          <w:noProof/>
          <w:sz w:val="24"/>
          <w:szCs w:val="24"/>
        </w:rPr>
        <w:t>, 2010.</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[6]</w:t>
      </w:r>
      <w:r w:rsidRPr="00F40196">
        <w:rPr>
          <w:rFonts w:ascii="Times New Roman" w:hAnsi="Times New Roman" w:cs="Times New Roman"/>
          <w:noProof/>
          <w:sz w:val="24"/>
          <w:szCs w:val="24"/>
        </w:rPr>
        <w:tab/>
        <w:t xml:space="preserve">A. Parviainen, M. Niemelä, and J. Pyrhönen, “Modeling of axial flux permanent-magnet machines,” </w:t>
      </w:r>
      <w:r w:rsidRPr="00F40196">
        <w:rPr>
          <w:rFonts w:ascii="Times New Roman" w:hAnsi="Times New Roman" w:cs="Times New Roman"/>
          <w:i/>
          <w:iCs/>
          <w:noProof/>
          <w:sz w:val="24"/>
          <w:szCs w:val="24"/>
        </w:rPr>
        <w:t>IEEE Trans. Ind. Appl.</w:t>
      </w:r>
      <w:r w:rsidRPr="00F40196">
        <w:rPr>
          <w:rFonts w:ascii="Times New Roman" w:hAnsi="Times New Roman" w:cs="Times New Roman"/>
          <w:noProof/>
          <w:sz w:val="24"/>
          <w:szCs w:val="24"/>
        </w:rPr>
        <w:t>, vol. 40, no. 5, pp. 1333–1340, 2004.</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[7]</w:t>
      </w:r>
      <w:r w:rsidRPr="00F40196">
        <w:rPr>
          <w:rFonts w:ascii="Times New Roman" w:hAnsi="Times New Roman" w:cs="Times New Roman"/>
          <w:noProof/>
          <w:sz w:val="24"/>
          <w:szCs w:val="24"/>
        </w:rPr>
        <w:tab/>
        <w:t xml:space="preserve">J. F. Gieras and M. Wing, </w:t>
      </w:r>
      <w:r w:rsidRPr="00F40196">
        <w:rPr>
          <w:rFonts w:ascii="Times New Roman" w:hAnsi="Times New Roman" w:cs="Times New Roman"/>
          <w:i/>
          <w:iCs/>
          <w:noProof/>
          <w:sz w:val="24"/>
          <w:szCs w:val="24"/>
        </w:rPr>
        <w:t>Permanent Magnet Motor Technology: design and applications</w:t>
      </w:r>
      <w:r w:rsidRPr="00F40196">
        <w:rPr>
          <w:rFonts w:ascii="Times New Roman" w:hAnsi="Times New Roman" w:cs="Times New Roman"/>
          <w:noProof/>
          <w:sz w:val="24"/>
          <w:szCs w:val="24"/>
        </w:rPr>
        <w:t>, vol. 113. 2002.</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[8]</w:t>
      </w:r>
      <w:r w:rsidRPr="00F40196">
        <w:rPr>
          <w:rFonts w:ascii="Times New Roman" w:hAnsi="Times New Roman" w:cs="Times New Roman"/>
          <w:noProof/>
          <w:sz w:val="24"/>
          <w:szCs w:val="24"/>
        </w:rPr>
        <w:tab/>
        <w:t xml:space="preserve">T. F. Chan and L. L. Lai, “An axial-flux permanent-magnet synchronous generator for a direct-coupled wind-turbine system,” </w:t>
      </w:r>
      <w:r w:rsidRPr="00F40196">
        <w:rPr>
          <w:rFonts w:ascii="Times New Roman" w:hAnsi="Times New Roman" w:cs="Times New Roman"/>
          <w:i/>
          <w:iCs/>
          <w:noProof/>
          <w:sz w:val="24"/>
          <w:szCs w:val="24"/>
        </w:rPr>
        <w:t>IEEE Trans. Energy Convers.</w:t>
      </w:r>
      <w:r w:rsidRPr="00F40196">
        <w:rPr>
          <w:rFonts w:ascii="Times New Roman" w:hAnsi="Times New Roman" w:cs="Times New Roman"/>
          <w:noProof/>
          <w:sz w:val="24"/>
          <w:szCs w:val="24"/>
        </w:rPr>
        <w:t>, vol. 22, no. 1, pp. 86–94, 2007.</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[9]</w:t>
      </w:r>
      <w:r w:rsidRPr="00F40196">
        <w:rPr>
          <w:rFonts w:ascii="Times New Roman" w:hAnsi="Times New Roman" w:cs="Times New Roman"/>
          <w:noProof/>
          <w:sz w:val="24"/>
          <w:szCs w:val="24"/>
        </w:rPr>
        <w:tab/>
        <w:t xml:space="preserve">O. Keysan, A. S. McDonald, and M. Mueller, “A direct drive permanent magnet generator design for a tidal current turbine(SeaGen),” </w:t>
      </w:r>
      <w:r w:rsidRPr="00F40196">
        <w:rPr>
          <w:rFonts w:ascii="Times New Roman" w:hAnsi="Times New Roman" w:cs="Times New Roman"/>
          <w:i/>
          <w:iCs/>
          <w:noProof/>
          <w:sz w:val="24"/>
          <w:szCs w:val="24"/>
        </w:rPr>
        <w:t>2011 IEEE Int. Electr. Mach. Drives Conf. IEMDC 2011</w:t>
      </w:r>
      <w:r w:rsidRPr="00F40196">
        <w:rPr>
          <w:rFonts w:ascii="Times New Roman" w:hAnsi="Times New Roman" w:cs="Times New Roman"/>
          <w:noProof/>
          <w:sz w:val="24"/>
          <w:szCs w:val="24"/>
        </w:rPr>
        <w:t>, pp. 224–229, 2011.</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[10]</w:t>
      </w:r>
      <w:r w:rsidRPr="00F40196">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lastRenderedPageBreak/>
        <w:t>[11]</w:t>
      </w:r>
      <w:r w:rsidRPr="00F40196">
        <w:rPr>
          <w:rFonts w:ascii="Times New Roman" w:hAnsi="Times New Roman" w:cs="Times New Roman"/>
          <w:noProof/>
          <w:sz w:val="24"/>
          <w:szCs w:val="24"/>
        </w:rPr>
        <w:tab/>
        <w:t xml:space="preserve">B. S. Guru and H. R. Hiziroglu, “Electric Machinery and Transformers,” </w:t>
      </w:r>
      <w:r w:rsidRPr="00F40196">
        <w:rPr>
          <w:rFonts w:ascii="Times New Roman" w:hAnsi="Times New Roman" w:cs="Times New Roman"/>
          <w:i/>
          <w:iCs/>
          <w:noProof/>
          <w:sz w:val="24"/>
          <w:szCs w:val="24"/>
        </w:rPr>
        <w:t>Oxford Univ. Press</w:t>
      </w:r>
      <w:r w:rsidRPr="00F40196">
        <w:rPr>
          <w:rFonts w:ascii="Times New Roman" w:hAnsi="Times New Roman" w:cs="Times New Roman"/>
          <w:noProof/>
          <w:sz w:val="24"/>
          <w:szCs w:val="24"/>
        </w:rPr>
        <w:t>, p. 741, 2001.</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[12]</w:t>
      </w:r>
      <w:r w:rsidRPr="00F40196">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szCs w:val="24"/>
        </w:rPr>
      </w:pPr>
      <w:r w:rsidRPr="00F40196">
        <w:rPr>
          <w:rFonts w:ascii="Times New Roman" w:hAnsi="Times New Roman" w:cs="Times New Roman"/>
          <w:noProof/>
          <w:sz w:val="24"/>
          <w:szCs w:val="24"/>
        </w:rPr>
        <w:t>[13]</w:t>
      </w:r>
      <w:r w:rsidRPr="00F40196">
        <w:rPr>
          <w:rFonts w:ascii="Times New Roman" w:hAnsi="Times New Roman" w:cs="Times New Roman"/>
          <w:noProof/>
          <w:sz w:val="24"/>
          <w:szCs w:val="24"/>
        </w:rPr>
        <w:tab/>
        <w:t xml:space="preserve">J. F. Gieras, R.-J. Wang, and M. J. Kamper, </w:t>
      </w:r>
      <w:r w:rsidRPr="00F40196">
        <w:rPr>
          <w:rFonts w:ascii="Times New Roman" w:hAnsi="Times New Roman" w:cs="Times New Roman"/>
          <w:i/>
          <w:iCs/>
          <w:noProof/>
          <w:sz w:val="24"/>
          <w:szCs w:val="24"/>
        </w:rPr>
        <w:t>Axial Flux Permanent Magnet Brushless Machines</w:t>
      </w:r>
      <w:r w:rsidRPr="00F40196">
        <w:rPr>
          <w:rFonts w:ascii="Times New Roman" w:hAnsi="Times New Roman" w:cs="Times New Roman"/>
          <w:noProof/>
          <w:sz w:val="24"/>
          <w:szCs w:val="24"/>
        </w:rPr>
        <w:t>, vol. 3 ed. Dordrecht: Springer Netherlands, 2008.</w:t>
      </w:r>
    </w:p>
    <w:p w:rsidR="00F40196" w:rsidRPr="00F40196" w:rsidRDefault="00F40196" w:rsidP="00F40196">
      <w:pPr>
        <w:widowControl w:val="0"/>
        <w:autoSpaceDE w:val="0"/>
        <w:autoSpaceDN w:val="0"/>
        <w:adjustRightInd w:val="0"/>
        <w:spacing w:line="360" w:lineRule="auto"/>
        <w:ind w:left="640" w:hanging="640"/>
        <w:rPr>
          <w:rFonts w:ascii="Times New Roman" w:hAnsi="Times New Roman" w:cs="Times New Roman"/>
          <w:noProof/>
          <w:sz w:val="24"/>
        </w:rPr>
      </w:pPr>
      <w:r w:rsidRPr="00F40196">
        <w:rPr>
          <w:rFonts w:ascii="Times New Roman" w:hAnsi="Times New Roman" w:cs="Times New Roman"/>
          <w:noProof/>
          <w:sz w:val="24"/>
          <w:szCs w:val="24"/>
        </w:rPr>
        <w:t>[14]</w:t>
      </w:r>
      <w:r w:rsidRPr="00F40196">
        <w:rPr>
          <w:rFonts w:ascii="Times New Roman" w:hAnsi="Times New Roman" w:cs="Times New Roman"/>
          <w:noProof/>
          <w:sz w:val="24"/>
          <w:szCs w:val="24"/>
        </w:rPr>
        <w:tab/>
        <w:t>“Miles Platts - E1080701GN6NAT.” [Online]. Available: http://www.milesplatts.co.uk/product/e1080701/e1080701gn6nat. [Accessed: 16-Aug-2017].</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589"/>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3DD" w:rsidRDefault="00CD63DD" w:rsidP="009C3F1E">
      <w:pPr>
        <w:spacing w:after="0" w:line="240" w:lineRule="auto"/>
      </w:pPr>
      <w:r>
        <w:separator/>
      </w:r>
    </w:p>
  </w:endnote>
  <w:endnote w:type="continuationSeparator" w:id="0">
    <w:p w:rsidR="00CD63DD" w:rsidRDefault="00CD63DD"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EF6E25" w:rsidRPr="009E3770" w:rsidRDefault="00EF6E25"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F40382" w:rsidRPr="00F40382">
          <w:rPr>
            <w:rFonts w:cs="Times New Roman"/>
            <w:noProof/>
          </w:rPr>
          <w:t>21</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3DD" w:rsidRDefault="00CD63DD" w:rsidP="009C3F1E">
      <w:pPr>
        <w:spacing w:after="0" w:line="240" w:lineRule="auto"/>
      </w:pPr>
      <w:r>
        <w:separator/>
      </w:r>
    </w:p>
  </w:footnote>
  <w:footnote w:type="continuationSeparator" w:id="0">
    <w:p w:rsidR="00CD63DD" w:rsidRDefault="00CD63DD"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5511A2C"/>
    <w:multiLevelType w:val="hybridMultilevel"/>
    <w:tmpl w:val="795A0F26"/>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2E22"/>
    <w:rsid w:val="00013372"/>
    <w:rsid w:val="00013B44"/>
    <w:rsid w:val="000145A5"/>
    <w:rsid w:val="00014736"/>
    <w:rsid w:val="00015C03"/>
    <w:rsid w:val="000160FE"/>
    <w:rsid w:val="00016C74"/>
    <w:rsid w:val="0001742F"/>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B00"/>
    <w:rsid w:val="000471C1"/>
    <w:rsid w:val="00047D49"/>
    <w:rsid w:val="00047FA1"/>
    <w:rsid w:val="0005044F"/>
    <w:rsid w:val="00050740"/>
    <w:rsid w:val="00050843"/>
    <w:rsid w:val="000522C9"/>
    <w:rsid w:val="00052456"/>
    <w:rsid w:val="00052932"/>
    <w:rsid w:val="00052E00"/>
    <w:rsid w:val="0005309E"/>
    <w:rsid w:val="0005464C"/>
    <w:rsid w:val="000547ED"/>
    <w:rsid w:val="00054909"/>
    <w:rsid w:val="00056B26"/>
    <w:rsid w:val="00056CAB"/>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6284"/>
    <w:rsid w:val="000762EC"/>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644F"/>
    <w:rsid w:val="000965F2"/>
    <w:rsid w:val="00096C94"/>
    <w:rsid w:val="000A04A7"/>
    <w:rsid w:val="000A1447"/>
    <w:rsid w:val="000A1467"/>
    <w:rsid w:val="000A1757"/>
    <w:rsid w:val="000A2110"/>
    <w:rsid w:val="000A23F1"/>
    <w:rsid w:val="000A36A1"/>
    <w:rsid w:val="000A5A4E"/>
    <w:rsid w:val="000A68EA"/>
    <w:rsid w:val="000A749D"/>
    <w:rsid w:val="000B009E"/>
    <w:rsid w:val="000B084D"/>
    <w:rsid w:val="000B15F7"/>
    <w:rsid w:val="000B1D89"/>
    <w:rsid w:val="000B200C"/>
    <w:rsid w:val="000B28EF"/>
    <w:rsid w:val="000B29CE"/>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D4"/>
    <w:rsid w:val="000D3F5D"/>
    <w:rsid w:val="000D417F"/>
    <w:rsid w:val="000D44F3"/>
    <w:rsid w:val="000D50E2"/>
    <w:rsid w:val="000D53DF"/>
    <w:rsid w:val="000D5491"/>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FF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E38"/>
    <w:rsid w:val="001332F9"/>
    <w:rsid w:val="0013360E"/>
    <w:rsid w:val="001343D4"/>
    <w:rsid w:val="00134445"/>
    <w:rsid w:val="0013463E"/>
    <w:rsid w:val="00134C0C"/>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C0A2E"/>
    <w:rsid w:val="001C1592"/>
    <w:rsid w:val="001C1713"/>
    <w:rsid w:val="001C1C1D"/>
    <w:rsid w:val="001C1F3B"/>
    <w:rsid w:val="001C2C1C"/>
    <w:rsid w:val="001C39B9"/>
    <w:rsid w:val="001C3AE9"/>
    <w:rsid w:val="001C3F23"/>
    <w:rsid w:val="001C3FC2"/>
    <w:rsid w:val="001C4517"/>
    <w:rsid w:val="001C57BD"/>
    <w:rsid w:val="001C6A41"/>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57B4"/>
    <w:rsid w:val="001E6227"/>
    <w:rsid w:val="001E6E14"/>
    <w:rsid w:val="001E7ECD"/>
    <w:rsid w:val="001F0389"/>
    <w:rsid w:val="001F0A3C"/>
    <w:rsid w:val="001F16C8"/>
    <w:rsid w:val="001F2644"/>
    <w:rsid w:val="001F3B1A"/>
    <w:rsid w:val="001F7469"/>
    <w:rsid w:val="001F7E84"/>
    <w:rsid w:val="00200395"/>
    <w:rsid w:val="00200AFA"/>
    <w:rsid w:val="002019EF"/>
    <w:rsid w:val="002037F3"/>
    <w:rsid w:val="002044D7"/>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69D5"/>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6CF4"/>
    <w:rsid w:val="00257AA6"/>
    <w:rsid w:val="00260053"/>
    <w:rsid w:val="00260259"/>
    <w:rsid w:val="00260617"/>
    <w:rsid w:val="002609D8"/>
    <w:rsid w:val="00262262"/>
    <w:rsid w:val="002637EF"/>
    <w:rsid w:val="00263903"/>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569D"/>
    <w:rsid w:val="0028580B"/>
    <w:rsid w:val="00285911"/>
    <w:rsid w:val="00285961"/>
    <w:rsid w:val="0028629C"/>
    <w:rsid w:val="00286812"/>
    <w:rsid w:val="00286B0C"/>
    <w:rsid w:val="00286D96"/>
    <w:rsid w:val="00287F60"/>
    <w:rsid w:val="00287F79"/>
    <w:rsid w:val="002912F4"/>
    <w:rsid w:val="0029136C"/>
    <w:rsid w:val="00291900"/>
    <w:rsid w:val="00291CFC"/>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2678"/>
    <w:rsid w:val="00302C64"/>
    <w:rsid w:val="00303DC4"/>
    <w:rsid w:val="003055D2"/>
    <w:rsid w:val="003057EA"/>
    <w:rsid w:val="00305C30"/>
    <w:rsid w:val="00306452"/>
    <w:rsid w:val="00307A4D"/>
    <w:rsid w:val="003101DA"/>
    <w:rsid w:val="00310521"/>
    <w:rsid w:val="00310843"/>
    <w:rsid w:val="003119BB"/>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AEC"/>
    <w:rsid w:val="00362BBB"/>
    <w:rsid w:val="0036420C"/>
    <w:rsid w:val="0036538C"/>
    <w:rsid w:val="00366629"/>
    <w:rsid w:val="00366932"/>
    <w:rsid w:val="00366D11"/>
    <w:rsid w:val="00366F21"/>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E9"/>
    <w:rsid w:val="003E4A10"/>
    <w:rsid w:val="003E5C51"/>
    <w:rsid w:val="003E6AEE"/>
    <w:rsid w:val="003E7836"/>
    <w:rsid w:val="003E7C79"/>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FA"/>
    <w:rsid w:val="00402077"/>
    <w:rsid w:val="0040222F"/>
    <w:rsid w:val="004033C4"/>
    <w:rsid w:val="00403742"/>
    <w:rsid w:val="00403F36"/>
    <w:rsid w:val="004043F8"/>
    <w:rsid w:val="004045B8"/>
    <w:rsid w:val="00406563"/>
    <w:rsid w:val="004066E3"/>
    <w:rsid w:val="0040705C"/>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443"/>
    <w:rsid w:val="00442F6B"/>
    <w:rsid w:val="00443510"/>
    <w:rsid w:val="004441C8"/>
    <w:rsid w:val="00444453"/>
    <w:rsid w:val="00444C2D"/>
    <w:rsid w:val="00445530"/>
    <w:rsid w:val="00445653"/>
    <w:rsid w:val="00446326"/>
    <w:rsid w:val="004467A6"/>
    <w:rsid w:val="00446D16"/>
    <w:rsid w:val="00446FE7"/>
    <w:rsid w:val="00447768"/>
    <w:rsid w:val="00450306"/>
    <w:rsid w:val="004507E2"/>
    <w:rsid w:val="00451A20"/>
    <w:rsid w:val="00451EFC"/>
    <w:rsid w:val="004521B4"/>
    <w:rsid w:val="004522E0"/>
    <w:rsid w:val="0045239E"/>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CC3"/>
    <w:rsid w:val="00494214"/>
    <w:rsid w:val="00494941"/>
    <w:rsid w:val="00494A0F"/>
    <w:rsid w:val="00494FB0"/>
    <w:rsid w:val="00495A81"/>
    <w:rsid w:val="0049670D"/>
    <w:rsid w:val="00496769"/>
    <w:rsid w:val="00496FDB"/>
    <w:rsid w:val="004975E7"/>
    <w:rsid w:val="004A0BDC"/>
    <w:rsid w:val="004A165D"/>
    <w:rsid w:val="004A1681"/>
    <w:rsid w:val="004A16CD"/>
    <w:rsid w:val="004A18FF"/>
    <w:rsid w:val="004A1BC6"/>
    <w:rsid w:val="004A3303"/>
    <w:rsid w:val="004A3535"/>
    <w:rsid w:val="004A37E3"/>
    <w:rsid w:val="004A3AC9"/>
    <w:rsid w:val="004A3CFD"/>
    <w:rsid w:val="004A3DAB"/>
    <w:rsid w:val="004A4CAA"/>
    <w:rsid w:val="004A5D98"/>
    <w:rsid w:val="004A792E"/>
    <w:rsid w:val="004B0090"/>
    <w:rsid w:val="004B0EC5"/>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CC"/>
    <w:rsid w:val="00510A4C"/>
    <w:rsid w:val="00510B7D"/>
    <w:rsid w:val="00510CD3"/>
    <w:rsid w:val="0051103B"/>
    <w:rsid w:val="005113DB"/>
    <w:rsid w:val="00511FB9"/>
    <w:rsid w:val="00512634"/>
    <w:rsid w:val="005129BA"/>
    <w:rsid w:val="00512CE9"/>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831"/>
    <w:rsid w:val="005353A7"/>
    <w:rsid w:val="00535D99"/>
    <w:rsid w:val="00536128"/>
    <w:rsid w:val="00536D2E"/>
    <w:rsid w:val="005372F5"/>
    <w:rsid w:val="00540EC5"/>
    <w:rsid w:val="00541235"/>
    <w:rsid w:val="005413B1"/>
    <w:rsid w:val="00541DA7"/>
    <w:rsid w:val="00543194"/>
    <w:rsid w:val="0054391C"/>
    <w:rsid w:val="00544275"/>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4433"/>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1E5"/>
    <w:rsid w:val="00581405"/>
    <w:rsid w:val="00581BE2"/>
    <w:rsid w:val="00581DAF"/>
    <w:rsid w:val="0058222A"/>
    <w:rsid w:val="00582DA7"/>
    <w:rsid w:val="005836D9"/>
    <w:rsid w:val="00583BBF"/>
    <w:rsid w:val="00584147"/>
    <w:rsid w:val="005841CF"/>
    <w:rsid w:val="00584421"/>
    <w:rsid w:val="00584B42"/>
    <w:rsid w:val="00584CC2"/>
    <w:rsid w:val="00585812"/>
    <w:rsid w:val="00585906"/>
    <w:rsid w:val="00585C98"/>
    <w:rsid w:val="0058602A"/>
    <w:rsid w:val="00587227"/>
    <w:rsid w:val="00587D6F"/>
    <w:rsid w:val="00587E0B"/>
    <w:rsid w:val="00587E26"/>
    <w:rsid w:val="00587F73"/>
    <w:rsid w:val="00590327"/>
    <w:rsid w:val="00590830"/>
    <w:rsid w:val="00591120"/>
    <w:rsid w:val="005927C5"/>
    <w:rsid w:val="00593054"/>
    <w:rsid w:val="00593EFC"/>
    <w:rsid w:val="00594A85"/>
    <w:rsid w:val="00594C38"/>
    <w:rsid w:val="00596AE6"/>
    <w:rsid w:val="00596BBE"/>
    <w:rsid w:val="0059733A"/>
    <w:rsid w:val="005978B5"/>
    <w:rsid w:val="005A0122"/>
    <w:rsid w:val="005A02C4"/>
    <w:rsid w:val="005A031D"/>
    <w:rsid w:val="005A0556"/>
    <w:rsid w:val="005A05F0"/>
    <w:rsid w:val="005A05FE"/>
    <w:rsid w:val="005A0801"/>
    <w:rsid w:val="005A1863"/>
    <w:rsid w:val="005A1C81"/>
    <w:rsid w:val="005A2FEA"/>
    <w:rsid w:val="005A3969"/>
    <w:rsid w:val="005A3B13"/>
    <w:rsid w:val="005A417F"/>
    <w:rsid w:val="005A4E7E"/>
    <w:rsid w:val="005A4FF3"/>
    <w:rsid w:val="005A5FAD"/>
    <w:rsid w:val="005A600C"/>
    <w:rsid w:val="005A602C"/>
    <w:rsid w:val="005A7A69"/>
    <w:rsid w:val="005A7E5F"/>
    <w:rsid w:val="005B11CB"/>
    <w:rsid w:val="005B1D55"/>
    <w:rsid w:val="005B2A0D"/>
    <w:rsid w:val="005B3013"/>
    <w:rsid w:val="005B3DA5"/>
    <w:rsid w:val="005B49C7"/>
    <w:rsid w:val="005B533A"/>
    <w:rsid w:val="005B5857"/>
    <w:rsid w:val="005B5B30"/>
    <w:rsid w:val="005B68E2"/>
    <w:rsid w:val="005B7B8F"/>
    <w:rsid w:val="005C1461"/>
    <w:rsid w:val="005C19E1"/>
    <w:rsid w:val="005C2A1D"/>
    <w:rsid w:val="005C36FF"/>
    <w:rsid w:val="005C3CA1"/>
    <w:rsid w:val="005C3E8D"/>
    <w:rsid w:val="005C41F8"/>
    <w:rsid w:val="005C47C0"/>
    <w:rsid w:val="005C49C2"/>
    <w:rsid w:val="005C5473"/>
    <w:rsid w:val="005C5E50"/>
    <w:rsid w:val="005C7721"/>
    <w:rsid w:val="005C7C26"/>
    <w:rsid w:val="005D0097"/>
    <w:rsid w:val="005D0965"/>
    <w:rsid w:val="005D0B1A"/>
    <w:rsid w:val="005D142B"/>
    <w:rsid w:val="005D1517"/>
    <w:rsid w:val="005D1B86"/>
    <w:rsid w:val="005D1C1C"/>
    <w:rsid w:val="005D2A4E"/>
    <w:rsid w:val="005D2AAE"/>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7DA"/>
    <w:rsid w:val="006058E3"/>
    <w:rsid w:val="00605D62"/>
    <w:rsid w:val="0060734A"/>
    <w:rsid w:val="006078F1"/>
    <w:rsid w:val="0060794D"/>
    <w:rsid w:val="0061161F"/>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382C"/>
    <w:rsid w:val="0070391E"/>
    <w:rsid w:val="007040C5"/>
    <w:rsid w:val="00704A78"/>
    <w:rsid w:val="00704BDF"/>
    <w:rsid w:val="00705037"/>
    <w:rsid w:val="0070505E"/>
    <w:rsid w:val="00705D3C"/>
    <w:rsid w:val="00707B55"/>
    <w:rsid w:val="007104D5"/>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7462"/>
    <w:rsid w:val="00737D2B"/>
    <w:rsid w:val="00740683"/>
    <w:rsid w:val="0074174A"/>
    <w:rsid w:val="00741ABC"/>
    <w:rsid w:val="00742027"/>
    <w:rsid w:val="00743ACE"/>
    <w:rsid w:val="00743E4A"/>
    <w:rsid w:val="0074402B"/>
    <w:rsid w:val="007458A6"/>
    <w:rsid w:val="007464FB"/>
    <w:rsid w:val="007466CF"/>
    <w:rsid w:val="00747048"/>
    <w:rsid w:val="00747179"/>
    <w:rsid w:val="00747C9B"/>
    <w:rsid w:val="00747D74"/>
    <w:rsid w:val="00750785"/>
    <w:rsid w:val="00751801"/>
    <w:rsid w:val="00751C41"/>
    <w:rsid w:val="00751E6A"/>
    <w:rsid w:val="007527B4"/>
    <w:rsid w:val="00752AE2"/>
    <w:rsid w:val="00752AF6"/>
    <w:rsid w:val="00752F5C"/>
    <w:rsid w:val="00753049"/>
    <w:rsid w:val="007531CF"/>
    <w:rsid w:val="00753AAE"/>
    <w:rsid w:val="00753B5A"/>
    <w:rsid w:val="00753C45"/>
    <w:rsid w:val="007541ED"/>
    <w:rsid w:val="00754740"/>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103F"/>
    <w:rsid w:val="00771565"/>
    <w:rsid w:val="00771C71"/>
    <w:rsid w:val="00772AA6"/>
    <w:rsid w:val="007732E0"/>
    <w:rsid w:val="007734EA"/>
    <w:rsid w:val="0077448D"/>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5C4"/>
    <w:rsid w:val="007D2783"/>
    <w:rsid w:val="007D29CA"/>
    <w:rsid w:val="007D2DF0"/>
    <w:rsid w:val="007D44D5"/>
    <w:rsid w:val="007D5959"/>
    <w:rsid w:val="007D6EBF"/>
    <w:rsid w:val="007D7240"/>
    <w:rsid w:val="007E01BF"/>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AC1"/>
    <w:rsid w:val="007F6ACE"/>
    <w:rsid w:val="007F753A"/>
    <w:rsid w:val="007F7E43"/>
    <w:rsid w:val="00800041"/>
    <w:rsid w:val="0080008F"/>
    <w:rsid w:val="00800BA3"/>
    <w:rsid w:val="00801619"/>
    <w:rsid w:val="008023E8"/>
    <w:rsid w:val="00802A8C"/>
    <w:rsid w:val="00802DAA"/>
    <w:rsid w:val="00803749"/>
    <w:rsid w:val="0080394F"/>
    <w:rsid w:val="008039B9"/>
    <w:rsid w:val="00803C24"/>
    <w:rsid w:val="00804261"/>
    <w:rsid w:val="008045D8"/>
    <w:rsid w:val="008060FE"/>
    <w:rsid w:val="0080696C"/>
    <w:rsid w:val="008074EE"/>
    <w:rsid w:val="00807F63"/>
    <w:rsid w:val="00811BCE"/>
    <w:rsid w:val="00812304"/>
    <w:rsid w:val="00812515"/>
    <w:rsid w:val="008129AD"/>
    <w:rsid w:val="00814023"/>
    <w:rsid w:val="00814321"/>
    <w:rsid w:val="00814C6D"/>
    <w:rsid w:val="00814DBF"/>
    <w:rsid w:val="00815335"/>
    <w:rsid w:val="0081600E"/>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D89"/>
    <w:rsid w:val="00852C63"/>
    <w:rsid w:val="0085307C"/>
    <w:rsid w:val="00854101"/>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9BF"/>
    <w:rsid w:val="008A609E"/>
    <w:rsid w:val="008A6BDD"/>
    <w:rsid w:val="008A6F19"/>
    <w:rsid w:val="008A70EA"/>
    <w:rsid w:val="008B109B"/>
    <w:rsid w:val="008B2396"/>
    <w:rsid w:val="008B266F"/>
    <w:rsid w:val="008B3A1A"/>
    <w:rsid w:val="008B3EFD"/>
    <w:rsid w:val="008B4EC3"/>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CF2"/>
    <w:rsid w:val="008D1F3A"/>
    <w:rsid w:val="008D231F"/>
    <w:rsid w:val="008D2A6A"/>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2124"/>
    <w:rsid w:val="009221A4"/>
    <w:rsid w:val="00922646"/>
    <w:rsid w:val="00922A67"/>
    <w:rsid w:val="00922BC0"/>
    <w:rsid w:val="00923213"/>
    <w:rsid w:val="00923E08"/>
    <w:rsid w:val="00924B97"/>
    <w:rsid w:val="00924E6D"/>
    <w:rsid w:val="009250BB"/>
    <w:rsid w:val="009253B5"/>
    <w:rsid w:val="0092630A"/>
    <w:rsid w:val="009265ED"/>
    <w:rsid w:val="009267E5"/>
    <w:rsid w:val="00926CD8"/>
    <w:rsid w:val="00930AA9"/>
    <w:rsid w:val="00930E1B"/>
    <w:rsid w:val="00931D2E"/>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C20"/>
    <w:rsid w:val="0094478F"/>
    <w:rsid w:val="00944C3F"/>
    <w:rsid w:val="0094509D"/>
    <w:rsid w:val="0094664C"/>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285"/>
    <w:rsid w:val="009837D7"/>
    <w:rsid w:val="00984AB7"/>
    <w:rsid w:val="0098548D"/>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E"/>
    <w:rsid w:val="009C373C"/>
    <w:rsid w:val="009C3CE5"/>
    <w:rsid w:val="009C3DAE"/>
    <w:rsid w:val="009C3F1E"/>
    <w:rsid w:val="009C4ABB"/>
    <w:rsid w:val="009C5395"/>
    <w:rsid w:val="009C5E97"/>
    <w:rsid w:val="009C66B9"/>
    <w:rsid w:val="009C753F"/>
    <w:rsid w:val="009D0BE2"/>
    <w:rsid w:val="009D0C4C"/>
    <w:rsid w:val="009D181F"/>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63D2"/>
    <w:rsid w:val="009E6A69"/>
    <w:rsid w:val="009E73F6"/>
    <w:rsid w:val="009F0580"/>
    <w:rsid w:val="009F15BB"/>
    <w:rsid w:val="009F1794"/>
    <w:rsid w:val="009F18D4"/>
    <w:rsid w:val="009F2BA8"/>
    <w:rsid w:val="009F2F73"/>
    <w:rsid w:val="009F32AB"/>
    <w:rsid w:val="009F3379"/>
    <w:rsid w:val="009F363B"/>
    <w:rsid w:val="009F36CE"/>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FDC"/>
    <w:rsid w:val="00A0766F"/>
    <w:rsid w:val="00A07703"/>
    <w:rsid w:val="00A10323"/>
    <w:rsid w:val="00A1046A"/>
    <w:rsid w:val="00A10818"/>
    <w:rsid w:val="00A117EE"/>
    <w:rsid w:val="00A1266E"/>
    <w:rsid w:val="00A12916"/>
    <w:rsid w:val="00A13907"/>
    <w:rsid w:val="00A13A9E"/>
    <w:rsid w:val="00A13E3A"/>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E36"/>
    <w:rsid w:val="00A47E60"/>
    <w:rsid w:val="00A47EE4"/>
    <w:rsid w:val="00A500D4"/>
    <w:rsid w:val="00A5091F"/>
    <w:rsid w:val="00A51EF1"/>
    <w:rsid w:val="00A5287F"/>
    <w:rsid w:val="00A52CF7"/>
    <w:rsid w:val="00A52D79"/>
    <w:rsid w:val="00A53C0E"/>
    <w:rsid w:val="00A547B4"/>
    <w:rsid w:val="00A5496E"/>
    <w:rsid w:val="00A54F3D"/>
    <w:rsid w:val="00A557BC"/>
    <w:rsid w:val="00A5642E"/>
    <w:rsid w:val="00A564FF"/>
    <w:rsid w:val="00A56F73"/>
    <w:rsid w:val="00A570B5"/>
    <w:rsid w:val="00A60161"/>
    <w:rsid w:val="00A612DE"/>
    <w:rsid w:val="00A623F5"/>
    <w:rsid w:val="00A627BA"/>
    <w:rsid w:val="00A631A0"/>
    <w:rsid w:val="00A633C7"/>
    <w:rsid w:val="00A63C39"/>
    <w:rsid w:val="00A63E4B"/>
    <w:rsid w:val="00A64D34"/>
    <w:rsid w:val="00A65B59"/>
    <w:rsid w:val="00A660D3"/>
    <w:rsid w:val="00A67746"/>
    <w:rsid w:val="00A677F9"/>
    <w:rsid w:val="00A67875"/>
    <w:rsid w:val="00A67D8F"/>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641F"/>
    <w:rsid w:val="00A964A4"/>
    <w:rsid w:val="00A96E98"/>
    <w:rsid w:val="00AA04D3"/>
    <w:rsid w:val="00AA0C65"/>
    <w:rsid w:val="00AA0E70"/>
    <w:rsid w:val="00AA0EA5"/>
    <w:rsid w:val="00AA105E"/>
    <w:rsid w:val="00AA214F"/>
    <w:rsid w:val="00AA2396"/>
    <w:rsid w:val="00AA23D4"/>
    <w:rsid w:val="00AA2AFF"/>
    <w:rsid w:val="00AA2B6F"/>
    <w:rsid w:val="00AA2BE1"/>
    <w:rsid w:val="00AA2D75"/>
    <w:rsid w:val="00AA333B"/>
    <w:rsid w:val="00AA40B0"/>
    <w:rsid w:val="00AA520B"/>
    <w:rsid w:val="00AA5515"/>
    <w:rsid w:val="00AA5810"/>
    <w:rsid w:val="00AA58C4"/>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D46"/>
    <w:rsid w:val="00B177AE"/>
    <w:rsid w:val="00B20109"/>
    <w:rsid w:val="00B209B8"/>
    <w:rsid w:val="00B2156E"/>
    <w:rsid w:val="00B21D79"/>
    <w:rsid w:val="00B222AE"/>
    <w:rsid w:val="00B23A0A"/>
    <w:rsid w:val="00B244A5"/>
    <w:rsid w:val="00B24B1C"/>
    <w:rsid w:val="00B24FDF"/>
    <w:rsid w:val="00B25947"/>
    <w:rsid w:val="00B26831"/>
    <w:rsid w:val="00B26D82"/>
    <w:rsid w:val="00B273DD"/>
    <w:rsid w:val="00B27D66"/>
    <w:rsid w:val="00B310E9"/>
    <w:rsid w:val="00B3258C"/>
    <w:rsid w:val="00B334D7"/>
    <w:rsid w:val="00B3352B"/>
    <w:rsid w:val="00B3377E"/>
    <w:rsid w:val="00B33F17"/>
    <w:rsid w:val="00B34B79"/>
    <w:rsid w:val="00B3514B"/>
    <w:rsid w:val="00B35C26"/>
    <w:rsid w:val="00B3692C"/>
    <w:rsid w:val="00B36D2E"/>
    <w:rsid w:val="00B36DDD"/>
    <w:rsid w:val="00B36E05"/>
    <w:rsid w:val="00B401A4"/>
    <w:rsid w:val="00B404B4"/>
    <w:rsid w:val="00B409F2"/>
    <w:rsid w:val="00B40F90"/>
    <w:rsid w:val="00B41870"/>
    <w:rsid w:val="00B41E92"/>
    <w:rsid w:val="00B41F93"/>
    <w:rsid w:val="00B429C5"/>
    <w:rsid w:val="00B431F3"/>
    <w:rsid w:val="00B43345"/>
    <w:rsid w:val="00B4380F"/>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211E"/>
    <w:rsid w:val="00B524DC"/>
    <w:rsid w:val="00B52D6C"/>
    <w:rsid w:val="00B532F9"/>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EC6"/>
    <w:rsid w:val="00B806BD"/>
    <w:rsid w:val="00B8078A"/>
    <w:rsid w:val="00B808FD"/>
    <w:rsid w:val="00B80E40"/>
    <w:rsid w:val="00B81213"/>
    <w:rsid w:val="00B82981"/>
    <w:rsid w:val="00B836DB"/>
    <w:rsid w:val="00B8377F"/>
    <w:rsid w:val="00B841A1"/>
    <w:rsid w:val="00B846D4"/>
    <w:rsid w:val="00B847D6"/>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DC6"/>
    <w:rsid w:val="00BA4889"/>
    <w:rsid w:val="00BA4A67"/>
    <w:rsid w:val="00BA62BD"/>
    <w:rsid w:val="00BA6B0C"/>
    <w:rsid w:val="00BA729E"/>
    <w:rsid w:val="00BA75C4"/>
    <w:rsid w:val="00BA77F4"/>
    <w:rsid w:val="00BB0076"/>
    <w:rsid w:val="00BB07E8"/>
    <w:rsid w:val="00BB1B13"/>
    <w:rsid w:val="00BB27DC"/>
    <w:rsid w:val="00BB32B0"/>
    <w:rsid w:val="00BB3710"/>
    <w:rsid w:val="00BB39DA"/>
    <w:rsid w:val="00BB3D49"/>
    <w:rsid w:val="00BB6157"/>
    <w:rsid w:val="00BB646F"/>
    <w:rsid w:val="00BB6636"/>
    <w:rsid w:val="00BB7DD2"/>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89B"/>
    <w:rsid w:val="00C051E8"/>
    <w:rsid w:val="00C053AD"/>
    <w:rsid w:val="00C0566E"/>
    <w:rsid w:val="00C06BF9"/>
    <w:rsid w:val="00C06E13"/>
    <w:rsid w:val="00C06EF5"/>
    <w:rsid w:val="00C0708C"/>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C05"/>
    <w:rsid w:val="00CB634A"/>
    <w:rsid w:val="00CB667A"/>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D86"/>
    <w:rsid w:val="00CE040D"/>
    <w:rsid w:val="00CE0E06"/>
    <w:rsid w:val="00CE132C"/>
    <w:rsid w:val="00CE1805"/>
    <w:rsid w:val="00CE1B0C"/>
    <w:rsid w:val="00CE1CC2"/>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54D5"/>
    <w:rsid w:val="00D05E28"/>
    <w:rsid w:val="00D06135"/>
    <w:rsid w:val="00D06F2D"/>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C12"/>
    <w:rsid w:val="00D20C90"/>
    <w:rsid w:val="00D20FA0"/>
    <w:rsid w:val="00D23F29"/>
    <w:rsid w:val="00D23F38"/>
    <w:rsid w:val="00D23F88"/>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A0856"/>
    <w:rsid w:val="00DA0D8B"/>
    <w:rsid w:val="00DA2876"/>
    <w:rsid w:val="00DA31C2"/>
    <w:rsid w:val="00DA42D9"/>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E004CE"/>
    <w:rsid w:val="00E00ACD"/>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8A5"/>
    <w:rsid w:val="00E212C6"/>
    <w:rsid w:val="00E224B6"/>
    <w:rsid w:val="00E228F5"/>
    <w:rsid w:val="00E244D3"/>
    <w:rsid w:val="00E24609"/>
    <w:rsid w:val="00E24F1C"/>
    <w:rsid w:val="00E25C95"/>
    <w:rsid w:val="00E25F99"/>
    <w:rsid w:val="00E2616D"/>
    <w:rsid w:val="00E26E21"/>
    <w:rsid w:val="00E27812"/>
    <w:rsid w:val="00E27A81"/>
    <w:rsid w:val="00E27C3D"/>
    <w:rsid w:val="00E27E52"/>
    <w:rsid w:val="00E27ECA"/>
    <w:rsid w:val="00E305B9"/>
    <w:rsid w:val="00E307CA"/>
    <w:rsid w:val="00E323B0"/>
    <w:rsid w:val="00E34411"/>
    <w:rsid w:val="00E34BD8"/>
    <w:rsid w:val="00E34FA5"/>
    <w:rsid w:val="00E35005"/>
    <w:rsid w:val="00E3529A"/>
    <w:rsid w:val="00E35B0D"/>
    <w:rsid w:val="00E360FC"/>
    <w:rsid w:val="00E363AB"/>
    <w:rsid w:val="00E37086"/>
    <w:rsid w:val="00E372E0"/>
    <w:rsid w:val="00E4072D"/>
    <w:rsid w:val="00E40CE3"/>
    <w:rsid w:val="00E40EC7"/>
    <w:rsid w:val="00E41E1F"/>
    <w:rsid w:val="00E43DCA"/>
    <w:rsid w:val="00E43F4F"/>
    <w:rsid w:val="00E44704"/>
    <w:rsid w:val="00E44A0A"/>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47C0"/>
    <w:rsid w:val="00E75019"/>
    <w:rsid w:val="00E75052"/>
    <w:rsid w:val="00E7598A"/>
    <w:rsid w:val="00E7629E"/>
    <w:rsid w:val="00E778E2"/>
    <w:rsid w:val="00E8071A"/>
    <w:rsid w:val="00E807EE"/>
    <w:rsid w:val="00E80905"/>
    <w:rsid w:val="00E80D51"/>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2535"/>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16E3"/>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C58"/>
    <w:rsid w:val="00EE604C"/>
    <w:rsid w:val="00EE61A4"/>
    <w:rsid w:val="00EE6459"/>
    <w:rsid w:val="00EE68EC"/>
    <w:rsid w:val="00EE7043"/>
    <w:rsid w:val="00EE7DC2"/>
    <w:rsid w:val="00EE7F9A"/>
    <w:rsid w:val="00EF102B"/>
    <w:rsid w:val="00EF230B"/>
    <w:rsid w:val="00EF236E"/>
    <w:rsid w:val="00EF2554"/>
    <w:rsid w:val="00EF2586"/>
    <w:rsid w:val="00EF2BB1"/>
    <w:rsid w:val="00EF427B"/>
    <w:rsid w:val="00EF4840"/>
    <w:rsid w:val="00EF4948"/>
    <w:rsid w:val="00EF498B"/>
    <w:rsid w:val="00EF5DD3"/>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47B2"/>
    <w:rsid w:val="00F14AB4"/>
    <w:rsid w:val="00F14DF9"/>
    <w:rsid w:val="00F15D2D"/>
    <w:rsid w:val="00F16365"/>
    <w:rsid w:val="00F1655C"/>
    <w:rsid w:val="00F16C7A"/>
    <w:rsid w:val="00F16D1F"/>
    <w:rsid w:val="00F16E85"/>
    <w:rsid w:val="00F1704E"/>
    <w:rsid w:val="00F17822"/>
    <w:rsid w:val="00F17E76"/>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3B7"/>
    <w:rsid w:val="00FD7B03"/>
    <w:rsid w:val="00FE0D16"/>
    <w:rsid w:val="00FE1087"/>
    <w:rsid w:val="00FE1774"/>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324" Type="http://schemas.openxmlformats.org/officeDocument/2006/relationships/image" Target="media/image159.wmf"/><Relationship Id="rId531" Type="http://schemas.openxmlformats.org/officeDocument/2006/relationships/image" Target="media/image245.wmf"/><Relationship Id="rId170" Type="http://schemas.openxmlformats.org/officeDocument/2006/relationships/oleObject" Target="embeddings/oleObject78.bin"/><Relationship Id="rId268" Type="http://schemas.openxmlformats.org/officeDocument/2006/relationships/oleObject" Target="embeddings/oleObject129.bin"/><Relationship Id="rId475" Type="http://schemas.openxmlformats.org/officeDocument/2006/relationships/oleObject" Target="embeddings/oleObject251.bin"/><Relationship Id="rId32" Type="http://schemas.openxmlformats.org/officeDocument/2006/relationships/image" Target="media/image14.wmf"/><Relationship Id="rId128" Type="http://schemas.openxmlformats.org/officeDocument/2006/relationships/image" Target="media/image63.wmf"/><Relationship Id="rId335" Type="http://schemas.openxmlformats.org/officeDocument/2006/relationships/oleObject" Target="embeddings/oleObject163.bin"/><Relationship Id="rId542" Type="http://schemas.openxmlformats.org/officeDocument/2006/relationships/oleObject" Target="embeddings/oleObject284.bin"/><Relationship Id="rId181" Type="http://schemas.openxmlformats.org/officeDocument/2006/relationships/image" Target="media/image90.wmf"/><Relationship Id="rId402" Type="http://schemas.openxmlformats.org/officeDocument/2006/relationships/image" Target="media/image179.wmf"/><Relationship Id="rId279" Type="http://schemas.openxmlformats.org/officeDocument/2006/relationships/image" Target="media/image137.wmf"/><Relationship Id="rId486" Type="http://schemas.openxmlformats.org/officeDocument/2006/relationships/image" Target="media/image222.wmf"/><Relationship Id="rId43" Type="http://schemas.openxmlformats.org/officeDocument/2006/relationships/image" Target="media/image20.wmf"/><Relationship Id="rId139" Type="http://schemas.openxmlformats.org/officeDocument/2006/relationships/image" Target="media/image68.wmf"/><Relationship Id="rId346" Type="http://schemas.openxmlformats.org/officeDocument/2006/relationships/image" Target="media/image170.wmf"/><Relationship Id="rId553" Type="http://schemas.openxmlformats.org/officeDocument/2006/relationships/image" Target="media/image256.wmf"/><Relationship Id="rId192" Type="http://schemas.openxmlformats.org/officeDocument/2006/relationships/oleObject" Target="embeddings/oleObject89.bin"/><Relationship Id="rId206" Type="http://schemas.openxmlformats.org/officeDocument/2006/relationships/oleObject" Target="embeddings/oleObject95.bin"/><Relationship Id="rId413" Type="http://schemas.openxmlformats.org/officeDocument/2006/relationships/oleObject" Target="embeddings/oleObject221.bin"/><Relationship Id="rId497" Type="http://schemas.openxmlformats.org/officeDocument/2006/relationships/image" Target="media/image228.wmf"/><Relationship Id="rId357" Type="http://schemas.openxmlformats.org/officeDocument/2006/relationships/oleObject" Target="embeddings/oleObject177.bin"/><Relationship Id="rId54" Type="http://schemas.openxmlformats.org/officeDocument/2006/relationships/image" Target="media/image25.wmf"/><Relationship Id="rId217" Type="http://schemas.openxmlformats.org/officeDocument/2006/relationships/image" Target="media/image109.wmf"/><Relationship Id="rId564" Type="http://schemas.openxmlformats.org/officeDocument/2006/relationships/oleObject" Target="embeddings/oleObject295.bin"/><Relationship Id="rId424" Type="http://schemas.openxmlformats.org/officeDocument/2006/relationships/oleObject" Target="embeddings/oleObject226.bin"/><Relationship Id="rId270" Type="http://schemas.openxmlformats.org/officeDocument/2006/relationships/oleObject" Target="embeddings/oleObject130.bin"/><Relationship Id="rId65" Type="http://schemas.openxmlformats.org/officeDocument/2006/relationships/image" Target="media/image31.wmf"/><Relationship Id="rId130" Type="http://schemas.openxmlformats.org/officeDocument/2006/relationships/image" Target="media/image64.wmf"/><Relationship Id="rId368" Type="http://schemas.openxmlformats.org/officeDocument/2006/relationships/oleObject" Target="embeddings/oleObject187.bin"/><Relationship Id="rId575" Type="http://schemas.openxmlformats.org/officeDocument/2006/relationships/oleObject" Target="embeddings/oleObject302.bin"/><Relationship Id="rId228" Type="http://schemas.openxmlformats.org/officeDocument/2006/relationships/oleObject" Target="embeddings/oleObject108.bin"/><Relationship Id="rId435" Type="http://schemas.openxmlformats.org/officeDocument/2006/relationships/oleObject" Target="embeddings/oleObject232.bin"/><Relationship Id="rId281" Type="http://schemas.openxmlformats.org/officeDocument/2006/relationships/image" Target="media/image138.wmf"/><Relationship Id="rId502" Type="http://schemas.openxmlformats.org/officeDocument/2006/relationships/oleObject" Target="embeddings/oleObject264.bin"/><Relationship Id="rId76" Type="http://schemas.openxmlformats.org/officeDocument/2006/relationships/oleObject" Target="embeddings/oleObject33.bin"/><Relationship Id="rId141" Type="http://schemas.openxmlformats.org/officeDocument/2006/relationships/image" Target="media/image69.png"/><Relationship Id="rId379" Type="http://schemas.openxmlformats.org/officeDocument/2006/relationships/oleObject" Target="embeddings/oleObject198.bin"/><Relationship Id="rId586" Type="http://schemas.openxmlformats.org/officeDocument/2006/relationships/image" Target="media/image270.png"/><Relationship Id="rId7" Type="http://schemas.openxmlformats.org/officeDocument/2006/relationships/endnotes" Target="endnotes.xml"/><Relationship Id="rId239" Type="http://schemas.openxmlformats.org/officeDocument/2006/relationships/oleObject" Target="embeddings/oleObject114.bin"/><Relationship Id="rId446" Type="http://schemas.openxmlformats.org/officeDocument/2006/relationships/image" Target="media/image201.wmf"/><Relationship Id="rId292" Type="http://schemas.openxmlformats.org/officeDocument/2006/relationships/image" Target="media/image143.wmf"/><Relationship Id="rId306" Type="http://schemas.openxmlformats.org/officeDocument/2006/relationships/image" Target="media/image150.wmf"/><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1.wmf"/><Relationship Id="rId513" Type="http://schemas.openxmlformats.org/officeDocument/2006/relationships/image" Target="media/image236.wmf"/><Relationship Id="rId555" Type="http://schemas.openxmlformats.org/officeDocument/2006/relationships/image" Target="media/image257.wmf"/><Relationship Id="rId152" Type="http://schemas.openxmlformats.org/officeDocument/2006/relationships/oleObject" Target="embeddings/oleObject69.bin"/><Relationship Id="rId194" Type="http://schemas.openxmlformats.org/officeDocument/2006/relationships/oleObject" Target="embeddings/oleObject90.bin"/><Relationship Id="rId208" Type="http://schemas.openxmlformats.org/officeDocument/2006/relationships/oleObject" Target="embeddings/oleObject96.bin"/><Relationship Id="rId415" Type="http://schemas.openxmlformats.org/officeDocument/2006/relationships/oleObject" Target="embeddings/oleObject222.bin"/><Relationship Id="rId457" Type="http://schemas.openxmlformats.org/officeDocument/2006/relationships/oleObject" Target="embeddings/oleObject243.bin"/><Relationship Id="rId261" Type="http://schemas.openxmlformats.org/officeDocument/2006/relationships/image" Target="media/image128.wmf"/><Relationship Id="rId499" Type="http://schemas.openxmlformats.org/officeDocument/2006/relationships/image" Target="media/image229.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4.bin"/><Relationship Id="rId359" Type="http://schemas.openxmlformats.org/officeDocument/2006/relationships/oleObject" Target="embeddings/oleObject179.bin"/><Relationship Id="rId524" Type="http://schemas.openxmlformats.org/officeDocument/2006/relationships/oleObject" Target="embeddings/oleObject275.bin"/><Relationship Id="rId566" Type="http://schemas.openxmlformats.org/officeDocument/2006/relationships/oleObject" Target="embeddings/oleObject296.bin"/><Relationship Id="rId98" Type="http://schemas.openxmlformats.org/officeDocument/2006/relationships/oleObject" Target="embeddings/oleObject44.bin"/><Relationship Id="rId121" Type="http://schemas.openxmlformats.org/officeDocument/2006/relationships/oleObject" Target="embeddings/oleObject54.bin"/><Relationship Id="rId163" Type="http://schemas.openxmlformats.org/officeDocument/2006/relationships/image" Target="media/image81.wmf"/><Relationship Id="rId219" Type="http://schemas.openxmlformats.org/officeDocument/2006/relationships/oleObject" Target="embeddings/oleObject102.bin"/><Relationship Id="rId370" Type="http://schemas.openxmlformats.org/officeDocument/2006/relationships/oleObject" Target="embeddings/oleObject189.bin"/><Relationship Id="rId426" Type="http://schemas.openxmlformats.org/officeDocument/2006/relationships/oleObject" Target="embeddings/oleObject227.bin"/><Relationship Id="rId230" Type="http://schemas.openxmlformats.org/officeDocument/2006/relationships/oleObject" Target="embeddings/oleObject109.bin"/><Relationship Id="rId468" Type="http://schemas.openxmlformats.org/officeDocument/2006/relationships/oleObject" Target="embeddings/oleObject248.bin"/><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oleObject" Target="embeddings/oleObject131.bin"/><Relationship Id="rId328" Type="http://schemas.openxmlformats.org/officeDocument/2006/relationships/image" Target="media/image161.wmf"/><Relationship Id="rId535" Type="http://schemas.openxmlformats.org/officeDocument/2006/relationships/image" Target="media/image247.wmf"/><Relationship Id="rId577" Type="http://schemas.openxmlformats.org/officeDocument/2006/relationships/oleObject" Target="embeddings/oleObject303.bin"/><Relationship Id="rId132" Type="http://schemas.openxmlformats.org/officeDocument/2006/relationships/image" Target="media/image65.wmf"/><Relationship Id="rId174" Type="http://schemas.openxmlformats.org/officeDocument/2006/relationships/oleObject" Target="embeddings/oleObject80.bin"/><Relationship Id="rId381" Type="http://schemas.openxmlformats.org/officeDocument/2006/relationships/oleObject" Target="embeddings/oleObject200.bin"/><Relationship Id="rId241" Type="http://schemas.openxmlformats.org/officeDocument/2006/relationships/oleObject" Target="embeddings/oleObject115.bin"/><Relationship Id="rId437" Type="http://schemas.openxmlformats.org/officeDocument/2006/relationships/oleObject" Target="embeddings/oleObject233.bin"/><Relationship Id="rId479" Type="http://schemas.openxmlformats.org/officeDocument/2006/relationships/oleObject" Target="embeddings/oleObject253.bin"/><Relationship Id="rId36" Type="http://schemas.openxmlformats.org/officeDocument/2006/relationships/image" Target="media/image16.wmf"/><Relationship Id="rId283" Type="http://schemas.openxmlformats.org/officeDocument/2006/relationships/oleObject" Target="embeddings/oleObject137.bin"/><Relationship Id="rId339" Type="http://schemas.openxmlformats.org/officeDocument/2006/relationships/oleObject" Target="embeddings/oleObject165.bin"/><Relationship Id="rId490" Type="http://schemas.openxmlformats.org/officeDocument/2006/relationships/image" Target="media/image224.wmf"/><Relationship Id="rId504" Type="http://schemas.openxmlformats.org/officeDocument/2006/relationships/image" Target="media/image231.wmf"/><Relationship Id="rId546" Type="http://schemas.openxmlformats.org/officeDocument/2006/relationships/oleObject" Target="embeddings/oleObject286.bin"/><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oleObject" Target="embeddings/oleObject65.bin"/><Relationship Id="rId185" Type="http://schemas.openxmlformats.org/officeDocument/2006/relationships/image" Target="media/image92.wmf"/><Relationship Id="rId350" Type="http://schemas.openxmlformats.org/officeDocument/2006/relationships/image" Target="media/image172.png"/><Relationship Id="rId406" Type="http://schemas.openxmlformats.org/officeDocument/2006/relationships/image" Target="media/image181.wmf"/><Relationship Id="rId588" Type="http://schemas.openxmlformats.org/officeDocument/2006/relationships/image" Target="media/image272.emf"/><Relationship Id="rId9" Type="http://schemas.openxmlformats.org/officeDocument/2006/relationships/image" Target="media/image2.png"/><Relationship Id="rId210" Type="http://schemas.openxmlformats.org/officeDocument/2006/relationships/oleObject" Target="embeddings/oleObject97.bin"/><Relationship Id="rId392" Type="http://schemas.openxmlformats.org/officeDocument/2006/relationships/image" Target="media/image174.wmf"/><Relationship Id="rId448" Type="http://schemas.openxmlformats.org/officeDocument/2006/relationships/image" Target="media/image202.wmf"/><Relationship Id="rId252" Type="http://schemas.openxmlformats.org/officeDocument/2006/relationships/image" Target="media/image124.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image" Target="media/image237.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oleObject" Target="embeddings/oleObject70.bin"/><Relationship Id="rId361" Type="http://schemas.openxmlformats.org/officeDocument/2006/relationships/oleObject" Target="embeddings/oleObject181.bin"/><Relationship Id="rId557" Type="http://schemas.openxmlformats.org/officeDocument/2006/relationships/image" Target="media/image258.wmf"/><Relationship Id="rId196" Type="http://schemas.openxmlformats.org/officeDocument/2006/relationships/oleObject" Target="embeddings/oleObject91.bin"/><Relationship Id="rId417" Type="http://schemas.openxmlformats.org/officeDocument/2006/relationships/oleObject" Target="embeddings/oleObject223.bin"/><Relationship Id="rId459" Type="http://schemas.openxmlformats.org/officeDocument/2006/relationships/oleObject" Target="embeddings/oleObject244.bin"/><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image" Target="media/image129.wmf"/><Relationship Id="rId319" Type="http://schemas.openxmlformats.org/officeDocument/2006/relationships/oleObject" Target="embeddings/oleObject155.bin"/><Relationship Id="rId470" Type="http://schemas.openxmlformats.org/officeDocument/2006/relationships/image" Target="media/image214.wmf"/><Relationship Id="rId526" Type="http://schemas.openxmlformats.org/officeDocument/2006/relationships/oleObject" Target="embeddings/oleObject276.bin"/><Relationship Id="rId58" Type="http://schemas.openxmlformats.org/officeDocument/2006/relationships/image" Target="media/image27.wmf"/><Relationship Id="rId123" Type="http://schemas.openxmlformats.org/officeDocument/2006/relationships/oleObject" Target="embeddings/oleObject55.bin"/><Relationship Id="rId330" Type="http://schemas.openxmlformats.org/officeDocument/2006/relationships/image" Target="media/image162.wmf"/><Relationship Id="rId568" Type="http://schemas.openxmlformats.org/officeDocument/2006/relationships/oleObject" Target="embeddings/oleObject297.bin"/><Relationship Id="rId165" Type="http://schemas.openxmlformats.org/officeDocument/2006/relationships/image" Target="media/image82.wmf"/><Relationship Id="rId372" Type="http://schemas.openxmlformats.org/officeDocument/2006/relationships/oleObject" Target="embeddings/oleObject191.bin"/><Relationship Id="rId428" Type="http://schemas.openxmlformats.org/officeDocument/2006/relationships/oleObject" Target="embeddings/oleObject228.bin"/><Relationship Id="rId232" Type="http://schemas.openxmlformats.org/officeDocument/2006/relationships/oleObject" Target="embeddings/oleObject110.bin"/><Relationship Id="rId274" Type="http://schemas.openxmlformats.org/officeDocument/2006/relationships/oleObject" Target="embeddings/oleObject132.bin"/><Relationship Id="rId481" Type="http://schemas.openxmlformats.org/officeDocument/2006/relationships/oleObject" Target="embeddings/oleObject254.bin"/><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image" Target="media/image66.wmf"/><Relationship Id="rId537" Type="http://schemas.openxmlformats.org/officeDocument/2006/relationships/image" Target="media/image248.wmf"/><Relationship Id="rId579" Type="http://schemas.openxmlformats.org/officeDocument/2006/relationships/image" Target="media/image267.wmf"/><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66.bin"/><Relationship Id="rId383" Type="http://schemas.openxmlformats.org/officeDocument/2006/relationships/oleObject" Target="embeddings/oleObject202.bin"/><Relationship Id="rId439" Type="http://schemas.openxmlformats.org/officeDocument/2006/relationships/oleObject" Target="embeddings/oleObject234.bin"/><Relationship Id="rId590" Type="http://schemas.openxmlformats.org/officeDocument/2006/relationships/fontTable" Target="fontTable.xml"/><Relationship Id="rId201" Type="http://schemas.openxmlformats.org/officeDocument/2006/relationships/image" Target="media/image101.wmf"/><Relationship Id="rId243" Type="http://schemas.openxmlformats.org/officeDocument/2006/relationships/oleObject" Target="embeddings/oleObject116.bin"/><Relationship Id="rId285" Type="http://schemas.openxmlformats.org/officeDocument/2006/relationships/oleObject" Target="embeddings/oleObject138.bin"/><Relationship Id="rId450" Type="http://schemas.openxmlformats.org/officeDocument/2006/relationships/image" Target="media/image203.wmf"/><Relationship Id="rId506" Type="http://schemas.openxmlformats.org/officeDocument/2006/relationships/image" Target="media/image232.png"/><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image" Target="media/image152.wmf"/><Relationship Id="rId492" Type="http://schemas.openxmlformats.org/officeDocument/2006/relationships/image" Target="media/image225.wmf"/><Relationship Id="rId548" Type="http://schemas.openxmlformats.org/officeDocument/2006/relationships/oleObject" Target="embeddings/oleObject287.bin"/><Relationship Id="rId91" Type="http://schemas.openxmlformats.org/officeDocument/2006/relationships/oleObject" Target="embeddings/oleObject41.bin"/><Relationship Id="rId145" Type="http://schemas.openxmlformats.org/officeDocument/2006/relationships/oleObject" Target="embeddings/oleObject66.bin"/><Relationship Id="rId187" Type="http://schemas.openxmlformats.org/officeDocument/2006/relationships/image" Target="media/image93.wmf"/><Relationship Id="rId352" Type="http://schemas.openxmlformats.org/officeDocument/2006/relationships/oleObject" Target="embeddings/oleObject172.bin"/><Relationship Id="rId394" Type="http://schemas.openxmlformats.org/officeDocument/2006/relationships/image" Target="media/image175.wmf"/><Relationship Id="rId408" Type="http://schemas.openxmlformats.org/officeDocument/2006/relationships/image" Target="media/image182.wmf"/><Relationship Id="rId212" Type="http://schemas.openxmlformats.org/officeDocument/2006/relationships/oleObject" Target="embeddings/oleObject98.bin"/><Relationship Id="rId254" Type="http://schemas.openxmlformats.org/officeDocument/2006/relationships/oleObject" Target="embeddings/oleObject122.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image" Target="media/image145.wmf"/><Relationship Id="rId461" Type="http://schemas.openxmlformats.org/officeDocument/2006/relationships/oleObject" Target="embeddings/oleObject245.bin"/><Relationship Id="rId517" Type="http://schemas.openxmlformats.org/officeDocument/2006/relationships/image" Target="media/image238.wmf"/><Relationship Id="rId559" Type="http://schemas.openxmlformats.org/officeDocument/2006/relationships/image" Target="media/image259.wmf"/><Relationship Id="rId60" Type="http://schemas.openxmlformats.org/officeDocument/2006/relationships/image" Target="media/image28.wmf"/><Relationship Id="rId156" Type="http://schemas.openxmlformats.org/officeDocument/2006/relationships/oleObject" Target="embeddings/oleObject71.bin"/><Relationship Id="rId198" Type="http://schemas.openxmlformats.org/officeDocument/2006/relationships/oleObject" Target="embeddings/oleObject92.bin"/><Relationship Id="rId321" Type="http://schemas.openxmlformats.org/officeDocument/2006/relationships/oleObject" Target="embeddings/oleObject156.bin"/><Relationship Id="rId363" Type="http://schemas.openxmlformats.org/officeDocument/2006/relationships/oleObject" Target="embeddings/oleObject182.bin"/><Relationship Id="rId419" Type="http://schemas.openxmlformats.org/officeDocument/2006/relationships/oleObject" Target="embeddings/oleObject224.bin"/><Relationship Id="rId570" Type="http://schemas.openxmlformats.org/officeDocument/2006/relationships/oleObject" Target="embeddings/oleObject298.bin"/><Relationship Id="rId223" Type="http://schemas.openxmlformats.org/officeDocument/2006/relationships/oleObject" Target="embeddings/oleObject104.bin"/><Relationship Id="rId430" Type="http://schemas.openxmlformats.org/officeDocument/2006/relationships/image" Target="media/image193.wmf"/><Relationship Id="rId18" Type="http://schemas.openxmlformats.org/officeDocument/2006/relationships/image" Target="media/image7.wmf"/><Relationship Id="rId265" Type="http://schemas.openxmlformats.org/officeDocument/2006/relationships/image" Target="media/image130.wmf"/><Relationship Id="rId472" Type="http://schemas.openxmlformats.org/officeDocument/2006/relationships/image" Target="media/image215.wmf"/><Relationship Id="rId528" Type="http://schemas.openxmlformats.org/officeDocument/2006/relationships/oleObject" Target="embeddings/oleObject277.bin"/><Relationship Id="rId125" Type="http://schemas.openxmlformats.org/officeDocument/2006/relationships/oleObject" Target="embeddings/oleObject56.bin"/><Relationship Id="rId167" Type="http://schemas.openxmlformats.org/officeDocument/2006/relationships/image" Target="media/image83.wmf"/><Relationship Id="rId332" Type="http://schemas.openxmlformats.org/officeDocument/2006/relationships/image" Target="media/image163.wmf"/><Relationship Id="rId374" Type="http://schemas.openxmlformats.org/officeDocument/2006/relationships/oleObject" Target="embeddings/oleObject193.bin"/><Relationship Id="rId581" Type="http://schemas.openxmlformats.org/officeDocument/2006/relationships/oleObject" Target="embeddings/oleObject306.bin"/><Relationship Id="rId71" Type="http://schemas.openxmlformats.org/officeDocument/2006/relationships/image" Target="media/image34.wmf"/><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33.bin"/><Relationship Id="rId441" Type="http://schemas.openxmlformats.org/officeDocument/2006/relationships/oleObject" Target="embeddings/oleObject235.bin"/><Relationship Id="rId483" Type="http://schemas.openxmlformats.org/officeDocument/2006/relationships/oleObject" Target="embeddings/oleObject255.bin"/><Relationship Id="rId539" Type="http://schemas.openxmlformats.org/officeDocument/2006/relationships/image" Target="media/image249.wmf"/><Relationship Id="rId40" Type="http://schemas.openxmlformats.org/officeDocument/2006/relationships/oleObject" Target="embeddings/oleObject15.bin"/><Relationship Id="rId136" Type="http://schemas.openxmlformats.org/officeDocument/2006/relationships/image" Target="media/image67.wmf"/><Relationship Id="rId178" Type="http://schemas.openxmlformats.org/officeDocument/2006/relationships/oleObject" Target="embeddings/oleObject82.bin"/><Relationship Id="rId301" Type="http://schemas.openxmlformats.org/officeDocument/2006/relationships/oleObject" Target="embeddings/oleObject146.bin"/><Relationship Id="rId343" Type="http://schemas.openxmlformats.org/officeDocument/2006/relationships/oleObject" Target="embeddings/oleObject167.bin"/><Relationship Id="rId550" Type="http://schemas.openxmlformats.org/officeDocument/2006/relationships/oleObject" Target="embeddings/oleObject288.bin"/><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oleObject" Target="embeddings/oleObject204.bin"/><Relationship Id="rId245" Type="http://schemas.openxmlformats.org/officeDocument/2006/relationships/image" Target="media/image121.wmf"/><Relationship Id="rId287" Type="http://schemas.openxmlformats.org/officeDocument/2006/relationships/oleObject" Target="embeddings/oleObject139.bin"/><Relationship Id="rId410" Type="http://schemas.openxmlformats.org/officeDocument/2006/relationships/image" Target="media/image183.wmf"/><Relationship Id="rId452" Type="http://schemas.openxmlformats.org/officeDocument/2006/relationships/image" Target="media/image204.wmf"/><Relationship Id="rId494" Type="http://schemas.openxmlformats.org/officeDocument/2006/relationships/image" Target="media/image226.png"/><Relationship Id="rId508" Type="http://schemas.openxmlformats.org/officeDocument/2006/relationships/oleObject" Target="embeddings/oleObject267.bin"/><Relationship Id="rId105" Type="http://schemas.openxmlformats.org/officeDocument/2006/relationships/image" Target="media/image51.png"/><Relationship Id="rId147" Type="http://schemas.openxmlformats.org/officeDocument/2006/relationships/image" Target="media/image73.wmf"/><Relationship Id="rId312" Type="http://schemas.openxmlformats.org/officeDocument/2006/relationships/image" Target="media/image153.wmf"/><Relationship Id="rId354" Type="http://schemas.openxmlformats.org/officeDocument/2006/relationships/oleObject" Target="embeddings/oleObject174.bin"/><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4.wmf"/><Relationship Id="rId396" Type="http://schemas.openxmlformats.org/officeDocument/2006/relationships/image" Target="media/image176.wmf"/><Relationship Id="rId561" Type="http://schemas.openxmlformats.org/officeDocument/2006/relationships/image" Target="media/image260.wmf"/><Relationship Id="rId214" Type="http://schemas.openxmlformats.org/officeDocument/2006/relationships/oleObject" Target="embeddings/oleObject99.bin"/><Relationship Id="rId256" Type="http://schemas.openxmlformats.org/officeDocument/2006/relationships/oleObject" Target="embeddings/oleObject123.bin"/><Relationship Id="rId298" Type="http://schemas.openxmlformats.org/officeDocument/2006/relationships/image" Target="media/image146.wmf"/><Relationship Id="rId421" Type="http://schemas.openxmlformats.org/officeDocument/2006/relationships/oleObject" Target="embeddings/oleObject225.bin"/><Relationship Id="rId463" Type="http://schemas.openxmlformats.org/officeDocument/2006/relationships/oleObject" Target="embeddings/oleObject246.bin"/><Relationship Id="rId519" Type="http://schemas.openxmlformats.org/officeDocument/2006/relationships/image" Target="media/image239.wmf"/><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oleObject" Target="embeddings/oleObject157.bin"/><Relationship Id="rId530" Type="http://schemas.openxmlformats.org/officeDocument/2006/relationships/oleObject" Target="embeddings/oleObject278.bin"/><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84.bin"/><Relationship Id="rId572" Type="http://schemas.openxmlformats.org/officeDocument/2006/relationships/oleObject" Target="embeddings/oleObject300.bin"/><Relationship Id="rId225" Type="http://schemas.openxmlformats.org/officeDocument/2006/relationships/oleObject" Target="embeddings/oleObject106.bin"/><Relationship Id="rId267" Type="http://schemas.openxmlformats.org/officeDocument/2006/relationships/image" Target="media/image131.wmf"/><Relationship Id="rId432" Type="http://schemas.openxmlformats.org/officeDocument/2006/relationships/image" Target="media/image194.wmf"/><Relationship Id="rId474" Type="http://schemas.openxmlformats.org/officeDocument/2006/relationships/image" Target="media/image216.wmf"/><Relationship Id="rId127" Type="http://schemas.openxmlformats.org/officeDocument/2006/relationships/oleObject" Target="embeddings/oleObject57.bin"/><Relationship Id="rId31" Type="http://schemas.openxmlformats.org/officeDocument/2006/relationships/oleObject" Target="embeddings/oleObject11.bin"/><Relationship Id="rId73" Type="http://schemas.openxmlformats.org/officeDocument/2006/relationships/image" Target="media/image35.wmf"/><Relationship Id="rId169" Type="http://schemas.openxmlformats.org/officeDocument/2006/relationships/image" Target="media/image84.wmf"/><Relationship Id="rId334" Type="http://schemas.openxmlformats.org/officeDocument/2006/relationships/image" Target="media/image164.wmf"/><Relationship Id="rId376" Type="http://schemas.openxmlformats.org/officeDocument/2006/relationships/oleObject" Target="embeddings/oleObject195.bin"/><Relationship Id="rId541" Type="http://schemas.openxmlformats.org/officeDocument/2006/relationships/image" Target="media/image250.wmf"/><Relationship Id="rId583" Type="http://schemas.openxmlformats.org/officeDocument/2006/relationships/oleObject" Target="embeddings/oleObject307.bin"/><Relationship Id="rId4" Type="http://schemas.openxmlformats.org/officeDocument/2006/relationships/settings" Target="settings.xml"/><Relationship Id="rId180" Type="http://schemas.openxmlformats.org/officeDocument/2006/relationships/oleObject" Target="embeddings/oleObject83.bin"/><Relationship Id="rId236" Type="http://schemas.openxmlformats.org/officeDocument/2006/relationships/image" Target="media/image116.wmf"/><Relationship Id="rId278" Type="http://schemas.openxmlformats.org/officeDocument/2006/relationships/oleObject" Target="embeddings/oleObject134.bin"/><Relationship Id="rId401" Type="http://schemas.openxmlformats.org/officeDocument/2006/relationships/oleObject" Target="embeddings/oleObject215.bin"/><Relationship Id="rId443" Type="http://schemas.openxmlformats.org/officeDocument/2006/relationships/oleObject" Target="embeddings/oleObject236.bin"/><Relationship Id="rId303" Type="http://schemas.openxmlformats.org/officeDocument/2006/relationships/oleObject" Target="embeddings/oleObject147.bin"/><Relationship Id="rId485" Type="http://schemas.openxmlformats.org/officeDocument/2006/relationships/oleObject" Target="embeddings/oleObject256.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3.bin"/><Relationship Id="rId345" Type="http://schemas.openxmlformats.org/officeDocument/2006/relationships/oleObject" Target="embeddings/oleObject168.bin"/><Relationship Id="rId387" Type="http://schemas.openxmlformats.org/officeDocument/2006/relationships/oleObject" Target="embeddings/oleObject206.bin"/><Relationship Id="rId510" Type="http://schemas.openxmlformats.org/officeDocument/2006/relationships/oleObject" Target="embeddings/oleObject268.bin"/><Relationship Id="rId552" Type="http://schemas.openxmlformats.org/officeDocument/2006/relationships/oleObject" Target="embeddings/oleObject289.bin"/><Relationship Id="rId191" Type="http://schemas.openxmlformats.org/officeDocument/2006/relationships/image" Target="media/image95.wmf"/><Relationship Id="rId205" Type="http://schemas.openxmlformats.org/officeDocument/2006/relationships/image" Target="media/image103.wmf"/><Relationship Id="rId247" Type="http://schemas.openxmlformats.org/officeDocument/2006/relationships/oleObject" Target="embeddings/oleObject118.bin"/><Relationship Id="rId412" Type="http://schemas.openxmlformats.org/officeDocument/2006/relationships/image" Target="media/image184.wmf"/><Relationship Id="rId107" Type="http://schemas.openxmlformats.org/officeDocument/2006/relationships/oleObject" Target="embeddings/oleObject48.bin"/><Relationship Id="rId289" Type="http://schemas.openxmlformats.org/officeDocument/2006/relationships/oleObject" Target="embeddings/oleObject140.bin"/><Relationship Id="rId454" Type="http://schemas.openxmlformats.org/officeDocument/2006/relationships/image" Target="media/image205.wmf"/><Relationship Id="rId496" Type="http://schemas.openxmlformats.org/officeDocument/2006/relationships/oleObject" Target="embeddings/oleObject26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image" Target="media/image74.wmf"/><Relationship Id="rId314" Type="http://schemas.openxmlformats.org/officeDocument/2006/relationships/image" Target="media/image154.wmf"/><Relationship Id="rId356" Type="http://schemas.openxmlformats.org/officeDocument/2006/relationships/oleObject" Target="embeddings/oleObject176.bin"/><Relationship Id="rId398" Type="http://schemas.openxmlformats.org/officeDocument/2006/relationships/image" Target="media/image177.wmf"/><Relationship Id="rId521" Type="http://schemas.openxmlformats.org/officeDocument/2006/relationships/image" Target="media/image240.wmf"/><Relationship Id="rId563" Type="http://schemas.openxmlformats.org/officeDocument/2006/relationships/image" Target="media/image261.wmf"/><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0.bin"/><Relationship Id="rId423" Type="http://schemas.openxmlformats.org/officeDocument/2006/relationships/image" Target="media/image190.wmf"/><Relationship Id="rId258" Type="http://schemas.openxmlformats.org/officeDocument/2006/relationships/oleObject" Target="embeddings/oleObject124.bin"/><Relationship Id="rId465" Type="http://schemas.openxmlformats.org/officeDocument/2006/relationships/image" Target="media/image211.wmf"/><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emf"/><Relationship Id="rId325" Type="http://schemas.openxmlformats.org/officeDocument/2006/relationships/oleObject" Target="embeddings/oleObject158.bin"/><Relationship Id="rId367" Type="http://schemas.openxmlformats.org/officeDocument/2006/relationships/oleObject" Target="embeddings/oleObject186.bin"/><Relationship Id="rId532" Type="http://schemas.openxmlformats.org/officeDocument/2006/relationships/oleObject" Target="embeddings/oleObject279.bin"/><Relationship Id="rId574" Type="http://schemas.openxmlformats.org/officeDocument/2006/relationships/oleObject" Target="embeddings/oleObject301.bin"/><Relationship Id="rId171" Type="http://schemas.openxmlformats.org/officeDocument/2006/relationships/image" Target="media/image85.wmf"/><Relationship Id="rId227" Type="http://schemas.openxmlformats.org/officeDocument/2006/relationships/image" Target="media/image112.wmf"/><Relationship Id="rId269" Type="http://schemas.openxmlformats.org/officeDocument/2006/relationships/image" Target="media/image132.wmf"/><Relationship Id="rId434" Type="http://schemas.openxmlformats.org/officeDocument/2006/relationships/image" Target="media/image195.wmf"/><Relationship Id="rId476" Type="http://schemas.openxmlformats.org/officeDocument/2006/relationships/image" Target="media/image217.wmf"/><Relationship Id="rId33" Type="http://schemas.openxmlformats.org/officeDocument/2006/relationships/oleObject" Target="embeddings/oleObject12.bin"/><Relationship Id="rId129" Type="http://schemas.openxmlformats.org/officeDocument/2006/relationships/oleObject" Target="embeddings/oleObject58.bin"/><Relationship Id="rId280" Type="http://schemas.openxmlformats.org/officeDocument/2006/relationships/oleObject" Target="embeddings/oleObject135.bin"/><Relationship Id="rId336" Type="http://schemas.openxmlformats.org/officeDocument/2006/relationships/image" Target="media/image165.wmf"/><Relationship Id="rId501" Type="http://schemas.openxmlformats.org/officeDocument/2006/relationships/image" Target="media/image230.wmf"/><Relationship Id="rId543" Type="http://schemas.openxmlformats.org/officeDocument/2006/relationships/image" Target="media/image251.wmf"/><Relationship Id="rId75" Type="http://schemas.openxmlformats.org/officeDocument/2006/relationships/image" Target="media/image36.wmf"/><Relationship Id="rId140" Type="http://schemas.openxmlformats.org/officeDocument/2006/relationships/oleObject" Target="embeddings/oleObject64.bin"/><Relationship Id="rId182" Type="http://schemas.openxmlformats.org/officeDocument/2006/relationships/oleObject" Target="embeddings/oleObject84.bin"/><Relationship Id="rId378" Type="http://schemas.openxmlformats.org/officeDocument/2006/relationships/oleObject" Target="embeddings/oleObject197.bin"/><Relationship Id="rId403" Type="http://schemas.openxmlformats.org/officeDocument/2006/relationships/oleObject" Target="embeddings/oleObject216.bin"/><Relationship Id="rId585" Type="http://schemas.openxmlformats.org/officeDocument/2006/relationships/oleObject" Target="embeddings/oleObject308.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37.bin"/><Relationship Id="rId487" Type="http://schemas.openxmlformats.org/officeDocument/2006/relationships/oleObject" Target="embeddings/oleObject257.bin"/><Relationship Id="rId291" Type="http://schemas.openxmlformats.org/officeDocument/2006/relationships/oleObject" Target="embeddings/oleObject141.bin"/><Relationship Id="rId305" Type="http://schemas.openxmlformats.org/officeDocument/2006/relationships/oleObject" Target="embeddings/oleObject148.bin"/><Relationship Id="rId347" Type="http://schemas.openxmlformats.org/officeDocument/2006/relationships/oleObject" Target="embeddings/oleObject169.bin"/><Relationship Id="rId512" Type="http://schemas.openxmlformats.org/officeDocument/2006/relationships/oleObject" Target="embeddings/oleObject269.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5.wmf"/><Relationship Id="rId389" Type="http://schemas.openxmlformats.org/officeDocument/2006/relationships/oleObject" Target="embeddings/oleObject208.bin"/><Relationship Id="rId554" Type="http://schemas.openxmlformats.org/officeDocument/2006/relationships/oleObject" Target="embeddings/oleObject290.bin"/><Relationship Id="rId193" Type="http://schemas.openxmlformats.org/officeDocument/2006/relationships/image" Target="media/image96.wmf"/><Relationship Id="rId207" Type="http://schemas.openxmlformats.org/officeDocument/2006/relationships/image" Target="media/image104.wmf"/><Relationship Id="rId249" Type="http://schemas.openxmlformats.org/officeDocument/2006/relationships/oleObject" Target="embeddings/oleObject119.bin"/><Relationship Id="rId414" Type="http://schemas.openxmlformats.org/officeDocument/2006/relationships/image" Target="media/image185.wmf"/><Relationship Id="rId456" Type="http://schemas.openxmlformats.org/officeDocument/2006/relationships/image" Target="media/image206.wmf"/><Relationship Id="rId498" Type="http://schemas.openxmlformats.org/officeDocument/2006/relationships/oleObject" Target="embeddings/oleObject262.bin"/><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oleObject" Target="embeddings/oleObject125.bin"/><Relationship Id="rId316" Type="http://schemas.openxmlformats.org/officeDocument/2006/relationships/image" Target="media/image155.wmf"/><Relationship Id="rId523" Type="http://schemas.openxmlformats.org/officeDocument/2006/relationships/image" Target="media/image241.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image" Target="media/image59.wmf"/><Relationship Id="rId358" Type="http://schemas.openxmlformats.org/officeDocument/2006/relationships/oleObject" Target="embeddings/oleObject178.bin"/><Relationship Id="rId565" Type="http://schemas.openxmlformats.org/officeDocument/2006/relationships/image" Target="media/image262.wmf"/><Relationship Id="rId162" Type="http://schemas.openxmlformats.org/officeDocument/2006/relationships/oleObject" Target="embeddings/oleObject74.bin"/><Relationship Id="rId218" Type="http://schemas.openxmlformats.org/officeDocument/2006/relationships/oleObject" Target="embeddings/oleObject101.bin"/><Relationship Id="rId425" Type="http://schemas.openxmlformats.org/officeDocument/2006/relationships/image" Target="media/image191.wmf"/><Relationship Id="rId467" Type="http://schemas.openxmlformats.org/officeDocument/2006/relationships/image" Target="media/image212.wmf"/><Relationship Id="rId271" Type="http://schemas.openxmlformats.org/officeDocument/2006/relationships/image" Target="media/image133.wmf"/><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oleObject" Target="embeddings/oleObject59.bin"/><Relationship Id="rId327" Type="http://schemas.openxmlformats.org/officeDocument/2006/relationships/oleObject" Target="embeddings/oleObject159.bin"/><Relationship Id="rId369" Type="http://schemas.openxmlformats.org/officeDocument/2006/relationships/oleObject" Target="embeddings/oleObject188.bin"/><Relationship Id="rId534" Type="http://schemas.openxmlformats.org/officeDocument/2006/relationships/oleObject" Target="embeddings/oleObject280.bin"/><Relationship Id="rId576" Type="http://schemas.openxmlformats.org/officeDocument/2006/relationships/image" Target="media/image266.wmf"/><Relationship Id="rId173" Type="http://schemas.openxmlformats.org/officeDocument/2006/relationships/image" Target="media/image86.wmf"/><Relationship Id="rId229" Type="http://schemas.openxmlformats.org/officeDocument/2006/relationships/image" Target="media/image113.wmf"/><Relationship Id="rId380" Type="http://schemas.openxmlformats.org/officeDocument/2006/relationships/oleObject" Target="embeddings/oleObject199.bin"/><Relationship Id="rId436" Type="http://schemas.openxmlformats.org/officeDocument/2006/relationships/image" Target="media/image196.wmf"/><Relationship Id="rId240" Type="http://schemas.openxmlformats.org/officeDocument/2006/relationships/image" Target="media/image118.wmf"/><Relationship Id="rId478" Type="http://schemas.openxmlformats.org/officeDocument/2006/relationships/image" Target="media/image218.wmf"/><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oleObject" Target="embeddings/oleObject136.bin"/><Relationship Id="rId338" Type="http://schemas.openxmlformats.org/officeDocument/2006/relationships/image" Target="media/image166.wmf"/><Relationship Id="rId503" Type="http://schemas.openxmlformats.org/officeDocument/2006/relationships/oleObject" Target="embeddings/oleObject265.bin"/><Relationship Id="rId545" Type="http://schemas.openxmlformats.org/officeDocument/2006/relationships/image" Target="media/image252.wmf"/><Relationship Id="rId587" Type="http://schemas.openxmlformats.org/officeDocument/2006/relationships/image" Target="media/image271.emf"/><Relationship Id="rId8" Type="http://schemas.openxmlformats.org/officeDocument/2006/relationships/image" Target="media/image1.png"/><Relationship Id="rId142" Type="http://schemas.openxmlformats.org/officeDocument/2006/relationships/image" Target="media/image70.wmf"/><Relationship Id="rId184" Type="http://schemas.openxmlformats.org/officeDocument/2006/relationships/oleObject" Target="embeddings/oleObject85.bin"/><Relationship Id="rId391" Type="http://schemas.openxmlformats.org/officeDocument/2006/relationships/oleObject" Target="embeddings/oleObject210.bin"/><Relationship Id="rId405" Type="http://schemas.openxmlformats.org/officeDocument/2006/relationships/oleObject" Target="embeddings/oleObject217.bin"/><Relationship Id="rId447" Type="http://schemas.openxmlformats.org/officeDocument/2006/relationships/oleObject" Target="embeddings/oleObject238.bin"/><Relationship Id="rId251" Type="http://schemas.openxmlformats.org/officeDocument/2006/relationships/oleObject" Target="embeddings/oleObject120.bin"/><Relationship Id="rId489" Type="http://schemas.openxmlformats.org/officeDocument/2006/relationships/oleObject" Target="embeddings/oleObject258.bin"/><Relationship Id="rId46" Type="http://schemas.openxmlformats.org/officeDocument/2006/relationships/image" Target="media/image21.wmf"/><Relationship Id="rId293" Type="http://schemas.openxmlformats.org/officeDocument/2006/relationships/oleObject" Target="embeddings/oleObject142.bin"/><Relationship Id="rId307" Type="http://schemas.openxmlformats.org/officeDocument/2006/relationships/oleObject" Target="embeddings/oleObject149.bin"/><Relationship Id="rId349" Type="http://schemas.openxmlformats.org/officeDocument/2006/relationships/oleObject" Target="embeddings/oleObject170.bin"/><Relationship Id="rId514" Type="http://schemas.openxmlformats.org/officeDocument/2006/relationships/oleObject" Target="embeddings/oleObject270.bin"/><Relationship Id="rId556" Type="http://schemas.openxmlformats.org/officeDocument/2006/relationships/oleObject" Target="embeddings/oleObject291.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image" Target="media/image76.wmf"/><Relationship Id="rId195" Type="http://schemas.openxmlformats.org/officeDocument/2006/relationships/image" Target="media/image97.wmf"/><Relationship Id="rId209" Type="http://schemas.openxmlformats.org/officeDocument/2006/relationships/image" Target="media/image105.wmf"/><Relationship Id="rId360" Type="http://schemas.openxmlformats.org/officeDocument/2006/relationships/oleObject" Target="embeddings/oleObject180.bin"/><Relationship Id="rId416" Type="http://schemas.openxmlformats.org/officeDocument/2006/relationships/image" Target="media/image186.wmf"/><Relationship Id="rId220" Type="http://schemas.openxmlformats.org/officeDocument/2006/relationships/image" Target="media/image110.wmf"/><Relationship Id="rId458" Type="http://schemas.openxmlformats.org/officeDocument/2006/relationships/image" Target="media/image207.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oleObject" Target="embeddings/oleObject126.bin"/><Relationship Id="rId318" Type="http://schemas.openxmlformats.org/officeDocument/2006/relationships/image" Target="media/image156.wmf"/><Relationship Id="rId525" Type="http://schemas.openxmlformats.org/officeDocument/2006/relationships/image" Target="media/image242.wmf"/><Relationship Id="rId567" Type="http://schemas.openxmlformats.org/officeDocument/2006/relationships/image" Target="media/image263.wmf"/><Relationship Id="rId99" Type="http://schemas.openxmlformats.org/officeDocument/2006/relationships/image" Target="media/image48.wmf"/><Relationship Id="rId122" Type="http://schemas.openxmlformats.org/officeDocument/2006/relationships/image" Target="media/image60.wmf"/><Relationship Id="rId164" Type="http://schemas.openxmlformats.org/officeDocument/2006/relationships/oleObject" Target="embeddings/oleObject75.bin"/><Relationship Id="rId371" Type="http://schemas.openxmlformats.org/officeDocument/2006/relationships/oleObject" Target="embeddings/oleObject190.bin"/><Relationship Id="rId427" Type="http://schemas.openxmlformats.org/officeDocument/2006/relationships/image" Target="media/image192.wmf"/><Relationship Id="rId469" Type="http://schemas.openxmlformats.org/officeDocument/2006/relationships/image" Target="media/image213.emf"/><Relationship Id="rId26" Type="http://schemas.openxmlformats.org/officeDocument/2006/relationships/image" Target="media/image11.wmf"/><Relationship Id="rId231" Type="http://schemas.openxmlformats.org/officeDocument/2006/relationships/image" Target="media/image114.wmf"/><Relationship Id="rId273" Type="http://schemas.openxmlformats.org/officeDocument/2006/relationships/image" Target="media/image134.wmf"/><Relationship Id="rId329" Type="http://schemas.openxmlformats.org/officeDocument/2006/relationships/oleObject" Target="embeddings/oleObject160.bin"/><Relationship Id="rId480" Type="http://schemas.openxmlformats.org/officeDocument/2006/relationships/image" Target="media/image219.wmf"/><Relationship Id="rId536" Type="http://schemas.openxmlformats.org/officeDocument/2006/relationships/oleObject" Target="embeddings/oleObject281.bin"/><Relationship Id="rId68" Type="http://schemas.openxmlformats.org/officeDocument/2006/relationships/oleObject" Target="embeddings/oleObject29.bin"/><Relationship Id="rId133" Type="http://schemas.openxmlformats.org/officeDocument/2006/relationships/oleObject" Target="embeddings/oleObject60.bin"/><Relationship Id="rId175" Type="http://schemas.openxmlformats.org/officeDocument/2006/relationships/image" Target="media/image87.wmf"/><Relationship Id="rId340" Type="http://schemas.openxmlformats.org/officeDocument/2006/relationships/image" Target="media/image167.wmf"/><Relationship Id="rId578" Type="http://schemas.openxmlformats.org/officeDocument/2006/relationships/oleObject" Target="embeddings/oleObject304.bin"/><Relationship Id="rId200" Type="http://schemas.openxmlformats.org/officeDocument/2006/relationships/image" Target="media/image100.png"/><Relationship Id="rId382" Type="http://schemas.openxmlformats.org/officeDocument/2006/relationships/oleObject" Target="embeddings/oleObject201.bin"/><Relationship Id="rId438" Type="http://schemas.openxmlformats.org/officeDocument/2006/relationships/image" Target="media/image197.wmf"/><Relationship Id="rId242" Type="http://schemas.openxmlformats.org/officeDocument/2006/relationships/image" Target="media/image119.wmf"/><Relationship Id="rId284" Type="http://schemas.openxmlformats.org/officeDocument/2006/relationships/image" Target="media/image139.wmf"/><Relationship Id="rId491" Type="http://schemas.openxmlformats.org/officeDocument/2006/relationships/oleObject" Target="embeddings/oleObject259.bin"/><Relationship Id="rId505" Type="http://schemas.openxmlformats.org/officeDocument/2006/relationships/oleObject" Target="embeddings/oleObject266.bin"/><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image" Target="media/image71.wmf"/><Relationship Id="rId547" Type="http://schemas.openxmlformats.org/officeDocument/2006/relationships/image" Target="media/image253.wmf"/><Relationship Id="rId589" Type="http://schemas.openxmlformats.org/officeDocument/2006/relationships/footer" Target="footer1.xml"/><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oleObject" Target="embeddings/oleObject171.bin"/><Relationship Id="rId393" Type="http://schemas.openxmlformats.org/officeDocument/2006/relationships/oleObject" Target="embeddings/oleObject211.bin"/><Relationship Id="rId407" Type="http://schemas.openxmlformats.org/officeDocument/2006/relationships/oleObject" Target="embeddings/oleObject218.bin"/><Relationship Id="rId449" Type="http://schemas.openxmlformats.org/officeDocument/2006/relationships/oleObject" Target="embeddings/oleObject239.bin"/><Relationship Id="rId211" Type="http://schemas.openxmlformats.org/officeDocument/2006/relationships/image" Target="media/image106.wmf"/><Relationship Id="rId253" Type="http://schemas.openxmlformats.org/officeDocument/2006/relationships/oleObject" Target="embeddings/oleObject121.bin"/><Relationship Id="rId295" Type="http://schemas.openxmlformats.org/officeDocument/2006/relationships/oleObject" Target="embeddings/oleObject143.bin"/><Relationship Id="rId309" Type="http://schemas.openxmlformats.org/officeDocument/2006/relationships/oleObject" Target="embeddings/oleObject150.bin"/><Relationship Id="rId460" Type="http://schemas.openxmlformats.org/officeDocument/2006/relationships/image" Target="media/image208.wmf"/><Relationship Id="rId516" Type="http://schemas.openxmlformats.org/officeDocument/2006/relationships/oleObject" Target="embeddings/oleObject271.bin"/><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57.wmf"/><Relationship Id="rId558" Type="http://schemas.openxmlformats.org/officeDocument/2006/relationships/oleObject" Target="embeddings/oleObject292.bin"/><Relationship Id="rId155" Type="http://schemas.openxmlformats.org/officeDocument/2006/relationships/image" Target="media/image77.wmf"/><Relationship Id="rId197" Type="http://schemas.openxmlformats.org/officeDocument/2006/relationships/image" Target="media/image98.wmf"/><Relationship Id="rId362" Type="http://schemas.openxmlformats.org/officeDocument/2006/relationships/image" Target="media/image173.wmf"/><Relationship Id="rId418" Type="http://schemas.openxmlformats.org/officeDocument/2006/relationships/image" Target="media/image187.wmf"/><Relationship Id="rId222" Type="http://schemas.openxmlformats.org/officeDocument/2006/relationships/image" Target="media/image111.wmf"/><Relationship Id="rId264" Type="http://schemas.openxmlformats.org/officeDocument/2006/relationships/oleObject" Target="embeddings/oleObject127.bin"/><Relationship Id="rId471" Type="http://schemas.openxmlformats.org/officeDocument/2006/relationships/oleObject" Target="embeddings/oleObject249.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61.wmf"/><Relationship Id="rId527" Type="http://schemas.openxmlformats.org/officeDocument/2006/relationships/image" Target="media/image243.wmf"/><Relationship Id="rId569" Type="http://schemas.openxmlformats.org/officeDocument/2006/relationships/image" Target="media/image264.wmf"/><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oleObject" Target="embeddings/oleObject161.bin"/><Relationship Id="rId373" Type="http://schemas.openxmlformats.org/officeDocument/2006/relationships/oleObject" Target="embeddings/oleObject192.bin"/><Relationship Id="rId429" Type="http://schemas.openxmlformats.org/officeDocument/2006/relationships/oleObject" Target="embeddings/oleObject229.bin"/><Relationship Id="rId580" Type="http://schemas.openxmlformats.org/officeDocument/2006/relationships/oleObject" Target="embeddings/oleObject305.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198.wmf"/><Relationship Id="rId28" Type="http://schemas.openxmlformats.org/officeDocument/2006/relationships/image" Target="media/image12.wmf"/><Relationship Id="rId275" Type="http://schemas.openxmlformats.org/officeDocument/2006/relationships/image" Target="media/image135.wmf"/><Relationship Id="rId300" Type="http://schemas.openxmlformats.org/officeDocument/2006/relationships/image" Target="media/image147.wmf"/><Relationship Id="rId482" Type="http://schemas.openxmlformats.org/officeDocument/2006/relationships/image" Target="media/image220.wmf"/><Relationship Id="rId538" Type="http://schemas.openxmlformats.org/officeDocument/2006/relationships/oleObject" Target="embeddings/oleObject282.bin"/><Relationship Id="rId81" Type="http://schemas.openxmlformats.org/officeDocument/2006/relationships/image" Target="media/image39.wmf"/><Relationship Id="rId135" Type="http://schemas.openxmlformats.org/officeDocument/2006/relationships/oleObject" Target="embeddings/oleObject61.bin"/><Relationship Id="rId177" Type="http://schemas.openxmlformats.org/officeDocument/2006/relationships/image" Target="media/image88.wmf"/><Relationship Id="rId342" Type="http://schemas.openxmlformats.org/officeDocument/2006/relationships/image" Target="media/image168.wmf"/><Relationship Id="rId384" Type="http://schemas.openxmlformats.org/officeDocument/2006/relationships/oleObject" Target="embeddings/oleObject203.bin"/><Relationship Id="rId591" Type="http://schemas.openxmlformats.org/officeDocument/2006/relationships/theme" Target="theme/theme1.xml"/><Relationship Id="rId202" Type="http://schemas.openxmlformats.org/officeDocument/2006/relationships/oleObject" Target="embeddings/oleObject93.bin"/><Relationship Id="rId244" Type="http://schemas.openxmlformats.org/officeDocument/2006/relationships/image" Target="media/image120.emf"/><Relationship Id="rId39" Type="http://schemas.openxmlformats.org/officeDocument/2006/relationships/image" Target="media/image18.wmf"/><Relationship Id="rId286" Type="http://schemas.openxmlformats.org/officeDocument/2006/relationships/image" Target="media/image140.wmf"/><Relationship Id="rId451" Type="http://schemas.openxmlformats.org/officeDocument/2006/relationships/oleObject" Target="embeddings/oleObject240.bin"/><Relationship Id="rId493" Type="http://schemas.openxmlformats.org/officeDocument/2006/relationships/oleObject" Target="embeddings/oleObject260.bin"/><Relationship Id="rId507" Type="http://schemas.openxmlformats.org/officeDocument/2006/relationships/image" Target="media/image233.wmf"/><Relationship Id="rId549" Type="http://schemas.openxmlformats.org/officeDocument/2006/relationships/image" Target="media/image254.w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image" Target="media/image72.png"/><Relationship Id="rId188" Type="http://schemas.openxmlformats.org/officeDocument/2006/relationships/oleObject" Target="embeddings/oleObject87.bin"/><Relationship Id="rId311" Type="http://schemas.openxmlformats.org/officeDocument/2006/relationships/oleObject" Target="embeddings/oleObject151.bin"/><Relationship Id="rId353" Type="http://schemas.openxmlformats.org/officeDocument/2006/relationships/oleObject" Target="embeddings/oleObject173.bin"/><Relationship Id="rId395" Type="http://schemas.openxmlformats.org/officeDocument/2006/relationships/oleObject" Target="embeddings/oleObject212.bin"/><Relationship Id="rId409" Type="http://schemas.openxmlformats.org/officeDocument/2006/relationships/oleObject" Target="embeddings/oleObject219.bin"/><Relationship Id="rId560" Type="http://schemas.openxmlformats.org/officeDocument/2006/relationships/oleObject" Target="embeddings/oleObject293.bin"/><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image" Target="media/image188.wmf"/><Relationship Id="rId255" Type="http://schemas.openxmlformats.org/officeDocument/2006/relationships/image" Target="media/image125.wmf"/><Relationship Id="rId297" Type="http://schemas.openxmlformats.org/officeDocument/2006/relationships/oleObject" Target="embeddings/oleObject144.bin"/><Relationship Id="rId462" Type="http://schemas.openxmlformats.org/officeDocument/2006/relationships/image" Target="media/image209.wmf"/><Relationship Id="rId518" Type="http://schemas.openxmlformats.org/officeDocument/2006/relationships/oleObject" Target="embeddings/oleObject272.bin"/><Relationship Id="rId115" Type="http://schemas.openxmlformats.org/officeDocument/2006/relationships/oleObject" Target="embeddings/oleObject52.bin"/><Relationship Id="rId157" Type="http://schemas.openxmlformats.org/officeDocument/2006/relationships/image" Target="media/image78.wmf"/><Relationship Id="rId322" Type="http://schemas.openxmlformats.org/officeDocument/2006/relationships/image" Target="media/image158.wmf"/><Relationship Id="rId364" Type="http://schemas.openxmlformats.org/officeDocument/2006/relationships/oleObject" Target="embeddings/oleObject183.bin"/><Relationship Id="rId61" Type="http://schemas.openxmlformats.org/officeDocument/2006/relationships/oleObject" Target="embeddings/oleObject26.bin"/><Relationship Id="rId199" Type="http://schemas.openxmlformats.org/officeDocument/2006/relationships/image" Target="media/image99.png"/><Relationship Id="rId571" Type="http://schemas.openxmlformats.org/officeDocument/2006/relationships/oleObject" Target="embeddings/oleObject299.bin"/><Relationship Id="rId19" Type="http://schemas.openxmlformats.org/officeDocument/2006/relationships/oleObject" Target="embeddings/oleObject5.bin"/><Relationship Id="rId224" Type="http://schemas.openxmlformats.org/officeDocument/2006/relationships/oleObject" Target="embeddings/oleObject105.bin"/><Relationship Id="rId266" Type="http://schemas.openxmlformats.org/officeDocument/2006/relationships/oleObject" Target="embeddings/oleObject128.bin"/><Relationship Id="rId431" Type="http://schemas.openxmlformats.org/officeDocument/2006/relationships/oleObject" Target="embeddings/oleObject230.bin"/><Relationship Id="rId473" Type="http://schemas.openxmlformats.org/officeDocument/2006/relationships/oleObject" Target="embeddings/oleObject250.bin"/><Relationship Id="rId529" Type="http://schemas.openxmlformats.org/officeDocument/2006/relationships/image" Target="media/image244.wmf"/><Relationship Id="rId30" Type="http://schemas.openxmlformats.org/officeDocument/2006/relationships/image" Target="media/image13.wmf"/><Relationship Id="rId126" Type="http://schemas.openxmlformats.org/officeDocument/2006/relationships/image" Target="media/image62.wmf"/><Relationship Id="rId168" Type="http://schemas.openxmlformats.org/officeDocument/2006/relationships/oleObject" Target="embeddings/oleObject77.bin"/><Relationship Id="rId333" Type="http://schemas.openxmlformats.org/officeDocument/2006/relationships/oleObject" Target="embeddings/oleObject162.bin"/><Relationship Id="rId540" Type="http://schemas.openxmlformats.org/officeDocument/2006/relationships/oleObject" Target="embeddings/oleObject283.bin"/><Relationship Id="rId72" Type="http://schemas.openxmlformats.org/officeDocument/2006/relationships/oleObject" Target="embeddings/oleObject31.bin"/><Relationship Id="rId375" Type="http://schemas.openxmlformats.org/officeDocument/2006/relationships/oleObject" Target="embeddings/oleObject194.bin"/><Relationship Id="rId582" Type="http://schemas.openxmlformats.org/officeDocument/2006/relationships/image" Target="media/image268.wmf"/><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image" Target="media/image136.wmf"/><Relationship Id="rId400" Type="http://schemas.openxmlformats.org/officeDocument/2006/relationships/image" Target="media/image178.wmf"/><Relationship Id="rId442" Type="http://schemas.openxmlformats.org/officeDocument/2006/relationships/image" Target="media/image199.wmf"/><Relationship Id="rId484" Type="http://schemas.openxmlformats.org/officeDocument/2006/relationships/image" Target="media/image221.wmf"/><Relationship Id="rId137" Type="http://schemas.openxmlformats.org/officeDocument/2006/relationships/oleObject" Target="embeddings/oleObject62.bin"/><Relationship Id="rId302" Type="http://schemas.openxmlformats.org/officeDocument/2006/relationships/image" Target="media/image148.wmf"/><Relationship Id="rId344" Type="http://schemas.openxmlformats.org/officeDocument/2006/relationships/image" Target="media/image169.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89.wmf"/><Relationship Id="rId386" Type="http://schemas.openxmlformats.org/officeDocument/2006/relationships/oleObject" Target="embeddings/oleObject205.bin"/><Relationship Id="rId551" Type="http://schemas.openxmlformats.org/officeDocument/2006/relationships/image" Target="media/image255.wmf"/><Relationship Id="rId190" Type="http://schemas.openxmlformats.org/officeDocument/2006/relationships/oleObject" Target="embeddings/oleObject88.bin"/><Relationship Id="rId204" Type="http://schemas.openxmlformats.org/officeDocument/2006/relationships/oleObject" Target="embeddings/oleObject94.bin"/><Relationship Id="rId246" Type="http://schemas.openxmlformats.org/officeDocument/2006/relationships/oleObject" Target="embeddings/oleObject117.bin"/><Relationship Id="rId288" Type="http://schemas.openxmlformats.org/officeDocument/2006/relationships/image" Target="media/image141.wmf"/><Relationship Id="rId411" Type="http://schemas.openxmlformats.org/officeDocument/2006/relationships/oleObject" Target="embeddings/oleObject220.bin"/><Relationship Id="rId453" Type="http://schemas.openxmlformats.org/officeDocument/2006/relationships/oleObject" Target="embeddings/oleObject241.bin"/><Relationship Id="rId509" Type="http://schemas.openxmlformats.org/officeDocument/2006/relationships/image" Target="media/image234.wmf"/><Relationship Id="rId106" Type="http://schemas.openxmlformats.org/officeDocument/2006/relationships/image" Target="media/image52.wmf"/><Relationship Id="rId313" Type="http://schemas.openxmlformats.org/officeDocument/2006/relationships/oleObject" Target="embeddings/oleObject152.bin"/><Relationship Id="rId495" Type="http://schemas.openxmlformats.org/officeDocument/2006/relationships/image" Target="media/image227.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2.bin"/><Relationship Id="rId148" Type="http://schemas.openxmlformats.org/officeDocument/2006/relationships/oleObject" Target="embeddings/oleObject67.bin"/><Relationship Id="rId355" Type="http://schemas.openxmlformats.org/officeDocument/2006/relationships/oleObject" Target="embeddings/oleObject175.bin"/><Relationship Id="rId397" Type="http://schemas.openxmlformats.org/officeDocument/2006/relationships/oleObject" Target="embeddings/oleObject213.bin"/><Relationship Id="rId520" Type="http://schemas.openxmlformats.org/officeDocument/2006/relationships/oleObject" Target="embeddings/oleObject273.bin"/><Relationship Id="rId562" Type="http://schemas.openxmlformats.org/officeDocument/2006/relationships/oleObject" Target="embeddings/oleObject294.bin"/><Relationship Id="rId215" Type="http://schemas.openxmlformats.org/officeDocument/2006/relationships/image" Target="media/image108.wmf"/><Relationship Id="rId257" Type="http://schemas.openxmlformats.org/officeDocument/2006/relationships/image" Target="media/image126.wmf"/><Relationship Id="rId422" Type="http://schemas.openxmlformats.org/officeDocument/2006/relationships/image" Target="media/image189.emf"/><Relationship Id="rId464" Type="http://schemas.openxmlformats.org/officeDocument/2006/relationships/image" Target="media/image210.png"/><Relationship Id="rId299" Type="http://schemas.openxmlformats.org/officeDocument/2006/relationships/oleObject" Target="embeddings/oleObject145.bin"/><Relationship Id="rId63" Type="http://schemas.openxmlformats.org/officeDocument/2006/relationships/image" Target="media/image30.wmf"/><Relationship Id="rId159" Type="http://schemas.openxmlformats.org/officeDocument/2006/relationships/image" Target="media/image79.wmf"/><Relationship Id="rId366" Type="http://schemas.openxmlformats.org/officeDocument/2006/relationships/oleObject" Target="embeddings/oleObject185.bin"/><Relationship Id="rId573" Type="http://schemas.openxmlformats.org/officeDocument/2006/relationships/image" Target="media/image265.wmf"/><Relationship Id="rId226" Type="http://schemas.openxmlformats.org/officeDocument/2006/relationships/oleObject" Target="embeddings/oleObject107.bin"/><Relationship Id="rId433" Type="http://schemas.openxmlformats.org/officeDocument/2006/relationships/oleObject" Target="embeddings/oleObject231.bin"/><Relationship Id="rId74" Type="http://schemas.openxmlformats.org/officeDocument/2006/relationships/oleObject" Target="embeddings/oleObject32.bin"/><Relationship Id="rId377" Type="http://schemas.openxmlformats.org/officeDocument/2006/relationships/oleObject" Target="embeddings/oleObject196.bin"/><Relationship Id="rId500" Type="http://schemas.openxmlformats.org/officeDocument/2006/relationships/oleObject" Target="embeddings/oleObject263.bin"/><Relationship Id="rId584" Type="http://schemas.openxmlformats.org/officeDocument/2006/relationships/image" Target="media/image269.wmf"/><Relationship Id="rId5" Type="http://schemas.openxmlformats.org/officeDocument/2006/relationships/webSettings" Target="webSettings.xml"/><Relationship Id="rId237" Type="http://schemas.openxmlformats.org/officeDocument/2006/relationships/oleObject" Target="embeddings/oleObject113.bin"/><Relationship Id="rId444" Type="http://schemas.openxmlformats.org/officeDocument/2006/relationships/image" Target="media/image200.wmf"/><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oleObject" Target="embeddings/oleObject207.bin"/><Relationship Id="rId511" Type="http://schemas.openxmlformats.org/officeDocument/2006/relationships/image" Target="media/image235.wmf"/><Relationship Id="rId85" Type="http://schemas.openxmlformats.org/officeDocument/2006/relationships/image" Target="media/image41.wmf"/><Relationship Id="rId150" Type="http://schemas.openxmlformats.org/officeDocument/2006/relationships/oleObject" Target="embeddings/oleObject68.bin"/><Relationship Id="rId248" Type="http://schemas.openxmlformats.org/officeDocument/2006/relationships/image" Target="media/image122.wmf"/><Relationship Id="rId455" Type="http://schemas.openxmlformats.org/officeDocument/2006/relationships/oleObject" Target="embeddings/oleObject242.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53.bin"/><Relationship Id="rId522" Type="http://schemas.openxmlformats.org/officeDocument/2006/relationships/oleObject" Target="embeddings/oleObject274.bin"/><Relationship Id="rId96" Type="http://schemas.openxmlformats.org/officeDocument/2006/relationships/oleObject" Target="embeddings/oleObject43.bin"/><Relationship Id="rId161" Type="http://schemas.openxmlformats.org/officeDocument/2006/relationships/image" Target="media/image80.wmf"/><Relationship Id="rId399" Type="http://schemas.openxmlformats.org/officeDocument/2006/relationships/oleObject" Target="embeddings/oleObject214.bin"/><Relationship Id="rId259" Type="http://schemas.openxmlformats.org/officeDocument/2006/relationships/image" Target="media/image127.wmf"/><Relationship Id="rId466" Type="http://schemas.openxmlformats.org/officeDocument/2006/relationships/oleObject" Target="embeddings/oleObject247.bin"/><Relationship Id="rId23" Type="http://schemas.openxmlformats.org/officeDocument/2006/relationships/oleObject" Target="embeddings/oleObject7.bin"/><Relationship Id="rId119" Type="http://schemas.openxmlformats.org/officeDocument/2006/relationships/package" Target="embeddings/Microsoft_Visio_Drawing1.vsdx"/><Relationship Id="rId326" Type="http://schemas.openxmlformats.org/officeDocument/2006/relationships/image" Target="media/image160.wmf"/><Relationship Id="rId533" Type="http://schemas.openxmlformats.org/officeDocument/2006/relationships/image" Target="media/image246.wmf"/><Relationship Id="rId172" Type="http://schemas.openxmlformats.org/officeDocument/2006/relationships/oleObject" Target="embeddings/oleObject79.bin"/><Relationship Id="rId477" Type="http://schemas.openxmlformats.org/officeDocument/2006/relationships/oleObject" Target="embeddings/oleObject252.bin"/><Relationship Id="rId337" Type="http://schemas.openxmlformats.org/officeDocument/2006/relationships/oleObject" Target="embeddings/oleObject164.bin"/><Relationship Id="rId34" Type="http://schemas.openxmlformats.org/officeDocument/2006/relationships/image" Target="media/image15.wmf"/><Relationship Id="rId544" Type="http://schemas.openxmlformats.org/officeDocument/2006/relationships/oleObject" Target="embeddings/oleObject285.bin"/><Relationship Id="rId183" Type="http://schemas.openxmlformats.org/officeDocument/2006/relationships/image" Target="media/image91.wmf"/><Relationship Id="rId390" Type="http://schemas.openxmlformats.org/officeDocument/2006/relationships/oleObject" Target="embeddings/oleObject209.bin"/><Relationship Id="rId404" Type="http://schemas.openxmlformats.org/officeDocument/2006/relationships/image" Target="media/image180.wmf"/><Relationship Id="rId250" Type="http://schemas.openxmlformats.org/officeDocument/2006/relationships/image" Target="media/image123.wmf"/><Relationship Id="rId488" Type="http://schemas.openxmlformats.org/officeDocument/2006/relationships/image" Target="media/image22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8CE668F-AA15-4E07-AC61-C3C5ABBC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40</Pages>
  <Words>13025</Words>
  <Characters>74249</Characters>
  <Application>Microsoft Office Word</Application>
  <DocSecurity>0</DocSecurity>
  <Lines>618</Lines>
  <Paragraphs>174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87100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55</cp:revision>
  <cp:lastPrinted>2016-10-24T14:12:00Z</cp:lastPrinted>
  <dcterms:created xsi:type="dcterms:W3CDTF">2017-09-15T12:59:00Z</dcterms:created>
  <dcterms:modified xsi:type="dcterms:W3CDTF">2017-09-19T20:04:00Z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