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135365" w:displacedByCustomXml="next"/>
    <w:bookmarkEnd w:id="0" w:displacedByCustomXml="next"/>
    <w:sdt>
      <w:sdtPr>
        <w:rPr>
          <w:rFonts w:eastAsiaTheme="minorEastAsia"/>
          <w:color w:val="4472C4" w:themeColor="accent1"/>
          <w:lang w:val="en-US"/>
        </w:rPr>
        <w:id w:val="1860000628"/>
        <w:docPartObj>
          <w:docPartGallery w:val="Cover Pages"/>
          <w:docPartUnique/>
        </w:docPartObj>
      </w:sdtPr>
      <w:sdtEndPr/>
      <w:sdtContent>
        <w:p w14:paraId="3C44AA82" w14:textId="50DFDEAF" w:rsidR="00745827" w:rsidRDefault="00745827">
          <w:pPr>
            <w:rPr>
              <w:rFonts w:eastAsiaTheme="minorEastAsia"/>
              <w:color w:val="4472C4" w:themeColor="accent1"/>
              <w:lang w:val="en-US"/>
            </w:rPr>
          </w:pPr>
          <w:r w:rsidRPr="00745827">
            <w:rPr>
              <w:rFonts w:eastAsiaTheme="minorEastAsia"/>
              <w:noProof/>
              <w:color w:val="4472C4" w:themeColor="accent1"/>
              <w:lang w:val="en-US"/>
            </w:rPr>
            <mc:AlternateContent>
              <mc:Choice Requires="wps">
                <w:drawing>
                  <wp:anchor distT="0" distB="0" distL="114300" distR="114300" simplePos="0" relativeHeight="251659264" behindDoc="0" locked="0" layoutInCell="1" allowOverlap="1" wp14:anchorId="039AEBE4" wp14:editId="6958473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38"/>
                                  <w:gridCol w:w="3266"/>
                                </w:tblGrid>
                                <w:tr w:rsidR="00745827" w14:paraId="0A53F96A" w14:textId="77777777">
                                  <w:trPr>
                                    <w:jc w:val="center"/>
                                  </w:trPr>
                                  <w:tc>
                                    <w:tcPr>
                                      <w:tcW w:w="2568" w:type="pct"/>
                                      <w:vAlign w:val="center"/>
                                    </w:tcPr>
                                    <w:p w14:paraId="314E08D5" w14:textId="0C091ADC" w:rsidR="00745827" w:rsidRDefault="00745827">
                                      <w:pPr>
                                        <w:jc w:val="right"/>
                                      </w:pPr>
                                      <w:r>
                                        <w:rPr>
                                          <w:noProof/>
                                        </w:rPr>
                                        <w:drawing>
                                          <wp:inline distT="0" distB="0" distL="0" distR="0" wp14:anchorId="545826D6" wp14:editId="3147FE79">
                                            <wp:extent cx="3436823" cy="2142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2973" cy="215879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B5916C" w14:textId="0EF35599" w:rsidR="00745827" w:rsidRDefault="004974E8">
                                          <w:pPr>
                                            <w:pStyle w:val="NoSpacing"/>
                                            <w:spacing w:line="312" w:lineRule="auto"/>
                                            <w:jc w:val="right"/>
                                            <w:rPr>
                                              <w:caps/>
                                              <w:color w:val="191919" w:themeColor="text1" w:themeTint="E6"/>
                                              <w:sz w:val="72"/>
                                              <w:szCs w:val="72"/>
                                            </w:rPr>
                                          </w:pPr>
                                          <w:r>
                                            <w:rPr>
                                              <w:caps/>
                                              <w:color w:val="191919" w:themeColor="text1" w:themeTint="E6"/>
                                              <w:sz w:val="72"/>
                                              <w:szCs w:val="72"/>
                                            </w:rPr>
                                            <w:t xml:space="preserve">TİROİD NODÜLLERİNİN </w:t>
                                          </w:r>
                                          <w:r w:rsidR="00127EE2">
                                            <w:rPr>
                                              <w:caps/>
                                              <w:color w:val="191919" w:themeColor="text1" w:themeTint="E6"/>
                                              <w:sz w:val="72"/>
                                              <w:szCs w:val="72"/>
                                            </w:rPr>
                                            <w:t>YAPAY ÖĞRENME MODELİ</w:t>
                                          </w:r>
                                          <w:r>
                                            <w:rPr>
                                              <w:caps/>
                                              <w:color w:val="191919" w:themeColor="text1" w:themeTint="E6"/>
                                              <w:sz w:val="72"/>
                                              <w:szCs w:val="72"/>
                                            </w:rPr>
                                            <w:t xml:space="preserve"> İLE SINIFLANDIRILMASI</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5989EFE" w14:textId="67EEE9F6" w:rsidR="00745827" w:rsidRDefault="00745827">
                                          <w:pPr>
                                            <w:jc w:val="right"/>
                                            <w:rPr>
                                              <w:sz w:val="24"/>
                                              <w:szCs w:val="24"/>
                                            </w:rPr>
                                          </w:pPr>
                                          <w:r>
                                            <w:rPr>
                                              <w:color w:val="000000" w:themeColor="text1"/>
                                              <w:sz w:val="24"/>
                                              <w:szCs w:val="24"/>
                                            </w:rPr>
                                            <w:t xml:space="preserve">     </w:t>
                                          </w:r>
                                        </w:p>
                                      </w:sdtContent>
                                    </w:sdt>
                                  </w:tc>
                                  <w:tc>
                                    <w:tcPr>
                                      <w:tcW w:w="2432" w:type="pct"/>
                                      <w:vAlign w:val="center"/>
                                    </w:tcPr>
                                    <w:p w14:paraId="2B187068" w14:textId="38B24BC8" w:rsidR="00745827" w:rsidRDefault="00600B01">
                                      <w:pPr>
                                        <w:pStyle w:val="NoSpacing"/>
                                        <w:rPr>
                                          <w:caps/>
                                          <w:color w:val="ED7D31" w:themeColor="accent2"/>
                                          <w:sz w:val="26"/>
                                          <w:szCs w:val="26"/>
                                        </w:rPr>
                                      </w:pPr>
                                      <w:r>
                                        <w:rPr>
                                          <w:caps/>
                                          <w:color w:val="ED7D31" w:themeColor="accent2"/>
                                          <w:sz w:val="26"/>
                                          <w:szCs w:val="26"/>
                                        </w:rPr>
                                        <w:t>ÖZET</w:t>
                                      </w:r>
                                    </w:p>
                                    <w:p w14:paraId="639D2277" w14:textId="0C60C902" w:rsidR="00745827" w:rsidRDefault="004974E8">
                                      <w:pPr>
                                        <w:rPr>
                                          <w:color w:val="000000" w:themeColor="text1"/>
                                        </w:rPr>
                                      </w:pPr>
                                      <w:r>
                                        <w:rPr>
                                          <w:color w:val="000000" w:themeColor="text1"/>
                                        </w:rPr>
                                        <w:t>Çalışma kapsamında , son derece popüler  derin öğrenme algoritma</w:t>
                                      </w:r>
                                      <w:r w:rsidR="00D8150D">
                                        <w:rPr>
                                          <w:color w:val="000000" w:themeColor="text1"/>
                                        </w:rPr>
                                        <w:t>ların</w:t>
                                      </w:r>
                                      <w:r w:rsidR="00A2086F">
                                        <w:rPr>
                                          <w:color w:val="000000" w:themeColor="text1"/>
                                        </w:rPr>
                                        <w:t>dan</w:t>
                                      </w:r>
                                      <w:r w:rsidR="00D8150D">
                                        <w:rPr>
                                          <w:color w:val="000000" w:themeColor="text1"/>
                                        </w:rPr>
                                        <w:t xml:space="preserve"> biri olan </w:t>
                                      </w:r>
                                      <w:r>
                                        <w:rPr>
                                          <w:color w:val="000000" w:themeColor="text1"/>
                                        </w:rPr>
                                        <w:t>evrişimli sinir ağları ile tiroid nodülleri</w:t>
                                      </w:r>
                                      <w:r w:rsidR="00D8150D">
                                        <w:rPr>
                                          <w:color w:val="000000" w:themeColor="text1"/>
                                        </w:rPr>
                                        <w:t xml:space="preserve">nin </w:t>
                                      </w:r>
                                      <w:r>
                                        <w:rPr>
                                          <w:color w:val="000000" w:themeColor="text1"/>
                                        </w:rPr>
                                        <w:t>iyi huylu ve kötü huylu olarak sınıflandırıl</w:t>
                                      </w:r>
                                      <w:r w:rsidR="00D8150D">
                                        <w:rPr>
                                          <w:color w:val="000000" w:themeColor="text1"/>
                                        </w:rPr>
                                        <w:t>ması yapılmıştır.</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E402386" w14:textId="46C30BB6" w:rsidR="00745827" w:rsidRDefault="004974E8">
                                          <w:pPr>
                                            <w:pStyle w:val="NoSpacing"/>
                                            <w:rPr>
                                              <w:color w:val="ED7D31" w:themeColor="accent2"/>
                                              <w:sz w:val="26"/>
                                              <w:szCs w:val="26"/>
                                            </w:rPr>
                                          </w:pPr>
                                          <w:r>
                                            <w:rPr>
                                              <w:color w:val="ED7D31" w:themeColor="accent2"/>
                                              <w:sz w:val="26"/>
                                              <w:szCs w:val="26"/>
                                            </w:rPr>
                                            <w:t>AYDIN YENİL</w:t>
                                          </w:r>
                                        </w:p>
                                      </w:sdtContent>
                                    </w:sdt>
                                    <w:p w14:paraId="51ADEB3E" w14:textId="3CFBEAB1" w:rsidR="00745827" w:rsidRDefault="002F6C8C">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proofErr w:type="spellStart"/>
                                          <w:r w:rsidR="0072207B">
                                            <w:rPr>
                                              <w:color w:val="44546A" w:themeColor="text2"/>
                                            </w:rPr>
                                            <w:t>Elektronik</w:t>
                                          </w:r>
                                          <w:proofErr w:type="spellEnd"/>
                                          <w:r w:rsidR="0072207B">
                                            <w:rPr>
                                              <w:color w:val="44546A" w:themeColor="text2"/>
                                            </w:rPr>
                                            <w:t xml:space="preserve"> </w:t>
                                          </w:r>
                                          <w:proofErr w:type="spellStart"/>
                                          <w:r w:rsidR="0072207B">
                                            <w:rPr>
                                              <w:color w:val="44546A" w:themeColor="text2"/>
                                            </w:rPr>
                                            <w:t>ve</w:t>
                                          </w:r>
                                          <w:proofErr w:type="spellEnd"/>
                                          <w:r w:rsidR="0072207B">
                                            <w:rPr>
                                              <w:color w:val="44546A" w:themeColor="text2"/>
                                            </w:rPr>
                                            <w:t xml:space="preserve"> </w:t>
                                          </w:r>
                                          <w:proofErr w:type="spellStart"/>
                                          <w:r w:rsidR="0072207B">
                                            <w:rPr>
                                              <w:color w:val="44546A" w:themeColor="text2"/>
                                            </w:rPr>
                                            <w:t>Haberleşme</w:t>
                                          </w:r>
                                          <w:proofErr w:type="spellEnd"/>
                                          <w:r w:rsidR="0072207B">
                                            <w:rPr>
                                              <w:color w:val="44546A" w:themeColor="text2"/>
                                            </w:rPr>
                                            <w:t xml:space="preserve"> </w:t>
                                          </w:r>
                                          <w:proofErr w:type="spellStart"/>
                                          <w:r w:rsidR="0072207B">
                                            <w:rPr>
                                              <w:color w:val="44546A" w:themeColor="text2"/>
                                            </w:rPr>
                                            <w:t>Mühendisi</w:t>
                                          </w:r>
                                          <w:proofErr w:type="spellEnd"/>
                                        </w:sdtContent>
                                      </w:sdt>
                                    </w:p>
                                    <w:p w14:paraId="27674AFD" w14:textId="65A6B801" w:rsidR="006E602C" w:rsidRDefault="006E602C">
                                      <w:pPr>
                                        <w:pStyle w:val="NoSpacing"/>
                                        <w:rPr>
                                          <w:color w:val="44546A" w:themeColor="text2"/>
                                        </w:rPr>
                                      </w:pPr>
                                      <w:proofErr w:type="spellStart"/>
                                      <w:r>
                                        <w:rPr>
                                          <w:color w:val="44546A" w:themeColor="text2"/>
                                        </w:rPr>
                                        <w:t>Github</w:t>
                                      </w:r>
                                      <w:proofErr w:type="spellEnd"/>
                                      <w:r>
                                        <w:rPr>
                                          <w:color w:val="44546A" w:themeColor="text2"/>
                                        </w:rPr>
                                        <w:t xml:space="preserve"> </w:t>
                                      </w:r>
                                      <w:proofErr w:type="spellStart"/>
                                      <w:proofErr w:type="gramStart"/>
                                      <w:r>
                                        <w:rPr>
                                          <w:color w:val="44546A" w:themeColor="text2"/>
                                        </w:rPr>
                                        <w:t>Adre</w:t>
                                      </w:r>
                                      <w:r w:rsidR="004A51F8">
                                        <w:rPr>
                                          <w:color w:val="44546A" w:themeColor="text2"/>
                                        </w:rPr>
                                        <w:t>si</w:t>
                                      </w:r>
                                      <w:proofErr w:type="spellEnd"/>
                                      <w:r>
                                        <w:rPr>
                                          <w:color w:val="44546A" w:themeColor="text2"/>
                                        </w:rPr>
                                        <w:t xml:space="preserve"> :</w:t>
                                      </w:r>
                                      <w:proofErr w:type="gramEnd"/>
                                      <w:r>
                                        <w:rPr>
                                          <w:color w:val="44546A" w:themeColor="text2"/>
                                        </w:rPr>
                                        <w:t xml:space="preserve"> </w:t>
                                      </w:r>
                                      <w:r w:rsidR="00B56D6E" w:rsidRPr="00B56D6E">
                                        <w:rPr>
                                          <w:color w:val="44546A" w:themeColor="text2"/>
                                        </w:rPr>
                                        <w:t>https://github.com/aydinynl</w:t>
                                      </w:r>
                                    </w:p>
                                    <w:p w14:paraId="16FACA70" w14:textId="77777777" w:rsidR="00BE1A80" w:rsidRDefault="00BE1A80">
                                      <w:pPr>
                                        <w:pStyle w:val="NoSpacing"/>
                                      </w:pPr>
                                    </w:p>
                                    <w:p w14:paraId="182B8A1C" w14:textId="3E64A704" w:rsidR="00BE1A80" w:rsidRDefault="00BE1A80">
                                      <w:pPr>
                                        <w:pStyle w:val="NoSpacing"/>
                                      </w:pPr>
                                      <w:r>
                                        <w:rPr>
                                          <w:noProof/>
                                        </w:rPr>
                                        <w:drawing>
                                          <wp:inline distT="0" distB="0" distL="0" distR="0" wp14:anchorId="59379055" wp14:editId="6BAC90D1">
                                            <wp:extent cx="1190625" cy="952500"/>
                                            <wp:effectExtent l="0" t="0" r="9525" b="0"/>
                                            <wp:docPr id="14" name="Picture 14" descr="DATASURGERY Yazılım ve Danışmanlık Ltd. Şti. şirketi Pendik, İstanbul,  Türkiye konumunda Artificial Intelligence Engineer işe alımı yapıyor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SURGERY Yazılım ve Danışmanlık Ltd. Şti. şirketi Pendik, İstanbul,  Türkiye konumunda Artificial Intelligence Engineer işe alımı yapıyor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952500"/>
                                                    </a:xfrm>
                                                    <a:prstGeom prst="rect">
                                                      <a:avLst/>
                                                    </a:prstGeom>
                                                    <a:noFill/>
                                                    <a:ln>
                                                      <a:noFill/>
                                                    </a:ln>
                                                  </pic:spPr>
                                                </pic:pic>
                                              </a:graphicData>
                                            </a:graphic>
                                          </wp:inline>
                                        </w:drawing>
                                      </w:r>
                                    </w:p>
                                    <w:p w14:paraId="099FC2BA" w14:textId="77777777" w:rsidR="00BE1A80" w:rsidRDefault="00BE1A80">
                                      <w:pPr>
                                        <w:pStyle w:val="NoSpacing"/>
                                      </w:pPr>
                                    </w:p>
                                    <w:p w14:paraId="3E52AB01" w14:textId="77777777" w:rsidR="00BE1A80" w:rsidRDefault="00BE1A80">
                                      <w:pPr>
                                        <w:pStyle w:val="NoSpacing"/>
                                      </w:pPr>
                                    </w:p>
                                    <w:p w14:paraId="68F1FFB1" w14:textId="77777777" w:rsidR="00BE1A80" w:rsidRDefault="00BE1A80">
                                      <w:pPr>
                                        <w:pStyle w:val="NoSpacing"/>
                                      </w:pPr>
                                    </w:p>
                                    <w:p w14:paraId="1D9F7B90" w14:textId="5C18E0F3" w:rsidR="00BE1A80" w:rsidRDefault="00BE1A80">
                                      <w:pPr>
                                        <w:pStyle w:val="NoSpacing"/>
                                      </w:pPr>
                                    </w:p>
                                  </w:tc>
                                </w:tr>
                              </w:tbl>
                              <w:p w14:paraId="52941087" w14:textId="77777777" w:rsidR="00745827" w:rsidRDefault="0074582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9AEBE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38"/>
                            <w:gridCol w:w="3266"/>
                          </w:tblGrid>
                          <w:tr w:rsidR="00745827" w14:paraId="0A53F96A" w14:textId="77777777">
                            <w:trPr>
                              <w:jc w:val="center"/>
                            </w:trPr>
                            <w:tc>
                              <w:tcPr>
                                <w:tcW w:w="2568" w:type="pct"/>
                                <w:vAlign w:val="center"/>
                              </w:tcPr>
                              <w:p w14:paraId="314E08D5" w14:textId="0C091ADC" w:rsidR="00745827" w:rsidRDefault="00745827">
                                <w:pPr>
                                  <w:jc w:val="right"/>
                                </w:pPr>
                                <w:r>
                                  <w:rPr>
                                    <w:noProof/>
                                  </w:rPr>
                                  <w:drawing>
                                    <wp:inline distT="0" distB="0" distL="0" distR="0" wp14:anchorId="545826D6" wp14:editId="3147FE79">
                                      <wp:extent cx="3436823" cy="2142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2973" cy="215879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B5916C" w14:textId="0EF35599" w:rsidR="00745827" w:rsidRDefault="004974E8">
                                    <w:pPr>
                                      <w:pStyle w:val="NoSpacing"/>
                                      <w:spacing w:line="312" w:lineRule="auto"/>
                                      <w:jc w:val="right"/>
                                      <w:rPr>
                                        <w:caps/>
                                        <w:color w:val="191919" w:themeColor="text1" w:themeTint="E6"/>
                                        <w:sz w:val="72"/>
                                        <w:szCs w:val="72"/>
                                      </w:rPr>
                                    </w:pPr>
                                    <w:r>
                                      <w:rPr>
                                        <w:caps/>
                                        <w:color w:val="191919" w:themeColor="text1" w:themeTint="E6"/>
                                        <w:sz w:val="72"/>
                                        <w:szCs w:val="72"/>
                                      </w:rPr>
                                      <w:t xml:space="preserve">TİROİD NODÜLLERİNİN </w:t>
                                    </w:r>
                                    <w:r w:rsidR="00127EE2">
                                      <w:rPr>
                                        <w:caps/>
                                        <w:color w:val="191919" w:themeColor="text1" w:themeTint="E6"/>
                                        <w:sz w:val="72"/>
                                        <w:szCs w:val="72"/>
                                      </w:rPr>
                                      <w:t>YAPAY ÖĞRENME MODELİ</w:t>
                                    </w:r>
                                    <w:r>
                                      <w:rPr>
                                        <w:caps/>
                                        <w:color w:val="191919" w:themeColor="text1" w:themeTint="E6"/>
                                        <w:sz w:val="72"/>
                                        <w:szCs w:val="72"/>
                                      </w:rPr>
                                      <w:t xml:space="preserve"> İLE SINIFLANDIRILMASI</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5989EFE" w14:textId="67EEE9F6" w:rsidR="00745827" w:rsidRDefault="00745827">
                                    <w:pPr>
                                      <w:jc w:val="right"/>
                                      <w:rPr>
                                        <w:sz w:val="24"/>
                                        <w:szCs w:val="24"/>
                                      </w:rPr>
                                    </w:pPr>
                                    <w:r>
                                      <w:rPr>
                                        <w:color w:val="000000" w:themeColor="text1"/>
                                        <w:sz w:val="24"/>
                                        <w:szCs w:val="24"/>
                                      </w:rPr>
                                      <w:t xml:space="preserve">     </w:t>
                                    </w:r>
                                  </w:p>
                                </w:sdtContent>
                              </w:sdt>
                            </w:tc>
                            <w:tc>
                              <w:tcPr>
                                <w:tcW w:w="2432" w:type="pct"/>
                                <w:vAlign w:val="center"/>
                              </w:tcPr>
                              <w:p w14:paraId="2B187068" w14:textId="38B24BC8" w:rsidR="00745827" w:rsidRDefault="00600B01">
                                <w:pPr>
                                  <w:pStyle w:val="NoSpacing"/>
                                  <w:rPr>
                                    <w:caps/>
                                    <w:color w:val="ED7D31" w:themeColor="accent2"/>
                                    <w:sz w:val="26"/>
                                    <w:szCs w:val="26"/>
                                  </w:rPr>
                                </w:pPr>
                                <w:r>
                                  <w:rPr>
                                    <w:caps/>
                                    <w:color w:val="ED7D31" w:themeColor="accent2"/>
                                    <w:sz w:val="26"/>
                                    <w:szCs w:val="26"/>
                                  </w:rPr>
                                  <w:t>ÖZET</w:t>
                                </w:r>
                              </w:p>
                              <w:p w14:paraId="639D2277" w14:textId="0C60C902" w:rsidR="00745827" w:rsidRDefault="004974E8">
                                <w:pPr>
                                  <w:rPr>
                                    <w:color w:val="000000" w:themeColor="text1"/>
                                  </w:rPr>
                                </w:pPr>
                                <w:r>
                                  <w:rPr>
                                    <w:color w:val="000000" w:themeColor="text1"/>
                                  </w:rPr>
                                  <w:t>Çalışma kapsamında , son derece popüler  derin öğrenme algoritma</w:t>
                                </w:r>
                                <w:r w:rsidR="00D8150D">
                                  <w:rPr>
                                    <w:color w:val="000000" w:themeColor="text1"/>
                                  </w:rPr>
                                  <w:t>ların</w:t>
                                </w:r>
                                <w:r w:rsidR="00A2086F">
                                  <w:rPr>
                                    <w:color w:val="000000" w:themeColor="text1"/>
                                  </w:rPr>
                                  <w:t>dan</w:t>
                                </w:r>
                                <w:r w:rsidR="00D8150D">
                                  <w:rPr>
                                    <w:color w:val="000000" w:themeColor="text1"/>
                                  </w:rPr>
                                  <w:t xml:space="preserve"> biri olan </w:t>
                                </w:r>
                                <w:r>
                                  <w:rPr>
                                    <w:color w:val="000000" w:themeColor="text1"/>
                                  </w:rPr>
                                  <w:t>evrişimli sinir ağları ile tiroid nodülleri</w:t>
                                </w:r>
                                <w:r w:rsidR="00D8150D">
                                  <w:rPr>
                                    <w:color w:val="000000" w:themeColor="text1"/>
                                  </w:rPr>
                                  <w:t xml:space="preserve">nin </w:t>
                                </w:r>
                                <w:r>
                                  <w:rPr>
                                    <w:color w:val="000000" w:themeColor="text1"/>
                                  </w:rPr>
                                  <w:t>iyi huylu ve kötü huylu olarak sınıflandırıl</w:t>
                                </w:r>
                                <w:r w:rsidR="00D8150D">
                                  <w:rPr>
                                    <w:color w:val="000000" w:themeColor="text1"/>
                                  </w:rPr>
                                  <w:t>ması yapılmıştır.</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E402386" w14:textId="46C30BB6" w:rsidR="00745827" w:rsidRDefault="004974E8">
                                    <w:pPr>
                                      <w:pStyle w:val="NoSpacing"/>
                                      <w:rPr>
                                        <w:color w:val="ED7D31" w:themeColor="accent2"/>
                                        <w:sz w:val="26"/>
                                        <w:szCs w:val="26"/>
                                      </w:rPr>
                                    </w:pPr>
                                    <w:r>
                                      <w:rPr>
                                        <w:color w:val="ED7D31" w:themeColor="accent2"/>
                                        <w:sz w:val="26"/>
                                        <w:szCs w:val="26"/>
                                      </w:rPr>
                                      <w:t>AYDIN YENİL</w:t>
                                    </w:r>
                                  </w:p>
                                </w:sdtContent>
                              </w:sdt>
                              <w:p w14:paraId="51ADEB3E" w14:textId="3CFBEAB1" w:rsidR="00745827" w:rsidRDefault="002F6C8C">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proofErr w:type="spellStart"/>
                                    <w:r w:rsidR="0072207B">
                                      <w:rPr>
                                        <w:color w:val="44546A" w:themeColor="text2"/>
                                      </w:rPr>
                                      <w:t>Elektronik</w:t>
                                    </w:r>
                                    <w:proofErr w:type="spellEnd"/>
                                    <w:r w:rsidR="0072207B">
                                      <w:rPr>
                                        <w:color w:val="44546A" w:themeColor="text2"/>
                                      </w:rPr>
                                      <w:t xml:space="preserve"> </w:t>
                                    </w:r>
                                    <w:proofErr w:type="spellStart"/>
                                    <w:r w:rsidR="0072207B">
                                      <w:rPr>
                                        <w:color w:val="44546A" w:themeColor="text2"/>
                                      </w:rPr>
                                      <w:t>ve</w:t>
                                    </w:r>
                                    <w:proofErr w:type="spellEnd"/>
                                    <w:r w:rsidR="0072207B">
                                      <w:rPr>
                                        <w:color w:val="44546A" w:themeColor="text2"/>
                                      </w:rPr>
                                      <w:t xml:space="preserve"> </w:t>
                                    </w:r>
                                    <w:proofErr w:type="spellStart"/>
                                    <w:r w:rsidR="0072207B">
                                      <w:rPr>
                                        <w:color w:val="44546A" w:themeColor="text2"/>
                                      </w:rPr>
                                      <w:t>Haberleşme</w:t>
                                    </w:r>
                                    <w:proofErr w:type="spellEnd"/>
                                    <w:r w:rsidR="0072207B">
                                      <w:rPr>
                                        <w:color w:val="44546A" w:themeColor="text2"/>
                                      </w:rPr>
                                      <w:t xml:space="preserve"> </w:t>
                                    </w:r>
                                    <w:proofErr w:type="spellStart"/>
                                    <w:r w:rsidR="0072207B">
                                      <w:rPr>
                                        <w:color w:val="44546A" w:themeColor="text2"/>
                                      </w:rPr>
                                      <w:t>Mühendisi</w:t>
                                    </w:r>
                                    <w:proofErr w:type="spellEnd"/>
                                  </w:sdtContent>
                                </w:sdt>
                              </w:p>
                              <w:p w14:paraId="27674AFD" w14:textId="65A6B801" w:rsidR="006E602C" w:rsidRDefault="006E602C">
                                <w:pPr>
                                  <w:pStyle w:val="NoSpacing"/>
                                  <w:rPr>
                                    <w:color w:val="44546A" w:themeColor="text2"/>
                                  </w:rPr>
                                </w:pPr>
                                <w:proofErr w:type="spellStart"/>
                                <w:r>
                                  <w:rPr>
                                    <w:color w:val="44546A" w:themeColor="text2"/>
                                  </w:rPr>
                                  <w:t>Github</w:t>
                                </w:r>
                                <w:proofErr w:type="spellEnd"/>
                                <w:r>
                                  <w:rPr>
                                    <w:color w:val="44546A" w:themeColor="text2"/>
                                  </w:rPr>
                                  <w:t xml:space="preserve"> </w:t>
                                </w:r>
                                <w:proofErr w:type="spellStart"/>
                                <w:proofErr w:type="gramStart"/>
                                <w:r>
                                  <w:rPr>
                                    <w:color w:val="44546A" w:themeColor="text2"/>
                                  </w:rPr>
                                  <w:t>Adre</w:t>
                                </w:r>
                                <w:r w:rsidR="004A51F8">
                                  <w:rPr>
                                    <w:color w:val="44546A" w:themeColor="text2"/>
                                  </w:rPr>
                                  <w:t>si</w:t>
                                </w:r>
                                <w:proofErr w:type="spellEnd"/>
                                <w:r>
                                  <w:rPr>
                                    <w:color w:val="44546A" w:themeColor="text2"/>
                                  </w:rPr>
                                  <w:t xml:space="preserve"> :</w:t>
                                </w:r>
                                <w:proofErr w:type="gramEnd"/>
                                <w:r>
                                  <w:rPr>
                                    <w:color w:val="44546A" w:themeColor="text2"/>
                                  </w:rPr>
                                  <w:t xml:space="preserve"> </w:t>
                                </w:r>
                                <w:r w:rsidR="00B56D6E" w:rsidRPr="00B56D6E">
                                  <w:rPr>
                                    <w:color w:val="44546A" w:themeColor="text2"/>
                                  </w:rPr>
                                  <w:t>https://github.com/aydinynl</w:t>
                                </w:r>
                              </w:p>
                              <w:p w14:paraId="16FACA70" w14:textId="77777777" w:rsidR="00BE1A80" w:rsidRDefault="00BE1A80">
                                <w:pPr>
                                  <w:pStyle w:val="NoSpacing"/>
                                </w:pPr>
                              </w:p>
                              <w:p w14:paraId="182B8A1C" w14:textId="3E64A704" w:rsidR="00BE1A80" w:rsidRDefault="00BE1A80">
                                <w:pPr>
                                  <w:pStyle w:val="NoSpacing"/>
                                </w:pPr>
                                <w:r>
                                  <w:rPr>
                                    <w:noProof/>
                                  </w:rPr>
                                  <w:drawing>
                                    <wp:inline distT="0" distB="0" distL="0" distR="0" wp14:anchorId="59379055" wp14:editId="6BAC90D1">
                                      <wp:extent cx="1190625" cy="952500"/>
                                      <wp:effectExtent l="0" t="0" r="9525" b="0"/>
                                      <wp:docPr id="14" name="Picture 14" descr="DATASURGERY Yazılım ve Danışmanlık Ltd. Şti. şirketi Pendik, İstanbul,  Türkiye konumunda Artificial Intelligence Engineer işe alımı yapıyor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SURGERY Yazılım ve Danışmanlık Ltd. Şti. şirketi Pendik, İstanbul,  Türkiye konumunda Artificial Intelligence Engineer işe alımı yapıyor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952500"/>
                                              </a:xfrm>
                                              <a:prstGeom prst="rect">
                                                <a:avLst/>
                                              </a:prstGeom>
                                              <a:noFill/>
                                              <a:ln>
                                                <a:noFill/>
                                              </a:ln>
                                            </pic:spPr>
                                          </pic:pic>
                                        </a:graphicData>
                                      </a:graphic>
                                    </wp:inline>
                                  </w:drawing>
                                </w:r>
                              </w:p>
                              <w:p w14:paraId="099FC2BA" w14:textId="77777777" w:rsidR="00BE1A80" w:rsidRDefault="00BE1A80">
                                <w:pPr>
                                  <w:pStyle w:val="NoSpacing"/>
                                </w:pPr>
                              </w:p>
                              <w:p w14:paraId="3E52AB01" w14:textId="77777777" w:rsidR="00BE1A80" w:rsidRDefault="00BE1A80">
                                <w:pPr>
                                  <w:pStyle w:val="NoSpacing"/>
                                </w:pPr>
                              </w:p>
                              <w:p w14:paraId="68F1FFB1" w14:textId="77777777" w:rsidR="00BE1A80" w:rsidRDefault="00BE1A80">
                                <w:pPr>
                                  <w:pStyle w:val="NoSpacing"/>
                                </w:pPr>
                              </w:p>
                              <w:p w14:paraId="1D9F7B90" w14:textId="5C18E0F3" w:rsidR="00BE1A80" w:rsidRDefault="00BE1A80">
                                <w:pPr>
                                  <w:pStyle w:val="NoSpacing"/>
                                </w:pPr>
                              </w:p>
                            </w:tc>
                          </w:tr>
                        </w:tbl>
                        <w:p w14:paraId="52941087" w14:textId="77777777" w:rsidR="00745827" w:rsidRDefault="00745827"/>
                      </w:txbxContent>
                    </v:textbox>
                    <w10:wrap anchorx="page" anchory="page"/>
                  </v:shape>
                </w:pict>
              </mc:Fallback>
            </mc:AlternateContent>
          </w:r>
          <w:r>
            <w:rPr>
              <w:rFonts w:eastAsiaTheme="minorEastAsia"/>
              <w:color w:val="4472C4" w:themeColor="accent1"/>
              <w:lang w:val="en-US"/>
            </w:rPr>
            <w:br w:type="page"/>
          </w:r>
        </w:p>
      </w:sdtContent>
    </w:sdt>
    <w:p w14:paraId="35DC36B9" w14:textId="44A51DB4" w:rsidR="00B27492" w:rsidRDefault="00B27492">
      <w:pPr>
        <w:rPr>
          <w:rFonts w:ascii="Arial" w:hAnsi="Arial" w:cs="Arial"/>
          <w:b/>
          <w:bCs/>
          <w:sz w:val="20"/>
          <w:szCs w:val="20"/>
        </w:rPr>
      </w:pPr>
      <w:r w:rsidRPr="00B27492">
        <w:rPr>
          <w:rFonts w:ascii="Arial" w:hAnsi="Arial" w:cs="Arial"/>
          <w:b/>
          <w:bCs/>
          <w:sz w:val="20"/>
          <w:szCs w:val="20"/>
        </w:rPr>
        <w:lastRenderedPageBreak/>
        <w:t>1. Hangi veri setini kullandınız, ilgili veri seti için öznitelikler nelerdir, açıklayınız</w:t>
      </w:r>
      <w:r>
        <w:rPr>
          <w:rFonts w:ascii="Arial" w:hAnsi="Arial" w:cs="Arial"/>
          <w:b/>
          <w:bCs/>
          <w:sz w:val="20"/>
          <w:szCs w:val="20"/>
        </w:rPr>
        <w:t>.</w:t>
      </w:r>
    </w:p>
    <w:p w14:paraId="7A12131F" w14:textId="4E4F840A" w:rsidR="008D3F21" w:rsidRPr="00416944" w:rsidRDefault="008D3F21" w:rsidP="006C2E34">
      <w:pPr>
        <w:shd w:val="clear" w:color="auto" w:fill="FFFFFF"/>
        <w:spacing w:after="0" w:line="240" w:lineRule="auto"/>
        <w:rPr>
          <w:rFonts w:ascii="Arial" w:eastAsia="Times New Roman" w:hAnsi="Arial" w:cs="Arial"/>
          <w:color w:val="333333"/>
          <w:lang w:eastAsia="tr-TR"/>
        </w:rPr>
      </w:pPr>
      <w:r w:rsidRPr="00416944">
        <w:rPr>
          <w:rFonts w:ascii="Arial" w:eastAsia="Times New Roman" w:hAnsi="Arial" w:cs="Arial"/>
          <w:color w:val="333333"/>
          <w:lang w:eastAsia="tr-TR"/>
        </w:rPr>
        <w:t>Tiroid</w:t>
      </w:r>
      <w:r w:rsidR="00E90D9D" w:rsidRPr="00416944">
        <w:rPr>
          <w:rFonts w:ascii="Arial" w:eastAsia="Times New Roman" w:hAnsi="Arial" w:cs="Arial"/>
          <w:color w:val="333333"/>
          <w:lang w:eastAsia="tr-TR"/>
        </w:rPr>
        <w:t xml:space="preserve"> içerisinde oluşan nodüller ,1’ den 6 ‘ ye kadar</w:t>
      </w:r>
      <w:r w:rsidRPr="00416944">
        <w:rPr>
          <w:rFonts w:ascii="Arial" w:eastAsia="Times New Roman" w:hAnsi="Arial" w:cs="Arial"/>
          <w:color w:val="333333"/>
          <w:lang w:eastAsia="tr-TR"/>
        </w:rPr>
        <w:t xml:space="preserve"> TIRADS skorlaması yapılarak</w:t>
      </w:r>
      <w:r w:rsidR="00E90D9D" w:rsidRPr="00416944">
        <w:rPr>
          <w:rFonts w:ascii="Arial" w:eastAsia="Times New Roman" w:hAnsi="Arial" w:cs="Arial"/>
          <w:color w:val="333333"/>
          <w:lang w:eastAsia="tr-TR"/>
        </w:rPr>
        <w:t xml:space="preserve"> sınıflandırılır. Bu skorları hastalığın doğasını baz alarak sınıflandırdığımızda ; 1-3 arası “iyi huylu”</w:t>
      </w:r>
      <w:r w:rsidRPr="00416944">
        <w:rPr>
          <w:rFonts w:ascii="Arial" w:eastAsia="Times New Roman" w:hAnsi="Arial" w:cs="Arial"/>
          <w:color w:val="333333"/>
          <w:lang w:eastAsia="tr-TR"/>
        </w:rPr>
        <w:t xml:space="preserve">, </w:t>
      </w:r>
      <w:r w:rsidR="00E90D9D" w:rsidRPr="00416944">
        <w:rPr>
          <w:rFonts w:ascii="Arial" w:eastAsia="Times New Roman" w:hAnsi="Arial" w:cs="Arial"/>
          <w:color w:val="333333"/>
          <w:lang w:eastAsia="tr-TR"/>
        </w:rPr>
        <w:t>“4</w:t>
      </w:r>
      <w:r w:rsidRPr="00416944">
        <w:rPr>
          <w:rFonts w:ascii="Arial" w:eastAsia="Times New Roman" w:hAnsi="Arial" w:cs="Arial"/>
          <w:color w:val="333333"/>
          <w:lang w:eastAsia="tr-TR"/>
        </w:rPr>
        <w:t>a-4b-4c-5-6</w:t>
      </w:r>
      <w:r w:rsidR="00E90D9D" w:rsidRPr="00416944">
        <w:rPr>
          <w:rFonts w:ascii="Arial" w:eastAsia="Times New Roman" w:hAnsi="Arial" w:cs="Arial"/>
          <w:color w:val="333333"/>
          <w:lang w:eastAsia="tr-TR"/>
        </w:rPr>
        <w:t>” arası skorlar ise “kötü huylu” olarak iki sınıfta ayrılır.</w:t>
      </w:r>
      <w:r w:rsidRPr="00416944">
        <w:rPr>
          <w:rFonts w:ascii="Arial" w:eastAsia="Times New Roman" w:hAnsi="Arial" w:cs="Arial"/>
          <w:color w:val="333333"/>
          <w:lang w:eastAsia="tr-TR"/>
        </w:rPr>
        <w:t xml:space="preserve"> </w:t>
      </w:r>
      <w:r w:rsidR="00E90D9D" w:rsidRPr="00416944">
        <w:rPr>
          <w:rFonts w:ascii="Arial" w:eastAsia="Times New Roman" w:hAnsi="Arial" w:cs="Arial"/>
          <w:color w:val="333333"/>
          <w:lang w:eastAsia="tr-TR"/>
        </w:rPr>
        <w:t xml:space="preserve"> </w:t>
      </w:r>
    </w:p>
    <w:p w14:paraId="22A83239" w14:textId="77777777" w:rsidR="008D3F21" w:rsidRPr="00416944" w:rsidRDefault="008D3F21" w:rsidP="006C2E34">
      <w:pPr>
        <w:shd w:val="clear" w:color="auto" w:fill="FFFFFF"/>
        <w:spacing w:after="0" w:line="240" w:lineRule="auto"/>
        <w:rPr>
          <w:rFonts w:ascii="Arial" w:eastAsia="Times New Roman" w:hAnsi="Arial" w:cs="Arial"/>
          <w:color w:val="333333"/>
          <w:lang w:eastAsia="tr-TR"/>
        </w:rPr>
      </w:pPr>
    </w:p>
    <w:p w14:paraId="02A94557" w14:textId="36FD78F6" w:rsidR="008D3F21" w:rsidRPr="00416944" w:rsidRDefault="008D3F21" w:rsidP="006C2E34">
      <w:pPr>
        <w:shd w:val="clear" w:color="auto" w:fill="FFFFFF"/>
        <w:spacing w:after="0" w:line="240" w:lineRule="auto"/>
        <w:rPr>
          <w:rFonts w:ascii="Arial" w:eastAsia="Times New Roman" w:hAnsi="Arial" w:cs="Arial"/>
          <w:color w:val="333333"/>
          <w:lang w:eastAsia="tr-TR"/>
        </w:rPr>
      </w:pPr>
      <w:r w:rsidRPr="00416944">
        <w:rPr>
          <w:rFonts w:ascii="Arial" w:eastAsia="Times New Roman" w:hAnsi="Arial" w:cs="Arial"/>
          <w:color w:val="333333"/>
          <w:lang w:eastAsia="tr-TR"/>
        </w:rPr>
        <w:t xml:space="preserve">Bu çalışma kapsamında da yukarıda bahsedildiği gibi tiroid nodüllerini TIRADS skorlarına göre sınıflandırıp ilgili skor içerindeki görüntüler için hasta bilgisi ve uzman notları barından bir veri seti, </w:t>
      </w:r>
      <w:r w:rsidRPr="00416944">
        <w:rPr>
          <w:rFonts w:ascii="Arial" w:eastAsia="Times New Roman" w:hAnsi="Arial" w:cs="Arial"/>
          <w:b/>
          <w:bCs/>
          <w:color w:val="333333"/>
          <w:lang w:eastAsia="tr-TR"/>
        </w:rPr>
        <w:t>TDID (Thyroid Digital Image Database)</w:t>
      </w:r>
      <w:r w:rsidRPr="00416944">
        <w:rPr>
          <w:rFonts w:ascii="Arial" w:eastAsia="Times New Roman" w:hAnsi="Arial" w:cs="Arial"/>
          <w:color w:val="333333"/>
          <w:lang w:eastAsia="tr-TR"/>
        </w:rPr>
        <w:t xml:space="preserve"> veri seti kullanmıştır. Veri seti içerisinde 99 adet vakaya ait tiroid bezi ultrason görüntüsü ve bu görüntülerde toplamda 10</w:t>
      </w:r>
      <w:r w:rsidR="00581F95">
        <w:rPr>
          <w:rFonts w:ascii="Arial" w:eastAsia="Times New Roman" w:hAnsi="Arial" w:cs="Arial"/>
          <w:color w:val="333333"/>
          <w:lang w:eastAsia="tr-TR"/>
        </w:rPr>
        <w:t xml:space="preserve">2 </w:t>
      </w:r>
      <w:r w:rsidRPr="00416944">
        <w:rPr>
          <w:rFonts w:ascii="Arial" w:eastAsia="Times New Roman" w:hAnsi="Arial" w:cs="Arial"/>
          <w:color w:val="333333"/>
          <w:lang w:eastAsia="tr-TR"/>
        </w:rPr>
        <w:t>adet tiroid nodülü bulunmaktadır.</w:t>
      </w:r>
      <w:r w:rsidR="003F30EC" w:rsidRPr="00416944">
        <w:rPr>
          <w:rFonts w:ascii="Arial" w:eastAsia="Times New Roman" w:hAnsi="Arial" w:cs="Arial"/>
          <w:color w:val="333333"/>
          <w:lang w:eastAsia="tr-TR"/>
        </w:rPr>
        <w:t xml:space="preserve"> </w:t>
      </w:r>
      <w:r w:rsidR="00B82810">
        <w:rPr>
          <w:rFonts w:ascii="Arial" w:eastAsia="Times New Roman" w:hAnsi="Arial" w:cs="Arial"/>
          <w:color w:val="333333"/>
          <w:lang w:eastAsia="tr-TR"/>
        </w:rPr>
        <w:t>Görüntüler</w:t>
      </w:r>
      <w:r w:rsidR="003F30EC" w:rsidRPr="00416944">
        <w:rPr>
          <w:rFonts w:ascii="Arial" w:eastAsia="Times New Roman" w:hAnsi="Arial" w:cs="Arial"/>
          <w:color w:val="333333"/>
          <w:lang w:eastAsia="tr-TR"/>
        </w:rPr>
        <w:t xml:space="preserve">  0(siyah) ‘dan 255(siyah) ‘e piksel değerleri alan grayscale görüntülerdir.</w:t>
      </w:r>
    </w:p>
    <w:p w14:paraId="6336E9D2" w14:textId="4CB51B05" w:rsidR="008D3F21" w:rsidRPr="00416944" w:rsidRDefault="008D3F21" w:rsidP="006C2E34">
      <w:pPr>
        <w:shd w:val="clear" w:color="auto" w:fill="FFFFFF"/>
        <w:spacing w:after="0" w:line="240" w:lineRule="auto"/>
        <w:rPr>
          <w:rFonts w:ascii="Arial" w:eastAsia="Times New Roman" w:hAnsi="Arial" w:cs="Arial"/>
          <w:color w:val="333333"/>
          <w:lang w:eastAsia="tr-TR"/>
        </w:rPr>
      </w:pPr>
    </w:p>
    <w:p w14:paraId="07153820" w14:textId="13126EF4" w:rsidR="00E54204" w:rsidRDefault="008D3F21" w:rsidP="006C2E34">
      <w:pPr>
        <w:shd w:val="clear" w:color="auto" w:fill="FFFFFF"/>
        <w:spacing w:after="0" w:line="240" w:lineRule="auto"/>
        <w:rPr>
          <w:rFonts w:ascii="Arial" w:eastAsia="Times New Roman" w:hAnsi="Arial" w:cs="Arial"/>
          <w:color w:val="333333"/>
          <w:lang w:eastAsia="tr-TR"/>
        </w:rPr>
      </w:pPr>
      <w:r w:rsidRPr="00416944">
        <w:rPr>
          <w:rFonts w:ascii="Arial" w:eastAsia="Times New Roman" w:hAnsi="Arial" w:cs="Arial"/>
          <w:color w:val="333333"/>
          <w:lang w:eastAsia="tr-TR"/>
        </w:rPr>
        <w:t>Veri setini avantaj</w:t>
      </w:r>
      <w:r w:rsidR="00354325" w:rsidRPr="00416944">
        <w:rPr>
          <w:rFonts w:ascii="Arial" w:eastAsia="Times New Roman" w:hAnsi="Arial" w:cs="Arial"/>
          <w:color w:val="333333"/>
          <w:lang w:eastAsia="tr-TR"/>
        </w:rPr>
        <w:t xml:space="preserve">ı </w:t>
      </w:r>
      <w:r w:rsidRPr="00416944">
        <w:rPr>
          <w:rFonts w:ascii="Arial" w:eastAsia="Times New Roman" w:hAnsi="Arial" w:cs="Arial"/>
          <w:color w:val="333333"/>
          <w:lang w:eastAsia="tr-TR"/>
        </w:rPr>
        <w:t>bakımından ele aldığımızda; tiroid görün</w:t>
      </w:r>
      <w:r w:rsidR="003F30EC" w:rsidRPr="00416944">
        <w:rPr>
          <w:rFonts w:ascii="Arial" w:eastAsia="Times New Roman" w:hAnsi="Arial" w:cs="Arial"/>
          <w:color w:val="333333"/>
          <w:lang w:eastAsia="tr-TR"/>
        </w:rPr>
        <w:t>tülerindeki</w:t>
      </w:r>
      <w:r w:rsidRPr="00416944">
        <w:rPr>
          <w:rFonts w:ascii="Arial" w:eastAsia="Times New Roman" w:hAnsi="Arial" w:cs="Arial"/>
          <w:color w:val="333333"/>
          <w:lang w:eastAsia="tr-TR"/>
        </w:rPr>
        <w:t xml:space="preserve"> iyi huylu </w:t>
      </w:r>
      <w:r w:rsidR="003F30EC" w:rsidRPr="00416944">
        <w:rPr>
          <w:rFonts w:ascii="Arial" w:eastAsia="Times New Roman" w:hAnsi="Arial" w:cs="Arial"/>
          <w:color w:val="333333"/>
          <w:lang w:eastAsia="tr-TR"/>
        </w:rPr>
        <w:t>ya da</w:t>
      </w:r>
      <w:r w:rsidRPr="00416944">
        <w:rPr>
          <w:rFonts w:ascii="Arial" w:eastAsia="Times New Roman" w:hAnsi="Arial" w:cs="Arial"/>
          <w:color w:val="333333"/>
          <w:lang w:eastAsia="tr-TR"/>
        </w:rPr>
        <w:t xml:space="preserve"> kötü huylu nodüll</w:t>
      </w:r>
      <w:r w:rsidR="003F30EC" w:rsidRPr="00416944">
        <w:rPr>
          <w:rFonts w:ascii="Arial" w:eastAsia="Times New Roman" w:hAnsi="Arial" w:cs="Arial"/>
          <w:color w:val="333333"/>
          <w:lang w:eastAsia="tr-TR"/>
        </w:rPr>
        <w:t xml:space="preserve">erin yeri klinik doktoru tarafından belirtilmiştir. Aksi takdirde ultrason görüntüsündeki ilgili </w:t>
      </w:r>
      <w:r w:rsidR="00354325" w:rsidRPr="00416944">
        <w:rPr>
          <w:rFonts w:ascii="Arial" w:eastAsia="Times New Roman" w:hAnsi="Arial" w:cs="Arial"/>
          <w:color w:val="333333"/>
          <w:lang w:eastAsia="tr-TR"/>
        </w:rPr>
        <w:t xml:space="preserve">nodül </w:t>
      </w:r>
      <w:r w:rsidR="003F30EC" w:rsidRPr="00416944">
        <w:rPr>
          <w:rFonts w:ascii="Arial" w:eastAsia="Times New Roman" w:hAnsi="Arial" w:cs="Arial"/>
          <w:color w:val="333333"/>
          <w:lang w:eastAsia="tr-TR"/>
        </w:rPr>
        <w:t>bölge</w:t>
      </w:r>
      <w:r w:rsidR="00354325" w:rsidRPr="00416944">
        <w:rPr>
          <w:rFonts w:ascii="Arial" w:eastAsia="Times New Roman" w:hAnsi="Arial" w:cs="Arial"/>
          <w:color w:val="333333"/>
          <w:lang w:eastAsia="tr-TR"/>
        </w:rPr>
        <w:t>leri ,</w:t>
      </w:r>
      <w:r w:rsidR="003F30EC" w:rsidRPr="00416944">
        <w:rPr>
          <w:rFonts w:ascii="Arial" w:eastAsia="Times New Roman" w:hAnsi="Arial" w:cs="Arial"/>
          <w:color w:val="333333"/>
          <w:lang w:eastAsia="tr-TR"/>
        </w:rPr>
        <w:t xml:space="preserve"> </w:t>
      </w:r>
      <w:r w:rsidR="00354325" w:rsidRPr="00416944">
        <w:rPr>
          <w:rFonts w:ascii="Arial" w:eastAsia="Times New Roman" w:hAnsi="Arial" w:cs="Arial"/>
          <w:color w:val="333333"/>
          <w:lang w:eastAsia="tr-TR"/>
        </w:rPr>
        <w:t>kompleks görüntü işleme veya makine öğrenmesi algoritmaları ile segmente edilmelidir. Burada amaç ; ilgisiz alanı çıkartarak analiz</w:t>
      </w:r>
      <w:r w:rsidR="00CF2E73">
        <w:rPr>
          <w:rFonts w:ascii="Arial" w:eastAsia="Times New Roman" w:hAnsi="Arial" w:cs="Arial"/>
          <w:color w:val="333333"/>
          <w:lang w:eastAsia="tr-TR"/>
        </w:rPr>
        <w:t xml:space="preserve">/sınıflandırma </w:t>
      </w:r>
      <w:r w:rsidR="00354325" w:rsidRPr="00416944">
        <w:rPr>
          <w:rFonts w:ascii="Arial" w:eastAsia="Times New Roman" w:hAnsi="Arial" w:cs="Arial"/>
          <w:color w:val="333333"/>
          <w:lang w:eastAsia="tr-TR"/>
        </w:rPr>
        <w:t xml:space="preserve">performansını arttırmaktadır. Bu işlem model eğitime sokulmadan yapılması gereken bir ön </w:t>
      </w:r>
      <w:r w:rsidR="005D6A4C">
        <w:rPr>
          <w:rFonts w:ascii="Arial" w:eastAsia="Times New Roman" w:hAnsi="Arial" w:cs="Arial"/>
          <w:color w:val="333333"/>
          <w:lang w:eastAsia="tr-TR"/>
        </w:rPr>
        <w:t>hazırlılardan</w:t>
      </w:r>
      <w:r w:rsidR="00750DA2">
        <w:rPr>
          <w:rFonts w:ascii="Arial" w:eastAsia="Times New Roman" w:hAnsi="Arial" w:cs="Arial"/>
          <w:color w:val="333333"/>
          <w:lang w:eastAsia="tr-TR"/>
        </w:rPr>
        <w:t xml:space="preserve"> biridir</w:t>
      </w:r>
      <w:r w:rsidR="00CF2E73">
        <w:rPr>
          <w:rFonts w:ascii="Arial" w:eastAsia="Times New Roman" w:hAnsi="Arial" w:cs="Arial"/>
          <w:color w:val="333333"/>
          <w:lang w:eastAsia="tr-TR"/>
        </w:rPr>
        <w:t xml:space="preserve">. </w:t>
      </w:r>
      <w:r w:rsidR="00A2086F">
        <w:rPr>
          <w:rFonts w:ascii="Arial" w:eastAsia="Times New Roman" w:hAnsi="Arial" w:cs="Arial"/>
          <w:color w:val="333333"/>
          <w:lang w:eastAsia="tr-TR"/>
        </w:rPr>
        <w:t xml:space="preserve">Bu çalışma kapsamında da </w:t>
      </w:r>
      <w:r w:rsidR="00C43181">
        <w:rPr>
          <w:rFonts w:ascii="Arial" w:eastAsia="Times New Roman" w:hAnsi="Arial" w:cs="Arial"/>
          <w:color w:val="333333"/>
          <w:lang w:eastAsia="tr-TR"/>
        </w:rPr>
        <w:t xml:space="preserve">veriler aşağıdaki şekilde işlenmiştir. </w:t>
      </w:r>
    </w:p>
    <w:p w14:paraId="489E2007" w14:textId="1CE1F8FD" w:rsidR="00AC28F1" w:rsidRDefault="00A2086F" w:rsidP="006C2E34">
      <w:pPr>
        <w:shd w:val="clear" w:color="auto" w:fill="FFFFFF"/>
        <w:spacing w:after="0" w:line="240" w:lineRule="auto"/>
        <w:rPr>
          <w:rFonts w:ascii="Arial" w:eastAsia="Times New Roman" w:hAnsi="Arial" w:cs="Arial"/>
          <w:color w:val="333333"/>
          <w:lang w:eastAsia="tr-TR"/>
        </w:rPr>
      </w:pPr>
      <w:r>
        <w:rPr>
          <w:rFonts w:ascii="Arial" w:eastAsia="Times New Roman" w:hAnsi="Arial" w:cs="Arial"/>
          <w:color w:val="333333"/>
          <w:lang w:eastAsia="tr-TR"/>
        </w:rPr>
        <w:t>Literatürlere bakıldığında</w:t>
      </w:r>
      <w:r w:rsidR="00E54204">
        <w:rPr>
          <w:rFonts w:ascii="Arial" w:eastAsia="Times New Roman" w:hAnsi="Arial" w:cs="Arial"/>
          <w:color w:val="333333"/>
          <w:lang w:eastAsia="tr-TR"/>
        </w:rPr>
        <w:t xml:space="preserve"> </w:t>
      </w:r>
      <w:r w:rsidR="005D6A4C">
        <w:rPr>
          <w:rFonts w:ascii="Arial" w:eastAsia="Times New Roman" w:hAnsi="Arial" w:cs="Arial"/>
          <w:color w:val="333333"/>
          <w:lang w:eastAsia="tr-TR"/>
        </w:rPr>
        <w:t xml:space="preserve">aşağıdaki </w:t>
      </w:r>
      <w:r w:rsidR="00E54204">
        <w:rPr>
          <w:rFonts w:ascii="Arial" w:eastAsia="Times New Roman" w:hAnsi="Arial" w:cs="Arial"/>
          <w:color w:val="333333"/>
          <w:lang w:eastAsia="tr-TR"/>
        </w:rPr>
        <w:t>işlemleri</w:t>
      </w:r>
      <w:r w:rsidR="005D6A4C">
        <w:rPr>
          <w:rFonts w:ascii="Arial" w:eastAsia="Times New Roman" w:hAnsi="Arial" w:cs="Arial"/>
          <w:color w:val="333333"/>
          <w:lang w:eastAsia="tr-TR"/>
        </w:rPr>
        <w:t xml:space="preserve"> doğrudan</w:t>
      </w:r>
      <w:r w:rsidR="00E54204">
        <w:rPr>
          <w:rFonts w:ascii="Arial" w:eastAsia="Times New Roman" w:hAnsi="Arial" w:cs="Arial"/>
          <w:color w:val="333333"/>
          <w:lang w:eastAsia="tr-TR"/>
        </w:rPr>
        <w:t xml:space="preserve"> tüm ultrasonlu</w:t>
      </w:r>
      <w:r w:rsidR="005D6A4C">
        <w:rPr>
          <w:rFonts w:ascii="Arial" w:eastAsia="Times New Roman" w:hAnsi="Arial" w:cs="Arial"/>
          <w:color w:val="333333"/>
          <w:lang w:eastAsia="tr-TR"/>
        </w:rPr>
        <w:t xml:space="preserve"> bölge </w:t>
      </w:r>
      <w:r w:rsidR="00E54204">
        <w:rPr>
          <w:rFonts w:ascii="Arial" w:eastAsia="Times New Roman" w:hAnsi="Arial" w:cs="Arial"/>
          <w:color w:val="333333"/>
          <w:lang w:eastAsia="tr-TR"/>
        </w:rPr>
        <w:t xml:space="preserve"> üzerinde yapan çalışmalarda görülmüştür.</w:t>
      </w:r>
    </w:p>
    <w:p w14:paraId="00F5661F" w14:textId="77777777" w:rsidR="005D6A4C" w:rsidRDefault="005D6A4C" w:rsidP="006C2E34">
      <w:pPr>
        <w:shd w:val="clear" w:color="auto" w:fill="FFFFFF"/>
        <w:spacing w:after="0" w:line="240" w:lineRule="auto"/>
        <w:rPr>
          <w:rFonts w:ascii="Arial" w:eastAsia="Times New Roman" w:hAnsi="Arial" w:cs="Arial"/>
          <w:color w:val="333333"/>
          <w:lang w:eastAsia="tr-TR"/>
        </w:rPr>
      </w:pPr>
    </w:p>
    <w:p w14:paraId="21E7E5B5" w14:textId="104B17C6" w:rsidR="00AC28F1" w:rsidRPr="00416944" w:rsidRDefault="005D6A4C" w:rsidP="006C2E34">
      <w:pPr>
        <w:shd w:val="clear" w:color="auto" w:fill="FFFFFF"/>
        <w:spacing w:after="0" w:line="240" w:lineRule="auto"/>
        <w:rPr>
          <w:rFonts w:ascii="Arial" w:eastAsia="Times New Roman" w:hAnsi="Arial" w:cs="Arial"/>
          <w:color w:val="333333"/>
          <w:lang w:eastAsia="tr-TR"/>
        </w:rPr>
      </w:pPr>
      <w:r>
        <w:rPr>
          <w:noProof/>
        </w:rPr>
        <w:drawing>
          <wp:inline distT="0" distB="0" distL="0" distR="0" wp14:anchorId="2BDBAE7E" wp14:editId="1E52350E">
            <wp:extent cx="6210300" cy="2219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2604" cy="2223722"/>
                    </a:xfrm>
                    <a:prstGeom prst="rect">
                      <a:avLst/>
                    </a:prstGeom>
                  </pic:spPr>
                </pic:pic>
              </a:graphicData>
            </a:graphic>
          </wp:inline>
        </w:drawing>
      </w:r>
    </w:p>
    <w:p w14:paraId="6AE575F2" w14:textId="0D716D3E" w:rsidR="00354325" w:rsidRPr="00416944" w:rsidRDefault="00354325" w:rsidP="006C2E34">
      <w:pPr>
        <w:shd w:val="clear" w:color="auto" w:fill="FFFFFF"/>
        <w:spacing w:after="0" w:line="240" w:lineRule="auto"/>
        <w:rPr>
          <w:rFonts w:ascii="Arial" w:eastAsia="Times New Roman" w:hAnsi="Arial" w:cs="Arial"/>
          <w:color w:val="333333"/>
          <w:lang w:eastAsia="tr-TR"/>
        </w:rPr>
      </w:pPr>
    </w:p>
    <w:p w14:paraId="537897BF" w14:textId="0F6749FF" w:rsidR="00354325" w:rsidRPr="00416944" w:rsidRDefault="00354325" w:rsidP="006C2E34">
      <w:pPr>
        <w:shd w:val="clear" w:color="auto" w:fill="FFFFFF"/>
        <w:spacing w:after="0" w:line="240" w:lineRule="auto"/>
        <w:rPr>
          <w:rFonts w:ascii="Arial" w:eastAsia="Times New Roman" w:hAnsi="Arial" w:cs="Arial"/>
          <w:color w:val="333333"/>
          <w:lang w:eastAsia="tr-TR"/>
        </w:rPr>
      </w:pPr>
      <w:r w:rsidRPr="00416944">
        <w:rPr>
          <w:rFonts w:ascii="Arial" w:eastAsia="Times New Roman" w:hAnsi="Arial" w:cs="Arial"/>
          <w:color w:val="333333"/>
          <w:lang w:eastAsia="tr-TR"/>
        </w:rPr>
        <w:t>Veri setinin dezavantajı ise çeşitlilik ve hacim olarak küçük olmasıdır. Büyük veriyi , büyük veri yapan 2V kuralı ( volume , variability) bu veri setinde maalesef eksiktir.</w:t>
      </w:r>
      <w:r w:rsidR="008A3649" w:rsidRPr="00416944">
        <w:rPr>
          <w:rFonts w:ascii="Arial" w:eastAsia="Times New Roman" w:hAnsi="Arial" w:cs="Arial"/>
          <w:color w:val="333333"/>
          <w:lang w:eastAsia="tr-TR"/>
        </w:rPr>
        <w:t xml:space="preserve"> Veri setindeki görüntülerin sayısı , çeşitliliği , kalitesi arttıkça eğitim başarısı da uygun network mimarisi altında artacaktır. Genelleme kabiliyeti de bir o kadar yüksek olacaktır.</w:t>
      </w:r>
      <w:r w:rsidR="00AD0F24">
        <w:rPr>
          <w:rFonts w:ascii="Arial" w:eastAsia="Times New Roman" w:hAnsi="Arial" w:cs="Arial"/>
          <w:color w:val="333333"/>
          <w:lang w:eastAsia="tr-TR"/>
        </w:rPr>
        <w:t xml:space="preserve"> </w:t>
      </w:r>
    </w:p>
    <w:p w14:paraId="6AD875D1" w14:textId="0B44EF65" w:rsidR="00354325" w:rsidRDefault="00354325" w:rsidP="006C2E34">
      <w:pPr>
        <w:shd w:val="clear" w:color="auto" w:fill="FFFFFF"/>
        <w:spacing w:after="0" w:line="240" w:lineRule="auto"/>
        <w:rPr>
          <w:rFonts w:ascii="Helvetica" w:eastAsia="Times New Roman" w:hAnsi="Helvetica" w:cs="Helvetica"/>
          <w:color w:val="333333"/>
          <w:sz w:val="21"/>
          <w:szCs w:val="21"/>
          <w:lang w:eastAsia="tr-TR"/>
        </w:rPr>
      </w:pPr>
    </w:p>
    <w:p w14:paraId="7EAD8B92" w14:textId="2BD4C15B" w:rsidR="008D3F21" w:rsidRDefault="00416944">
      <w:pPr>
        <w:rPr>
          <w:rFonts w:ascii="Arial" w:hAnsi="Arial" w:cs="Arial"/>
          <w:b/>
          <w:bCs/>
          <w:sz w:val="20"/>
          <w:szCs w:val="20"/>
        </w:rPr>
      </w:pPr>
      <w:r w:rsidRPr="00416944">
        <w:rPr>
          <w:rFonts w:ascii="Arial" w:hAnsi="Arial" w:cs="Arial"/>
          <w:b/>
          <w:bCs/>
          <w:sz w:val="20"/>
          <w:szCs w:val="20"/>
        </w:rPr>
        <w:t>2.</w:t>
      </w:r>
      <w:r>
        <w:rPr>
          <w:rFonts w:ascii="Arial" w:hAnsi="Arial" w:cs="Arial"/>
          <w:b/>
          <w:bCs/>
          <w:sz w:val="20"/>
          <w:szCs w:val="20"/>
        </w:rPr>
        <w:t xml:space="preserve"> </w:t>
      </w:r>
      <w:r w:rsidRPr="00416944">
        <w:rPr>
          <w:rFonts w:ascii="Arial" w:hAnsi="Arial" w:cs="Arial"/>
          <w:b/>
          <w:bCs/>
          <w:sz w:val="20"/>
          <w:szCs w:val="20"/>
        </w:rPr>
        <w:t>İstediğiniz yapay öğrenme modelini kullanarak oluşturacağınız bir sistem tasarlayın ve kaynak kodunuzu githuba yükleyin. Bu aşamada performans metriklerinizi (accuracy, f-score…) listeleyin. Görselleştirme için hazır toollardan yararlanabilirsiniz</w:t>
      </w:r>
      <w:r>
        <w:rPr>
          <w:rFonts w:ascii="Arial" w:hAnsi="Arial" w:cs="Arial"/>
          <w:b/>
          <w:bCs/>
          <w:sz w:val="20"/>
          <w:szCs w:val="20"/>
        </w:rPr>
        <w:t>.</w:t>
      </w:r>
    </w:p>
    <w:p w14:paraId="1C0A9A5A" w14:textId="0BB439E1" w:rsidR="00D85F21" w:rsidRDefault="00D85F21">
      <w:pPr>
        <w:rPr>
          <w:rFonts w:ascii="Arial" w:hAnsi="Arial" w:cs="Arial"/>
          <w:b/>
          <w:bCs/>
          <w:sz w:val="20"/>
          <w:szCs w:val="20"/>
        </w:rPr>
      </w:pPr>
      <w:r>
        <w:rPr>
          <w:rFonts w:ascii="Arial" w:hAnsi="Arial" w:cs="Arial"/>
          <w:b/>
          <w:bCs/>
          <w:sz w:val="20"/>
          <w:szCs w:val="20"/>
        </w:rPr>
        <w:t>(Python kodları github adresimdedir.)</w:t>
      </w:r>
    </w:p>
    <w:p w14:paraId="7D3ED18C" w14:textId="77777777" w:rsidR="00D46FF0" w:rsidRDefault="00D46FF0">
      <w:pPr>
        <w:rPr>
          <w:rFonts w:ascii="Arial" w:hAnsi="Arial" w:cs="Arial"/>
        </w:rPr>
      </w:pPr>
      <w:r>
        <w:rPr>
          <w:rFonts w:ascii="Arial" w:hAnsi="Arial" w:cs="Arial"/>
        </w:rPr>
        <w:t xml:space="preserve">Bu alanda literatür taraması yapıldığında farklı algoritmalar ile tiroid nodüllerinin sınıflandırılması / tespiti yapıldığı gözlemlenmiştir. Bunlar arasında ; </w:t>
      </w:r>
    </w:p>
    <w:p w14:paraId="5BAC1478" w14:textId="1F64F8B5" w:rsidR="003F30EC" w:rsidRDefault="00D46FF0">
      <w:pPr>
        <w:rPr>
          <w:rFonts w:ascii="Arial" w:hAnsi="Arial" w:cs="Arial"/>
        </w:rPr>
      </w:pPr>
      <w:r>
        <w:rPr>
          <w:rFonts w:ascii="Arial" w:hAnsi="Arial" w:cs="Arial"/>
        </w:rPr>
        <w:t xml:space="preserve">-Temel sinyal ve görüntü işleme algoritmaları ( Fast Fourier Transform ile )  </w:t>
      </w:r>
    </w:p>
    <w:p w14:paraId="336D2E15" w14:textId="63B36DE8" w:rsidR="00D46FF0" w:rsidRPr="009F7740" w:rsidRDefault="00D46FF0">
      <w:pPr>
        <w:rPr>
          <w:rFonts w:ascii="Arial" w:hAnsi="Arial" w:cs="Arial"/>
        </w:rPr>
      </w:pPr>
      <w:r w:rsidRPr="009F7740">
        <w:rPr>
          <w:rFonts w:ascii="Arial" w:hAnsi="Arial" w:cs="Arial"/>
        </w:rPr>
        <w:t xml:space="preserve">-SVM , Neural Network , Decision Tree , Naıve Bayes gibi sınıflandırıcı </w:t>
      </w:r>
      <w:r w:rsidR="00D85F21" w:rsidRPr="009F7740">
        <w:rPr>
          <w:rFonts w:ascii="Arial" w:hAnsi="Arial" w:cs="Arial"/>
        </w:rPr>
        <w:t>Mak</w:t>
      </w:r>
      <w:r w:rsidRPr="009F7740">
        <w:rPr>
          <w:rFonts w:ascii="Arial" w:hAnsi="Arial" w:cs="Arial"/>
        </w:rPr>
        <w:t xml:space="preserve">ine Öğrenimi algoritmaları </w:t>
      </w:r>
    </w:p>
    <w:p w14:paraId="2A234093" w14:textId="336F51C4" w:rsidR="00D46FF0" w:rsidRPr="009F7740" w:rsidRDefault="00D46FF0">
      <w:pPr>
        <w:rPr>
          <w:rFonts w:ascii="Arial" w:eastAsia="Times New Roman" w:hAnsi="Arial" w:cs="Arial"/>
          <w:color w:val="333333"/>
          <w:lang w:eastAsia="tr-TR"/>
        </w:rPr>
      </w:pPr>
      <w:r w:rsidRPr="009F7740">
        <w:rPr>
          <w:rFonts w:ascii="Arial" w:eastAsia="Times New Roman" w:hAnsi="Arial" w:cs="Arial"/>
          <w:color w:val="333333"/>
          <w:lang w:eastAsia="tr-TR"/>
        </w:rPr>
        <w:lastRenderedPageBreak/>
        <w:t>-</w:t>
      </w:r>
      <w:r w:rsidR="00D85F21" w:rsidRPr="009F7740">
        <w:rPr>
          <w:rFonts w:ascii="Arial" w:eastAsia="Times New Roman" w:hAnsi="Arial" w:cs="Arial"/>
          <w:color w:val="333333"/>
          <w:lang w:eastAsia="tr-TR"/>
        </w:rPr>
        <w:t>Deep Neural Network , Conv. Neural Network , Recurrent neural network , Cascade Conv. Neural Network</w:t>
      </w:r>
      <w:r w:rsidR="00750DA2" w:rsidRPr="009F7740">
        <w:rPr>
          <w:rFonts w:ascii="Arial" w:eastAsia="Times New Roman" w:hAnsi="Arial" w:cs="Arial"/>
          <w:color w:val="333333"/>
          <w:lang w:eastAsia="tr-TR"/>
        </w:rPr>
        <w:t xml:space="preserve"> </w:t>
      </w:r>
      <w:r w:rsidR="00D85F21" w:rsidRPr="009F7740">
        <w:rPr>
          <w:rFonts w:ascii="Arial" w:eastAsia="Times New Roman" w:hAnsi="Arial" w:cs="Arial"/>
          <w:color w:val="333333"/>
          <w:lang w:eastAsia="tr-TR"/>
        </w:rPr>
        <w:t>gibi Derin Öğrenme algoritmaları mevcuttur.</w:t>
      </w:r>
    </w:p>
    <w:p w14:paraId="4E1E13D3" w14:textId="2F09BC80" w:rsidR="00D85F21" w:rsidRPr="009F7740" w:rsidRDefault="00D85F21">
      <w:pPr>
        <w:rPr>
          <w:rFonts w:ascii="Arial" w:eastAsia="Times New Roman" w:hAnsi="Arial" w:cs="Arial"/>
          <w:color w:val="333333"/>
          <w:lang w:eastAsia="tr-TR"/>
        </w:rPr>
      </w:pPr>
      <w:r w:rsidRPr="009F7740">
        <w:rPr>
          <w:rFonts w:ascii="Arial" w:eastAsia="Times New Roman" w:hAnsi="Arial" w:cs="Arial"/>
          <w:color w:val="333333"/>
          <w:lang w:eastAsia="tr-TR"/>
        </w:rPr>
        <w:t>Genel olarak yapılan çalışmalarda uygun veri seti eşliğinde</w:t>
      </w:r>
      <w:r w:rsidR="009A571B">
        <w:rPr>
          <w:rFonts w:ascii="Arial" w:eastAsia="Times New Roman" w:hAnsi="Arial" w:cs="Arial"/>
          <w:color w:val="333333"/>
          <w:lang w:eastAsia="tr-TR"/>
        </w:rPr>
        <w:t>(bir sınıf için 5k ve üzeri data)</w:t>
      </w:r>
      <w:r w:rsidRPr="009F7740">
        <w:rPr>
          <w:rFonts w:ascii="Arial" w:eastAsia="Times New Roman" w:hAnsi="Arial" w:cs="Arial"/>
          <w:color w:val="333333"/>
          <w:lang w:eastAsia="tr-TR"/>
        </w:rPr>
        <w:t xml:space="preserve">  CNN ve hatta Cascade CNN ile </w:t>
      </w:r>
      <w:r w:rsidR="00A674E2">
        <w:rPr>
          <w:rFonts w:ascii="Arial" w:eastAsia="Times New Roman" w:hAnsi="Arial" w:cs="Arial"/>
          <w:color w:val="333333"/>
          <w:lang w:eastAsia="tr-TR"/>
        </w:rPr>
        <w:t>geliştirilen modellerin</w:t>
      </w:r>
      <w:r w:rsidRPr="009F7740">
        <w:rPr>
          <w:rFonts w:ascii="Arial" w:eastAsia="Times New Roman" w:hAnsi="Arial" w:cs="Arial"/>
          <w:color w:val="333333"/>
          <w:lang w:eastAsia="tr-TR"/>
        </w:rPr>
        <w:t xml:space="preserve"> daha iyi </w:t>
      </w:r>
      <w:r w:rsidR="00A674E2">
        <w:rPr>
          <w:rFonts w:ascii="Arial" w:eastAsia="Times New Roman" w:hAnsi="Arial" w:cs="Arial"/>
          <w:color w:val="333333"/>
          <w:lang w:eastAsia="tr-TR"/>
        </w:rPr>
        <w:t>genellemeler yapabildiği , daha yüksek performans sergilediği gözlemlenmiştir.</w:t>
      </w:r>
    </w:p>
    <w:p w14:paraId="4C844B9F" w14:textId="2CF6B415" w:rsidR="00E54204" w:rsidRPr="009F7740" w:rsidRDefault="00D85F21">
      <w:pPr>
        <w:rPr>
          <w:rFonts w:ascii="Arial" w:eastAsia="Times New Roman" w:hAnsi="Arial" w:cs="Arial"/>
          <w:color w:val="333333"/>
          <w:lang w:eastAsia="tr-TR"/>
        </w:rPr>
      </w:pPr>
      <w:r w:rsidRPr="009F7740">
        <w:rPr>
          <w:rFonts w:ascii="Arial" w:eastAsia="Times New Roman" w:hAnsi="Arial" w:cs="Arial"/>
          <w:color w:val="333333"/>
          <w:lang w:eastAsia="tr-TR"/>
        </w:rPr>
        <w:t>Bu çalışma kapsamında da</w:t>
      </w:r>
      <w:r w:rsidR="00A674E2">
        <w:rPr>
          <w:rFonts w:ascii="Arial" w:eastAsia="Times New Roman" w:hAnsi="Arial" w:cs="Arial"/>
          <w:color w:val="333333"/>
          <w:lang w:eastAsia="tr-TR"/>
        </w:rPr>
        <w:t xml:space="preserve"> C</w:t>
      </w:r>
      <w:r w:rsidR="00A674E2" w:rsidRPr="00A674E2">
        <w:rPr>
          <w:rFonts w:ascii="Arial" w:eastAsia="Times New Roman" w:hAnsi="Arial" w:cs="Arial"/>
          <w:color w:val="333333"/>
          <w:lang w:eastAsia="tr-TR"/>
        </w:rPr>
        <w:t>onvolutional</w:t>
      </w:r>
      <w:r w:rsidRPr="009F7740">
        <w:rPr>
          <w:rFonts w:ascii="Arial" w:eastAsia="Times New Roman" w:hAnsi="Arial" w:cs="Arial"/>
          <w:color w:val="333333"/>
          <w:lang w:eastAsia="tr-TR"/>
        </w:rPr>
        <w:t xml:space="preserve"> Neural Network kullanılarak model geliştirilmiştir. </w:t>
      </w:r>
      <w:r w:rsidR="00AC28F1" w:rsidRPr="009F7740">
        <w:rPr>
          <w:rFonts w:ascii="Arial" w:eastAsia="Times New Roman" w:hAnsi="Arial" w:cs="Arial"/>
          <w:color w:val="333333"/>
          <w:lang w:eastAsia="tr-TR"/>
        </w:rPr>
        <w:t xml:space="preserve">Sinir ağı ve eğitim algoritmasına ait </w:t>
      </w:r>
      <w:r w:rsidR="00046168">
        <w:rPr>
          <w:rFonts w:ascii="Arial" w:eastAsia="Times New Roman" w:hAnsi="Arial" w:cs="Arial"/>
          <w:color w:val="333333"/>
          <w:lang w:eastAsia="tr-TR"/>
        </w:rPr>
        <w:t xml:space="preserve">hiper </w:t>
      </w:r>
      <w:r w:rsidR="00AC28F1" w:rsidRPr="009F7740">
        <w:rPr>
          <w:rFonts w:ascii="Arial" w:eastAsia="Times New Roman" w:hAnsi="Arial" w:cs="Arial"/>
          <w:color w:val="333333"/>
          <w:lang w:eastAsia="tr-TR"/>
        </w:rPr>
        <w:t>parametreler lit</w:t>
      </w:r>
      <w:r w:rsidR="00B65F53" w:rsidRPr="009F7740">
        <w:rPr>
          <w:rFonts w:ascii="Arial" w:eastAsia="Times New Roman" w:hAnsi="Arial" w:cs="Arial"/>
          <w:color w:val="333333"/>
          <w:lang w:eastAsia="tr-TR"/>
        </w:rPr>
        <w:t>e</w:t>
      </w:r>
      <w:r w:rsidR="00AC28F1" w:rsidRPr="009F7740">
        <w:rPr>
          <w:rFonts w:ascii="Arial" w:eastAsia="Times New Roman" w:hAnsi="Arial" w:cs="Arial"/>
          <w:color w:val="333333"/>
          <w:lang w:eastAsia="tr-TR"/>
        </w:rPr>
        <w:t>ratür taraması ve tekrar tekrar yapılan eğitim sonuçları baz alınarak güncellenmiş , son aşamada aşağıdaki hiper parametlerin kullanılmasına karar kılınmıştır.</w:t>
      </w:r>
    </w:p>
    <w:tbl>
      <w:tblPr>
        <w:tblStyle w:val="TableGrid"/>
        <w:tblW w:w="0" w:type="auto"/>
        <w:jc w:val="center"/>
        <w:tblLook w:val="04A0" w:firstRow="1" w:lastRow="0" w:firstColumn="1" w:lastColumn="0" w:noHBand="0" w:noVBand="1"/>
      </w:tblPr>
      <w:tblGrid>
        <w:gridCol w:w="2831"/>
        <w:gridCol w:w="2831"/>
        <w:gridCol w:w="2831"/>
      </w:tblGrid>
      <w:tr w:rsidR="004C03C8" w:rsidRPr="00261FB7" w14:paraId="7B8160D2" w14:textId="77777777" w:rsidTr="00785242">
        <w:trPr>
          <w:jc w:val="center"/>
        </w:trPr>
        <w:tc>
          <w:tcPr>
            <w:tcW w:w="2831" w:type="dxa"/>
          </w:tcPr>
          <w:p w14:paraId="0DB16C5E"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 xml:space="preserve">HİPER PARAMETRELER </w:t>
            </w:r>
          </w:p>
        </w:tc>
        <w:tc>
          <w:tcPr>
            <w:tcW w:w="2831" w:type="dxa"/>
          </w:tcPr>
          <w:p w14:paraId="6A97009A"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DEĞER</w:t>
            </w:r>
          </w:p>
        </w:tc>
        <w:tc>
          <w:tcPr>
            <w:tcW w:w="2831" w:type="dxa"/>
          </w:tcPr>
          <w:p w14:paraId="3DFF0576"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ÖZELLİK</w:t>
            </w:r>
          </w:p>
        </w:tc>
      </w:tr>
      <w:tr w:rsidR="004C03C8" w:rsidRPr="00261FB7" w14:paraId="014211F7" w14:textId="77777777" w:rsidTr="00785242">
        <w:trPr>
          <w:jc w:val="center"/>
        </w:trPr>
        <w:tc>
          <w:tcPr>
            <w:tcW w:w="2831" w:type="dxa"/>
          </w:tcPr>
          <w:p w14:paraId="2D6C5A24"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FC1 NÖRON</w:t>
            </w:r>
          </w:p>
        </w:tc>
        <w:tc>
          <w:tcPr>
            <w:tcW w:w="2831" w:type="dxa"/>
          </w:tcPr>
          <w:p w14:paraId="30CAE8AD" w14:textId="3DC228FE" w:rsidR="004C03C8" w:rsidRPr="00581F95" w:rsidRDefault="00B20459" w:rsidP="00785242">
            <w:pPr>
              <w:spacing w:line="360" w:lineRule="auto"/>
              <w:jc w:val="center"/>
              <w:rPr>
                <w:rFonts w:ascii="Arial" w:hAnsi="Arial" w:cs="Arial"/>
                <w:sz w:val="16"/>
                <w:szCs w:val="16"/>
              </w:rPr>
            </w:pPr>
            <w:r>
              <w:rPr>
                <w:rFonts w:ascii="Arial" w:hAnsi="Arial" w:cs="Arial"/>
                <w:sz w:val="16"/>
                <w:szCs w:val="16"/>
              </w:rPr>
              <w:t>256</w:t>
            </w:r>
          </w:p>
        </w:tc>
        <w:tc>
          <w:tcPr>
            <w:tcW w:w="2831" w:type="dxa"/>
          </w:tcPr>
          <w:p w14:paraId="734D0744"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Birinci tam bağlı</w:t>
            </w:r>
          </w:p>
          <w:p w14:paraId="6D1CB469"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katmandaki nöron sayısıdır</w:t>
            </w:r>
          </w:p>
        </w:tc>
      </w:tr>
      <w:tr w:rsidR="004C03C8" w:rsidRPr="00261FB7" w14:paraId="13094EBF" w14:textId="77777777" w:rsidTr="00785242">
        <w:trPr>
          <w:jc w:val="center"/>
        </w:trPr>
        <w:tc>
          <w:tcPr>
            <w:tcW w:w="2831" w:type="dxa"/>
          </w:tcPr>
          <w:p w14:paraId="313F9536"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DROPOUT</w:t>
            </w:r>
          </w:p>
        </w:tc>
        <w:tc>
          <w:tcPr>
            <w:tcW w:w="2831" w:type="dxa"/>
          </w:tcPr>
          <w:p w14:paraId="6F4C1214" w14:textId="5CAB6E3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0.</w:t>
            </w:r>
            <w:r w:rsidR="00581F95" w:rsidRPr="00581F95">
              <w:rPr>
                <w:rFonts w:ascii="Arial" w:hAnsi="Arial" w:cs="Arial"/>
                <w:sz w:val="16"/>
                <w:szCs w:val="16"/>
              </w:rPr>
              <w:t>2</w:t>
            </w:r>
            <w:r w:rsidR="00B20459">
              <w:rPr>
                <w:rFonts w:ascii="Arial" w:hAnsi="Arial" w:cs="Arial"/>
                <w:sz w:val="16"/>
                <w:szCs w:val="16"/>
              </w:rPr>
              <w:t>5</w:t>
            </w:r>
          </w:p>
        </w:tc>
        <w:tc>
          <w:tcPr>
            <w:tcW w:w="2831" w:type="dxa"/>
          </w:tcPr>
          <w:p w14:paraId="545E84D2"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FC katmanına ait</w:t>
            </w:r>
          </w:p>
          <w:p w14:paraId="491A5A5C"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nöronların yarısını random olarak inaktif yapar.</w:t>
            </w:r>
          </w:p>
        </w:tc>
      </w:tr>
      <w:tr w:rsidR="004C03C8" w:rsidRPr="00261FB7" w14:paraId="3D77AE4B" w14:textId="77777777" w:rsidTr="00785242">
        <w:trPr>
          <w:jc w:val="center"/>
        </w:trPr>
        <w:tc>
          <w:tcPr>
            <w:tcW w:w="2831" w:type="dxa"/>
          </w:tcPr>
          <w:p w14:paraId="671EA843"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AKTİVASYON FONKSİYONU</w:t>
            </w:r>
          </w:p>
        </w:tc>
        <w:tc>
          <w:tcPr>
            <w:tcW w:w="2831" w:type="dxa"/>
          </w:tcPr>
          <w:p w14:paraId="1E29F8FE"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ReLU,Softmax</w:t>
            </w:r>
          </w:p>
        </w:tc>
        <w:tc>
          <w:tcPr>
            <w:tcW w:w="2831" w:type="dxa"/>
          </w:tcPr>
          <w:p w14:paraId="4B41FC45"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Evrişim ve FC katmanında relu, çıkış katmanında ise softmax kullanılır.</w:t>
            </w:r>
          </w:p>
        </w:tc>
      </w:tr>
      <w:tr w:rsidR="004C03C8" w:rsidRPr="00261FB7" w14:paraId="5BBE20E6" w14:textId="77777777" w:rsidTr="00785242">
        <w:trPr>
          <w:jc w:val="center"/>
        </w:trPr>
        <w:tc>
          <w:tcPr>
            <w:tcW w:w="2831" w:type="dxa"/>
          </w:tcPr>
          <w:p w14:paraId="33665B2C"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EVRİŞİM FİLTRE BOYUTU</w:t>
            </w:r>
          </w:p>
        </w:tc>
        <w:tc>
          <w:tcPr>
            <w:tcW w:w="2831" w:type="dxa"/>
          </w:tcPr>
          <w:p w14:paraId="78C47E59" w14:textId="55BA1F88"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3x3</w:t>
            </w:r>
            <w:r w:rsidR="00B20459">
              <w:rPr>
                <w:rFonts w:ascii="Arial" w:hAnsi="Arial" w:cs="Arial"/>
                <w:sz w:val="16"/>
                <w:szCs w:val="16"/>
              </w:rPr>
              <w:t xml:space="preserve"> and 5x5</w:t>
            </w:r>
          </w:p>
        </w:tc>
        <w:tc>
          <w:tcPr>
            <w:tcW w:w="2831" w:type="dxa"/>
          </w:tcPr>
          <w:p w14:paraId="25301498"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 xml:space="preserve">Evrişim katmanında </w:t>
            </w:r>
          </w:p>
          <w:p w14:paraId="4092D33A"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özellik çıkarıcı her filtrenin boyutudur</w:t>
            </w:r>
          </w:p>
        </w:tc>
      </w:tr>
      <w:tr w:rsidR="004C03C8" w:rsidRPr="00261FB7" w14:paraId="5BC7F1F3" w14:textId="77777777" w:rsidTr="00785242">
        <w:trPr>
          <w:jc w:val="center"/>
        </w:trPr>
        <w:tc>
          <w:tcPr>
            <w:tcW w:w="2831" w:type="dxa"/>
          </w:tcPr>
          <w:p w14:paraId="280106AD"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ORTAKLAMA FİLTRE BOYUTU</w:t>
            </w:r>
          </w:p>
        </w:tc>
        <w:tc>
          <w:tcPr>
            <w:tcW w:w="2831" w:type="dxa"/>
          </w:tcPr>
          <w:p w14:paraId="4A69DCA2"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2x2</w:t>
            </w:r>
          </w:p>
        </w:tc>
        <w:tc>
          <w:tcPr>
            <w:tcW w:w="2831" w:type="dxa"/>
          </w:tcPr>
          <w:p w14:paraId="5A421F1F"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Ortaklama katmanında</w:t>
            </w:r>
          </w:p>
          <w:p w14:paraId="35B0D429"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kullanılan filtre boyutudur.</w:t>
            </w:r>
          </w:p>
        </w:tc>
      </w:tr>
      <w:tr w:rsidR="004C03C8" w:rsidRPr="00261FB7" w14:paraId="66791C20" w14:textId="77777777" w:rsidTr="00785242">
        <w:trPr>
          <w:jc w:val="center"/>
        </w:trPr>
        <w:tc>
          <w:tcPr>
            <w:tcW w:w="2831" w:type="dxa"/>
          </w:tcPr>
          <w:p w14:paraId="2099D4F1"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OPTİMİZASYON</w:t>
            </w:r>
          </w:p>
          <w:p w14:paraId="488AD6F9"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LOSS FONKSİYONU</w:t>
            </w:r>
          </w:p>
        </w:tc>
        <w:tc>
          <w:tcPr>
            <w:tcW w:w="2831" w:type="dxa"/>
          </w:tcPr>
          <w:p w14:paraId="1165FBDB" w14:textId="77777777"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ADAM</w:t>
            </w:r>
          </w:p>
          <w:p w14:paraId="107BBB88" w14:textId="0BD48CC9" w:rsidR="004C03C8" w:rsidRPr="00581F95" w:rsidRDefault="00581F95" w:rsidP="00785242">
            <w:pPr>
              <w:spacing w:line="360" w:lineRule="auto"/>
              <w:jc w:val="center"/>
              <w:rPr>
                <w:rFonts w:ascii="Arial" w:hAnsi="Arial" w:cs="Arial"/>
                <w:sz w:val="16"/>
                <w:szCs w:val="16"/>
              </w:rPr>
            </w:pPr>
            <w:r w:rsidRPr="00581F95">
              <w:rPr>
                <w:rFonts w:ascii="Arial" w:hAnsi="Arial" w:cs="Arial"/>
                <w:sz w:val="16"/>
                <w:szCs w:val="16"/>
              </w:rPr>
              <w:t>CAT</w:t>
            </w:r>
            <w:r w:rsidR="00A674E2">
              <w:rPr>
                <w:rFonts w:ascii="Arial" w:hAnsi="Arial" w:cs="Arial"/>
                <w:sz w:val="16"/>
                <w:szCs w:val="16"/>
              </w:rPr>
              <w:t xml:space="preserve">EGORİCAL </w:t>
            </w:r>
            <w:r w:rsidR="004C03C8" w:rsidRPr="00581F95">
              <w:rPr>
                <w:rFonts w:ascii="Arial" w:hAnsi="Arial" w:cs="Arial"/>
                <w:sz w:val="16"/>
                <w:szCs w:val="16"/>
              </w:rPr>
              <w:t>CROSS ENTROPY</w:t>
            </w:r>
          </w:p>
        </w:tc>
        <w:tc>
          <w:tcPr>
            <w:tcW w:w="2831" w:type="dxa"/>
          </w:tcPr>
          <w:p w14:paraId="75D60201"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 xml:space="preserve">Hata oranını hesaplamak ve ardından düşürmek için </w:t>
            </w:r>
          </w:p>
          <w:p w14:paraId="2E17EA02"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loss ve optimizasyon fonk.</w:t>
            </w:r>
          </w:p>
        </w:tc>
      </w:tr>
      <w:tr w:rsidR="004C03C8" w:rsidRPr="00261FB7" w14:paraId="2EE51CD3" w14:textId="77777777" w:rsidTr="00581F95">
        <w:trPr>
          <w:trHeight w:val="805"/>
          <w:jc w:val="center"/>
        </w:trPr>
        <w:tc>
          <w:tcPr>
            <w:tcW w:w="2831" w:type="dxa"/>
          </w:tcPr>
          <w:p w14:paraId="4F38E9D1"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ÖĞRENME ARALIĞI</w:t>
            </w:r>
          </w:p>
        </w:tc>
        <w:tc>
          <w:tcPr>
            <w:tcW w:w="2831" w:type="dxa"/>
          </w:tcPr>
          <w:p w14:paraId="556EC9DF" w14:textId="219AABB0" w:rsidR="004C03C8" w:rsidRPr="00581F95" w:rsidRDefault="004C03C8" w:rsidP="00785242">
            <w:pPr>
              <w:spacing w:line="360" w:lineRule="auto"/>
              <w:jc w:val="center"/>
              <w:rPr>
                <w:rFonts w:ascii="Arial" w:hAnsi="Arial" w:cs="Arial"/>
                <w:sz w:val="16"/>
                <w:szCs w:val="16"/>
              </w:rPr>
            </w:pPr>
            <w:r w:rsidRPr="00581F95">
              <w:rPr>
                <w:rFonts w:ascii="Arial" w:hAnsi="Arial" w:cs="Arial"/>
                <w:sz w:val="16"/>
                <w:szCs w:val="16"/>
              </w:rPr>
              <w:t>0.0001</w:t>
            </w:r>
          </w:p>
        </w:tc>
        <w:tc>
          <w:tcPr>
            <w:tcW w:w="2831" w:type="dxa"/>
          </w:tcPr>
          <w:p w14:paraId="16434CC7" w14:textId="77777777" w:rsidR="004C03C8" w:rsidRPr="00581F95" w:rsidRDefault="004C03C8" w:rsidP="00785242">
            <w:pPr>
              <w:spacing w:line="360" w:lineRule="auto"/>
              <w:jc w:val="both"/>
              <w:rPr>
                <w:rFonts w:ascii="Arial" w:hAnsi="Arial" w:cs="Arial"/>
                <w:sz w:val="16"/>
                <w:szCs w:val="16"/>
              </w:rPr>
            </w:pPr>
            <w:r w:rsidRPr="00581F95">
              <w:rPr>
                <w:rFonts w:ascii="Arial" w:hAnsi="Arial" w:cs="Arial"/>
                <w:sz w:val="16"/>
                <w:szCs w:val="16"/>
              </w:rPr>
              <w:t>Eğitim sırasında ağ ağırlıklarının ne kadar hızlı güncelleneceğini belirler.</w:t>
            </w:r>
          </w:p>
        </w:tc>
      </w:tr>
    </w:tbl>
    <w:p w14:paraId="48A56F73" w14:textId="77777777" w:rsidR="004C03C8" w:rsidRDefault="004C03C8">
      <w:pPr>
        <w:rPr>
          <w:rFonts w:ascii="Helvetica" w:eastAsia="Times New Roman" w:hAnsi="Helvetica" w:cs="Helvetica"/>
          <w:color w:val="333333"/>
          <w:sz w:val="21"/>
          <w:szCs w:val="21"/>
          <w:lang w:eastAsia="tr-TR"/>
        </w:rPr>
      </w:pPr>
    </w:p>
    <w:p w14:paraId="648B4715" w14:textId="556A308F" w:rsidR="00750DA2" w:rsidRPr="009F7740" w:rsidRDefault="00581F95">
      <w:pPr>
        <w:rPr>
          <w:rFonts w:ascii="Arial" w:eastAsia="Times New Roman" w:hAnsi="Arial" w:cs="Arial"/>
          <w:color w:val="333333"/>
          <w:lang w:eastAsia="tr-TR"/>
        </w:rPr>
      </w:pPr>
      <w:r w:rsidRPr="009F7740">
        <w:rPr>
          <w:rFonts w:ascii="Arial" w:eastAsia="Times New Roman" w:hAnsi="Arial" w:cs="Arial"/>
          <w:color w:val="333333"/>
          <w:lang w:eastAsia="tr-TR"/>
        </w:rPr>
        <w:t>Modele bağlı hiper parametler ile ağırlıkların doğru bir şekilde güncellen</w:t>
      </w:r>
      <w:r w:rsidR="00A674E2">
        <w:rPr>
          <w:rFonts w:ascii="Arial" w:eastAsia="Times New Roman" w:hAnsi="Arial" w:cs="Arial"/>
          <w:color w:val="333333"/>
          <w:lang w:eastAsia="tr-TR"/>
        </w:rPr>
        <w:t xml:space="preserve">erek </w:t>
      </w:r>
      <w:r w:rsidRPr="009F7740">
        <w:rPr>
          <w:rFonts w:ascii="Arial" w:eastAsia="Times New Roman" w:hAnsi="Arial" w:cs="Arial"/>
          <w:color w:val="333333"/>
          <w:lang w:eastAsia="tr-TR"/>
        </w:rPr>
        <w:t>, lossu</w:t>
      </w:r>
      <w:r w:rsidR="00A674E2">
        <w:rPr>
          <w:rFonts w:ascii="Arial" w:eastAsia="Times New Roman" w:hAnsi="Arial" w:cs="Arial"/>
          <w:color w:val="333333"/>
          <w:lang w:eastAsia="tr-TR"/>
        </w:rPr>
        <w:t xml:space="preserve">n </w:t>
      </w:r>
      <w:r w:rsidRPr="009F7740">
        <w:rPr>
          <w:rFonts w:ascii="Arial" w:eastAsia="Times New Roman" w:hAnsi="Arial" w:cs="Arial"/>
          <w:color w:val="333333"/>
          <w:lang w:eastAsia="tr-TR"/>
        </w:rPr>
        <w:t>azal</w:t>
      </w:r>
      <w:r w:rsidR="00A674E2">
        <w:rPr>
          <w:rFonts w:ascii="Arial" w:eastAsia="Times New Roman" w:hAnsi="Arial" w:cs="Arial"/>
          <w:color w:val="333333"/>
          <w:lang w:eastAsia="tr-TR"/>
        </w:rPr>
        <w:t>tılı</w:t>
      </w:r>
      <w:r w:rsidRPr="009F7740">
        <w:rPr>
          <w:rFonts w:ascii="Arial" w:eastAsia="Times New Roman" w:hAnsi="Arial" w:cs="Arial"/>
          <w:color w:val="333333"/>
          <w:lang w:eastAsia="tr-TR"/>
        </w:rPr>
        <w:t xml:space="preserve">p model </w:t>
      </w:r>
      <w:r w:rsidR="00A674E2">
        <w:rPr>
          <w:rFonts w:ascii="Arial" w:eastAsia="Times New Roman" w:hAnsi="Arial" w:cs="Arial"/>
          <w:color w:val="333333"/>
          <w:lang w:eastAsia="tr-TR"/>
        </w:rPr>
        <w:t xml:space="preserve">başarısının </w:t>
      </w:r>
      <w:r w:rsidRPr="009F7740">
        <w:rPr>
          <w:rFonts w:ascii="Arial" w:eastAsia="Times New Roman" w:hAnsi="Arial" w:cs="Arial"/>
          <w:color w:val="333333"/>
          <w:lang w:eastAsia="tr-TR"/>
        </w:rPr>
        <w:t xml:space="preserve">arttırılması sağlanır. </w:t>
      </w:r>
      <w:r w:rsidR="00A674E2">
        <w:rPr>
          <w:rFonts w:ascii="Arial" w:eastAsia="Times New Roman" w:hAnsi="Arial" w:cs="Arial"/>
          <w:color w:val="333333"/>
          <w:lang w:eastAsia="tr-TR"/>
        </w:rPr>
        <w:t>Model başarısı için mimarinin yanında veri seti de</w:t>
      </w:r>
      <w:r w:rsidR="006B466E">
        <w:rPr>
          <w:rFonts w:ascii="Arial" w:eastAsia="Times New Roman" w:hAnsi="Arial" w:cs="Arial"/>
          <w:color w:val="333333"/>
          <w:lang w:eastAsia="tr-TR"/>
        </w:rPr>
        <w:t xml:space="preserve"> </w:t>
      </w:r>
      <w:r w:rsidR="00A674E2">
        <w:rPr>
          <w:rFonts w:ascii="Arial" w:eastAsia="Times New Roman" w:hAnsi="Arial" w:cs="Arial"/>
          <w:color w:val="333333"/>
          <w:lang w:eastAsia="tr-TR"/>
        </w:rPr>
        <w:t>önemli unsurlardan biridir. Veri seti çeşitli ve hacimli olmalıdır. Yeterli veri yok ise GAN, veri sentezleme gibi işlemler veri setine uygulanır.</w:t>
      </w:r>
      <w:r w:rsidR="00C43181" w:rsidRPr="009F7740">
        <w:rPr>
          <w:rFonts w:ascii="Arial" w:eastAsia="Times New Roman" w:hAnsi="Arial" w:cs="Arial"/>
          <w:color w:val="333333"/>
          <w:lang w:eastAsia="tr-TR"/>
        </w:rPr>
        <w:t xml:space="preserve"> </w:t>
      </w:r>
      <w:r w:rsidR="00046168">
        <w:rPr>
          <w:rFonts w:ascii="Arial" w:eastAsia="Times New Roman" w:hAnsi="Arial" w:cs="Arial"/>
          <w:color w:val="333333"/>
          <w:lang w:eastAsia="tr-TR"/>
        </w:rPr>
        <w:t>Çalışmada k</w:t>
      </w:r>
      <w:r w:rsidR="00A674E2">
        <w:rPr>
          <w:rFonts w:ascii="Arial" w:eastAsia="Times New Roman" w:hAnsi="Arial" w:cs="Arial"/>
          <w:color w:val="333333"/>
          <w:lang w:eastAsia="tr-TR"/>
        </w:rPr>
        <w:t xml:space="preserve">ullanılan </w:t>
      </w:r>
      <w:r w:rsidR="006B466E">
        <w:rPr>
          <w:rFonts w:ascii="Arial" w:eastAsia="Times New Roman" w:hAnsi="Arial" w:cs="Arial"/>
          <w:color w:val="333333"/>
          <w:lang w:eastAsia="tr-TR"/>
        </w:rPr>
        <w:t xml:space="preserve">veri </w:t>
      </w:r>
      <w:r w:rsidR="00A674E2">
        <w:rPr>
          <w:rFonts w:ascii="Arial" w:eastAsia="Times New Roman" w:hAnsi="Arial" w:cs="Arial"/>
          <w:color w:val="333333"/>
          <w:lang w:eastAsia="tr-TR"/>
        </w:rPr>
        <w:t xml:space="preserve">seti </w:t>
      </w:r>
      <w:r w:rsidRPr="009F7740">
        <w:rPr>
          <w:rFonts w:ascii="Arial" w:eastAsia="Times New Roman" w:hAnsi="Arial" w:cs="Arial"/>
          <w:color w:val="333333"/>
          <w:lang w:eastAsia="tr-TR"/>
        </w:rPr>
        <w:t xml:space="preserve">, bir CNN modeli </w:t>
      </w:r>
      <w:r w:rsidR="00A674E2">
        <w:rPr>
          <w:rFonts w:ascii="Arial" w:eastAsia="Times New Roman" w:hAnsi="Arial" w:cs="Arial"/>
          <w:color w:val="333333"/>
          <w:lang w:eastAsia="tr-TR"/>
        </w:rPr>
        <w:t xml:space="preserve">eğitimi </w:t>
      </w:r>
      <w:r w:rsidRPr="009F7740">
        <w:rPr>
          <w:rFonts w:ascii="Arial" w:eastAsia="Times New Roman" w:hAnsi="Arial" w:cs="Arial"/>
          <w:color w:val="333333"/>
          <w:lang w:eastAsia="tr-TR"/>
        </w:rPr>
        <w:t>için</w:t>
      </w:r>
      <w:r w:rsidR="00A674E2">
        <w:rPr>
          <w:rFonts w:ascii="Arial" w:eastAsia="Times New Roman" w:hAnsi="Arial" w:cs="Arial"/>
          <w:color w:val="333333"/>
          <w:lang w:eastAsia="tr-TR"/>
        </w:rPr>
        <w:t xml:space="preserve"> çok</w:t>
      </w:r>
      <w:r w:rsidRPr="009F7740">
        <w:rPr>
          <w:rFonts w:ascii="Arial" w:eastAsia="Times New Roman" w:hAnsi="Arial" w:cs="Arial"/>
          <w:color w:val="333333"/>
          <w:lang w:eastAsia="tr-TR"/>
        </w:rPr>
        <w:t xml:space="preserve"> az örnek içerdiğinden dolayı </w:t>
      </w:r>
      <w:r w:rsidR="00C43181" w:rsidRPr="009F7740">
        <w:rPr>
          <w:rFonts w:ascii="Arial" w:eastAsia="Times New Roman" w:hAnsi="Arial" w:cs="Arial"/>
          <w:color w:val="333333"/>
          <w:lang w:eastAsia="tr-TR"/>
        </w:rPr>
        <w:t>bu çalışmada</w:t>
      </w:r>
      <w:r w:rsidR="00A674E2">
        <w:rPr>
          <w:rFonts w:ascii="Arial" w:eastAsia="Times New Roman" w:hAnsi="Arial" w:cs="Arial"/>
          <w:color w:val="333333"/>
          <w:lang w:eastAsia="tr-TR"/>
        </w:rPr>
        <w:t xml:space="preserve"> </w:t>
      </w:r>
      <w:r w:rsidRPr="009F7740">
        <w:rPr>
          <w:rFonts w:ascii="Arial" w:eastAsia="Times New Roman" w:hAnsi="Arial" w:cs="Arial"/>
          <w:color w:val="333333"/>
          <w:lang w:eastAsia="tr-TR"/>
        </w:rPr>
        <w:t xml:space="preserve">veri sentezleme methodu kullanılmıştır. </w:t>
      </w:r>
      <w:r w:rsidR="00A674E2">
        <w:rPr>
          <w:rFonts w:ascii="Arial" w:eastAsia="Times New Roman" w:hAnsi="Arial" w:cs="Arial"/>
          <w:color w:val="333333"/>
          <w:lang w:eastAsia="tr-TR"/>
        </w:rPr>
        <w:t>M</w:t>
      </w:r>
      <w:r w:rsidRPr="009F7740">
        <w:rPr>
          <w:rFonts w:ascii="Arial" w:eastAsia="Times New Roman" w:hAnsi="Arial" w:cs="Arial"/>
          <w:color w:val="333333"/>
          <w:lang w:eastAsia="tr-TR"/>
        </w:rPr>
        <w:t xml:space="preserve">evcut </w:t>
      </w:r>
      <w:r w:rsidR="00A674E2">
        <w:rPr>
          <w:rFonts w:ascii="Arial" w:eastAsia="Times New Roman" w:hAnsi="Arial" w:cs="Arial"/>
          <w:color w:val="333333"/>
          <w:lang w:eastAsia="tr-TR"/>
        </w:rPr>
        <w:t xml:space="preserve">örnekler </w:t>
      </w:r>
      <w:r w:rsidRPr="009F7740">
        <w:rPr>
          <w:rFonts w:ascii="Arial" w:eastAsia="Times New Roman" w:hAnsi="Arial" w:cs="Arial"/>
          <w:color w:val="333333"/>
          <w:lang w:eastAsia="tr-TR"/>
        </w:rPr>
        <w:t>üzerinde parlaklık, rotasyon gibi işlemler yeni örnekler üretilmiştir.</w:t>
      </w:r>
    </w:p>
    <w:p w14:paraId="064AF15D" w14:textId="46E303DB" w:rsidR="009725BD" w:rsidRPr="009F7740" w:rsidRDefault="009725BD" w:rsidP="009725BD">
      <w:pPr>
        <w:rPr>
          <w:rFonts w:ascii="Arial" w:eastAsia="Times New Roman" w:hAnsi="Arial" w:cs="Arial"/>
          <w:color w:val="333333"/>
          <w:lang w:eastAsia="tr-TR"/>
        </w:rPr>
      </w:pPr>
      <w:r w:rsidRPr="009F7740">
        <w:rPr>
          <w:rFonts w:ascii="Arial" w:eastAsia="Times New Roman" w:hAnsi="Arial" w:cs="Arial"/>
          <w:color w:val="333333"/>
          <w:lang w:eastAsia="tr-TR"/>
        </w:rPr>
        <w:t xml:space="preserve">Oluşturulan bir modelin performansı hakkında Accuracy-Valid. Eğrisi , ROC eğrisi ,Confusion Matrisi gibi yapılar bize bilgi verir. </w:t>
      </w:r>
    </w:p>
    <w:p w14:paraId="0D567DE1" w14:textId="0311E9EF" w:rsidR="00581F95" w:rsidRPr="009F7740" w:rsidRDefault="00581F95">
      <w:pPr>
        <w:rPr>
          <w:rFonts w:ascii="Arial" w:eastAsia="Times New Roman" w:hAnsi="Arial" w:cs="Arial"/>
          <w:color w:val="333333"/>
          <w:u w:val="single"/>
          <w:lang w:eastAsia="tr-TR"/>
        </w:rPr>
      </w:pPr>
      <w:r w:rsidRPr="009F7740">
        <w:rPr>
          <w:rFonts w:ascii="Arial" w:eastAsia="Times New Roman" w:hAnsi="Arial" w:cs="Arial"/>
          <w:color w:val="333333"/>
          <w:u w:val="single"/>
          <w:lang w:eastAsia="tr-TR"/>
        </w:rPr>
        <w:t>-Confusion Matrix</w:t>
      </w:r>
    </w:p>
    <w:p w14:paraId="660B3A7D" w14:textId="7F84B0F8" w:rsidR="00E54204" w:rsidRDefault="00C43181">
      <w:pPr>
        <w:rPr>
          <w:rFonts w:ascii="Arial" w:eastAsia="Times New Roman" w:hAnsi="Arial" w:cs="Arial"/>
          <w:color w:val="333333"/>
          <w:lang w:eastAsia="tr-TR"/>
        </w:rPr>
      </w:pPr>
      <w:r w:rsidRPr="009F7740">
        <w:rPr>
          <w:rFonts w:ascii="Arial" w:eastAsia="Times New Roman" w:hAnsi="Arial" w:cs="Arial"/>
          <w:color w:val="333333"/>
          <w:lang w:eastAsia="tr-TR"/>
        </w:rPr>
        <w:t>Veri seti , 80 adet traning</w:t>
      </w:r>
      <w:r w:rsidR="00D37A95" w:rsidRPr="009F7740">
        <w:rPr>
          <w:rFonts w:ascii="Arial" w:eastAsia="Times New Roman" w:hAnsi="Arial" w:cs="Arial"/>
          <w:color w:val="333333"/>
          <w:lang w:eastAsia="tr-TR"/>
        </w:rPr>
        <w:t>(53-malign V 27-benign)</w:t>
      </w:r>
      <w:r w:rsidRPr="009F7740">
        <w:rPr>
          <w:rFonts w:ascii="Arial" w:eastAsia="Times New Roman" w:hAnsi="Arial" w:cs="Arial"/>
          <w:color w:val="333333"/>
          <w:lang w:eastAsia="tr-TR"/>
        </w:rPr>
        <w:t xml:space="preserve"> ve 2</w:t>
      </w:r>
      <w:r w:rsidR="00FF540A">
        <w:rPr>
          <w:rFonts w:ascii="Arial" w:eastAsia="Times New Roman" w:hAnsi="Arial" w:cs="Arial"/>
          <w:color w:val="333333"/>
          <w:lang w:eastAsia="tr-TR"/>
        </w:rPr>
        <w:t>2</w:t>
      </w:r>
      <w:r w:rsidRPr="009F7740">
        <w:rPr>
          <w:rFonts w:ascii="Arial" w:eastAsia="Times New Roman" w:hAnsi="Arial" w:cs="Arial"/>
          <w:color w:val="333333"/>
          <w:lang w:eastAsia="tr-TR"/>
        </w:rPr>
        <w:t xml:space="preserve"> adet test</w:t>
      </w:r>
      <w:r w:rsidR="00DE469E">
        <w:rPr>
          <w:rFonts w:ascii="Arial" w:eastAsia="Times New Roman" w:hAnsi="Arial" w:cs="Arial"/>
          <w:color w:val="333333"/>
          <w:lang w:eastAsia="tr-TR"/>
        </w:rPr>
        <w:t>(Test verileri random atandı.Az veri olduğu için cross-valid</w:t>
      </w:r>
      <w:r w:rsidR="002B1D69">
        <w:rPr>
          <w:rFonts w:ascii="Arial" w:eastAsia="Times New Roman" w:hAnsi="Arial" w:cs="Arial"/>
          <w:color w:val="333333"/>
          <w:lang w:eastAsia="tr-TR"/>
        </w:rPr>
        <w:t>ation</w:t>
      </w:r>
      <w:r w:rsidR="00DE469E">
        <w:rPr>
          <w:rFonts w:ascii="Arial" w:eastAsia="Times New Roman" w:hAnsi="Arial" w:cs="Arial"/>
          <w:color w:val="333333"/>
          <w:lang w:eastAsia="tr-TR"/>
        </w:rPr>
        <w:t xml:space="preserve"> </w:t>
      </w:r>
      <w:r w:rsidR="002B1D69">
        <w:rPr>
          <w:rFonts w:ascii="Arial" w:eastAsia="Times New Roman" w:hAnsi="Arial" w:cs="Arial"/>
          <w:color w:val="333333"/>
          <w:lang w:eastAsia="tr-TR"/>
        </w:rPr>
        <w:t>yapılmadı.)</w:t>
      </w:r>
      <w:r w:rsidRPr="009F7740">
        <w:rPr>
          <w:rFonts w:ascii="Arial" w:eastAsia="Times New Roman" w:hAnsi="Arial" w:cs="Arial"/>
          <w:color w:val="333333"/>
          <w:lang w:eastAsia="tr-TR"/>
        </w:rPr>
        <w:t>görsellerinden olu</w:t>
      </w:r>
      <w:r w:rsidR="009725BD" w:rsidRPr="009F7740">
        <w:rPr>
          <w:rFonts w:ascii="Arial" w:eastAsia="Times New Roman" w:hAnsi="Arial" w:cs="Arial"/>
          <w:color w:val="333333"/>
          <w:lang w:eastAsia="tr-TR"/>
        </w:rPr>
        <w:t>şmaktadır</w:t>
      </w:r>
      <w:r w:rsidRPr="009F7740">
        <w:rPr>
          <w:rFonts w:ascii="Arial" w:eastAsia="Times New Roman" w:hAnsi="Arial" w:cs="Arial"/>
          <w:color w:val="333333"/>
          <w:lang w:eastAsia="tr-TR"/>
        </w:rPr>
        <w:t>. Mevcut veri az olduğu için test seti , validation seti olarakta kullanılmıştır. Aşağıdaki matris ise eğitim sonunda test setlerindeki be</w:t>
      </w:r>
      <w:r w:rsidR="009725BD" w:rsidRPr="009F7740">
        <w:rPr>
          <w:rFonts w:ascii="Arial" w:eastAsia="Times New Roman" w:hAnsi="Arial" w:cs="Arial"/>
          <w:color w:val="333333"/>
          <w:lang w:eastAsia="tr-TR"/>
        </w:rPr>
        <w:t>n</w:t>
      </w:r>
      <w:r w:rsidRPr="009F7740">
        <w:rPr>
          <w:rFonts w:ascii="Arial" w:eastAsia="Times New Roman" w:hAnsi="Arial" w:cs="Arial"/>
          <w:color w:val="333333"/>
          <w:lang w:eastAsia="tr-TR"/>
        </w:rPr>
        <w:t xml:space="preserve">ign ve malign tiroid nodüllerinin değerlendirilmesidir. Matrise bakıldığında kötü huylu nodüllerin tespiti için performans yüksek iken iyi huylu nodüller için bunu söylemek mümkün değildir. </w:t>
      </w:r>
      <w:r w:rsidR="00DB6303">
        <w:rPr>
          <w:rFonts w:ascii="Arial" w:eastAsia="Times New Roman" w:hAnsi="Arial" w:cs="Arial"/>
          <w:color w:val="333333"/>
          <w:lang w:eastAsia="tr-TR"/>
        </w:rPr>
        <w:t>2</w:t>
      </w:r>
      <w:r w:rsidRPr="009F7740">
        <w:rPr>
          <w:rFonts w:ascii="Arial" w:eastAsia="Times New Roman" w:hAnsi="Arial" w:cs="Arial"/>
          <w:color w:val="333333"/>
          <w:lang w:eastAsia="tr-TR"/>
        </w:rPr>
        <w:t xml:space="preserve"> adet kötü huylu nodül </w:t>
      </w:r>
      <w:r w:rsidR="0077004A">
        <w:rPr>
          <w:rFonts w:ascii="Arial" w:eastAsia="Times New Roman" w:hAnsi="Arial" w:cs="Arial"/>
          <w:color w:val="333333"/>
          <w:lang w:eastAsia="tr-TR"/>
        </w:rPr>
        <w:t xml:space="preserve">, </w:t>
      </w:r>
      <w:r w:rsidRPr="009F7740">
        <w:rPr>
          <w:rFonts w:ascii="Arial" w:eastAsia="Times New Roman" w:hAnsi="Arial" w:cs="Arial"/>
          <w:color w:val="333333"/>
          <w:lang w:eastAsia="tr-TR"/>
        </w:rPr>
        <w:t xml:space="preserve">iyi huylu olarak tespit edilmiştir. Aynı şekilde </w:t>
      </w:r>
      <w:r w:rsidR="00DB6303">
        <w:rPr>
          <w:rFonts w:ascii="Arial" w:eastAsia="Times New Roman" w:hAnsi="Arial" w:cs="Arial"/>
          <w:color w:val="333333"/>
          <w:lang w:eastAsia="tr-TR"/>
        </w:rPr>
        <w:t>4</w:t>
      </w:r>
      <w:r w:rsidRPr="009F7740">
        <w:rPr>
          <w:rFonts w:ascii="Arial" w:eastAsia="Times New Roman" w:hAnsi="Arial" w:cs="Arial"/>
          <w:color w:val="333333"/>
          <w:lang w:eastAsia="tr-TR"/>
        </w:rPr>
        <w:t xml:space="preserve"> adet iyi hu</w:t>
      </w:r>
      <w:r w:rsidR="00D37A95" w:rsidRPr="009F7740">
        <w:rPr>
          <w:rFonts w:ascii="Arial" w:eastAsia="Times New Roman" w:hAnsi="Arial" w:cs="Arial"/>
          <w:color w:val="333333"/>
          <w:lang w:eastAsia="tr-TR"/>
        </w:rPr>
        <w:t>y</w:t>
      </w:r>
      <w:r w:rsidRPr="009F7740">
        <w:rPr>
          <w:rFonts w:ascii="Arial" w:eastAsia="Times New Roman" w:hAnsi="Arial" w:cs="Arial"/>
          <w:color w:val="333333"/>
          <w:lang w:eastAsia="tr-TR"/>
        </w:rPr>
        <w:t xml:space="preserve">lu nodül </w:t>
      </w:r>
      <w:r w:rsidR="0077004A">
        <w:rPr>
          <w:rFonts w:ascii="Arial" w:eastAsia="Times New Roman" w:hAnsi="Arial" w:cs="Arial"/>
          <w:color w:val="333333"/>
          <w:lang w:eastAsia="tr-TR"/>
        </w:rPr>
        <w:t xml:space="preserve">, </w:t>
      </w:r>
      <w:r w:rsidRPr="009F7740">
        <w:rPr>
          <w:rFonts w:ascii="Arial" w:eastAsia="Times New Roman" w:hAnsi="Arial" w:cs="Arial"/>
          <w:color w:val="333333"/>
          <w:lang w:eastAsia="tr-TR"/>
        </w:rPr>
        <w:t>kötü huylu olarak tespit edilmiştir.</w:t>
      </w:r>
      <w:r w:rsidR="009725BD" w:rsidRPr="009F7740">
        <w:rPr>
          <w:rFonts w:ascii="Arial" w:eastAsia="Times New Roman" w:hAnsi="Arial" w:cs="Arial"/>
          <w:color w:val="333333"/>
          <w:lang w:eastAsia="tr-TR"/>
        </w:rPr>
        <w:t xml:space="preserve"> </w:t>
      </w:r>
    </w:p>
    <w:p w14:paraId="75F9FCA4" w14:textId="77777777" w:rsidR="00E54204" w:rsidRPr="00C43181" w:rsidRDefault="00E54204">
      <w:pPr>
        <w:rPr>
          <w:rFonts w:ascii="Arial" w:eastAsia="Times New Roman" w:hAnsi="Arial" w:cs="Arial"/>
          <w:color w:val="333333"/>
          <w:lang w:eastAsia="tr-TR"/>
        </w:rPr>
      </w:pPr>
    </w:p>
    <w:p w14:paraId="03470DB0" w14:textId="77777777" w:rsidR="00DB631A" w:rsidRPr="00DB631A" w:rsidRDefault="00DB631A" w:rsidP="00DB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tr-TR"/>
        </w:rPr>
      </w:pPr>
      <w:r w:rsidRPr="00DB631A">
        <w:rPr>
          <w:rFonts w:ascii="Courier New" w:eastAsia="Times New Roman" w:hAnsi="Courier New" w:cs="Courier New"/>
          <w:color w:val="212121"/>
          <w:sz w:val="20"/>
          <w:szCs w:val="20"/>
          <w:lang w:eastAsia="tr-TR"/>
        </w:rPr>
        <w:lastRenderedPageBreak/>
        <w:t xml:space="preserve">           precision    recall  f1-score   support</w:t>
      </w:r>
    </w:p>
    <w:p w14:paraId="57E4CF7C" w14:textId="77777777" w:rsidR="00DB631A" w:rsidRPr="00DB631A" w:rsidRDefault="00DB631A" w:rsidP="00DB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tr-TR"/>
        </w:rPr>
      </w:pPr>
    </w:p>
    <w:p w14:paraId="7FF8AAE0" w14:textId="77777777" w:rsidR="00DB631A" w:rsidRPr="00DB631A" w:rsidRDefault="00DB631A" w:rsidP="00DB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tr-TR"/>
        </w:rPr>
      </w:pPr>
      <w:r w:rsidRPr="00DB631A">
        <w:rPr>
          <w:rFonts w:ascii="Courier New" w:eastAsia="Times New Roman" w:hAnsi="Courier New" w:cs="Courier New"/>
          <w:color w:val="212121"/>
          <w:sz w:val="20"/>
          <w:szCs w:val="20"/>
          <w:lang w:eastAsia="tr-TR"/>
        </w:rPr>
        <w:t xml:space="preserve">      benign       0.60      0.43      </w:t>
      </w:r>
      <w:r w:rsidRPr="00DB631A">
        <w:rPr>
          <w:rFonts w:ascii="Courier New" w:eastAsia="Times New Roman" w:hAnsi="Courier New" w:cs="Courier New"/>
          <w:color w:val="212121"/>
          <w:sz w:val="20"/>
          <w:szCs w:val="20"/>
          <w:highlight w:val="yellow"/>
          <w:lang w:eastAsia="tr-TR"/>
        </w:rPr>
        <w:t>0.50</w:t>
      </w:r>
      <w:r w:rsidRPr="00DB631A">
        <w:rPr>
          <w:rFonts w:ascii="Courier New" w:eastAsia="Times New Roman" w:hAnsi="Courier New" w:cs="Courier New"/>
          <w:color w:val="212121"/>
          <w:sz w:val="20"/>
          <w:szCs w:val="20"/>
          <w:lang w:eastAsia="tr-TR"/>
        </w:rPr>
        <w:t xml:space="preserve">         7</w:t>
      </w:r>
    </w:p>
    <w:p w14:paraId="01C05AA0" w14:textId="77777777" w:rsidR="00DB631A" w:rsidRPr="00DB631A" w:rsidRDefault="00DB631A" w:rsidP="00DB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tr-TR"/>
        </w:rPr>
      </w:pPr>
      <w:r w:rsidRPr="00DB631A">
        <w:rPr>
          <w:rFonts w:ascii="Courier New" w:eastAsia="Times New Roman" w:hAnsi="Courier New" w:cs="Courier New"/>
          <w:color w:val="212121"/>
          <w:sz w:val="20"/>
          <w:szCs w:val="20"/>
          <w:lang w:eastAsia="tr-TR"/>
        </w:rPr>
        <w:t xml:space="preserve">      malign       0.76      0.87      </w:t>
      </w:r>
      <w:r w:rsidRPr="00DB631A">
        <w:rPr>
          <w:rFonts w:ascii="Courier New" w:eastAsia="Times New Roman" w:hAnsi="Courier New" w:cs="Courier New"/>
          <w:color w:val="212121"/>
          <w:sz w:val="20"/>
          <w:szCs w:val="20"/>
          <w:highlight w:val="yellow"/>
          <w:lang w:eastAsia="tr-TR"/>
        </w:rPr>
        <w:t>0.81</w:t>
      </w:r>
      <w:r w:rsidRPr="00DB631A">
        <w:rPr>
          <w:rFonts w:ascii="Courier New" w:eastAsia="Times New Roman" w:hAnsi="Courier New" w:cs="Courier New"/>
          <w:color w:val="212121"/>
          <w:sz w:val="20"/>
          <w:szCs w:val="20"/>
          <w:lang w:eastAsia="tr-TR"/>
        </w:rPr>
        <w:t xml:space="preserve">        15</w:t>
      </w:r>
    </w:p>
    <w:p w14:paraId="4B615A5B" w14:textId="77777777" w:rsidR="00DB631A" w:rsidRPr="00DB631A" w:rsidRDefault="00DB631A" w:rsidP="00DB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tr-TR"/>
        </w:rPr>
      </w:pPr>
    </w:p>
    <w:p w14:paraId="70D431AB" w14:textId="1986B225" w:rsidR="00DB631A" w:rsidRPr="00DB631A" w:rsidRDefault="00DB631A" w:rsidP="00DB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tr-TR"/>
        </w:rPr>
      </w:pPr>
      <w:r w:rsidRPr="00DB631A">
        <w:rPr>
          <w:rFonts w:ascii="Courier New" w:eastAsia="Times New Roman" w:hAnsi="Courier New" w:cs="Courier New"/>
          <w:color w:val="212121"/>
          <w:sz w:val="20"/>
          <w:szCs w:val="20"/>
          <w:lang w:eastAsia="tr-TR"/>
        </w:rPr>
        <w:t xml:space="preserve">    accuracy                           </w:t>
      </w:r>
      <w:r w:rsidRPr="00DB631A">
        <w:rPr>
          <w:rFonts w:ascii="Courier New" w:eastAsia="Times New Roman" w:hAnsi="Courier New" w:cs="Courier New"/>
          <w:color w:val="212121"/>
          <w:sz w:val="20"/>
          <w:szCs w:val="20"/>
          <w:highlight w:val="yellow"/>
          <w:lang w:eastAsia="tr-TR"/>
        </w:rPr>
        <w:t xml:space="preserve">0.73        </w:t>
      </w:r>
      <w:r w:rsidRPr="00DB631A">
        <w:rPr>
          <w:rFonts w:ascii="Courier New" w:eastAsia="Times New Roman" w:hAnsi="Courier New" w:cs="Courier New"/>
          <w:color w:val="212121"/>
          <w:sz w:val="20"/>
          <w:szCs w:val="20"/>
          <w:highlight w:val="yellow"/>
          <w:lang w:eastAsia="tr-TR"/>
        </w:rPr>
        <w:t xml:space="preserve"> = (13+3)/(13+3+2+4)</w:t>
      </w:r>
    </w:p>
    <w:p w14:paraId="17827172" w14:textId="77777777" w:rsidR="00DB631A" w:rsidRPr="00DB631A" w:rsidRDefault="00DB631A" w:rsidP="00DB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tr-TR"/>
        </w:rPr>
      </w:pPr>
      <w:r w:rsidRPr="00DB631A">
        <w:rPr>
          <w:rFonts w:ascii="Courier New" w:eastAsia="Times New Roman" w:hAnsi="Courier New" w:cs="Courier New"/>
          <w:color w:val="212121"/>
          <w:sz w:val="20"/>
          <w:szCs w:val="20"/>
          <w:lang w:eastAsia="tr-TR"/>
        </w:rPr>
        <w:t xml:space="preserve">   macro avg       0.68      0.65      0.66        22</w:t>
      </w:r>
    </w:p>
    <w:p w14:paraId="0246F3DD" w14:textId="77777777" w:rsidR="00DB631A" w:rsidRPr="00DB631A" w:rsidRDefault="00DB631A" w:rsidP="00DB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tr-TR"/>
        </w:rPr>
      </w:pPr>
      <w:r w:rsidRPr="00DB631A">
        <w:rPr>
          <w:rFonts w:ascii="Courier New" w:eastAsia="Times New Roman" w:hAnsi="Courier New" w:cs="Courier New"/>
          <w:color w:val="212121"/>
          <w:sz w:val="20"/>
          <w:szCs w:val="20"/>
          <w:lang w:eastAsia="tr-TR"/>
        </w:rPr>
        <w:t>weighted avg       0.71      0.73      0.71        22</w:t>
      </w:r>
    </w:p>
    <w:p w14:paraId="770629C4" w14:textId="77777777" w:rsidR="00DB631A" w:rsidRPr="00DB631A" w:rsidRDefault="00DB631A" w:rsidP="00DB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tr-TR"/>
        </w:rPr>
      </w:pPr>
    </w:p>
    <w:p w14:paraId="427D4528" w14:textId="17218CA3" w:rsidR="00DB631A" w:rsidRPr="00DB631A" w:rsidRDefault="00DB631A" w:rsidP="00DB631A">
      <w:pPr>
        <w:shd w:val="clear" w:color="auto" w:fill="FFFFFF"/>
        <w:spacing w:after="0" w:line="240" w:lineRule="auto"/>
        <w:rPr>
          <w:rFonts w:ascii="Arial" w:eastAsia="Times New Roman" w:hAnsi="Arial" w:cs="Arial"/>
          <w:color w:val="212121"/>
          <w:sz w:val="21"/>
          <w:szCs w:val="21"/>
          <w:lang w:eastAsia="tr-TR"/>
        </w:rPr>
      </w:pPr>
      <w:r w:rsidRPr="00DB631A">
        <w:rPr>
          <w:rFonts w:ascii="Helvetica" w:eastAsia="Times New Roman" w:hAnsi="Helvetica" w:cs="Helvetica"/>
          <w:noProof/>
          <w:color w:val="333333"/>
          <w:sz w:val="21"/>
          <w:szCs w:val="21"/>
          <w:lang w:eastAsia="tr-TR"/>
        </w:rPr>
        <w:drawing>
          <wp:inline distT="0" distB="0" distL="0" distR="0" wp14:anchorId="31E041BF" wp14:editId="78C94633">
            <wp:extent cx="5523597" cy="42104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919" cy="4229033"/>
                    </a:xfrm>
                    <a:prstGeom prst="rect">
                      <a:avLst/>
                    </a:prstGeom>
                    <a:noFill/>
                    <a:ln>
                      <a:noFill/>
                    </a:ln>
                  </pic:spPr>
                </pic:pic>
              </a:graphicData>
            </a:graphic>
          </wp:inline>
        </w:drawing>
      </w:r>
    </w:p>
    <w:p w14:paraId="6CEC4C7F" w14:textId="77777777" w:rsidR="00A15A8C" w:rsidRDefault="00A15A8C">
      <w:pPr>
        <w:rPr>
          <w:rFonts w:ascii="Helvetica" w:eastAsia="Times New Roman" w:hAnsi="Helvetica" w:cs="Helvetica"/>
          <w:color w:val="333333"/>
          <w:sz w:val="21"/>
          <w:szCs w:val="21"/>
          <w:lang w:eastAsia="tr-TR"/>
        </w:rPr>
      </w:pPr>
    </w:p>
    <w:p w14:paraId="060DBBDA" w14:textId="57EC3C70" w:rsidR="00E54204" w:rsidRDefault="009725BD" w:rsidP="009725BD">
      <w:pPr>
        <w:rPr>
          <w:rFonts w:ascii="Arial" w:hAnsi="Arial" w:cs="Arial"/>
          <w:b/>
          <w:bCs/>
          <w:sz w:val="20"/>
          <w:szCs w:val="20"/>
        </w:rPr>
      </w:pPr>
      <w:r w:rsidRPr="00F26D13">
        <w:rPr>
          <w:rFonts w:ascii="Arial" w:hAnsi="Arial" w:cs="Arial"/>
          <w:b/>
          <w:bCs/>
          <w:sz w:val="20"/>
          <w:szCs w:val="20"/>
        </w:rPr>
        <w:t>3. Bulduğunuz sonucu raporlayarak, yorumlayın. Daha iyi bir model sonucu elde etmek için neler yapılabilir?</w:t>
      </w:r>
    </w:p>
    <w:p w14:paraId="06CF5B1C" w14:textId="46B0C3BC" w:rsidR="004D55E0" w:rsidRDefault="00487DB4" w:rsidP="009725BD">
      <w:pPr>
        <w:rPr>
          <w:rFonts w:ascii="Arial" w:hAnsi="Arial" w:cs="Arial"/>
        </w:rPr>
      </w:pPr>
      <w:r>
        <w:rPr>
          <w:rFonts w:ascii="Arial" w:hAnsi="Arial" w:cs="Arial"/>
        </w:rPr>
        <w:t xml:space="preserve">Matris incelendiğinde yukarıda bahseldiği gibi iyi huylu nodülleri saptamada çok başarılı değildir. </w:t>
      </w:r>
      <w:r w:rsidR="008F0D38">
        <w:rPr>
          <w:rFonts w:ascii="Arial" w:hAnsi="Arial" w:cs="Arial"/>
        </w:rPr>
        <w:t>CNN modeli eğitimindeki</w:t>
      </w:r>
      <w:r w:rsidR="00927128">
        <w:rPr>
          <w:rFonts w:ascii="Arial" w:hAnsi="Arial" w:cs="Arial"/>
        </w:rPr>
        <w:t xml:space="preserve"> başarısızlıklar temelde iki sebepten kaynaklanır. Birincisi veri setinin çeşitlilik ve hacim bakımından eksikliği , ikincisi ise model mimarisi</w:t>
      </w:r>
      <w:r w:rsidR="008F0D38">
        <w:rPr>
          <w:rFonts w:ascii="Arial" w:hAnsi="Arial" w:cs="Arial"/>
        </w:rPr>
        <w:t xml:space="preserve"> ve </w:t>
      </w:r>
      <w:r w:rsidR="00927128">
        <w:rPr>
          <w:rFonts w:ascii="Arial" w:hAnsi="Arial" w:cs="Arial"/>
        </w:rPr>
        <w:t>hiperparametrelerin doğru bir şekilde</w:t>
      </w:r>
      <w:r w:rsidR="008F0D38">
        <w:rPr>
          <w:rFonts w:ascii="Arial" w:hAnsi="Arial" w:cs="Arial"/>
        </w:rPr>
        <w:t>(</w:t>
      </w:r>
      <w:r w:rsidR="00927128">
        <w:rPr>
          <w:rFonts w:ascii="Arial" w:hAnsi="Arial" w:cs="Arial"/>
        </w:rPr>
        <w:t xml:space="preserve"> veri setine uygun bir şekilde</w:t>
      </w:r>
      <w:r w:rsidR="008F0D38">
        <w:rPr>
          <w:rFonts w:ascii="Arial" w:hAnsi="Arial" w:cs="Arial"/>
        </w:rPr>
        <w:t>)</w:t>
      </w:r>
      <w:r w:rsidR="00927128">
        <w:rPr>
          <w:rFonts w:ascii="Arial" w:hAnsi="Arial" w:cs="Arial"/>
        </w:rPr>
        <w:t xml:space="preserve"> belirlenmeyişidir. </w:t>
      </w:r>
    </w:p>
    <w:p w14:paraId="373210C2" w14:textId="7DD27D60" w:rsidR="00E54204" w:rsidRDefault="00B15A38" w:rsidP="009725BD">
      <w:pPr>
        <w:rPr>
          <w:rFonts w:ascii="Arial" w:hAnsi="Arial" w:cs="Arial"/>
        </w:rPr>
      </w:pPr>
      <w:r>
        <w:rPr>
          <w:rFonts w:ascii="Arial" w:hAnsi="Arial" w:cs="Arial"/>
        </w:rPr>
        <w:t xml:space="preserve">Matrise bakıldığında  iyi huylu nodüller için daha cidli problem varmış gibi gözükmektedir. Ancak </w:t>
      </w:r>
      <w:r w:rsidR="004D55E0">
        <w:rPr>
          <w:rFonts w:ascii="Arial" w:hAnsi="Arial" w:cs="Arial"/>
        </w:rPr>
        <w:t xml:space="preserve">traning </w:t>
      </w:r>
      <w:r w:rsidR="00927128">
        <w:rPr>
          <w:rFonts w:ascii="Arial" w:hAnsi="Arial" w:cs="Arial"/>
        </w:rPr>
        <w:t xml:space="preserve">veri setinin çok az olmasından kaynaklı , model </w:t>
      </w:r>
      <w:r w:rsidR="004D55E0">
        <w:rPr>
          <w:rFonts w:ascii="Arial" w:hAnsi="Arial" w:cs="Arial"/>
        </w:rPr>
        <w:t xml:space="preserve">kötü huylu </w:t>
      </w:r>
      <w:r w:rsidR="00927128">
        <w:rPr>
          <w:rFonts w:ascii="Arial" w:hAnsi="Arial" w:cs="Arial"/>
        </w:rPr>
        <w:t>nodülle</w:t>
      </w:r>
      <w:r w:rsidR="004D55E0">
        <w:rPr>
          <w:rFonts w:ascii="Arial" w:hAnsi="Arial" w:cs="Arial"/>
        </w:rPr>
        <w:t xml:space="preserve">r için </w:t>
      </w:r>
      <w:r w:rsidR="00927128">
        <w:rPr>
          <w:rFonts w:ascii="Arial" w:hAnsi="Arial" w:cs="Arial"/>
        </w:rPr>
        <w:t>iyi bir sınıflandırma yapar gibi gözükse de</w:t>
      </w:r>
      <w:r w:rsidR="004D55E0">
        <w:rPr>
          <w:rFonts w:ascii="Arial" w:hAnsi="Arial" w:cs="Arial"/>
        </w:rPr>
        <w:t xml:space="preserve"> , farklı nodüller ile karşılaştığında iyi bir sınıflandırma yapamaz. Yani her ne kadar accuracy olarak %7</w:t>
      </w:r>
      <w:r w:rsidR="00C821D4">
        <w:rPr>
          <w:rFonts w:ascii="Arial" w:hAnsi="Arial" w:cs="Arial"/>
        </w:rPr>
        <w:t>3</w:t>
      </w:r>
      <w:r w:rsidR="004D55E0">
        <w:rPr>
          <w:rFonts w:ascii="Arial" w:hAnsi="Arial" w:cs="Arial"/>
        </w:rPr>
        <w:t xml:space="preserve"> ‘lerde olsada genelleme kabiliyeti düşük bir modeldir.</w:t>
      </w:r>
      <w:r>
        <w:rPr>
          <w:rFonts w:ascii="Arial" w:hAnsi="Arial" w:cs="Arial"/>
        </w:rPr>
        <w:t xml:space="preserve"> (Loss grafiği de bunu desteklemektedir.)</w:t>
      </w:r>
    </w:p>
    <w:p w14:paraId="138DB8C5" w14:textId="7EE830C9" w:rsidR="008F0D38" w:rsidRPr="008F0D38" w:rsidRDefault="0041647C" w:rsidP="009725BD">
      <w:pPr>
        <w:rPr>
          <w:rFonts w:ascii="Arial" w:hAnsi="Arial" w:cs="Arial"/>
        </w:rPr>
      </w:pPr>
      <w:r>
        <w:rPr>
          <w:rFonts w:ascii="Arial" w:hAnsi="Arial" w:cs="Arial"/>
        </w:rPr>
        <w:t>Bir de modelin başarısızlığının iyi huylu nodüllerden kaynaklı olması bir diğer senaryayo göre daha iyi</w:t>
      </w:r>
      <w:r w:rsidR="00462124">
        <w:rPr>
          <w:rFonts w:ascii="Arial" w:hAnsi="Arial" w:cs="Arial"/>
        </w:rPr>
        <w:t xml:space="preserve"> gözükebilir</w:t>
      </w:r>
      <w:r>
        <w:rPr>
          <w:rFonts w:ascii="Arial" w:hAnsi="Arial" w:cs="Arial"/>
        </w:rPr>
        <w:t xml:space="preserve">. </w:t>
      </w:r>
      <w:r w:rsidR="001E02FA">
        <w:rPr>
          <w:rFonts w:ascii="Arial" w:hAnsi="Arial" w:cs="Arial"/>
        </w:rPr>
        <w:t>Kısacası ,</w:t>
      </w:r>
      <w:r w:rsidR="00462124">
        <w:rPr>
          <w:rFonts w:ascii="Arial" w:hAnsi="Arial" w:cs="Arial"/>
        </w:rPr>
        <w:t xml:space="preserve"> ‘’K</w:t>
      </w:r>
      <w:r>
        <w:rPr>
          <w:rFonts w:ascii="Arial" w:hAnsi="Arial" w:cs="Arial"/>
        </w:rPr>
        <w:t xml:space="preserve">ötü huylu nodülü olan hastaya iyi huylu </w:t>
      </w:r>
      <w:r w:rsidR="00462124">
        <w:rPr>
          <w:rFonts w:ascii="Arial" w:hAnsi="Arial" w:cs="Arial"/>
        </w:rPr>
        <w:t xml:space="preserve">tespiti koymak mı? Yoksa iyi huylu nodülü olan hastaya kötü huylu tespiti koymak mı ? ‘’ daha </w:t>
      </w:r>
      <w:r w:rsidR="00F12C5C">
        <w:rPr>
          <w:rFonts w:ascii="Arial" w:hAnsi="Arial" w:cs="Arial"/>
        </w:rPr>
        <w:t>cidli sorunlara</w:t>
      </w:r>
      <w:r w:rsidR="001E02FA">
        <w:rPr>
          <w:rFonts w:ascii="Arial" w:hAnsi="Arial" w:cs="Arial"/>
        </w:rPr>
        <w:t xml:space="preserve"> yol açabilir , diye </w:t>
      </w:r>
      <w:r w:rsidR="00462124">
        <w:rPr>
          <w:rFonts w:ascii="Arial" w:hAnsi="Arial" w:cs="Arial"/>
        </w:rPr>
        <w:t>düşünebiliriz.</w:t>
      </w:r>
    </w:p>
    <w:p w14:paraId="69720D83" w14:textId="00012A85" w:rsidR="00A15A8C" w:rsidRDefault="00A15A8C" w:rsidP="009725BD">
      <w:pPr>
        <w:rPr>
          <w:rFonts w:ascii="Arial" w:hAnsi="Arial" w:cs="Arial"/>
          <w:u w:val="single"/>
        </w:rPr>
      </w:pPr>
      <w:r w:rsidRPr="00A15A8C">
        <w:rPr>
          <w:rFonts w:ascii="Arial" w:hAnsi="Arial" w:cs="Arial"/>
          <w:u w:val="single"/>
        </w:rPr>
        <w:lastRenderedPageBreak/>
        <w:t>Peki</w:t>
      </w:r>
      <w:r w:rsidR="001F0DCA">
        <w:rPr>
          <w:rFonts w:ascii="Arial" w:hAnsi="Arial" w:cs="Arial"/>
          <w:u w:val="single"/>
        </w:rPr>
        <w:t xml:space="preserve"> CNN</w:t>
      </w:r>
      <w:r w:rsidRPr="00A15A8C">
        <w:rPr>
          <w:rFonts w:ascii="Arial" w:hAnsi="Arial" w:cs="Arial"/>
          <w:u w:val="single"/>
        </w:rPr>
        <w:t xml:space="preserve"> modelimizi nasıl iyileştirebiliriz?</w:t>
      </w:r>
      <w:r w:rsidR="005B6C3A">
        <w:rPr>
          <w:rFonts w:ascii="Arial" w:hAnsi="Arial" w:cs="Arial"/>
          <w:u w:val="single"/>
        </w:rPr>
        <w:t>(Ya veri seti ya da model / model mimarisi ile oynanır. )</w:t>
      </w:r>
    </w:p>
    <w:p w14:paraId="026C45A1" w14:textId="16F070C0" w:rsidR="00B15A38" w:rsidRDefault="00A15A8C" w:rsidP="009725BD">
      <w:pPr>
        <w:rPr>
          <w:rFonts w:ascii="Arial" w:hAnsi="Arial" w:cs="Arial"/>
        </w:rPr>
      </w:pPr>
      <w:r>
        <w:rPr>
          <w:rFonts w:ascii="Arial" w:hAnsi="Arial" w:cs="Arial"/>
        </w:rPr>
        <w:t>*</w:t>
      </w:r>
      <w:r w:rsidR="00171ACC">
        <w:rPr>
          <w:rFonts w:ascii="Arial" w:hAnsi="Arial" w:cs="Arial"/>
        </w:rPr>
        <w:t>Hem iyi huylu hem de köyü huylu nodüller için daha çok örnek barındıran , çeşitlilik bakımından zengin veri setleri ile eğitim yapabiliriz.</w:t>
      </w:r>
      <w:r w:rsidR="00331EA2">
        <w:rPr>
          <w:rFonts w:ascii="Arial" w:hAnsi="Arial" w:cs="Arial"/>
        </w:rPr>
        <w:t xml:space="preserve"> Data setlerini manuel arttırmak için veri sentezinin yanı sıra GAN yapıları da kullanabiliriz.</w:t>
      </w:r>
      <w:r w:rsidR="002E305D">
        <w:rPr>
          <w:rFonts w:ascii="Arial" w:hAnsi="Arial" w:cs="Arial"/>
        </w:rPr>
        <w:t xml:space="preserve"> Aynı zamanda </w:t>
      </w:r>
      <w:r w:rsidR="00B15A38">
        <w:rPr>
          <w:rFonts w:ascii="Arial" w:hAnsi="Arial" w:cs="Arial"/>
        </w:rPr>
        <w:t>veri setleri içerisinde yer alan traning ve test örneklerini de çapraz-validation ile dağıtmak daha doğru olur.</w:t>
      </w:r>
    </w:p>
    <w:p w14:paraId="728CDCA0" w14:textId="3F6BE5FB" w:rsidR="002445C5" w:rsidRDefault="00171ACC" w:rsidP="009725BD">
      <w:pPr>
        <w:rPr>
          <w:rFonts w:ascii="Arial" w:hAnsi="Arial" w:cs="Arial"/>
        </w:rPr>
      </w:pPr>
      <w:r>
        <w:rPr>
          <w:rFonts w:ascii="Arial" w:hAnsi="Arial" w:cs="Arial"/>
        </w:rPr>
        <w:t>*</w:t>
      </w:r>
      <w:r w:rsidR="006C0063">
        <w:rPr>
          <w:rFonts w:ascii="Arial" w:hAnsi="Arial" w:cs="Arial"/>
        </w:rPr>
        <w:t xml:space="preserve">Model – veri seti arasında </w:t>
      </w:r>
      <w:r w:rsidR="008F0D38">
        <w:rPr>
          <w:rFonts w:ascii="Arial" w:hAnsi="Arial" w:cs="Arial"/>
        </w:rPr>
        <w:t xml:space="preserve">dinamik </w:t>
      </w:r>
      <w:r w:rsidR="006C0063">
        <w:rPr>
          <w:rFonts w:ascii="Arial" w:hAnsi="Arial" w:cs="Arial"/>
        </w:rPr>
        <w:t xml:space="preserve">bir ilişki vardır. Eğer veri seti </w:t>
      </w:r>
      <w:r w:rsidR="002445C5">
        <w:rPr>
          <w:rFonts w:ascii="Arial" w:hAnsi="Arial" w:cs="Arial"/>
        </w:rPr>
        <w:t xml:space="preserve"> </w:t>
      </w:r>
      <w:r w:rsidR="008F0D38">
        <w:rPr>
          <w:rFonts w:ascii="Arial" w:hAnsi="Arial" w:cs="Arial"/>
        </w:rPr>
        <w:t xml:space="preserve">büyük </w:t>
      </w:r>
      <w:r w:rsidR="006C0063">
        <w:rPr>
          <w:rFonts w:ascii="Arial" w:hAnsi="Arial" w:cs="Arial"/>
        </w:rPr>
        <w:t xml:space="preserve">ve kompleks değil ise aşırı parametreye sahip, karmaşık sinir </w:t>
      </w:r>
      <w:r w:rsidR="008F0D38">
        <w:rPr>
          <w:rFonts w:ascii="Arial" w:hAnsi="Arial" w:cs="Arial"/>
        </w:rPr>
        <w:t>ağı mimarisinden</w:t>
      </w:r>
      <w:r w:rsidR="006C0063">
        <w:rPr>
          <w:rFonts w:ascii="Arial" w:hAnsi="Arial" w:cs="Arial"/>
        </w:rPr>
        <w:t xml:space="preserve"> uzak</w:t>
      </w:r>
      <w:r w:rsidR="002445C5">
        <w:rPr>
          <w:rFonts w:ascii="Arial" w:hAnsi="Arial" w:cs="Arial"/>
        </w:rPr>
        <w:t xml:space="preserve"> </w:t>
      </w:r>
      <w:r w:rsidR="006C0063">
        <w:rPr>
          <w:rFonts w:ascii="Arial" w:hAnsi="Arial" w:cs="Arial"/>
        </w:rPr>
        <w:t>durmakta fayda var</w:t>
      </w:r>
      <w:r w:rsidR="00331EA2">
        <w:rPr>
          <w:rFonts w:ascii="Arial" w:hAnsi="Arial" w:cs="Arial"/>
        </w:rPr>
        <w:t>dır.</w:t>
      </w:r>
      <w:r w:rsidR="00B15A38">
        <w:rPr>
          <w:rFonts w:ascii="Arial" w:hAnsi="Arial" w:cs="Arial"/>
        </w:rPr>
        <w:t xml:space="preserve"> Bu çalışmadaki model , veriye göre daha kompleks bir yapıdadır.</w:t>
      </w:r>
    </w:p>
    <w:p w14:paraId="7AC7F7B2" w14:textId="72D5918B" w:rsidR="00B00BE1" w:rsidRDefault="00A15A8C" w:rsidP="009725BD">
      <w:pPr>
        <w:rPr>
          <w:rFonts w:ascii="Arial" w:hAnsi="Arial" w:cs="Arial"/>
        </w:rPr>
      </w:pPr>
      <w:r>
        <w:rPr>
          <w:rFonts w:ascii="Arial" w:hAnsi="Arial" w:cs="Arial"/>
        </w:rPr>
        <w:t>Ayrıca eğitim sonunda traning ve validation loss grafiği de çıkartılmıştır.</w:t>
      </w:r>
      <w:r w:rsidR="002445C5">
        <w:rPr>
          <w:rFonts w:ascii="Arial" w:hAnsi="Arial" w:cs="Arial"/>
        </w:rPr>
        <w:t xml:space="preserve"> Grafiğe bakıldığında over-fitting</w:t>
      </w:r>
      <w:r w:rsidR="00B00BE1">
        <w:rPr>
          <w:rFonts w:ascii="Arial" w:hAnsi="Arial" w:cs="Arial"/>
        </w:rPr>
        <w:t>(aşırı öğrenme)</w:t>
      </w:r>
      <w:r w:rsidR="002445C5">
        <w:rPr>
          <w:rFonts w:ascii="Arial" w:hAnsi="Arial" w:cs="Arial"/>
        </w:rPr>
        <w:t xml:space="preserve"> tarzı bir du</w:t>
      </w:r>
      <w:r w:rsidR="00D61222">
        <w:rPr>
          <w:rFonts w:ascii="Arial" w:hAnsi="Arial" w:cs="Arial"/>
        </w:rPr>
        <w:t>rum gözlemlenmektedir. Yani model , matrisi yorumlar iken de dediğim gibi genellemeden uzak , veriye bağımlı bir modeldir.</w:t>
      </w:r>
      <w:r w:rsidR="002445C5">
        <w:rPr>
          <w:rFonts w:ascii="Arial" w:hAnsi="Arial" w:cs="Arial"/>
        </w:rPr>
        <w:t xml:space="preserve"> </w:t>
      </w:r>
    </w:p>
    <w:p w14:paraId="6302D133" w14:textId="2BA76396" w:rsidR="002D55B8" w:rsidRPr="00171ACC" w:rsidRDefault="00154E92">
      <w:pPr>
        <w:rPr>
          <w:rFonts w:ascii="Helvetica" w:eastAsia="Times New Roman" w:hAnsi="Helvetica" w:cs="Helvetica"/>
          <w:color w:val="333333"/>
          <w:sz w:val="21"/>
          <w:szCs w:val="21"/>
          <w:lang w:eastAsia="tr-TR"/>
        </w:rPr>
      </w:pPr>
      <w:r>
        <w:rPr>
          <w:rFonts w:ascii="Helvetica" w:hAnsi="Helvetica" w:cs="Helvetica"/>
          <w:noProof/>
          <w:color w:val="333333"/>
          <w:sz w:val="21"/>
          <w:szCs w:val="21"/>
        </w:rPr>
        <w:drawing>
          <wp:inline distT="0" distB="0" distL="0" distR="0" wp14:anchorId="679CF2F4" wp14:editId="32C4FBD6">
            <wp:extent cx="5760720" cy="2737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37485"/>
                    </a:xfrm>
                    <a:prstGeom prst="rect">
                      <a:avLst/>
                    </a:prstGeom>
                    <a:noFill/>
                    <a:ln>
                      <a:noFill/>
                    </a:ln>
                  </pic:spPr>
                </pic:pic>
              </a:graphicData>
            </a:graphic>
          </wp:inline>
        </w:drawing>
      </w:r>
    </w:p>
    <w:p w14:paraId="0953C145" w14:textId="11D3B8CD" w:rsidR="00E95CD9" w:rsidRPr="00C83A84" w:rsidRDefault="00914793">
      <w:pPr>
        <w:rPr>
          <w:rFonts w:ascii="Arial" w:hAnsi="Arial" w:cs="Arial"/>
          <w:b/>
          <w:bCs/>
          <w:sz w:val="20"/>
          <w:szCs w:val="20"/>
        </w:rPr>
      </w:pPr>
      <w:r w:rsidRPr="00914793">
        <w:rPr>
          <w:rFonts w:ascii="Arial" w:hAnsi="Arial" w:cs="Arial"/>
          <w:b/>
          <w:bCs/>
          <w:sz w:val="20"/>
          <w:szCs w:val="20"/>
        </w:rPr>
        <w:t xml:space="preserve">4. Bu soruda </w:t>
      </w:r>
      <w:r w:rsidRPr="0002318E">
        <w:rPr>
          <w:rFonts w:ascii="Arial" w:hAnsi="Arial" w:cs="Arial"/>
          <w:b/>
          <w:bCs/>
          <w:sz w:val="20"/>
          <w:szCs w:val="20"/>
          <w:u w:val="single"/>
        </w:rPr>
        <w:t>iyi bir sonuç için sizi kısıtlayan aşama</w:t>
      </w:r>
      <w:r w:rsidRPr="00914793">
        <w:rPr>
          <w:rFonts w:ascii="Arial" w:hAnsi="Arial" w:cs="Arial"/>
          <w:b/>
          <w:bCs/>
          <w:sz w:val="20"/>
          <w:szCs w:val="20"/>
        </w:rPr>
        <w:t>lar nelerdir, farklı bir model kullanmak isteseniz hangi model/leri kullanırdınız sebebi ile açıklayınız?</w:t>
      </w:r>
    </w:p>
    <w:p w14:paraId="190CD665" w14:textId="52A80F77" w:rsidR="001A0749" w:rsidRDefault="004F63E4">
      <w:pPr>
        <w:rPr>
          <w:rFonts w:ascii="Arial" w:hAnsi="Arial" w:cs="Arial"/>
        </w:rPr>
      </w:pPr>
      <w:r>
        <w:rPr>
          <w:rFonts w:ascii="Arial" w:hAnsi="Arial" w:cs="Arial"/>
        </w:rPr>
        <w:t xml:space="preserve">Literatür taraması yapıldığında da CNN ve Cascade CNN ile geliştirilen sınıflandırma modellerinde diğerlerine göre daha yüksek başarı elde edildiği gözlemlenmiştir. Ancak burada belirleyeci noktalardan biride elimizdeki veri setidir. CNN ile iyi bir sınıflandırma modeli geliştirmek istiyorsanız </w:t>
      </w:r>
      <w:r w:rsidRPr="003733D7">
        <w:rPr>
          <w:rFonts w:ascii="Arial" w:hAnsi="Arial" w:cs="Arial"/>
        </w:rPr>
        <w:t>veri setiniz</w:t>
      </w:r>
      <w:r>
        <w:rPr>
          <w:rFonts w:ascii="Arial" w:hAnsi="Arial" w:cs="Arial"/>
        </w:rPr>
        <w:t xml:space="preserve"> hacimli ve çeşitli olmak zorundadır.</w:t>
      </w:r>
      <w:r w:rsidRPr="00BE572A">
        <w:rPr>
          <w:rFonts w:ascii="Arial" w:hAnsi="Arial" w:cs="Arial"/>
          <w:u w:val="single"/>
        </w:rPr>
        <w:t xml:space="preserve"> Bu çalışma</w:t>
      </w:r>
      <w:r w:rsidR="001A0749" w:rsidRPr="00BE572A">
        <w:rPr>
          <w:rFonts w:ascii="Arial" w:hAnsi="Arial" w:cs="Arial"/>
          <w:u w:val="single"/>
        </w:rPr>
        <w:t xml:space="preserve">da </w:t>
      </w:r>
      <w:r w:rsidRPr="00BE572A">
        <w:rPr>
          <w:rFonts w:ascii="Arial" w:hAnsi="Arial" w:cs="Arial"/>
          <w:u w:val="single"/>
        </w:rPr>
        <w:t>geliştirilen model ile istenilen başarının sağlanamamasının başlıca sebebi veri seti örneklerinin miktar ve çeşit bakımında çok yetersiz olmasıdır.</w:t>
      </w:r>
      <w:r w:rsidR="00C70726">
        <w:rPr>
          <w:rFonts w:ascii="Arial" w:hAnsi="Arial" w:cs="Arial"/>
        </w:rPr>
        <w:t xml:space="preserve"> İyi bir sınıflandırıcı modelde , bir sınıfa ait 5k ve üzeri örnekler ile</w:t>
      </w:r>
      <w:r w:rsidR="00C83A84">
        <w:rPr>
          <w:rFonts w:ascii="Arial" w:hAnsi="Arial" w:cs="Arial"/>
        </w:rPr>
        <w:t xml:space="preserve"> </w:t>
      </w:r>
      <w:r w:rsidR="00C70726">
        <w:rPr>
          <w:rFonts w:ascii="Arial" w:hAnsi="Arial" w:cs="Arial"/>
        </w:rPr>
        <w:t>genelleme yapabilen , fiziksel ortamlara taşınacak-operasyonlar da kullanılacak bir model geliştirilebilir.</w:t>
      </w:r>
      <w:r w:rsidR="003733D7">
        <w:rPr>
          <w:rFonts w:ascii="Arial" w:hAnsi="Arial" w:cs="Arial"/>
        </w:rPr>
        <w:t xml:space="preserve"> </w:t>
      </w:r>
      <w:r w:rsidR="003733D7" w:rsidRPr="00E248EE">
        <w:rPr>
          <w:rFonts w:ascii="Arial" w:hAnsi="Arial" w:cs="Arial"/>
          <w:u w:val="single"/>
        </w:rPr>
        <w:t xml:space="preserve">Veri seti az olduğu için modelim de parametre sayısını az tutmaya çalıştığım zaman model öğrenimini sağlayamadı.(Under-fit) Biraz kompleks bir model kurmak zorunda kaldım. Bu seferde az da olsa bir over-fit durumu gözlemledim. </w:t>
      </w:r>
    </w:p>
    <w:p w14:paraId="04D9951C" w14:textId="510FBE91" w:rsidR="00C3256B" w:rsidRPr="00C3256B" w:rsidRDefault="00C3256B">
      <w:pPr>
        <w:rPr>
          <w:rFonts w:ascii="Arial" w:hAnsi="Arial" w:cs="Arial"/>
          <w:u w:val="single"/>
        </w:rPr>
      </w:pPr>
      <w:r w:rsidRPr="00C3256B">
        <w:rPr>
          <w:rFonts w:ascii="Arial" w:hAnsi="Arial" w:cs="Arial"/>
          <w:u w:val="single"/>
        </w:rPr>
        <w:t>Peki</w:t>
      </w:r>
      <w:r w:rsidR="00930080">
        <w:rPr>
          <w:rFonts w:ascii="Arial" w:hAnsi="Arial" w:cs="Arial"/>
          <w:u w:val="single"/>
        </w:rPr>
        <w:t xml:space="preserve"> aynı </w:t>
      </w:r>
      <w:r w:rsidR="006B6EF9">
        <w:rPr>
          <w:rFonts w:ascii="Arial" w:hAnsi="Arial" w:cs="Arial"/>
          <w:u w:val="single"/>
        </w:rPr>
        <w:t>veri seti için</w:t>
      </w:r>
      <w:r w:rsidRPr="00C3256B">
        <w:rPr>
          <w:rFonts w:ascii="Arial" w:hAnsi="Arial" w:cs="Arial"/>
          <w:u w:val="single"/>
        </w:rPr>
        <w:t xml:space="preserve"> </w:t>
      </w:r>
      <w:r w:rsidR="00402823">
        <w:rPr>
          <w:rFonts w:ascii="Arial" w:hAnsi="Arial" w:cs="Arial"/>
          <w:u w:val="single"/>
        </w:rPr>
        <w:t>tekrar yapay öğrenme modeli geliştirsem</w:t>
      </w:r>
      <w:r w:rsidRPr="00C3256B">
        <w:rPr>
          <w:rFonts w:ascii="Arial" w:hAnsi="Arial" w:cs="Arial"/>
          <w:u w:val="single"/>
        </w:rPr>
        <w:t xml:space="preserve"> , hangi modeli kullanır</w:t>
      </w:r>
      <w:r w:rsidR="00402823">
        <w:rPr>
          <w:rFonts w:ascii="Arial" w:hAnsi="Arial" w:cs="Arial"/>
          <w:u w:val="single"/>
        </w:rPr>
        <w:t>ı</w:t>
      </w:r>
      <w:r w:rsidRPr="00C3256B">
        <w:rPr>
          <w:rFonts w:ascii="Arial" w:hAnsi="Arial" w:cs="Arial"/>
          <w:u w:val="single"/>
        </w:rPr>
        <w:t>m ?</w:t>
      </w:r>
    </w:p>
    <w:p w14:paraId="4989D7B4" w14:textId="77777777" w:rsidR="00B15A38" w:rsidRDefault="00930080">
      <w:pPr>
        <w:rPr>
          <w:rFonts w:ascii="Arial" w:hAnsi="Arial" w:cs="Arial"/>
        </w:rPr>
      </w:pPr>
      <w:r>
        <w:rPr>
          <w:rFonts w:ascii="Arial" w:hAnsi="Arial" w:cs="Arial"/>
        </w:rPr>
        <w:t xml:space="preserve">Sınıflandırma amaçlı kullanılan birçok makine öğrenme algoritmaları mevcuttur. Bunlardan en bilinenleri ; yapay sinir ağları , karar ağarları , random </w:t>
      </w:r>
      <w:r w:rsidR="00E06463">
        <w:rPr>
          <w:rFonts w:ascii="Arial" w:hAnsi="Arial" w:cs="Arial"/>
        </w:rPr>
        <w:t xml:space="preserve">forest ve </w:t>
      </w:r>
      <w:r>
        <w:rPr>
          <w:rFonts w:ascii="Arial" w:hAnsi="Arial" w:cs="Arial"/>
        </w:rPr>
        <w:t xml:space="preserve"> destek vektör makineleridir. Literatür taraması yapıldığında </w:t>
      </w:r>
      <w:r w:rsidR="00DE469E">
        <w:rPr>
          <w:rFonts w:ascii="Arial" w:hAnsi="Arial" w:cs="Arial"/>
        </w:rPr>
        <w:t xml:space="preserve">çalışmamızdaki veri seti ile eşdeğer şekilde </w:t>
      </w:r>
      <w:r>
        <w:rPr>
          <w:rFonts w:ascii="Arial" w:hAnsi="Arial" w:cs="Arial"/>
        </w:rPr>
        <w:t>karar ağa</w:t>
      </w:r>
      <w:r w:rsidR="00DE469E">
        <w:rPr>
          <w:rFonts w:ascii="Arial" w:hAnsi="Arial" w:cs="Arial"/>
        </w:rPr>
        <w:t>ç</w:t>
      </w:r>
      <w:r>
        <w:rPr>
          <w:rFonts w:ascii="Arial" w:hAnsi="Arial" w:cs="Arial"/>
        </w:rPr>
        <w:t>ları ve random forest algoritması ile yapılan modell</w:t>
      </w:r>
      <w:r w:rsidR="00DE469E">
        <w:rPr>
          <w:rFonts w:ascii="Arial" w:hAnsi="Arial" w:cs="Arial"/>
        </w:rPr>
        <w:t xml:space="preserve">er ile %78 doğruluk , yapay </w:t>
      </w:r>
      <w:r w:rsidR="00DE469E">
        <w:rPr>
          <w:rFonts w:ascii="Arial" w:hAnsi="Arial" w:cs="Arial"/>
        </w:rPr>
        <w:lastRenderedPageBreak/>
        <w:t xml:space="preserve">sinir ağları ile yapılan modeller de ise %74 oranlarında doğruluk elde edilmiştir. </w:t>
      </w:r>
      <w:r w:rsidR="008C720D">
        <w:rPr>
          <w:rFonts w:ascii="Arial" w:hAnsi="Arial" w:cs="Arial"/>
        </w:rPr>
        <w:t>CNN ile</w:t>
      </w:r>
      <w:r w:rsidR="00DE469E">
        <w:rPr>
          <w:rFonts w:ascii="Arial" w:hAnsi="Arial" w:cs="Arial"/>
        </w:rPr>
        <w:t xml:space="preserve"> elde edilen doğruluk oranı </w:t>
      </w:r>
      <w:r w:rsidR="008C720D">
        <w:rPr>
          <w:rFonts w:ascii="Arial" w:hAnsi="Arial" w:cs="Arial"/>
        </w:rPr>
        <w:t>bu</w:t>
      </w:r>
      <w:r w:rsidR="00DE469E">
        <w:rPr>
          <w:rFonts w:ascii="Arial" w:hAnsi="Arial" w:cs="Arial"/>
        </w:rPr>
        <w:t xml:space="preserve"> model</w:t>
      </w:r>
      <w:r w:rsidR="008C720D">
        <w:rPr>
          <w:rFonts w:ascii="Arial" w:hAnsi="Arial" w:cs="Arial"/>
        </w:rPr>
        <w:t>lerin performa</w:t>
      </w:r>
      <w:r w:rsidR="001C4ED6">
        <w:rPr>
          <w:rFonts w:ascii="Arial" w:hAnsi="Arial" w:cs="Arial"/>
        </w:rPr>
        <w:t>ns</w:t>
      </w:r>
      <w:r w:rsidR="008C720D">
        <w:rPr>
          <w:rFonts w:ascii="Arial" w:hAnsi="Arial" w:cs="Arial"/>
        </w:rPr>
        <w:t>larına</w:t>
      </w:r>
      <w:r w:rsidR="00DE469E">
        <w:rPr>
          <w:rFonts w:ascii="Arial" w:hAnsi="Arial" w:cs="Arial"/>
        </w:rPr>
        <w:t xml:space="preserve"> yakındır. Belki de parametrelerde ve ağ mimarisinde biraz daha değişim yaparak</w:t>
      </w:r>
      <w:r w:rsidR="008C720D">
        <w:rPr>
          <w:rFonts w:ascii="Arial" w:hAnsi="Arial" w:cs="Arial"/>
        </w:rPr>
        <w:t xml:space="preserve"> </w:t>
      </w:r>
      <w:r w:rsidR="00DE469E">
        <w:rPr>
          <w:rFonts w:ascii="Arial" w:hAnsi="Arial" w:cs="Arial"/>
        </w:rPr>
        <w:t>bu başarı oranları elde edil</w:t>
      </w:r>
      <w:r w:rsidR="008C720D">
        <w:rPr>
          <w:rFonts w:ascii="Arial" w:hAnsi="Arial" w:cs="Arial"/>
        </w:rPr>
        <w:t>ebilir</w:t>
      </w:r>
      <w:r w:rsidR="00DE469E">
        <w:rPr>
          <w:rFonts w:ascii="Arial" w:hAnsi="Arial" w:cs="Arial"/>
        </w:rPr>
        <w:t xml:space="preserve">. </w:t>
      </w:r>
    </w:p>
    <w:p w14:paraId="0E365ABA" w14:textId="2962ACBF" w:rsidR="008C720D" w:rsidRDefault="00DE469E">
      <w:pPr>
        <w:rPr>
          <w:rFonts w:ascii="Arial" w:hAnsi="Arial" w:cs="Arial"/>
        </w:rPr>
      </w:pPr>
      <w:r>
        <w:rPr>
          <w:rFonts w:ascii="Arial" w:hAnsi="Arial" w:cs="Arial"/>
        </w:rPr>
        <w:t>Aynı zamanda doğrudan sinir ağları ile yapılan</w:t>
      </w:r>
      <w:r w:rsidR="008C720D">
        <w:rPr>
          <w:rFonts w:ascii="Arial" w:hAnsi="Arial" w:cs="Arial"/>
        </w:rPr>
        <w:t xml:space="preserve"> derin </w:t>
      </w:r>
      <w:r>
        <w:rPr>
          <w:rFonts w:ascii="Arial" w:hAnsi="Arial" w:cs="Arial"/>
        </w:rPr>
        <w:t xml:space="preserve">modeller  CNN ile geliştirilen modellerden daha çok parametreye sahiptir ve eğitim </w:t>
      </w:r>
      <w:r w:rsidR="008C720D">
        <w:rPr>
          <w:rFonts w:ascii="Arial" w:hAnsi="Arial" w:cs="Arial"/>
        </w:rPr>
        <w:t>süreci daha uzun ve zahmetlidir. Tam da bu sebep aslında evrişimli ağların çıkış noktasıdır.</w:t>
      </w:r>
    </w:p>
    <w:p w14:paraId="134D35C3" w14:textId="6172186C" w:rsidR="008C720D" w:rsidRDefault="008C720D">
      <w:pPr>
        <w:rPr>
          <w:rFonts w:ascii="Arial" w:hAnsi="Arial" w:cs="Arial"/>
        </w:rPr>
      </w:pPr>
      <w:r>
        <w:rPr>
          <w:rFonts w:ascii="Arial" w:hAnsi="Arial" w:cs="Arial"/>
        </w:rPr>
        <w:t xml:space="preserve">Bir diğer sınıflandırıcı algoritma ise destek vektör makineleridir. </w:t>
      </w:r>
      <w:r w:rsidR="00937CC8">
        <w:rPr>
          <w:rFonts w:ascii="Arial" w:hAnsi="Arial" w:cs="Arial"/>
        </w:rPr>
        <w:t xml:space="preserve">Literatürlere bakıldığında çok küçük veri setleri ile bile </w:t>
      </w:r>
      <w:r w:rsidR="00E06463">
        <w:rPr>
          <w:rFonts w:ascii="Arial" w:hAnsi="Arial" w:cs="Arial"/>
        </w:rPr>
        <w:t xml:space="preserve">destek vektör makineleri ile yapılan modellerin güzel sonuçlar verdiği gözlemlenmiştir. %85 - %95 oranında başarı oranlarına sahiptir. Destek vektörlerinin </w:t>
      </w:r>
      <w:r w:rsidR="005F7F90">
        <w:rPr>
          <w:rFonts w:ascii="Arial" w:hAnsi="Arial" w:cs="Arial"/>
        </w:rPr>
        <w:t>yukarıda</w:t>
      </w:r>
      <w:r w:rsidR="00E06463">
        <w:rPr>
          <w:rFonts w:ascii="Arial" w:hAnsi="Arial" w:cs="Arial"/>
        </w:rPr>
        <w:t xml:space="preserve"> bahsi geçen diğer makine algoritmalarına göre daha iyi </w:t>
      </w:r>
      <w:r>
        <w:rPr>
          <w:rFonts w:ascii="Arial" w:hAnsi="Arial" w:cs="Arial"/>
        </w:rPr>
        <w:t xml:space="preserve"> </w:t>
      </w:r>
      <w:r w:rsidR="00E06463">
        <w:rPr>
          <w:rFonts w:ascii="Arial" w:hAnsi="Arial" w:cs="Arial"/>
        </w:rPr>
        <w:t>sonuçlar vermesinin sebepleri</w:t>
      </w:r>
      <w:r w:rsidR="005F7F90">
        <w:rPr>
          <w:rFonts w:ascii="Arial" w:hAnsi="Arial" w:cs="Arial"/>
        </w:rPr>
        <w:t xml:space="preserve">ni </w:t>
      </w:r>
      <w:r w:rsidR="00E06463">
        <w:rPr>
          <w:rFonts w:ascii="Arial" w:hAnsi="Arial" w:cs="Arial"/>
        </w:rPr>
        <w:t>;</w:t>
      </w:r>
    </w:p>
    <w:p w14:paraId="5041F5CE" w14:textId="74AC0CDA" w:rsidR="00E06463" w:rsidRDefault="00E06463">
      <w:pPr>
        <w:rPr>
          <w:rFonts w:ascii="Arial" w:hAnsi="Arial" w:cs="Arial"/>
        </w:rPr>
      </w:pPr>
      <w:r>
        <w:rPr>
          <w:rFonts w:ascii="Arial" w:hAnsi="Arial" w:cs="Arial"/>
        </w:rPr>
        <w:t>-</w:t>
      </w:r>
      <w:r w:rsidR="006F5F4E">
        <w:rPr>
          <w:rFonts w:ascii="Arial" w:hAnsi="Arial" w:cs="Arial"/>
        </w:rPr>
        <w:t>Tüm veri sınıflarından farklı fonksiyonları destekleyen , lineer olmayan modellerdir.</w:t>
      </w:r>
    </w:p>
    <w:p w14:paraId="0775F81E" w14:textId="2484E8FE" w:rsidR="006F5F4E" w:rsidRDefault="006F5F4E">
      <w:pPr>
        <w:rPr>
          <w:rFonts w:ascii="Arial" w:hAnsi="Arial" w:cs="Arial"/>
        </w:rPr>
      </w:pPr>
      <w:r>
        <w:rPr>
          <w:rFonts w:ascii="Arial" w:hAnsi="Arial" w:cs="Arial"/>
        </w:rPr>
        <w:t>-Örnek dışı genelleme sağlayabilirler</w:t>
      </w:r>
      <w:r w:rsidR="003D2277">
        <w:rPr>
          <w:rFonts w:ascii="Arial" w:hAnsi="Arial" w:cs="Arial"/>
        </w:rPr>
        <w:t xml:space="preserve"> ve optimallik problemleri convextir.</w:t>
      </w:r>
    </w:p>
    <w:p w14:paraId="581ED501" w14:textId="0B144AC4" w:rsidR="006F5F4E" w:rsidRDefault="003D2277">
      <w:pPr>
        <w:rPr>
          <w:rFonts w:ascii="Arial" w:hAnsi="Arial" w:cs="Arial"/>
        </w:rPr>
      </w:pPr>
      <w:r>
        <w:rPr>
          <w:rFonts w:ascii="Arial" w:hAnsi="Arial" w:cs="Arial"/>
        </w:rPr>
        <w:t>şeklinde</w:t>
      </w:r>
      <w:r w:rsidR="006F5F4E">
        <w:rPr>
          <w:rFonts w:ascii="Arial" w:hAnsi="Arial" w:cs="Arial"/>
        </w:rPr>
        <w:t xml:space="preserve"> sıralayabiliriz.</w:t>
      </w:r>
    </w:p>
    <w:p w14:paraId="21F5C45A" w14:textId="35322623" w:rsidR="00930080" w:rsidRPr="004E4A4D" w:rsidRDefault="005F7F90">
      <w:pPr>
        <w:rPr>
          <w:rFonts w:ascii="Arial" w:hAnsi="Arial" w:cs="Arial"/>
          <w:u w:val="single"/>
        </w:rPr>
      </w:pPr>
      <w:r w:rsidRPr="004E4A4D">
        <w:rPr>
          <w:rFonts w:ascii="Arial" w:hAnsi="Arial" w:cs="Arial"/>
          <w:u w:val="single"/>
        </w:rPr>
        <w:t>Kısacası ; en baştan bu veri seti ile tekr</w:t>
      </w:r>
      <w:r w:rsidR="0002318E" w:rsidRPr="004E4A4D">
        <w:rPr>
          <w:rFonts w:ascii="Arial" w:hAnsi="Arial" w:cs="Arial"/>
          <w:u w:val="single"/>
        </w:rPr>
        <w:t>a</w:t>
      </w:r>
      <w:r w:rsidRPr="004E4A4D">
        <w:rPr>
          <w:rFonts w:ascii="Arial" w:hAnsi="Arial" w:cs="Arial"/>
          <w:u w:val="single"/>
        </w:rPr>
        <w:t xml:space="preserve">r yapay öğrenme modeli oluşturuyor olsam ,  küçük veri seti ile bile yüksek başarı oranı sahip olabilen , </w:t>
      </w:r>
      <w:r w:rsidR="00FD0384">
        <w:rPr>
          <w:rFonts w:ascii="Arial" w:hAnsi="Arial" w:cs="Arial"/>
          <w:u w:val="single"/>
        </w:rPr>
        <w:t xml:space="preserve">CNN algoritmasına göre </w:t>
      </w:r>
      <w:r w:rsidRPr="004E4A4D">
        <w:rPr>
          <w:rFonts w:ascii="Arial" w:hAnsi="Arial" w:cs="Arial"/>
          <w:u w:val="single"/>
        </w:rPr>
        <w:t>daha az kompleks</w:t>
      </w:r>
      <w:r w:rsidR="001B61A2">
        <w:rPr>
          <w:rFonts w:ascii="Arial" w:hAnsi="Arial" w:cs="Arial"/>
          <w:u w:val="single"/>
        </w:rPr>
        <w:t xml:space="preserve"> olan</w:t>
      </w:r>
      <w:r w:rsidRPr="004E4A4D">
        <w:rPr>
          <w:rFonts w:ascii="Arial" w:hAnsi="Arial" w:cs="Arial"/>
          <w:u w:val="single"/>
        </w:rPr>
        <w:t xml:space="preserve"> Destek Vektör Makineleri algoritmasını seçerdim. </w:t>
      </w:r>
    </w:p>
    <w:p w14:paraId="18C05A2A" w14:textId="6E4DC78D" w:rsidR="00E95CD9" w:rsidRDefault="00E95CD9">
      <w:pPr>
        <w:rPr>
          <w:rFonts w:ascii="Arial" w:hAnsi="Arial" w:cs="Arial"/>
          <w:b/>
          <w:bCs/>
          <w:sz w:val="20"/>
          <w:szCs w:val="20"/>
        </w:rPr>
      </w:pPr>
      <w:r w:rsidRPr="00617065">
        <w:rPr>
          <w:rFonts w:ascii="Arial" w:hAnsi="Arial" w:cs="Arial"/>
          <w:b/>
          <w:bCs/>
          <w:sz w:val="20"/>
          <w:szCs w:val="20"/>
        </w:rPr>
        <w:t xml:space="preserve">5. Tirads skoru kullanarak yapacağınız bir sınıflandırma modelinde, modelinizin sonuçları ile, etiketli benign/malign teşhisi arasında uyumsuzluklar varsa, bu uyumsuzlukları nasıl karşılaştırırsınız, çözüm için öneriniz ne olur? </w:t>
      </w:r>
    </w:p>
    <w:p w14:paraId="38ED538D" w14:textId="0EAA0671" w:rsidR="00C32038" w:rsidRDefault="00CF21B4">
      <w:pPr>
        <w:rPr>
          <w:rFonts w:ascii="Arial" w:hAnsi="Arial" w:cs="Arial"/>
        </w:rPr>
      </w:pPr>
      <w:r>
        <w:rPr>
          <w:rFonts w:ascii="Arial" w:hAnsi="Arial" w:cs="Arial"/>
        </w:rPr>
        <w:t xml:space="preserve">Tirads numaralarına göre tiroid nodülleri 1-2-3-4a-4b-4c-5-6 olarak sınıflandırılır.Yani sınıf sayısı bakımından categorical bir sınıflandırma diyebilir. Diğer taraftan nodülü doğasına göre sınıflandırdığımızda iyi huylu ve kötü hutlu olarak 2 sınıfımız olur.  Buradaki sınıflandırma ise binary sınıflandırma diyebiliriz. </w:t>
      </w:r>
    </w:p>
    <w:p w14:paraId="2BC5C703" w14:textId="4E7A1FD7" w:rsidR="00CF21B4" w:rsidRDefault="008F26BB">
      <w:pPr>
        <w:rPr>
          <w:rFonts w:ascii="Arial" w:hAnsi="Arial" w:cs="Arial"/>
        </w:rPr>
      </w:pPr>
      <w:r>
        <w:rPr>
          <w:rFonts w:ascii="Arial" w:hAnsi="Arial" w:cs="Arial"/>
        </w:rPr>
        <w:t xml:space="preserve">Yukarıdaki olayı örnekleyecek olursak ; </w:t>
      </w:r>
      <w:r w:rsidR="00CF21B4">
        <w:rPr>
          <w:rFonts w:ascii="Arial" w:hAnsi="Arial" w:cs="Arial"/>
        </w:rPr>
        <w:t xml:space="preserve"> elimizde aslında Tirad3 sınıfıda ait bir görüntü olsun. Bu görüntü </w:t>
      </w:r>
      <w:r>
        <w:rPr>
          <w:rFonts w:ascii="Arial" w:hAnsi="Arial" w:cs="Arial"/>
        </w:rPr>
        <w:t xml:space="preserve">doğasına göre oluşturulan model tarafından </w:t>
      </w:r>
      <w:r w:rsidR="00CF21B4">
        <w:rPr>
          <w:rFonts w:ascii="Arial" w:hAnsi="Arial" w:cs="Arial"/>
        </w:rPr>
        <w:t xml:space="preserve">iyi huylu </w:t>
      </w:r>
      <w:r>
        <w:rPr>
          <w:rFonts w:ascii="Arial" w:hAnsi="Arial" w:cs="Arial"/>
        </w:rPr>
        <w:t>olarak sınıflandırılsın. Ancak skora göre oluşturulan model tarafından Tırad2 olarak bir çıktı versin. Tırad3 benign bir nodüldür. Doğası gereği yapılan sınıflandırma için doğru ancak skora göre sınıflandırma da yanlış tespit olur.</w:t>
      </w:r>
    </w:p>
    <w:p w14:paraId="3EE1ECC8" w14:textId="7C6B007D" w:rsidR="008F26BB" w:rsidRDefault="008F26BB">
      <w:pPr>
        <w:rPr>
          <w:rFonts w:ascii="Arial" w:hAnsi="Arial" w:cs="Arial"/>
        </w:rPr>
      </w:pPr>
      <w:r>
        <w:rPr>
          <w:rFonts w:ascii="Arial" w:hAnsi="Arial" w:cs="Arial"/>
        </w:rPr>
        <w:t>Bu tarz bir hatayı veri seti ile ilişkilendirebiliriz.</w:t>
      </w:r>
      <w:r w:rsidR="007C3F34">
        <w:rPr>
          <w:rFonts w:ascii="Arial" w:hAnsi="Arial" w:cs="Arial"/>
        </w:rPr>
        <w:t xml:space="preserve"> Örneğin elimizde </w:t>
      </w:r>
      <w:r w:rsidR="00E46F18">
        <w:rPr>
          <w:rFonts w:ascii="Arial" w:hAnsi="Arial" w:cs="Arial"/>
        </w:rPr>
        <w:t>1000 tane image içeren veri seti olsun</w:t>
      </w:r>
      <w:r w:rsidR="007C3F34">
        <w:rPr>
          <w:rFonts w:ascii="Arial" w:hAnsi="Arial" w:cs="Arial"/>
        </w:rPr>
        <w:t>. Bunların 500 tanesi iyi huylu ve 500 tanesi kötü huylu sınıf</w:t>
      </w:r>
      <w:r w:rsidR="00E46F18">
        <w:rPr>
          <w:rFonts w:ascii="Arial" w:hAnsi="Arial" w:cs="Arial"/>
        </w:rPr>
        <w:t>ına</w:t>
      </w:r>
      <w:r w:rsidR="007C3F34">
        <w:rPr>
          <w:rFonts w:ascii="Arial" w:hAnsi="Arial" w:cs="Arial"/>
        </w:rPr>
        <w:t xml:space="preserve"> ait olsun.</w:t>
      </w:r>
      <w:r w:rsidR="00E46F18">
        <w:rPr>
          <w:rFonts w:ascii="Arial" w:hAnsi="Arial" w:cs="Arial"/>
        </w:rPr>
        <w:t xml:space="preserve"> Bir sınıf için 500-1000 arası örnek CNN modeli için konuşacak olursak </w:t>
      </w:r>
      <w:r w:rsidR="009F4CAA">
        <w:rPr>
          <w:rFonts w:ascii="Arial" w:hAnsi="Arial" w:cs="Arial"/>
        </w:rPr>
        <w:t>orta decerede</w:t>
      </w:r>
      <w:r w:rsidR="00E46F18">
        <w:rPr>
          <w:rFonts w:ascii="Arial" w:hAnsi="Arial" w:cs="Arial"/>
        </w:rPr>
        <w:t xml:space="preserve"> bir başarı yakalayabilir. </w:t>
      </w:r>
    </w:p>
    <w:p w14:paraId="0A73C2AD" w14:textId="77777777" w:rsidR="00E46F18" w:rsidRDefault="00E46F18">
      <w:pPr>
        <w:rPr>
          <w:rFonts w:ascii="Arial" w:hAnsi="Arial" w:cs="Arial"/>
        </w:rPr>
      </w:pPr>
      <w:r>
        <w:rPr>
          <w:rFonts w:ascii="Arial" w:hAnsi="Arial" w:cs="Arial"/>
        </w:rPr>
        <w:t xml:space="preserve">Diğer taraftan Tirads skorlarına göre bir veri dağılımı gerçekleştirdiğimizde 6 sınıf olucaktır. Her sınıf için ise 100-200 arası örnek dağıldığını düşünürsek , bu veri sayıları ile CNN modelimizin başarısının yüksek olacağını bekleyemeyiz. </w:t>
      </w:r>
    </w:p>
    <w:p w14:paraId="38122E46" w14:textId="0A84E64A" w:rsidR="00E46F18" w:rsidRDefault="002202B9">
      <w:pPr>
        <w:rPr>
          <w:rFonts w:ascii="Arial" w:hAnsi="Arial" w:cs="Arial"/>
        </w:rPr>
      </w:pPr>
      <w:r>
        <w:rPr>
          <w:rFonts w:ascii="Arial" w:hAnsi="Arial" w:cs="Arial"/>
        </w:rPr>
        <w:t>&gt;&gt;</w:t>
      </w:r>
      <w:r w:rsidR="00E46F18">
        <w:rPr>
          <w:rFonts w:ascii="Arial" w:hAnsi="Arial" w:cs="Arial"/>
        </w:rPr>
        <w:t xml:space="preserve">Kısaca veri setinin yelpazelenmesi sonucunda sınıflar için verinin yetersizleşmesi bu duruma sebep olabilecek sebeplerden biridir. Veri sayıları arttırılmalıdır.  </w:t>
      </w:r>
    </w:p>
    <w:p w14:paraId="5142F4CE" w14:textId="5AF903AD" w:rsidR="00E46F18" w:rsidRDefault="002202B9">
      <w:pPr>
        <w:rPr>
          <w:rFonts w:ascii="Arial" w:hAnsi="Arial" w:cs="Arial"/>
        </w:rPr>
      </w:pPr>
      <w:r>
        <w:rPr>
          <w:rFonts w:ascii="Arial" w:hAnsi="Arial" w:cs="Arial"/>
        </w:rPr>
        <w:t>&gt;&gt;</w:t>
      </w:r>
      <w:r w:rsidR="00E46F18">
        <w:rPr>
          <w:rFonts w:ascii="Arial" w:hAnsi="Arial" w:cs="Arial"/>
        </w:rPr>
        <w:t>Tirads skorlarına göre görüntüler sınıflandırıldığında , Tirads2 ve Tirads3 nodülleri birbirine benzeyebilir. Ardışık nodüllerdir. Biri diğerinin daha ilerlemişi gibi düşen</w:t>
      </w:r>
      <w:r w:rsidR="004F25DD">
        <w:rPr>
          <w:rFonts w:ascii="Arial" w:hAnsi="Arial" w:cs="Arial"/>
        </w:rPr>
        <w:t>eb</w:t>
      </w:r>
      <w:r w:rsidR="00E46F18">
        <w:rPr>
          <w:rFonts w:ascii="Arial" w:hAnsi="Arial" w:cs="Arial"/>
        </w:rPr>
        <w:t>iliriz. Ya da Tirads4</w:t>
      </w:r>
      <w:r>
        <w:rPr>
          <w:rFonts w:ascii="Arial" w:hAnsi="Arial" w:cs="Arial"/>
        </w:rPr>
        <w:t>a-4b-4c</w:t>
      </w:r>
      <w:r w:rsidR="00E46F18">
        <w:rPr>
          <w:rFonts w:ascii="Arial" w:hAnsi="Arial" w:cs="Arial"/>
        </w:rPr>
        <w:t xml:space="preserve"> nodülleri</w:t>
      </w:r>
      <w:r>
        <w:rPr>
          <w:rFonts w:ascii="Arial" w:hAnsi="Arial" w:cs="Arial"/>
        </w:rPr>
        <w:t xml:space="preserve"> arasındaki benzerlik</w:t>
      </w:r>
      <w:r w:rsidR="005E2A19">
        <w:rPr>
          <w:rFonts w:ascii="Arial" w:hAnsi="Arial" w:cs="Arial"/>
        </w:rPr>
        <w:t xml:space="preserve">ler </w:t>
      </w:r>
      <w:r>
        <w:rPr>
          <w:rFonts w:ascii="Arial" w:hAnsi="Arial" w:cs="Arial"/>
        </w:rPr>
        <w:t>gibi. Model tarafından ardışık Tiradslardaki resimlerin ayırt edici , ona ait olan özellikleri daha rahat öğrenilebilmesi için görüntü işleme</w:t>
      </w:r>
      <w:r w:rsidR="00903C20">
        <w:rPr>
          <w:rFonts w:ascii="Arial" w:hAnsi="Arial" w:cs="Arial"/>
        </w:rPr>
        <w:t xml:space="preserve"> ve makine öğrenimi</w:t>
      </w:r>
      <w:r>
        <w:rPr>
          <w:rFonts w:ascii="Arial" w:hAnsi="Arial" w:cs="Arial"/>
        </w:rPr>
        <w:t xml:space="preserve"> algoritmaları ile kompleks işlemler yapılabilir.</w:t>
      </w:r>
    </w:p>
    <w:p w14:paraId="5B7718E3" w14:textId="47DF66F0" w:rsidR="00311029" w:rsidRDefault="0023636D">
      <w:pPr>
        <w:rPr>
          <w:rFonts w:ascii="Arial" w:hAnsi="Arial" w:cs="Arial"/>
        </w:rPr>
      </w:pPr>
      <w:r>
        <w:rPr>
          <w:rFonts w:ascii="Arial" w:hAnsi="Arial" w:cs="Arial"/>
        </w:rPr>
        <w:lastRenderedPageBreak/>
        <w:t xml:space="preserve">Aşağıda eğitilen modelin ağırlık dosyası kullanılarak yapılan </w:t>
      </w:r>
      <w:r w:rsidR="00F4108D">
        <w:rPr>
          <w:rFonts w:ascii="Arial" w:hAnsi="Arial" w:cs="Arial"/>
        </w:rPr>
        <w:t xml:space="preserve">nodül </w:t>
      </w:r>
      <w:r w:rsidR="00AC6DEF">
        <w:rPr>
          <w:rFonts w:ascii="Arial" w:hAnsi="Arial" w:cs="Arial"/>
        </w:rPr>
        <w:t>sınıf tespit</w:t>
      </w:r>
      <w:r w:rsidR="00F4108D">
        <w:rPr>
          <w:rFonts w:ascii="Arial" w:hAnsi="Arial" w:cs="Arial"/>
        </w:rPr>
        <w:t>ine</w:t>
      </w:r>
      <w:r>
        <w:rPr>
          <w:rFonts w:ascii="Arial" w:hAnsi="Arial" w:cs="Arial"/>
        </w:rPr>
        <w:t xml:space="preserve"> ait ekran görüntüleri yer almaktadır.</w:t>
      </w:r>
      <w:r w:rsidR="00AC6DEF">
        <w:rPr>
          <w:rFonts w:ascii="Arial" w:hAnsi="Arial" w:cs="Arial"/>
        </w:rPr>
        <w:t xml:space="preserve"> Verilen her tiroid görüntüsünü doğru sınıflandırmasa bile ortalama olarak traing ve validation verileri üzerinde nodül ayrımı yapabilmektedir. Test amaçlı dışarıdan farklı görüntüler verildiğinde başarı oranı düşmektedir. </w:t>
      </w:r>
      <w:r w:rsidR="00F4108D">
        <w:rPr>
          <w:rFonts w:ascii="Arial" w:hAnsi="Arial" w:cs="Arial"/>
        </w:rPr>
        <w:t>Uygulama kısmında da görebilildiğimiz üzere g</w:t>
      </w:r>
      <w:r w:rsidR="00AC6DEF">
        <w:rPr>
          <w:rFonts w:ascii="Arial" w:hAnsi="Arial" w:cs="Arial"/>
        </w:rPr>
        <w:t>enelleme kabiliyeti yüksek olmayan bir modeldir.</w:t>
      </w:r>
    </w:p>
    <w:p w14:paraId="1BAB43CD" w14:textId="77777777" w:rsidR="00AC6DEF" w:rsidRDefault="00AC6DEF">
      <w:pPr>
        <w:rPr>
          <w:rFonts w:ascii="Arial" w:hAnsi="Arial" w:cs="Arial"/>
        </w:rPr>
      </w:pPr>
    </w:p>
    <w:p w14:paraId="77EEA234" w14:textId="77E27D61" w:rsidR="00311029" w:rsidRDefault="00311029">
      <w:pPr>
        <w:rPr>
          <w:rFonts w:ascii="Arial" w:hAnsi="Arial" w:cs="Arial"/>
        </w:rPr>
      </w:pPr>
      <w:r>
        <w:rPr>
          <w:noProof/>
        </w:rPr>
        <w:drawing>
          <wp:inline distT="0" distB="0" distL="0" distR="0" wp14:anchorId="0A8E96B9" wp14:editId="78FAA866">
            <wp:extent cx="5758719" cy="3296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091" cy="3310615"/>
                    </a:xfrm>
                    <a:prstGeom prst="rect">
                      <a:avLst/>
                    </a:prstGeom>
                  </pic:spPr>
                </pic:pic>
              </a:graphicData>
            </a:graphic>
          </wp:inline>
        </w:drawing>
      </w:r>
    </w:p>
    <w:p w14:paraId="46F0F224" w14:textId="62D2B35A" w:rsidR="00311029" w:rsidRDefault="00311029">
      <w:pPr>
        <w:rPr>
          <w:rFonts w:ascii="Arial" w:hAnsi="Arial" w:cs="Arial"/>
        </w:rPr>
      </w:pPr>
      <w:r>
        <w:rPr>
          <w:noProof/>
        </w:rPr>
        <w:drawing>
          <wp:inline distT="0" distB="0" distL="0" distR="0" wp14:anchorId="4837676D" wp14:editId="43EDCFD3">
            <wp:extent cx="5760720" cy="32960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78" cy="3302649"/>
                    </a:xfrm>
                    <a:prstGeom prst="rect">
                      <a:avLst/>
                    </a:prstGeom>
                  </pic:spPr>
                </pic:pic>
              </a:graphicData>
            </a:graphic>
          </wp:inline>
        </w:drawing>
      </w:r>
    </w:p>
    <w:p w14:paraId="136DC450" w14:textId="77777777" w:rsidR="00311029" w:rsidRDefault="00311029">
      <w:pPr>
        <w:rPr>
          <w:rFonts w:ascii="Arial" w:hAnsi="Arial" w:cs="Arial"/>
        </w:rPr>
      </w:pPr>
    </w:p>
    <w:p w14:paraId="18B9B891" w14:textId="27EA4EC6" w:rsidR="00311029" w:rsidRDefault="00311029">
      <w:pPr>
        <w:rPr>
          <w:rFonts w:ascii="Arial" w:hAnsi="Arial" w:cs="Arial"/>
        </w:rPr>
      </w:pPr>
    </w:p>
    <w:p w14:paraId="046D161E" w14:textId="67F63338" w:rsidR="00311029" w:rsidRDefault="00311029">
      <w:pPr>
        <w:rPr>
          <w:rFonts w:ascii="Arial" w:hAnsi="Arial" w:cs="Arial"/>
        </w:rPr>
      </w:pPr>
    </w:p>
    <w:p w14:paraId="2AAAD15E" w14:textId="396ACCC3" w:rsidR="00DD0B30" w:rsidRDefault="00DD0B30">
      <w:pPr>
        <w:rPr>
          <w:rFonts w:ascii="Garamond" w:hAnsi="Garamond" w:cs="Arial"/>
          <w:b/>
          <w:bCs/>
        </w:rPr>
      </w:pPr>
      <w:r>
        <w:rPr>
          <w:noProof/>
        </w:rPr>
        <w:lastRenderedPageBreak/>
        <w:drawing>
          <wp:inline distT="0" distB="0" distL="0" distR="0" wp14:anchorId="5AA8A3AC" wp14:editId="03CF40FF">
            <wp:extent cx="5760720" cy="258000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80005"/>
                    </a:xfrm>
                    <a:prstGeom prst="rect">
                      <a:avLst/>
                    </a:prstGeom>
                  </pic:spPr>
                </pic:pic>
              </a:graphicData>
            </a:graphic>
          </wp:inline>
        </w:drawing>
      </w:r>
      <w:r>
        <w:rPr>
          <w:noProof/>
        </w:rPr>
        <w:drawing>
          <wp:inline distT="0" distB="0" distL="0" distR="0" wp14:anchorId="41E2A68C" wp14:editId="4D02F829">
            <wp:extent cx="5760720" cy="2488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88565"/>
                    </a:xfrm>
                    <a:prstGeom prst="rect">
                      <a:avLst/>
                    </a:prstGeom>
                  </pic:spPr>
                </pic:pic>
              </a:graphicData>
            </a:graphic>
          </wp:inline>
        </w:drawing>
      </w:r>
      <w:r>
        <w:rPr>
          <w:noProof/>
        </w:rPr>
        <w:drawing>
          <wp:inline distT="0" distB="0" distL="0" distR="0" wp14:anchorId="7B5D534D" wp14:editId="75214598">
            <wp:extent cx="5760720" cy="2169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69160"/>
                    </a:xfrm>
                    <a:prstGeom prst="rect">
                      <a:avLst/>
                    </a:prstGeom>
                  </pic:spPr>
                </pic:pic>
              </a:graphicData>
            </a:graphic>
          </wp:inline>
        </w:drawing>
      </w:r>
    </w:p>
    <w:p w14:paraId="513E1BA5" w14:textId="56B77BBB" w:rsidR="00A728D5" w:rsidRDefault="00A728D5">
      <w:pPr>
        <w:rPr>
          <w:rFonts w:ascii="Garamond" w:hAnsi="Garamond" w:cs="Arial"/>
          <w:b/>
          <w:bCs/>
        </w:rPr>
      </w:pPr>
    </w:p>
    <w:p w14:paraId="58129943" w14:textId="3DAD5964" w:rsidR="00A728D5" w:rsidRPr="004F25DD" w:rsidRDefault="00A728D5">
      <w:pPr>
        <w:rPr>
          <w:rFonts w:ascii="Garamond" w:hAnsi="Garamond" w:cs="Arial"/>
          <w:b/>
          <w:bCs/>
        </w:rPr>
      </w:pPr>
      <w:r w:rsidRPr="00A728D5">
        <w:rPr>
          <w:rFonts w:ascii="Garamond" w:hAnsi="Garamond" w:cs="Arial"/>
          <w:b/>
          <w:bCs/>
        </w:rPr>
        <w:t xml:space="preserve">Kariyer hedefim olmasına rağmen uzun zamandır, bu konulara uzak kalmıştım. Umarım ilginizi çekebilecek bir çalışma ortaya koymuşumdur. Daha önce mailde belirttiğim gibi  aktif olarak başka bir yerde çalıştığım içinde çarşamba günü itibariyle projeye bakmaya fırsat bulabildim. Pazar gününü beklemeden , biter bitmez yolluyorum. Tekrardan anlayışınız için çok teşekkür ederim. İyi çalışmalar dilerim.                                                                                                                           </w:t>
      </w:r>
    </w:p>
    <w:sectPr w:rsidR="00A728D5" w:rsidRPr="004F25DD" w:rsidSect="007458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2C44C" w14:textId="77777777" w:rsidR="002F6C8C" w:rsidRDefault="002F6C8C" w:rsidP="00581F95">
      <w:pPr>
        <w:spacing w:after="0" w:line="240" w:lineRule="auto"/>
      </w:pPr>
      <w:r>
        <w:separator/>
      </w:r>
    </w:p>
  </w:endnote>
  <w:endnote w:type="continuationSeparator" w:id="0">
    <w:p w14:paraId="32156A2C" w14:textId="77777777" w:rsidR="002F6C8C" w:rsidRDefault="002F6C8C" w:rsidP="00581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Garamond">
    <w:panose1 w:val="020204040303010108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18767" w14:textId="77777777" w:rsidR="002F6C8C" w:rsidRDefault="002F6C8C" w:rsidP="00581F95">
      <w:pPr>
        <w:spacing w:after="0" w:line="240" w:lineRule="auto"/>
      </w:pPr>
      <w:r>
        <w:separator/>
      </w:r>
    </w:p>
  </w:footnote>
  <w:footnote w:type="continuationSeparator" w:id="0">
    <w:p w14:paraId="79BB9F56" w14:textId="77777777" w:rsidR="002F6C8C" w:rsidRDefault="002F6C8C" w:rsidP="00581F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827"/>
    <w:rsid w:val="0002318E"/>
    <w:rsid w:val="00046168"/>
    <w:rsid w:val="000F3BAB"/>
    <w:rsid w:val="00127EE2"/>
    <w:rsid w:val="00132B2B"/>
    <w:rsid w:val="00154E92"/>
    <w:rsid w:val="00171ACC"/>
    <w:rsid w:val="00181844"/>
    <w:rsid w:val="00192733"/>
    <w:rsid w:val="001A0749"/>
    <w:rsid w:val="001B56EE"/>
    <w:rsid w:val="001B61A2"/>
    <w:rsid w:val="001C4ED6"/>
    <w:rsid w:val="001E02FA"/>
    <w:rsid w:val="001F0DCA"/>
    <w:rsid w:val="0020647B"/>
    <w:rsid w:val="002202B9"/>
    <w:rsid w:val="0023636D"/>
    <w:rsid w:val="002445C5"/>
    <w:rsid w:val="00281672"/>
    <w:rsid w:val="002B1D69"/>
    <w:rsid w:val="002D55B8"/>
    <w:rsid w:val="002E305D"/>
    <w:rsid w:val="002F6C8C"/>
    <w:rsid w:val="003003AC"/>
    <w:rsid w:val="00311029"/>
    <w:rsid w:val="0032739F"/>
    <w:rsid w:val="00331EA2"/>
    <w:rsid w:val="00346D4A"/>
    <w:rsid w:val="00354325"/>
    <w:rsid w:val="003733D7"/>
    <w:rsid w:val="003D2277"/>
    <w:rsid w:val="003F30EC"/>
    <w:rsid w:val="004012C2"/>
    <w:rsid w:val="00402823"/>
    <w:rsid w:val="0041647C"/>
    <w:rsid w:val="00416944"/>
    <w:rsid w:val="00453E78"/>
    <w:rsid w:val="00462124"/>
    <w:rsid w:val="00487DB4"/>
    <w:rsid w:val="004974E8"/>
    <w:rsid w:val="004A51F8"/>
    <w:rsid w:val="004C03C8"/>
    <w:rsid w:val="004C3A1F"/>
    <w:rsid w:val="004D55E0"/>
    <w:rsid w:val="004E0039"/>
    <w:rsid w:val="004E4A4D"/>
    <w:rsid w:val="004F1EAD"/>
    <w:rsid w:val="004F25DD"/>
    <w:rsid w:val="004F63E4"/>
    <w:rsid w:val="00512665"/>
    <w:rsid w:val="00523E2C"/>
    <w:rsid w:val="00560B3E"/>
    <w:rsid w:val="00580A24"/>
    <w:rsid w:val="00581F95"/>
    <w:rsid w:val="005B4E7A"/>
    <w:rsid w:val="005B6C3A"/>
    <w:rsid w:val="005D6A4C"/>
    <w:rsid w:val="005E0921"/>
    <w:rsid w:val="005E2A19"/>
    <w:rsid w:val="005F7F90"/>
    <w:rsid w:val="00600B01"/>
    <w:rsid w:val="00617065"/>
    <w:rsid w:val="006B466E"/>
    <w:rsid w:val="006B6EF9"/>
    <w:rsid w:val="006C0063"/>
    <w:rsid w:val="006C2E34"/>
    <w:rsid w:val="006C4DA8"/>
    <w:rsid w:val="006E602C"/>
    <w:rsid w:val="006F5F4E"/>
    <w:rsid w:val="0072207B"/>
    <w:rsid w:val="007334D7"/>
    <w:rsid w:val="00745827"/>
    <w:rsid w:val="00750DA2"/>
    <w:rsid w:val="0077004A"/>
    <w:rsid w:val="007758AE"/>
    <w:rsid w:val="00780801"/>
    <w:rsid w:val="007A7E9C"/>
    <w:rsid w:val="007B350E"/>
    <w:rsid w:val="007C3F34"/>
    <w:rsid w:val="007E32DA"/>
    <w:rsid w:val="008A3649"/>
    <w:rsid w:val="008B52E0"/>
    <w:rsid w:val="008C720D"/>
    <w:rsid w:val="008D3F21"/>
    <w:rsid w:val="008F0D38"/>
    <w:rsid w:val="008F26BB"/>
    <w:rsid w:val="00903C20"/>
    <w:rsid w:val="00914793"/>
    <w:rsid w:val="00927128"/>
    <w:rsid w:val="00930080"/>
    <w:rsid w:val="00937CC8"/>
    <w:rsid w:val="00940464"/>
    <w:rsid w:val="009725BD"/>
    <w:rsid w:val="009A571B"/>
    <w:rsid w:val="009F4CAA"/>
    <w:rsid w:val="009F7740"/>
    <w:rsid w:val="00A1260D"/>
    <w:rsid w:val="00A15A8C"/>
    <w:rsid w:val="00A2086F"/>
    <w:rsid w:val="00A674E2"/>
    <w:rsid w:val="00A728D5"/>
    <w:rsid w:val="00AA2B29"/>
    <w:rsid w:val="00AC28F1"/>
    <w:rsid w:val="00AC6DEF"/>
    <w:rsid w:val="00AD0F24"/>
    <w:rsid w:val="00AE02BC"/>
    <w:rsid w:val="00B00BE1"/>
    <w:rsid w:val="00B15A38"/>
    <w:rsid w:val="00B20459"/>
    <w:rsid w:val="00B27492"/>
    <w:rsid w:val="00B404F9"/>
    <w:rsid w:val="00B56D6E"/>
    <w:rsid w:val="00B65F53"/>
    <w:rsid w:val="00B82810"/>
    <w:rsid w:val="00B967CC"/>
    <w:rsid w:val="00BB73D1"/>
    <w:rsid w:val="00BE1A80"/>
    <w:rsid w:val="00BE572A"/>
    <w:rsid w:val="00C32038"/>
    <w:rsid w:val="00C3256B"/>
    <w:rsid w:val="00C43181"/>
    <w:rsid w:val="00C70726"/>
    <w:rsid w:val="00C821D4"/>
    <w:rsid w:val="00C83A84"/>
    <w:rsid w:val="00CF21B4"/>
    <w:rsid w:val="00CF2E73"/>
    <w:rsid w:val="00D21993"/>
    <w:rsid w:val="00D37A95"/>
    <w:rsid w:val="00D46FF0"/>
    <w:rsid w:val="00D47E58"/>
    <w:rsid w:val="00D61222"/>
    <w:rsid w:val="00D8150D"/>
    <w:rsid w:val="00D85F21"/>
    <w:rsid w:val="00DB6303"/>
    <w:rsid w:val="00DB631A"/>
    <w:rsid w:val="00DC7548"/>
    <w:rsid w:val="00DD0B30"/>
    <w:rsid w:val="00DE469E"/>
    <w:rsid w:val="00E06463"/>
    <w:rsid w:val="00E248EE"/>
    <w:rsid w:val="00E46F18"/>
    <w:rsid w:val="00E54204"/>
    <w:rsid w:val="00E90D9D"/>
    <w:rsid w:val="00E95CD9"/>
    <w:rsid w:val="00F12C5C"/>
    <w:rsid w:val="00F2246C"/>
    <w:rsid w:val="00F24531"/>
    <w:rsid w:val="00F26D13"/>
    <w:rsid w:val="00F35201"/>
    <w:rsid w:val="00F4108D"/>
    <w:rsid w:val="00F6293D"/>
    <w:rsid w:val="00F7172B"/>
    <w:rsid w:val="00F9794A"/>
    <w:rsid w:val="00FC28B6"/>
    <w:rsid w:val="00FC469A"/>
    <w:rsid w:val="00FD0384"/>
    <w:rsid w:val="00FF54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D8107"/>
  <w15:chartTrackingRefBased/>
  <w15:docId w15:val="{00B7E66B-9331-467A-8188-8E8D15566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8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827"/>
    <w:rPr>
      <w:rFonts w:eastAsiaTheme="minorEastAsia"/>
      <w:lang w:val="en-US"/>
    </w:rPr>
  </w:style>
  <w:style w:type="paragraph" w:styleId="ListParagraph">
    <w:name w:val="List Paragraph"/>
    <w:basedOn w:val="Normal"/>
    <w:uiPriority w:val="34"/>
    <w:qFormat/>
    <w:rsid w:val="00B27492"/>
    <w:pPr>
      <w:ind w:left="720"/>
      <w:contextualSpacing/>
    </w:pPr>
  </w:style>
  <w:style w:type="table" w:styleId="TableGrid">
    <w:name w:val="Table Grid"/>
    <w:basedOn w:val="TableNormal"/>
    <w:uiPriority w:val="39"/>
    <w:rsid w:val="004C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1F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F95"/>
  </w:style>
  <w:style w:type="paragraph" w:styleId="Footer">
    <w:name w:val="footer"/>
    <w:basedOn w:val="Normal"/>
    <w:link w:val="FooterChar"/>
    <w:uiPriority w:val="99"/>
    <w:unhideWhenUsed/>
    <w:rsid w:val="00581F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F95"/>
  </w:style>
  <w:style w:type="paragraph" w:styleId="HTMLPreformatted">
    <w:name w:val="HTML Preformatted"/>
    <w:basedOn w:val="Normal"/>
    <w:link w:val="HTMLPreformattedChar"/>
    <w:uiPriority w:val="99"/>
    <w:semiHidden/>
    <w:unhideWhenUsed/>
    <w:rsid w:val="00DB6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DB631A"/>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86306">
      <w:bodyDiv w:val="1"/>
      <w:marLeft w:val="0"/>
      <w:marRight w:val="0"/>
      <w:marTop w:val="0"/>
      <w:marBottom w:val="0"/>
      <w:divBdr>
        <w:top w:val="none" w:sz="0" w:space="0" w:color="auto"/>
        <w:left w:val="none" w:sz="0" w:space="0" w:color="auto"/>
        <w:bottom w:val="none" w:sz="0" w:space="0" w:color="auto"/>
        <w:right w:val="none" w:sz="0" w:space="0" w:color="auto"/>
      </w:divBdr>
    </w:div>
    <w:div w:id="637801284">
      <w:bodyDiv w:val="1"/>
      <w:marLeft w:val="0"/>
      <w:marRight w:val="0"/>
      <w:marTop w:val="0"/>
      <w:marBottom w:val="0"/>
      <w:divBdr>
        <w:top w:val="none" w:sz="0" w:space="0" w:color="auto"/>
        <w:left w:val="none" w:sz="0" w:space="0" w:color="auto"/>
        <w:bottom w:val="none" w:sz="0" w:space="0" w:color="auto"/>
        <w:right w:val="none" w:sz="0" w:space="0" w:color="auto"/>
      </w:divBdr>
      <w:divsChild>
        <w:div w:id="1987279621">
          <w:marLeft w:val="0"/>
          <w:marRight w:val="0"/>
          <w:marTop w:val="150"/>
          <w:marBottom w:val="0"/>
          <w:divBdr>
            <w:top w:val="none" w:sz="0" w:space="0" w:color="auto"/>
            <w:left w:val="none" w:sz="0" w:space="0" w:color="auto"/>
            <w:bottom w:val="none" w:sz="0" w:space="0" w:color="auto"/>
            <w:right w:val="none" w:sz="0" w:space="0" w:color="auto"/>
          </w:divBdr>
        </w:div>
      </w:divsChild>
    </w:div>
    <w:div w:id="1426419002">
      <w:bodyDiv w:val="1"/>
      <w:marLeft w:val="0"/>
      <w:marRight w:val="0"/>
      <w:marTop w:val="0"/>
      <w:marBottom w:val="0"/>
      <w:divBdr>
        <w:top w:val="none" w:sz="0" w:space="0" w:color="auto"/>
        <w:left w:val="none" w:sz="0" w:space="0" w:color="auto"/>
        <w:bottom w:val="none" w:sz="0" w:space="0" w:color="auto"/>
        <w:right w:val="none" w:sz="0" w:space="0" w:color="auto"/>
      </w:divBdr>
    </w:div>
    <w:div w:id="1906798141">
      <w:bodyDiv w:val="1"/>
      <w:marLeft w:val="0"/>
      <w:marRight w:val="0"/>
      <w:marTop w:val="0"/>
      <w:marBottom w:val="0"/>
      <w:divBdr>
        <w:top w:val="none" w:sz="0" w:space="0" w:color="auto"/>
        <w:left w:val="none" w:sz="0" w:space="0" w:color="auto"/>
        <w:bottom w:val="none" w:sz="0" w:space="0" w:color="auto"/>
        <w:right w:val="none" w:sz="0" w:space="0" w:color="auto"/>
      </w:divBdr>
      <w:divsChild>
        <w:div w:id="982852677">
          <w:marLeft w:val="0"/>
          <w:marRight w:val="0"/>
          <w:marTop w:val="0"/>
          <w:marBottom w:val="0"/>
          <w:divBdr>
            <w:top w:val="none" w:sz="0" w:space="0" w:color="auto"/>
            <w:left w:val="none" w:sz="0" w:space="0" w:color="auto"/>
            <w:bottom w:val="none" w:sz="0" w:space="0" w:color="auto"/>
            <w:right w:val="none" w:sz="0" w:space="0" w:color="auto"/>
          </w:divBdr>
          <w:divsChild>
            <w:div w:id="940912308">
              <w:marLeft w:val="0"/>
              <w:marRight w:val="0"/>
              <w:marTop w:val="0"/>
              <w:marBottom w:val="0"/>
              <w:divBdr>
                <w:top w:val="none" w:sz="0" w:space="0" w:color="auto"/>
                <w:left w:val="none" w:sz="0" w:space="0" w:color="auto"/>
                <w:bottom w:val="none" w:sz="0" w:space="0" w:color="auto"/>
                <w:right w:val="none" w:sz="0" w:space="0" w:color="auto"/>
              </w:divBdr>
            </w:div>
          </w:divsChild>
        </w:div>
        <w:div w:id="224685150">
          <w:marLeft w:val="0"/>
          <w:marRight w:val="0"/>
          <w:marTop w:val="0"/>
          <w:marBottom w:val="0"/>
          <w:divBdr>
            <w:top w:val="none" w:sz="0" w:space="0" w:color="auto"/>
            <w:left w:val="none" w:sz="0" w:space="0" w:color="auto"/>
            <w:bottom w:val="none" w:sz="0" w:space="0" w:color="auto"/>
            <w:right w:val="none" w:sz="0" w:space="0" w:color="auto"/>
          </w:divBdr>
          <w:divsChild>
            <w:div w:id="7054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E902B-AE2D-4921-BB1A-65ACB4594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6379</TotalTime>
  <Pages>8</Pages>
  <Words>2045</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TİROİD NODÜLLERİNİN YAPAY ÖĞRENME MODELİ İLE SINIFLANDIRILMASI</vt:lpstr>
    </vt:vector>
  </TitlesOfParts>
  <Company/>
  <LinksUpToDate>false</LinksUpToDate>
  <CharactersWithSpaces>13675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TİROİD NODÜLLERİNİN YAPAY ÖĞRENME MODELİ İLE SINIFLANDIRILMASI</dc:title>
  <dc:subject/>
  <dc:creator>AYDIN YENİL</dc:creator>
  <cp:keywords/>
  <dc:description/>
  <cp:lastModifiedBy>aydın yenil</cp:lastModifiedBy>
  <cp:revision>125</cp:revision>
  <cp:lastPrinted>2021-08-06T15:13:00Z</cp:lastPrinted>
  <dcterms:created xsi:type="dcterms:W3CDTF">2021-07-31T10:32:00Z</dcterms:created>
  <dcterms:modified xsi:type="dcterms:W3CDTF">2021-08-06T22:02:00Z</dcterms:modified>
  <cp:category>Elektronik ve Haberleşme Mühendisi</cp:category>
</cp:coreProperties>
</file>