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E98CF" w14:textId="54E0BF5C" w:rsidR="003756AB" w:rsidRDefault="003756AB">
      <w:pPr>
        <w:rPr>
          <w:noProof/>
        </w:rPr>
      </w:pPr>
      <w:r>
        <w:rPr>
          <w:noProof/>
        </w:rPr>
        <w:t>SQL İLE</w:t>
      </w:r>
      <w:r w:rsidR="009E0EC6">
        <w:rPr>
          <w:noProof/>
        </w:rPr>
        <w:t xml:space="preserve"> HESAP HAREKETLERİNDEN </w:t>
      </w:r>
      <w:r>
        <w:rPr>
          <w:noProof/>
        </w:rPr>
        <w:t>EK HESAP FAİZİ HESAPLAMA</w:t>
      </w:r>
    </w:p>
    <w:p w14:paraId="03FF52A8" w14:textId="4787C1D9" w:rsidR="003756AB" w:rsidRDefault="003756AB" w:rsidP="003756A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GİRİŞ</w:t>
      </w:r>
    </w:p>
    <w:p w14:paraId="3E248E54" w14:textId="7933551C" w:rsidR="003756AB" w:rsidRDefault="003756AB" w:rsidP="003756AB">
      <w:pPr>
        <w:rPr>
          <w:noProof/>
        </w:rPr>
      </w:pPr>
      <w:r>
        <w:rPr>
          <w:noProof/>
        </w:rPr>
        <w:t xml:space="preserve">Qlik Sense eğitimi aldıktan sonra raporlar oluşturmaya başlayınca sadece eğitim almanın </w:t>
      </w:r>
      <w:r w:rsidR="001640B6">
        <w:rPr>
          <w:noProof/>
        </w:rPr>
        <w:t>yeterli olmayacağını</w:t>
      </w:r>
      <w:r w:rsidR="00F44273">
        <w:rPr>
          <w:noProof/>
        </w:rPr>
        <w:t>,</w:t>
      </w:r>
      <w:r>
        <w:rPr>
          <w:noProof/>
        </w:rPr>
        <w:t xml:space="preserve"> öğrenmeyi sağlayan asıl itici gücün gerçek verilerde karşılaşılan problemlere çözüm bulmada sa</w:t>
      </w:r>
      <w:r w:rsidR="00F44273">
        <w:rPr>
          <w:noProof/>
        </w:rPr>
        <w:t>klı olduğunu deneyimlemiş oldum. Bir probleme çözüm ararken problemi çözebilmek için gerekli olan bilgiden daha fazlasını da öğreniyordum ve deneyim kazandıkça daha verimli daha hızlı çalışabilecek çözümler buluyordum.</w:t>
      </w:r>
    </w:p>
    <w:p w14:paraId="526A28B5" w14:textId="58EC32EE" w:rsidR="00F44273" w:rsidRDefault="00F44273" w:rsidP="003756AB">
      <w:pPr>
        <w:rPr>
          <w:noProof/>
        </w:rPr>
      </w:pPr>
      <w:r>
        <w:rPr>
          <w:noProof/>
        </w:rPr>
        <w:t>Yaparak öğrenme metodunu SQL’de de uygula</w:t>
      </w:r>
      <w:r w:rsidR="00EB294A">
        <w:rPr>
          <w:noProof/>
        </w:rPr>
        <w:t>rak</w:t>
      </w:r>
      <w:r>
        <w:rPr>
          <w:noProof/>
        </w:rPr>
        <w:t xml:space="preserve"> SQL deneyimi</w:t>
      </w:r>
      <w:r w:rsidR="00EB294A">
        <w:rPr>
          <w:noProof/>
        </w:rPr>
        <w:t>mi</w:t>
      </w:r>
      <w:r>
        <w:rPr>
          <w:noProof/>
        </w:rPr>
        <w:t xml:space="preserve"> artırmak için ilginç </w:t>
      </w:r>
      <w:r w:rsidR="00EB294A">
        <w:rPr>
          <w:noProof/>
        </w:rPr>
        <w:t>problemleri olan bu projeyi oluşturdum.</w:t>
      </w:r>
    </w:p>
    <w:p w14:paraId="3C2298DD" w14:textId="417BF4CF" w:rsidR="00EB294A" w:rsidRDefault="00EB294A" w:rsidP="00EB294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EK HESAP FAİZ HESAPLAMA KURALLARI*</w:t>
      </w:r>
    </w:p>
    <w:p w14:paraId="4B6B8D27" w14:textId="2A0E720A" w:rsidR="00EB294A" w:rsidRDefault="00EB294A" w:rsidP="00EB294A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Hesaptan çekilen para aynı gün valörlü olarak çekilir. Eğer içinde bulunulan gün tatil günüyse bir önceki iş gününde çekilmiş sayılır.</w:t>
      </w:r>
    </w:p>
    <w:p w14:paraId="4719294A" w14:textId="275C84E7" w:rsidR="00EB294A" w:rsidRDefault="00EB294A" w:rsidP="00EB294A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Hesaba yatırılan para bir sonraki iş günü valörlü olarak yatırılmış olur. </w:t>
      </w:r>
    </w:p>
    <w:p w14:paraId="23635AE6" w14:textId="76CAC0D1" w:rsidR="006728FA" w:rsidRDefault="006728FA" w:rsidP="00EB294A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Cumartesi – Pazar günlerinin tatil olması gibi düzenli bir tatil günü örüntüsünün olmaması için hesaplama yapılan Kasım ayında Cumartesi-Pazar günlerine ek olarak ayın 12-18-23 ve 24’ünün de tatil olduğu varsayılmıştır.</w:t>
      </w:r>
    </w:p>
    <w:p w14:paraId="3554E0A6" w14:textId="5F910C0E" w:rsidR="006728FA" w:rsidRDefault="006728FA" w:rsidP="00EB294A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Faiz ayın son gününde tahsil edilir ayın son günü hesaplamaya dahil edilmez.</w:t>
      </w:r>
    </w:p>
    <w:p w14:paraId="0AA30DED" w14:textId="1C8075C8" w:rsidR="00EB294A" w:rsidRDefault="00EB294A" w:rsidP="00EB294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ZORLUKLAR</w:t>
      </w:r>
    </w:p>
    <w:p w14:paraId="07332ABD" w14:textId="0C10114B" w:rsidR="00EB294A" w:rsidRDefault="009E0EC6" w:rsidP="00EB294A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Hesap hareketleri her güne ait başlangıç bakiyesini göstermemektedir. Bazı günler hiç hesap hareketi olmasa da hesap eksi bakiyede olabilmektedir. Bir gün içerisinde ek hesaptan ne kadar kullanım yapıldığını hesaplayabilmek için o güne ait başlangıç bakiyeyi</w:t>
      </w:r>
      <w:r w:rsidR="00517829">
        <w:rPr>
          <w:noProof/>
        </w:rPr>
        <w:t xml:space="preserve">nin </w:t>
      </w:r>
      <w:r>
        <w:rPr>
          <w:noProof/>
        </w:rPr>
        <w:t>de hesaba kat</w:t>
      </w:r>
      <w:r w:rsidR="00517829">
        <w:rPr>
          <w:noProof/>
        </w:rPr>
        <w:t>ılması</w:t>
      </w:r>
      <w:r>
        <w:rPr>
          <w:noProof/>
        </w:rPr>
        <w:t xml:space="preserve"> gerekmektedir. </w:t>
      </w:r>
    </w:p>
    <w:p w14:paraId="10E4A16E" w14:textId="257926C3" w:rsidR="003756AB" w:rsidRDefault="002843AD" w:rsidP="001640B6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Hesaptan çekilen para aynı gün, yatırılan para ertesi gün valörlü olduğundan tatillerin tatil olmayan önceki </w:t>
      </w:r>
      <w:r w:rsidR="001A76ED">
        <w:rPr>
          <w:noProof/>
        </w:rPr>
        <w:t>son</w:t>
      </w:r>
      <w:r>
        <w:rPr>
          <w:noProof/>
        </w:rPr>
        <w:t xml:space="preserve"> günle gruplanarak hesaplanması gerekmektedir.  Örneğin 12-13-14 kasım günleri tatil günleriyse tatil günlerinden önce gelen 11 Kasım’ın 96 saat süren 4 gün gücüne sahip bir gün olduğu kabul edilerek hesaplama yapılması gerekmektedir. Tatil günlerini gruplamak için </w:t>
      </w:r>
      <w:r w:rsidR="001640B6">
        <w:rPr>
          <w:noProof/>
        </w:rPr>
        <w:t>takvimdeki tatil günlerini ve tatilden önceki tatil olmayan önceki günü tanıyabilecek örüntüyü hesaplamaya dahil etmek gerekmektedir.</w:t>
      </w:r>
    </w:p>
    <w:p w14:paraId="7011C54C" w14:textId="54028E1D" w:rsidR="001640B6" w:rsidRDefault="00451C6C" w:rsidP="00DE12F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AŞAMA</w:t>
      </w:r>
    </w:p>
    <w:p w14:paraId="18EFC828" w14:textId="4E3BA60D" w:rsidR="001640B6" w:rsidRDefault="001640B6" w:rsidP="001640B6">
      <w:pPr>
        <w:pStyle w:val="ListParagraph"/>
        <w:rPr>
          <w:noProof/>
        </w:rPr>
      </w:pPr>
      <w:r>
        <w:rPr>
          <w:noProof/>
        </w:rPr>
        <w:t>Hesap hareketleri ve takvim tabloları oluşturulur.</w:t>
      </w:r>
    </w:p>
    <w:p w14:paraId="615E105F" w14:textId="4CBB43FD" w:rsidR="001640B6" w:rsidRDefault="001640B6" w:rsidP="001640B6">
      <w:pPr>
        <w:pStyle w:val="ListParagraph"/>
        <w:rPr>
          <w:noProof/>
        </w:rPr>
      </w:pPr>
      <w:r>
        <w:rPr>
          <w:noProof/>
        </w:rPr>
        <w:object w:dxaOrig="1520" w:dyaOrig="987" w14:anchorId="472C0C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5" o:title=""/>
          </v:shape>
          <o:OLEObject Type="Embed" ProgID="Package" ShapeID="_x0000_i1025" DrawAspect="Icon" ObjectID="_1732303590" r:id="rId6"/>
        </w:object>
      </w:r>
    </w:p>
    <w:p w14:paraId="31EDF4E6" w14:textId="08A763CC" w:rsidR="003756AB" w:rsidRDefault="003756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281608" wp14:editId="79C1F63D">
            <wp:extent cx="5760720" cy="2007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337E" w14:textId="7FF46179" w:rsidR="003756AB" w:rsidRDefault="003756AB">
      <w:pPr>
        <w:rPr>
          <w:noProof/>
        </w:rPr>
      </w:pPr>
    </w:p>
    <w:p w14:paraId="5D4C5DF6" w14:textId="4EBA328E" w:rsidR="001640B6" w:rsidRDefault="00451C6C" w:rsidP="00451C6C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AŞAMA</w:t>
      </w:r>
    </w:p>
    <w:p w14:paraId="58326041" w14:textId="2D9B8C02" w:rsidR="00451C6C" w:rsidRDefault="00451C6C" w:rsidP="00451C6C">
      <w:pPr>
        <w:pStyle w:val="ListParagraph"/>
        <w:rPr>
          <w:noProof/>
        </w:rPr>
      </w:pPr>
      <w:r>
        <w:rPr>
          <w:noProof/>
        </w:rPr>
        <w:t>Her güne ait başlangıç bakiyeyi bul</w:t>
      </w:r>
      <w:r w:rsidR="003F648B">
        <w:rPr>
          <w:noProof/>
        </w:rPr>
        <w:t>madan önce</w:t>
      </w:r>
      <w:r>
        <w:rPr>
          <w:noProof/>
        </w:rPr>
        <w:t xml:space="preserve"> ayın sondan bir önceki ve bir önceki ayın son gününe denk gelen tarihler hesap hareketlerine eklenir.</w:t>
      </w:r>
    </w:p>
    <w:p w14:paraId="4DE7B793" w14:textId="6FB5C8B4" w:rsidR="00451C6C" w:rsidRDefault="00364BC8" w:rsidP="00451C6C">
      <w:pPr>
        <w:pStyle w:val="ListParagraph"/>
        <w:rPr>
          <w:noProof/>
        </w:rPr>
      </w:pPr>
      <w:r>
        <w:rPr>
          <w:noProof/>
        </w:rPr>
        <w:object w:dxaOrig="1520" w:dyaOrig="987" w14:anchorId="572E8475">
          <v:shape id="_x0000_i1026" type="#_x0000_t75" style="width:76.2pt;height:49.2pt" o:ole="">
            <v:imagedata r:id="rId8" o:title=""/>
          </v:shape>
          <o:OLEObject Type="Embed" ProgID="Package" ShapeID="_x0000_i1026" DrawAspect="Icon" ObjectID="_1732303591" r:id="rId9"/>
        </w:object>
      </w:r>
    </w:p>
    <w:p w14:paraId="41CB3B8F" w14:textId="77777777" w:rsidR="00451C6C" w:rsidRDefault="003756AB">
      <w:r>
        <w:rPr>
          <w:noProof/>
        </w:rPr>
        <w:drawing>
          <wp:inline distT="0" distB="0" distL="0" distR="0" wp14:anchorId="6D4C2250" wp14:editId="2915B0E9">
            <wp:extent cx="4427604" cy="32616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13E4" w14:textId="77777777" w:rsidR="00451C6C" w:rsidRDefault="00451C6C"/>
    <w:p w14:paraId="42C36F5F" w14:textId="484411FE" w:rsidR="00451C6C" w:rsidRDefault="00364BC8" w:rsidP="00364BC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AŞAMA</w:t>
      </w:r>
    </w:p>
    <w:p w14:paraId="76730EA4" w14:textId="7D3F53F0" w:rsidR="00364BC8" w:rsidRDefault="00364BC8" w:rsidP="00364BC8">
      <w:pPr>
        <w:rPr>
          <w:noProof/>
        </w:rPr>
      </w:pPr>
      <w:r>
        <w:rPr>
          <w:noProof/>
        </w:rPr>
        <w:t xml:space="preserve">Güne başlangıç bakiyelerini görmek için  gün içerisinde son bakiyeyi </w:t>
      </w:r>
      <w:r w:rsidR="00EF18FD">
        <w:rPr>
          <w:noProof/>
        </w:rPr>
        <w:t xml:space="preserve">hesap hareketi olan </w:t>
      </w:r>
      <w:r>
        <w:rPr>
          <w:noProof/>
        </w:rPr>
        <w:t>bir sonraki güne kadar çoğaltmak gerekmektedir. Örneğin 26.11.2022 16:32’deki bakiyeyi 27.11.2022 00:00 – 28.11.2022 00:00 -29.11.2022 00:00 bakiye</w:t>
      </w:r>
      <w:r w:rsidR="00EF18FD">
        <w:rPr>
          <w:noProof/>
        </w:rPr>
        <w:t xml:space="preserve"> alanlarına kopyalamak için</w:t>
      </w:r>
      <w:r>
        <w:rPr>
          <w:noProof/>
        </w:rPr>
        <w:t xml:space="preserve"> bu aşamada bir sonraki günle arasındaki farkın bir fazlası bulunur.</w:t>
      </w:r>
    </w:p>
    <w:p w14:paraId="01841CBF" w14:textId="56437055" w:rsidR="009E7F05" w:rsidRDefault="009E7F05" w:rsidP="00364BC8">
      <w:pPr>
        <w:rPr>
          <w:noProof/>
        </w:rPr>
      </w:pPr>
      <w:r>
        <w:rPr>
          <w:noProof/>
        </w:rPr>
        <w:object w:dxaOrig="1520" w:dyaOrig="987" w14:anchorId="7439570D">
          <v:shape id="_x0000_i1027" type="#_x0000_t75" style="width:76.2pt;height:49.2pt" o:ole="">
            <v:imagedata r:id="rId11" o:title=""/>
          </v:shape>
          <o:OLEObject Type="Embed" ProgID="Package" ShapeID="_x0000_i1027" DrawAspect="Icon" ObjectID="_1732303592" r:id="rId12"/>
        </w:object>
      </w:r>
    </w:p>
    <w:p w14:paraId="01D51ADE" w14:textId="0D773FA7" w:rsidR="00364BC8" w:rsidRDefault="00364BC8" w:rsidP="00364BC8">
      <w:pPr>
        <w:rPr>
          <w:noProof/>
        </w:rPr>
      </w:pPr>
      <w:r>
        <w:rPr>
          <w:noProof/>
        </w:rPr>
        <w:drawing>
          <wp:inline distT="0" distB="0" distL="0" distR="0" wp14:anchorId="65088E10" wp14:editId="0AED6CED">
            <wp:extent cx="5394960" cy="331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8F0F" w14:textId="3674A578" w:rsidR="00EF18FD" w:rsidRDefault="00EF18FD" w:rsidP="00EF18FD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AŞAMA</w:t>
      </w:r>
    </w:p>
    <w:p w14:paraId="33FCAD68" w14:textId="56CD7652" w:rsidR="00EF18FD" w:rsidRDefault="00216159" w:rsidP="00EF18FD">
      <w:pPr>
        <w:rPr>
          <w:noProof/>
        </w:rPr>
      </w:pPr>
      <w:r>
        <w:rPr>
          <w:noProof/>
        </w:rPr>
        <w:t>Bir önceki aşamada günün son bakiyesini kaç kere çoğaltacağımızı bulmuştuk. Bu aşamada buna bağlı bir level oluşturulur. Level = GAP olan günlerdeki kayıtlar olduğu gibi yazılırken Level &lt;&gt; GAP kayıtlar için son bakiye tarih</w:t>
      </w:r>
      <w:r w:rsidR="003F648B">
        <w:rPr>
          <w:noProof/>
        </w:rPr>
        <w:t>in</w:t>
      </w:r>
      <w:r>
        <w:rPr>
          <w:noProof/>
        </w:rPr>
        <w:t xml:space="preserve">e Level eklenerek </w:t>
      </w:r>
      <w:r w:rsidR="008A7E5A">
        <w:rPr>
          <w:noProof/>
        </w:rPr>
        <w:t xml:space="preserve">ilgili gün kayıtları </w:t>
      </w:r>
      <w:r>
        <w:rPr>
          <w:noProof/>
        </w:rPr>
        <w:t>oluşturulur.</w:t>
      </w:r>
    </w:p>
    <w:p w14:paraId="23411782" w14:textId="02B1DB56" w:rsidR="009E7F05" w:rsidRDefault="009E7F05" w:rsidP="00EF18FD">
      <w:pPr>
        <w:rPr>
          <w:noProof/>
        </w:rPr>
      </w:pPr>
      <w:r>
        <w:rPr>
          <w:noProof/>
        </w:rPr>
        <w:object w:dxaOrig="1520" w:dyaOrig="987" w14:anchorId="7C382D82">
          <v:shape id="_x0000_i1028" type="#_x0000_t75" style="width:76.2pt;height:49.2pt" o:ole="">
            <v:imagedata r:id="rId14" o:title=""/>
          </v:shape>
          <o:OLEObject Type="Embed" ProgID="Package" ShapeID="_x0000_i1028" DrawAspect="Icon" ObjectID="_1732303593" r:id="rId15"/>
        </w:object>
      </w:r>
    </w:p>
    <w:p w14:paraId="1C95E068" w14:textId="77777777" w:rsidR="00364BC8" w:rsidRDefault="00364BC8" w:rsidP="00364BC8">
      <w:pPr>
        <w:rPr>
          <w:noProof/>
        </w:rPr>
      </w:pPr>
    </w:p>
    <w:p w14:paraId="7D301D7A" w14:textId="39E7DD10" w:rsidR="00216159" w:rsidRDefault="003756AB">
      <w:r>
        <w:rPr>
          <w:noProof/>
        </w:rPr>
        <w:drawing>
          <wp:inline distT="0" distB="0" distL="0" distR="0" wp14:anchorId="550B43B6" wp14:editId="517ED957">
            <wp:extent cx="5760720" cy="2531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7F83" w14:textId="4589F8A4" w:rsidR="00216159" w:rsidRDefault="00216159" w:rsidP="00216159">
      <w:pPr>
        <w:pStyle w:val="ListParagraph"/>
        <w:numPr>
          <w:ilvl w:val="0"/>
          <w:numId w:val="4"/>
        </w:numPr>
      </w:pPr>
      <w:r>
        <w:lastRenderedPageBreak/>
        <w:t>AŞAMA</w:t>
      </w:r>
    </w:p>
    <w:p w14:paraId="59149287" w14:textId="1236C812" w:rsidR="00216159" w:rsidRDefault="00216159" w:rsidP="00216159">
      <w:pPr>
        <w:ind w:left="360"/>
      </w:pPr>
      <w:r>
        <w:t xml:space="preserve">Ek hesaptan yapılan kullanımı hesaplamak için işlem tutarı ve bakiyeyi bilmek yeterli olmayacaktır. Önceki bakiye </w:t>
      </w:r>
      <w:r w:rsidR="00F82F05">
        <w:t xml:space="preserve">artıysa hesaptan yapılan para çekme işlemi ek hesaptan kullanım yapıldığı anlamına gelmeyebilir fakat önceki bakiye eksiyse hesaptan yapılan para çekme işlemi için ek hesaptan kullanım yapmak gereklidir. </w:t>
      </w:r>
      <w:proofErr w:type="spellStart"/>
      <w:r w:rsidR="00F82F05">
        <w:t>Adatı</w:t>
      </w:r>
      <w:proofErr w:type="spellEnd"/>
      <w:r w:rsidR="00F82F05">
        <w:t xml:space="preserve"> hesaplamak için tabloya önceki bakiye eklenir.</w:t>
      </w:r>
    </w:p>
    <w:p w14:paraId="5AA61E0C" w14:textId="1D5C1DAA" w:rsidR="009E7F05" w:rsidRDefault="009E7F05" w:rsidP="00216159">
      <w:pPr>
        <w:ind w:left="360"/>
      </w:pPr>
      <w:r>
        <w:object w:dxaOrig="1520" w:dyaOrig="987" w14:anchorId="71EAC9B6">
          <v:shape id="_x0000_i1029" type="#_x0000_t75" style="width:76.2pt;height:49.2pt" o:ole="">
            <v:imagedata r:id="rId17" o:title=""/>
          </v:shape>
          <o:OLEObject Type="Embed" ProgID="Package" ShapeID="_x0000_i1029" DrawAspect="Icon" ObjectID="_1732303594" r:id="rId18"/>
        </w:object>
      </w:r>
    </w:p>
    <w:p w14:paraId="6750EF3C" w14:textId="26F6B8B9" w:rsidR="00F82F05" w:rsidRDefault="003756AB">
      <w:r>
        <w:rPr>
          <w:noProof/>
        </w:rPr>
        <w:drawing>
          <wp:inline distT="0" distB="0" distL="0" distR="0" wp14:anchorId="621C11E8" wp14:editId="76895FBF">
            <wp:extent cx="5342083" cy="34292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6892" w14:textId="668E28E8" w:rsidR="00F82F05" w:rsidRDefault="00F82F05" w:rsidP="00F82F05">
      <w:pPr>
        <w:pStyle w:val="ListParagraph"/>
        <w:numPr>
          <w:ilvl w:val="0"/>
          <w:numId w:val="4"/>
        </w:numPr>
      </w:pPr>
      <w:r>
        <w:t xml:space="preserve">AŞAMA </w:t>
      </w:r>
    </w:p>
    <w:p w14:paraId="76C444D6" w14:textId="57494BD8" w:rsidR="00F82F05" w:rsidRDefault="00F82F05" w:rsidP="00F82F05">
      <w:pPr>
        <w:ind w:left="360"/>
      </w:pPr>
      <w:r>
        <w:t>İşlem tutarı, bakiye ve önceki bakiye karşılaştırılarak ek hesaptan ne kadar kullanım yapıldığı hesaplanır.</w:t>
      </w:r>
    </w:p>
    <w:p w14:paraId="31EF79B5" w14:textId="5C6E5795" w:rsidR="009E7F05" w:rsidRDefault="009E7F05" w:rsidP="00F82F05">
      <w:pPr>
        <w:ind w:left="360"/>
      </w:pPr>
      <w:r>
        <w:object w:dxaOrig="1520" w:dyaOrig="987" w14:anchorId="1022E8BE">
          <v:shape id="_x0000_i1030" type="#_x0000_t75" style="width:76.2pt;height:49.2pt" o:ole="">
            <v:imagedata r:id="rId20" o:title=""/>
          </v:shape>
          <o:OLEObject Type="Embed" ProgID="Package" ShapeID="_x0000_i1030" DrawAspect="Icon" ObjectID="_1732303595" r:id="rId21"/>
        </w:object>
      </w:r>
    </w:p>
    <w:p w14:paraId="6CC549EE" w14:textId="77777777" w:rsidR="00F82F05" w:rsidRDefault="003756AB">
      <w:r>
        <w:rPr>
          <w:noProof/>
        </w:rPr>
        <w:lastRenderedPageBreak/>
        <w:drawing>
          <wp:inline distT="0" distB="0" distL="0" distR="0" wp14:anchorId="04F396C2" wp14:editId="13E5984B">
            <wp:extent cx="576072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B68F" w14:textId="7DD0EAC5" w:rsidR="00F82F05" w:rsidRDefault="00F82F05" w:rsidP="00F82F05">
      <w:pPr>
        <w:pStyle w:val="ListParagraph"/>
        <w:numPr>
          <w:ilvl w:val="0"/>
          <w:numId w:val="4"/>
        </w:numPr>
      </w:pPr>
      <w:r>
        <w:t xml:space="preserve">AŞAMA </w:t>
      </w:r>
    </w:p>
    <w:p w14:paraId="52CB76D6" w14:textId="3D6378A3" w:rsidR="00F82F05" w:rsidRDefault="00F82F05" w:rsidP="00F82F05">
      <w:pPr>
        <w:ind w:left="360"/>
      </w:pPr>
      <w:r>
        <w:t xml:space="preserve">Hesap hareketlerini takvim tablosuyla birleştirmeden önce takvim içerisindeki tatil günlerini tatil olmayan önceki iş günü ile birleştirmek için örüntü eşlemesi (MATCHINGPATTERN) hesaplanır. Takvimimize baktığımızda oluşturacağımız </w:t>
      </w:r>
      <w:r w:rsidR="00486D59">
        <w:t>örüntünün</w:t>
      </w:r>
      <w:r w:rsidR="00CF03B4">
        <w:t xml:space="preserve"> tatil olmayan gün + herhangi sayıda bir tatil günü</w:t>
      </w:r>
      <w:r w:rsidR="00486D59">
        <w:t xml:space="preserve"> </w:t>
      </w:r>
      <w:r w:rsidR="000B2078">
        <w:t xml:space="preserve">ya da </w:t>
      </w:r>
      <w:r w:rsidR="00486D59">
        <w:t>tatil olmayan</w:t>
      </w:r>
      <w:r w:rsidR="000B2078">
        <w:t xml:space="preserve"> bağımsız günler</w:t>
      </w:r>
      <w:r w:rsidR="00CF03B4">
        <w:t xml:space="preserve"> </w:t>
      </w:r>
      <w:proofErr w:type="gramStart"/>
      <w:r w:rsidR="00CF03B4">
        <w:t xml:space="preserve">[ </w:t>
      </w:r>
      <w:r w:rsidR="00CF03B4" w:rsidRPr="00CF03B4">
        <w:t>PATTERN</w:t>
      </w:r>
      <w:proofErr w:type="gramEnd"/>
      <w:r w:rsidR="00CF03B4" w:rsidRPr="00CF03B4">
        <w:t>(NO YES+ | NO )</w:t>
      </w:r>
      <w:r w:rsidR="00CF03B4">
        <w:t xml:space="preserve"> ]</w:t>
      </w:r>
      <w:r w:rsidR="00486D59">
        <w:t xml:space="preserve"> olduğu görülebilir.</w:t>
      </w:r>
    </w:p>
    <w:p w14:paraId="1D2AD13C" w14:textId="3F0E2502" w:rsidR="009E7F05" w:rsidRDefault="009E7F05" w:rsidP="00F82F05">
      <w:pPr>
        <w:ind w:left="360"/>
      </w:pPr>
      <w:r>
        <w:object w:dxaOrig="1520" w:dyaOrig="987" w14:anchorId="1CAEA68E">
          <v:shape id="_x0000_i1031" type="#_x0000_t75" style="width:76.2pt;height:49.2pt" o:ole="">
            <v:imagedata r:id="rId23" o:title=""/>
          </v:shape>
          <o:OLEObject Type="Embed" ProgID="Package" ShapeID="_x0000_i1031" DrawAspect="Icon" ObjectID="_1732303596" r:id="rId24"/>
        </w:object>
      </w:r>
    </w:p>
    <w:p w14:paraId="34C556CE" w14:textId="119FF7CD" w:rsidR="00486D59" w:rsidRDefault="003756AB">
      <w:r>
        <w:rPr>
          <w:noProof/>
        </w:rPr>
        <w:lastRenderedPageBreak/>
        <w:drawing>
          <wp:inline distT="0" distB="0" distL="0" distR="0" wp14:anchorId="3CA2C385" wp14:editId="75B63DCC">
            <wp:extent cx="3924300" cy="468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0"/>
                    <a:stretch/>
                  </pic:blipFill>
                  <pic:spPr bwMode="auto">
                    <a:xfrm>
                      <a:off x="0" y="0"/>
                      <a:ext cx="3924640" cy="468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23A94" w14:textId="45DEDCF1" w:rsidR="00486D59" w:rsidRDefault="00486D59" w:rsidP="00486D59">
      <w:pPr>
        <w:pStyle w:val="ListParagraph"/>
        <w:numPr>
          <w:ilvl w:val="0"/>
          <w:numId w:val="4"/>
        </w:numPr>
      </w:pPr>
      <w:r>
        <w:t>AŞAMA</w:t>
      </w:r>
    </w:p>
    <w:p w14:paraId="11CED1DC" w14:textId="73384D7B" w:rsidR="00486D59" w:rsidRDefault="00486D59" w:rsidP="00486D59">
      <w:r>
        <w:t>Hesap hareketleri tablosuyla takvim tablosu birleştirilir.</w:t>
      </w:r>
    </w:p>
    <w:p w14:paraId="520154DA" w14:textId="185162BF" w:rsidR="009E7F05" w:rsidRDefault="009E7F05" w:rsidP="00486D59">
      <w:r>
        <w:object w:dxaOrig="1520" w:dyaOrig="987" w14:anchorId="05460AC3">
          <v:shape id="_x0000_i1032" type="#_x0000_t75" style="width:76.2pt;height:49.2pt" o:ole="">
            <v:imagedata r:id="rId26" o:title=""/>
          </v:shape>
          <o:OLEObject Type="Embed" ProgID="Package" ShapeID="_x0000_i1032" DrawAspect="Icon" ObjectID="_1732303597" r:id="rId27"/>
        </w:object>
      </w:r>
    </w:p>
    <w:p w14:paraId="00FEE192" w14:textId="4D2047D9" w:rsidR="00486D59" w:rsidRDefault="003756AB">
      <w:r>
        <w:rPr>
          <w:noProof/>
        </w:rPr>
        <w:lastRenderedPageBreak/>
        <w:drawing>
          <wp:inline distT="0" distB="0" distL="0" distR="0" wp14:anchorId="0B24661E" wp14:editId="6A102247">
            <wp:extent cx="5760720" cy="3512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374F" w14:textId="0C7D30DD" w:rsidR="00486D59" w:rsidRDefault="00486D59" w:rsidP="00486D59">
      <w:pPr>
        <w:pStyle w:val="ListParagraph"/>
        <w:numPr>
          <w:ilvl w:val="0"/>
          <w:numId w:val="4"/>
        </w:numPr>
      </w:pPr>
      <w:r>
        <w:t xml:space="preserve">AŞAMA </w:t>
      </w:r>
    </w:p>
    <w:p w14:paraId="39C836E6" w14:textId="6B17985B" w:rsidR="00486D59" w:rsidRDefault="008A7E5A" w:rsidP="00486D59">
      <w:pPr>
        <w:rPr>
          <w:noProof/>
        </w:rPr>
      </w:pPr>
      <w:r>
        <w:t>Güne başlangıç bakiyeleri + g</w:t>
      </w:r>
      <w:r w:rsidR="00486D59">
        <w:t xml:space="preserve">ün içerisinde yapılan kullanımlar için faiz hesabı </w:t>
      </w:r>
      <w:r>
        <w:t>yapmak için gruplama yapmamız gerekmektedir</w:t>
      </w:r>
      <w:r w:rsidR="00486D59">
        <w:t xml:space="preserve">. Fakat bunu yapmadan önce göz önüne almamız gereken bir durum bulunmaktadır. </w:t>
      </w:r>
      <w:r w:rsidR="00486D59">
        <w:rPr>
          <w:noProof/>
        </w:rPr>
        <w:t xml:space="preserve">12-13-14 kasım günleri tatil günleriyse tatil günlerinden önce gelen 11 Kasım’ın 96 saat süren 4 gün gücüne sahip bir gün olduğu kabul edilerek hesaplama yapılması gerektiğini söylemiştik. Bunu yaparken </w:t>
      </w:r>
      <w:r w:rsidR="008722FC">
        <w:rPr>
          <w:noProof/>
        </w:rPr>
        <w:t xml:space="preserve">tutarlı olmak için </w:t>
      </w:r>
      <w:r w:rsidR="00486D59">
        <w:rPr>
          <w:noProof/>
        </w:rPr>
        <w:t xml:space="preserve">12-13-14 günlerine ait güne başlangıç bakiyelerini </w:t>
      </w:r>
      <w:r w:rsidR="008722FC">
        <w:rPr>
          <w:noProof/>
        </w:rPr>
        <w:t xml:space="preserve">yok saymamız, </w:t>
      </w:r>
      <w:r w:rsidR="003F648B">
        <w:rPr>
          <w:noProof/>
        </w:rPr>
        <w:t xml:space="preserve">bu günler için </w:t>
      </w:r>
      <w:r w:rsidR="008722FC">
        <w:rPr>
          <w:noProof/>
        </w:rPr>
        <w:t>sadece gün içerisindeki işlemleri dikkate almamız gerekmektedir. Bu aşamada yok sayılması gereken güne başlangıç bakiyeleri silinir.</w:t>
      </w:r>
    </w:p>
    <w:p w14:paraId="033CB9C6" w14:textId="1DF2183F" w:rsidR="009E7F05" w:rsidRDefault="009E7F05" w:rsidP="00486D59">
      <w:r>
        <w:rPr>
          <w:noProof/>
        </w:rPr>
        <w:object w:dxaOrig="1520" w:dyaOrig="987" w14:anchorId="6B98DB63">
          <v:shape id="_x0000_i1033" type="#_x0000_t75" style="width:76.2pt;height:49.2pt" o:ole="">
            <v:imagedata r:id="rId29" o:title=""/>
          </v:shape>
          <o:OLEObject Type="Embed" ProgID="Package" ShapeID="_x0000_i1033" DrawAspect="Icon" ObjectID="_1732303598" r:id="rId30"/>
        </w:object>
      </w:r>
    </w:p>
    <w:p w14:paraId="5B505C49" w14:textId="77777777" w:rsidR="008722FC" w:rsidRDefault="003756AB">
      <w:r>
        <w:rPr>
          <w:noProof/>
        </w:rPr>
        <w:lastRenderedPageBreak/>
        <w:drawing>
          <wp:inline distT="0" distB="0" distL="0" distR="0" wp14:anchorId="7991F96B" wp14:editId="07FFDE01">
            <wp:extent cx="5760720" cy="325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CE8C" w14:textId="77777777" w:rsidR="008722FC" w:rsidRDefault="008722FC"/>
    <w:p w14:paraId="6956E2F1" w14:textId="62BFAD51" w:rsidR="008722FC" w:rsidRDefault="008722FC" w:rsidP="008722FC">
      <w:pPr>
        <w:pStyle w:val="ListParagraph"/>
        <w:numPr>
          <w:ilvl w:val="0"/>
          <w:numId w:val="4"/>
        </w:numPr>
      </w:pPr>
      <w:r>
        <w:t>AŞAMA</w:t>
      </w:r>
    </w:p>
    <w:p w14:paraId="6E68E76C" w14:textId="62254F23" w:rsidR="008722FC" w:rsidRDefault="008722FC" w:rsidP="008722FC">
      <w:r>
        <w:t>Temizlenmiş veri tanımlanmış örüntüye göre gruplanır.</w:t>
      </w:r>
    </w:p>
    <w:p w14:paraId="4C59DA64" w14:textId="1DEE4CFC" w:rsidR="009E7F05" w:rsidRDefault="009E7F05" w:rsidP="008722FC">
      <w:r>
        <w:object w:dxaOrig="1520" w:dyaOrig="987" w14:anchorId="5A0C1977">
          <v:shape id="_x0000_i1034" type="#_x0000_t75" style="width:76.2pt;height:49.2pt" o:ole="">
            <v:imagedata r:id="rId32" o:title=""/>
          </v:shape>
          <o:OLEObject Type="Embed" ProgID="Package" ShapeID="_x0000_i1034" DrawAspect="Icon" ObjectID="_1732303599" r:id="rId33"/>
        </w:object>
      </w:r>
    </w:p>
    <w:p w14:paraId="2ACC4156" w14:textId="0ECE2AA1" w:rsidR="008722FC" w:rsidRDefault="003756AB">
      <w:r>
        <w:rPr>
          <w:noProof/>
        </w:rPr>
        <w:drawing>
          <wp:inline distT="0" distB="0" distL="0" distR="0" wp14:anchorId="1E61598A" wp14:editId="7DF48887">
            <wp:extent cx="5760720" cy="3704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24BA" w14:textId="24653A70" w:rsidR="008722FC" w:rsidRDefault="008722FC" w:rsidP="008722FC">
      <w:pPr>
        <w:pStyle w:val="ListParagraph"/>
        <w:numPr>
          <w:ilvl w:val="0"/>
          <w:numId w:val="4"/>
        </w:numPr>
      </w:pPr>
      <w:r>
        <w:lastRenderedPageBreak/>
        <w:t xml:space="preserve">AŞAMA </w:t>
      </w:r>
    </w:p>
    <w:p w14:paraId="5A7F9488" w14:textId="3EE95C88" w:rsidR="008722FC" w:rsidRDefault="008722FC" w:rsidP="008722FC">
      <w:r>
        <w:t>Son aşamada tahsil edilecek faiz bulunur. Faiz oranın ay içerisinde değişmesi ya</w:t>
      </w:r>
      <w:r w:rsidR="008A7E5A">
        <w:t xml:space="preserve"> </w:t>
      </w:r>
      <w:r>
        <w:t>da faiz oranın bir tablodan okunması ilginç bir probleme yol açma</w:t>
      </w:r>
      <w:r w:rsidR="008A4837">
        <w:t>dan hesaplamayı uzatacağından</w:t>
      </w:r>
      <w:r>
        <w:t xml:space="preserve"> faiz oranı aylık </w:t>
      </w:r>
      <w:proofErr w:type="gramStart"/>
      <w:r w:rsidR="008A7E5A">
        <w:t>% 2</w:t>
      </w:r>
      <w:proofErr w:type="gramEnd"/>
      <w:r w:rsidR="00372DDA">
        <w:t xml:space="preserve"> </w:t>
      </w:r>
      <w:r>
        <w:t>kabul edilerek hesaplama yapılmıştır.</w:t>
      </w:r>
    </w:p>
    <w:p w14:paraId="4E7C7D2E" w14:textId="37880344" w:rsidR="009E7F05" w:rsidRDefault="009E7F05" w:rsidP="008722FC">
      <w:r>
        <w:object w:dxaOrig="1520" w:dyaOrig="987" w14:anchorId="77F20E5B">
          <v:shape id="_x0000_i1035" type="#_x0000_t75" style="width:76.2pt;height:49.2pt" o:ole="">
            <v:imagedata r:id="rId35" o:title=""/>
          </v:shape>
          <o:OLEObject Type="Embed" ProgID="Package" ShapeID="_x0000_i1035" DrawAspect="Icon" ObjectID="_1732303600" r:id="rId36"/>
        </w:object>
      </w:r>
    </w:p>
    <w:p w14:paraId="58655A36" w14:textId="63F878D5" w:rsidR="00961308" w:rsidRDefault="003756AB">
      <w:r>
        <w:rPr>
          <w:noProof/>
        </w:rPr>
        <w:drawing>
          <wp:inline distT="0" distB="0" distL="0" distR="0" wp14:anchorId="5079603C" wp14:editId="29269DC7">
            <wp:extent cx="3177815" cy="137171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7E69" w14:textId="1B3E65BA" w:rsidR="00D75C27" w:rsidRDefault="00D75C27"/>
    <w:p w14:paraId="43D15368" w14:textId="2B477443" w:rsidR="00D75C27" w:rsidRDefault="00D75C27">
      <w:proofErr w:type="gramStart"/>
      <w:r>
        <w:t>NOT :</w:t>
      </w:r>
      <w:proofErr w:type="gramEnd"/>
      <w:r>
        <w:t xml:space="preserve"> Oracle versiyon: Oracle Database 21c Enterprise </w:t>
      </w:r>
      <w:proofErr w:type="spellStart"/>
      <w:r>
        <w:t>Realese</w:t>
      </w:r>
      <w:proofErr w:type="spellEnd"/>
      <w:r>
        <w:t xml:space="preserve"> 21.0.0.0.0 – </w:t>
      </w:r>
      <w:proofErr w:type="spellStart"/>
      <w:r>
        <w:t>Production</w:t>
      </w:r>
      <w:proofErr w:type="spellEnd"/>
    </w:p>
    <w:p w14:paraId="20ACCADB" w14:textId="271CC5BA" w:rsidR="00D75C27" w:rsidRDefault="00D75C27">
      <w:r>
        <w:t xml:space="preserve">        </w:t>
      </w:r>
      <w:r w:rsidR="00081BCC">
        <w:t xml:space="preserve">   </w:t>
      </w:r>
      <w:r>
        <w:t xml:space="preserve"> </w:t>
      </w:r>
      <w:proofErr w:type="spellStart"/>
      <w:r>
        <w:t>National</w:t>
      </w:r>
      <w:proofErr w:type="spellEnd"/>
      <w:r>
        <w:t xml:space="preserve"> Language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Parameters</w:t>
      </w:r>
      <w:proofErr w:type="spellEnd"/>
    </w:p>
    <w:p w14:paraId="617D733C" w14:textId="58C9F4CD" w:rsidR="00D75C27" w:rsidRDefault="00D75C27">
      <w:r>
        <w:rPr>
          <w:noProof/>
        </w:rPr>
        <w:drawing>
          <wp:inline distT="0" distB="0" distL="0" distR="0" wp14:anchorId="6DFC7EAE" wp14:editId="1D2CBFE2">
            <wp:extent cx="4137660" cy="4046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E889B" w14:textId="18EB88D0" w:rsidR="00EB294A" w:rsidRDefault="00EB294A"/>
    <w:p w14:paraId="53973D37" w14:textId="607A9BCA" w:rsidR="00F11361" w:rsidRDefault="00EB294A">
      <w:pPr>
        <w:rPr>
          <w:noProof/>
        </w:rPr>
      </w:pPr>
      <w:r>
        <w:rPr>
          <w:noProof/>
        </w:rPr>
        <w:t>*Bankaların gerçek hesaplama kuralları</w:t>
      </w:r>
      <w:r w:rsidR="00D75C27">
        <w:rPr>
          <w:noProof/>
        </w:rPr>
        <w:t>ndan farklı olabilir. Eğitim amaçlı oluşturulmuştur.</w:t>
      </w:r>
    </w:p>
    <w:p w14:paraId="5AB77FC1" w14:textId="48131694" w:rsidR="00F11361" w:rsidRDefault="00F11361">
      <w:pPr>
        <w:rPr>
          <w:noProof/>
        </w:rPr>
      </w:pPr>
      <w:r w:rsidRPr="00F11361">
        <w:rPr>
          <w:noProof/>
        </w:rPr>
        <w:lastRenderedPageBreak/>
        <w:t>https://www.linkedin.com/in/aydincoskun/</w:t>
      </w:r>
    </w:p>
    <w:sectPr w:rsidR="00F113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6263B"/>
    <w:multiLevelType w:val="hybridMultilevel"/>
    <w:tmpl w:val="D8F6CE3E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597256"/>
    <w:multiLevelType w:val="hybridMultilevel"/>
    <w:tmpl w:val="A34641E8"/>
    <w:lvl w:ilvl="0" w:tplc="041F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A6683"/>
    <w:multiLevelType w:val="hybridMultilevel"/>
    <w:tmpl w:val="EAC6307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AD640BB"/>
    <w:multiLevelType w:val="hybridMultilevel"/>
    <w:tmpl w:val="D134324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8A1C0E"/>
    <w:multiLevelType w:val="hybridMultilevel"/>
    <w:tmpl w:val="60121B7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468946">
    <w:abstractNumId w:val="4"/>
  </w:num>
  <w:num w:numId="2" w16cid:durableId="447360900">
    <w:abstractNumId w:val="0"/>
  </w:num>
  <w:num w:numId="3" w16cid:durableId="1597250703">
    <w:abstractNumId w:val="2"/>
  </w:num>
  <w:num w:numId="4" w16cid:durableId="1919825912">
    <w:abstractNumId w:val="3"/>
  </w:num>
  <w:num w:numId="5" w16cid:durableId="1494880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D90"/>
    <w:rsid w:val="00081BCC"/>
    <w:rsid w:val="000B2078"/>
    <w:rsid w:val="001640B6"/>
    <w:rsid w:val="001A76ED"/>
    <w:rsid w:val="00216159"/>
    <w:rsid w:val="002843AD"/>
    <w:rsid w:val="00364BC8"/>
    <w:rsid w:val="00372DDA"/>
    <w:rsid w:val="003756AB"/>
    <w:rsid w:val="003F648B"/>
    <w:rsid w:val="00426D90"/>
    <w:rsid w:val="00451C6C"/>
    <w:rsid w:val="00486D59"/>
    <w:rsid w:val="00517829"/>
    <w:rsid w:val="006728FA"/>
    <w:rsid w:val="008722FC"/>
    <w:rsid w:val="008A4837"/>
    <w:rsid w:val="008A7E5A"/>
    <w:rsid w:val="00961308"/>
    <w:rsid w:val="009E0EC6"/>
    <w:rsid w:val="009E7F05"/>
    <w:rsid w:val="00CD779F"/>
    <w:rsid w:val="00CF03B4"/>
    <w:rsid w:val="00D75C27"/>
    <w:rsid w:val="00DD0134"/>
    <w:rsid w:val="00DE12F6"/>
    <w:rsid w:val="00EB294A"/>
    <w:rsid w:val="00EF18FD"/>
    <w:rsid w:val="00F11361"/>
    <w:rsid w:val="00F277F8"/>
    <w:rsid w:val="00F44273"/>
    <w:rsid w:val="00F82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FA326"/>
  <w15:chartTrackingRefBased/>
  <w15:docId w15:val="{3FDD465E-4EB7-4F14-806F-33F0D46C6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6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5.bin"/><Relationship Id="rId26" Type="http://schemas.openxmlformats.org/officeDocument/2006/relationships/image" Target="media/image15.emf"/><Relationship Id="rId39" Type="http://schemas.openxmlformats.org/officeDocument/2006/relationships/fontTable" Target="fontTable.xml"/><Relationship Id="rId21" Type="http://schemas.openxmlformats.org/officeDocument/2006/relationships/oleObject" Target="embeddings/oleObject6.bin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oleObject" Target="embeddings/oleObject10.bin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image" Target="media/image17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oleObject" Target="embeddings/oleObject7.bin"/><Relationship Id="rId32" Type="http://schemas.openxmlformats.org/officeDocument/2006/relationships/image" Target="media/image19.emf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oleObject" Target="embeddings/oleObject4.bin"/><Relationship Id="rId23" Type="http://schemas.openxmlformats.org/officeDocument/2006/relationships/image" Target="media/image13.emf"/><Relationship Id="rId28" Type="http://schemas.openxmlformats.org/officeDocument/2006/relationships/image" Target="media/image16.png"/><Relationship Id="rId36" Type="http://schemas.openxmlformats.org/officeDocument/2006/relationships/oleObject" Target="embeddings/oleObject11.bin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emf"/><Relationship Id="rId22" Type="http://schemas.openxmlformats.org/officeDocument/2006/relationships/image" Target="media/image12.png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9.bin"/><Relationship Id="rId35" Type="http://schemas.openxmlformats.org/officeDocument/2006/relationships/image" Target="media/image21.emf"/><Relationship Id="rId8" Type="http://schemas.openxmlformats.org/officeDocument/2006/relationships/image" Target="media/image3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776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aydın coskun</dc:creator>
  <cp:keywords/>
  <dc:description/>
  <cp:lastModifiedBy>aydın coskun</cp:lastModifiedBy>
  <cp:revision>9</cp:revision>
  <dcterms:created xsi:type="dcterms:W3CDTF">2022-12-10T22:46:00Z</dcterms:created>
  <dcterms:modified xsi:type="dcterms:W3CDTF">2022-12-11T19:40:00Z</dcterms:modified>
</cp:coreProperties>
</file>