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290A4209"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Arial Narrow" w:hAnsi="Arial Narrow" w:cs="Times New Roman"/>
          <w:b/>
          <w:sz w:val="20"/>
          <w:szCs w:val="20"/>
        </w:rPr>
        <w:t>{</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29113B" w:rsidRPr="0021612C">
        <w:rPr>
          <w:rFonts w:ascii="Consolas" w:hAnsi="Consolas" w:cs="Times New Roman"/>
          <w:b/>
          <w:noProof/>
          <w:sz w:val="20"/>
          <w:szCs w:val="20"/>
        </w:rPr>
        <w:t>NOMOR}/PC.L/A.II/H-34.B/24.29/{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487618" w14:paraId="272F7A01" w14:textId="77777777" w:rsidTr="00A165AF">
        <w:tc>
          <w:tcPr>
            <w:tcW w:w="5378"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2954A3DE" w14:textId="77777777" w:rsidR="00487618" w:rsidRPr="00937A67" w:rsidRDefault="00487618" w:rsidP="00A165AF">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 xml:space="preserve">LP </w:t>
            </w:r>
            <w:proofErr w:type="spellStart"/>
            <w:r>
              <w:rPr>
                <w:rFonts w:ascii="Arial Narrow" w:hAnsi="Arial Narrow" w:cs="Times New Roman"/>
                <w:sz w:val="20"/>
                <w:szCs w:val="20"/>
                <w:lang w:val="en-US"/>
              </w:rPr>
              <w:t>Ma’arif</w:t>
            </w:r>
            <w:proofErr w:type="spellEnd"/>
            <w:r>
              <w:rPr>
                <w:rFonts w:ascii="Arial Narrow" w:hAnsi="Arial Narrow" w:cs="Times New Roman"/>
                <w:sz w:val="20"/>
                <w:szCs w:val="20"/>
                <w:lang w:val="en-US"/>
              </w:rPr>
              <w:t xml:space="preserve"> NU PWNU</w:t>
            </w:r>
            <w:r w:rsidRPr="00937A67">
              <w:rPr>
                <w:rFonts w:ascii="Arial Narrow" w:hAnsi="Arial Narrow" w:cs="Times New Roman"/>
                <w:sz w:val="20"/>
                <w:szCs w:val="20"/>
              </w:rPr>
              <w:t xml:space="preserve"> Jawa Tengah </w:t>
            </w:r>
          </w:p>
          <w:p w14:paraId="2F1F3A97" w14:textId="77777777" w:rsidR="00487618" w:rsidRPr="00937A67" w:rsidRDefault="00487618" w:rsidP="00A165AF">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C177C82"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Pr="00E86209">
              <w:rPr>
                <w:rFonts w:ascii="Arial Narrow" w:hAnsi="Arial Narrow" w:cs="Times New Roman"/>
                <w:sz w:val="20"/>
                <w:szCs w:val="20"/>
              </w:rPr>
              <w:t>MWC</w:t>
            </w:r>
            <w:r>
              <w:rPr>
                <w:rFonts w:ascii="Arial Narrow" w:hAnsi="Arial Narrow" w:cs="Times New Roman"/>
                <w:sz w:val="20"/>
                <w:szCs w:val="20"/>
              </w:rPr>
              <w:t xml:space="preserve"> LP Ma’arif </w:t>
            </w:r>
            <w:r w:rsidRPr="00E86209">
              <w:rPr>
                <w:rFonts w:ascii="Arial Narrow" w:hAnsi="Arial Narrow" w:cs="Times New Roman"/>
                <w:sz w:val="20"/>
                <w:szCs w:val="20"/>
              </w:rPr>
              <w:t xml:space="preserve">NU {KECAMATAN}                                                                                                    </w:t>
            </w:r>
          </w:p>
          <w:p w14:paraId="0C107646"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6E96163F"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0EE05F48" w14:textId="77777777" w:rsidR="00487618" w:rsidRPr="00E86209" w:rsidRDefault="00487618" w:rsidP="00A165AF">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42C73" w14:textId="77777777" w:rsidR="00A87055" w:rsidRDefault="00A87055" w:rsidP="009B6839">
      <w:pPr>
        <w:spacing w:after="0" w:line="240" w:lineRule="auto"/>
      </w:pPr>
      <w:r>
        <w:separator/>
      </w:r>
    </w:p>
  </w:endnote>
  <w:endnote w:type="continuationSeparator" w:id="0">
    <w:p w14:paraId="01848D09" w14:textId="77777777" w:rsidR="00A87055" w:rsidRDefault="00A87055"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A72A5" w14:textId="77777777" w:rsidR="00A87055" w:rsidRDefault="00A87055" w:rsidP="009B6839">
      <w:pPr>
        <w:spacing w:after="0" w:line="240" w:lineRule="auto"/>
      </w:pPr>
      <w:r>
        <w:separator/>
      </w:r>
    </w:p>
  </w:footnote>
  <w:footnote w:type="continuationSeparator" w:id="0">
    <w:p w14:paraId="440735EA" w14:textId="77777777" w:rsidR="00A87055" w:rsidRDefault="00A87055"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7A79"/>
    <w:rsid w:val="003E42EA"/>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7618"/>
    <w:rsid w:val="0049251D"/>
    <w:rsid w:val="004A7378"/>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B33AE5"/>
    <w:rsid w:val="00B50ED7"/>
    <w:rsid w:val="00B76D36"/>
    <w:rsid w:val="00B96786"/>
    <w:rsid w:val="00BA107F"/>
    <w:rsid w:val="00BB07E0"/>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1</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59</cp:revision>
  <cp:lastPrinted>2025-12-23T04:37:00Z</cp:lastPrinted>
  <dcterms:created xsi:type="dcterms:W3CDTF">2022-01-04T06:12:00Z</dcterms:created>
  <dcterms:modified xsi:type="dcterms:W3CDTF">2026-04-17T07:15:00Z</dcterms:modified>
</cp:coreProperties>
</file>