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 standalone="yes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<w:body><w:p><w:pPr><w:jc w:val="center"/></w:pPr><w:r><w:rPr><w:color w:val="047857"/><w:sz w:val="20"/><w:szCs w:val="20"/><w:b w:val="1"/><w:bCs w:val="1"/></w:rPr><w:t xml:space="preserve">MODUL BINAAN RESMI &bull; EDISI LENGKAP V2</w:t></w:r></w:p><w:p/><w:p><w:pPr><w:jc w:val="center"/></w:pPr><w:r><w:rPr><w:color w:val="064E3B"/><w:sz w:val="44"/><w:szCs w:val="44"/><w:b w:val="1"/><w:bCs w:val="1"/></w:rPr><w:t xml:space="preserve">PANDUAN FUNDAMENTAL FULLSTACK DEVELOPER</w:t></w:r></w:p><w:p><w:pPr><w:jc w:val="center"/></w:pPr><w:r><w:rPr><w:color w:val="475569"/><w:sz w:val="22"/><w:szCs w:val="22"/><w:i w:val="1"/><w:iCs w:val="1"/></w:rPr><w:t xml:space="preserve">Dari Konsep Dasar, CRUD, Keamanan Siber (Defense in Depth), Hingga Audit Trail Berbasis Kode Nyata SIMMACI</w:t></w:r></w:p><w:p/><w:p/><w:p><w:pPr><w:jc w:val="center"/></w:pPr><w:r><w:rPr><w:b w:val="1"/><w:bCs w:val="1"/></w:rPr><w:t xml:space="preserve">Disusun Khusus Untuk: Penguasaan Arsitektur & Logika Software SIMMACI</w:t></w:r></w:p><w:p><w:pPr><w:jc w:val="center"/></w:pPr><w:r><w:rPr/><w:t xml:space="preserve">Teknologi: React 19 + TypeScript + Laravel 12 + PostgreSQL + Tailwind CSS</w:t></w:r></w:p><w:p><w:pPr><w:jc w:val="center"/></w:pPr><w:r><w:rPr/><w:t xml:space="preserve">Tingkat: Pemula Tanpa Dasar Coding Menuju Pemahaman Engineer Profesional</w:t></w:r></w:p><w:p><w:pPr><w:jc w:val="center"/></w:pPr><w:r><w:rPr/><w:t xml:space="preserve">Tahun Terbit: September 2026</w:t></w:r></w:p><w:p><w:r><w:br w:type="page"/></w:r></w:p><w:p><w:pPr><w:pStyle w:val="Heading1"/></w:pPr><w:bookmarkStart w:id="0" w:name="_Toc0"/><w:r><w:t>BAB 1: Peta Besar Fullstack (Analogi Restoran)</w:t></w:r><w:bookmarkEnd w:id="0"/></w:p><w:p><w:pPr/><w:r><w:rPr/><w:t xml:space="preserve">Aplikasi website modern bekerja persis seperti Restoran: Frontend (Meja Pelanggan), API (Pelayan Kurir JSON), Backend (Dapur & Koki Laravel), Database (Gudang & Kulkas PostgreSQL).</w:t></w:r></w:p><w:p><w:pPr><w:numPr><w:ilvl w:val="0"/><w:numId w:val="3"/></w:numPr></w:pPr><w:r><w:rPr/><w:t xml:space="preserve">1. User Trigger: Pengguna mengklik tombol di layar React.</w:t></w:r></w:p><w:p><w:pPr><w:numPr><w:ilvl w:val="0"/><w:numId w:val="3"/></w:numPr></w:pPr><w:r><w:rPr/><w:t xml:space="preserve">2. API Request: Data dikirimkan dalam format JSON via HTTP POST/GET.</w:t></w:r></w:p><w:p><w:pPr><w:numPr><w:ilvl w:val="0"/><w:numId w:val="3"/></w:numPr></w:pPr><w:r><w:rPr/><w:t xml:space="preserve">3. Routing: Laravel mengarahkan paket ke Controller yang tepat.</w:t></w:r></w:p><w:p><w:pPr><w:numPr><w:ilvl w:val="0"/><w:numId w:val="3"/></w:numPr></w:pPr><w:r><w:rPr/><w:t xml:space="preserve">4. Validasi & Keamanan: Koki memeriksa data dan hak akses peran pengguna.</w:t></w:r></w:p><w:p><w:pPr><w:numPr><w:ilvl w:val="0"/><w:numId w:val="3"/></w:numPr></w:pPr><w:r><w:rPr/><w:t xml:space="preserve">5. Database Query: Data disimpan atau diambil lewat Eloquent Model.</w:t></w:r></w:p><w:p><w:pPr><w:numPr><w:ilvl w:val="0"/><w:numId w:val="3"/></w:numPr></w:pPr><w:r><w:rPr/><w:t xml:space="preserve">6. API Response: Koki mengembalikan nota status { "success": true }.</w:t></w:r></w:p><w:p><w:pPr><w:numPr><w:ilvl w:val="0"/><w:numId w:val="3"/></w:numPr></w:pPr><w:r><w:rPr/><w:t xml:space="preserve">7. Reaktivitas Layar: Layar memunculkan Toast notifikasi dan meng-update tabel seketika.</w:t></w:r></w:p><w:p><w:r><w:br w:type="page"/></w:r></w:p><w:p><w:pPr><w:pStyle w:val="Heading1"/></w:pPr><w:bookmarkStart w:id="1" w:name="_Toc1"/><w:r><w:t>BAB 2: Anatomi Bahasa Coding (Baku vs Bebas)</w:t></w:r><w:bookmarkEnd w:id="1"/></w:p><w:p><w:pPr/><w:r><w:rPr/><w:t xml:space="preserve">Bahasa coding baku dan kaku pada sintaks (kata kunci dan tanda baca), namun bebas pada penamaan variabel dan teks pesan.</w:t></w:r></w:p><w:p><w:pPr/><w:r><w:rPr/><w:t xml:space="preserve">Komputer tidak punya akal sehat. Typo satu huruf menyebabkan Syntax Error.</w:t></w:r></w:p><w:p><w:r><w:br w:type="page"/></w:r></w:p><w:p><w:pPr><w:pStyle w:val="Heading1"/></w:pPr><w:bookmarkStart w:id="2" w:name="_Toc2"/><w:r><w:t>BAB 3 & 4: Database, Migration, & Eloquent Model</w:t></w:r><w:bookmarkEnd w:id="2"/></w:p><w:p><w:pPr/><w:r><w:rPr/><w:t xml:space="preserve">Database = File Excel, Tabel = Sheet, Field = Kolom Header, Record = Baris Data.</w:t></w:r></w:p><w:p><w:pPr/><w:r><w:rPr/><w:t xml:space="preserve">Migration adalah cetak biru kode otomatis agar tabel database bisa dibuat serentak di server manapun.</w:t></w:r></w:p><w:p><w:pPr/><w:r><w:rPr/><w:t xml:space="preserve">cascadeOnDelete: Hapus induk maka anak ikut hancur permanen.</w:t></w:r></w:p><w:p><w:pPr/><w:r><w:rPr/><w:t xml:space="preserve">nullOnDelete: Hapus induk maka anak tetap utuh tersimpan (WAJIB untuk data Absensi Guru demi keperluan audit sejarah).</w:t></w:r></w:p><w:p><w:pPr/><w:r><w:rPr/><w:t xml:space="preserve">Model Eloquent adalah juru bicara resmi tabel: $fillable (satpam pintu kolom), belongsTo (milik dari), hasMany (punya banyak).</w:t></w:r></w:p><w:p><w:r><w:br w:type="page"/></w:r></w:p><w:p><w:pPr><w:pStyle w:val="Heading1"/></w:pPr><w:bookmarkStart w:id="3" w:name="_Toc3"/><w:r><w:t>BAB 5 & 6: Controller & Frontend State</w:t></w:r><w:bookmarkEnd w:id="3"/></w:p><w:p><w:pPr/><w:r><w:rPr/><w:t xml:space="preserve">Controller memeriksa validasi (required|string|max:255, nullable) dan mengamankan isolasi tenant.</w:t></w:r></w:p><w:p><w:pPr/><w:r><w:rPr/><w:t xml:space="preserve">Frontend State (useState) adalah ingatan jangka pendek komponen yang memungkinkan tampilan reaktif (misal tombol intip mata password di LoginPage).</w:t></w:r></w:p><w:p><w:r><w:br w:type="page"/></w:r></w:p><w:p><w:pPr><w:pStyle w:val="Heading1"/></w:pPr><w:bookmarkStart w:id="4" w:name="_Toc4"/><w:r><w:t>BAB 8: Jantung Web Developer: Siklus Hidup "CRUD"</w:t></w:r><w:bookmarkEnd w:id="4"/></w:p><w:p><w:pPr/><w:r><w:rPr/><w:t xml:space="preserve">95% aplikasi di dunia melakukan 4 aksi pokok CRUD:</w:t></w:r></w:p><w:p><w:pPr><w:numPr><w:ilvl w:val="0"/><w:numId w:val="3"/></w:numPr></w:pPr><w:r><w:rPr/><w:t xml:space="preserve">Create (POST) -> store(): Menambah data baru.</w:t></w:r></w:p><w:p><w:pPr><w:numPr><w:ilvl w:val="0"/><w:numId w:val="3"/></w:numPr></w:pPr><w:r><w:rPr/><w:t xml:space="preserve">Read (GET) -> index() & show(): Menampilkan tabel data dan rincian profil.</w:t></w:r></w:p><w:p><w:pPr><w:numPr><w:ilvl w:val="0"/><w:numId w:val="3"/></w:numPr></w:pPr><w:r><w:rPr/><w:t xml:space="preserve">Update (PUT/PATCH) -> update(): Mengedit data lama.</w:t></w:r></w:p><w:p><w:pPr><w:numPr><w:ilvl w:val="0"/><w:numId w:val="3"/></w:numPr></w:pPr><w:r><w:rPr/><w:t xml:space="preserve">Delete (DELETE) -> destroy(): Menghapus data dari sistem.</w:t></w:r></w:p><w:p/><w:p><w:pPr><w:pStyle w:val="Heading2"/></w:pPr><w:bookmarkStart w:id="5" w:name="_Toc5"/><w:r><w:t>Pencarian, Filter, & Paginasi di Backend:</w:t></w:r><w:bookmarkEnd w:id="5"/></w:p><w:p><w:pPr/><w:r><w:rPr/><w:t xml:space="preserve">1. Pencarian: where("nama", "LIKE", "%...%") -> mencari yang mengandung kata.</w:t></w:r></w:p><w:p><w:pPr/><w:r><w:rPr/><w:t xml:space="preserve">2. Filter Wilayah: where("kecamatan", $kecamatan) -> menyaring sekolah wilayah tertentu.</w:t></w:r></w:p><w:p><w:pPr/><w:r><w:rPr/><w:t xml:space="preserve">3. Paginasi: paginate(15) -> membagi per 15 baris agar aplikasi tetap kencang.</w:t></w:r></w:p><w:p><w:pPr/><w:r><w:rPr/><w:t xml:space="preserve">4. Di Frontend: fungsi .map() mencetak data array menjadi baris-baris tabel secara otomatis.</w:t></w:r></w:p><w:p><w:r><w:br w:type="page"/></w:r></w:p><w:p><w:pPr><w:pStyle w:val="Heading1"/></w:pPr><w:bookmarkStart w:id="6" w:name="_Toc6"/><w:r><w:t>BAB 9: Keamanan Siber & Prinsip "Defense in Depth"</w:t></w:r><w:bookmarkEnd w:id="6"/></w:p><w:p><w:pPr/><w:r><w:rPr/><w:t xml:space="preserve">Kaidah Emas: NEVER TRUST THE FRONTEND (Jangan percaya hanya pada tampilan frontend).</w:t></w:r></w:p><w:p><w:pPr/><w:r><w:rPr/><w:t xml:space="preserve">Lapis 1 (Frontend): Tombol Hapus disembunyikan untuk operator biasa demi kenyamanan.</w:t></w:r></w:p><w:p><w:pPr/><w:r><w:rPr/><w:t xml:space="preserve">Lapis 2 (Backend): Hacker bisa memalsukan klik langsung ke API. Maka di Backend Controller fungsi destroy() WAJIB mencegat dengan status 403 jika bukan Super Admin.</w:t></w:r></w:p><w:p><w:r><w:br w:type="page"/></w:r></w:p><w:p><w:pPr><w:pStyle w:val="Heading1"/></w:pPr><w:bookmarkStart w:id="7" w:name="_Toc7"/><w:r><w:t>BAB 10: Audit Trail (Kotak Hitam Rekaman Jejak Sistem)</w:t></w:r><w:bookmarkEnd w:id="7"/></w:p><w:p><w:pPr/><w:r><w:rPr/><w:t xml:space="preserve">Setiap aksi perubahan penting dicatat ke tabel activity_logs:</w:t></w:r></w:p><w:p><w:pPr><w:numPr><w:ilvl w:val="0"/><w:numId w:val="3"/></w:numPr></w:pPr><w:r><w:rPr/><w:t xml:space="preserve">subject_id: Objek / Sekolah yang menjadi sasaran aksi.</w:t></w:r></w:p><w:p><w:pPr><w:numPr><w:ilvl w:val="0"/><w:numId w:val="3"/></w:numPr></w:pPr><w:r><w:rPr/><w:t xml:space="preserve">causer_id: ID Akun Pengguna yang melakukan aksi.</w:t></w:r></w:p><w:p/><w:p><w:pPr><w:pStyle w:val="Heading2"/></w:pPr><w:bookmarkStart w:id="8" w:name="_Toc8"/><w:r><w:t>Mengapa Dicatat Angka ID Akun (Bukan Teks Nama Orang)?</w:t></w:r><w:bookmarkEnd w:id="8"/></w:p><w:p><w:pPr><w:numPr><w:ilvl w:val="0"/><w:numId w:val="3"/></w:numPr></w:pPr><w:r><w:rPr/><w:t xml:space="preserve">1. Nama orang bisa diedit atau ganti gelar, sedangkan ID abadi (seperti NIK KTP).</w:t></w:r></w:p><w:p><w:pPr><w:numPr><w:ilvl w:val="0"/><w:numId w:val="3"/></w:numPr></w:pPr><w:r><w:rPr/><w:t xml:space="preserve">2. Relasi Eloquent bisa menarik nama, email, dan no WhatsApp pelaku kapan saja.</w:t></w:r></w:p><w:p><w:pPr><w:numPr><w:ilvl w:val="0"/><w:numId w:val="3"/></w:numPr></w:pPr><w:r><w:rPr/><w:t xml:space="preserve">3. Menghemat ukuran harddisk database secara signifikan.</w:t></w:r></w:p><w:p><w:r><w:br w:type="page"/></w:r></w:p><w:p><w:pPr><w:pStyle w:val="Heading1"/></w:pPr><w:bookmarkStart w:id="9" w:name="_Toc9"/><w:r><w:t>BAB 11: Glosarium Lengkap Istilah Fullstack Developer</w:t></w:r><w:bookmarkEnd w:id="9"/></w:p><w:tbl><w:tblGrid><w:gridCol w:w="3000" w:type="dxa"/><w:gridCol w:w="7000" w:type="dxa"/></w:tblGrid><w:tblPr><w:tblStyle w:val="TableGlosariumV2"/></w:tblPr><w:tr><w:trPr/><w:tc><w:tcPr><w:tcW w:w="3000" w:type="dxa"/><w:shd w:val="clear" w:fill="065F46"/><w:noWrap/></w:tcPr><w:p><w:pPr/><w:r><w:rPr><w:color w:val="FFFFFF"/><w:b w:val="1"/><w:bCs w:val="1"/></w:rPr><w:t xml:space="preserve">Istilah Teknis</w:t></w:r></w:p></w:tc><w:tc><w:tcPr><w:tcW w:w="7000" w:type="dxa"/><w:shd w:val="clear" w:fill="065F46"/><w:noWrap/></w:tcPr><w:p><w:pPr/><w:r><w:rPr><w:color w:val="FFFFFF"/><w:b w:val="1"/><w:bCs w:val="1"/></w:rPr><w:t xml:space="preserve">Artinya dalam Bahasa Manusia Awam</w:t></w:r></w:p></w:tc></w:tr><w:tr><w:trPr/><w:tc><w:tcPr><w:tcW w:w="3000" w:type="dxa"/><w:noWrap/></w:tcPr><w:p><w:pPr/><w:r><w:rPr><w:b w:val="1"/><w:bCs w:val="1"/></w:rPr><w:t xml:space="preserve">Frontend</w:t></w:r></w:p></w:tc><w:tc><w:tcPr><w:tcW w:w="7000" w:type="dxa"/><w:noWrap/></w:tcPr><w:p><w:pPr/><w:r><w:rPr/><w:t xml:space="preserve">Semua antarmuka visual yang dilihat pengguna di browser (React + Tailwind).</w:t></w:r></w:p></w:tc></w:tr><w:tr><w:trPr/><w:tc><w:tcPr><w:tcW w:w="3000" w:type="dxa"/><w:shd w:val="clear" w:fill="F8FAFC"/><w:noWrap/></w:tcPr><w:p><w:pPr/><w:r><w:rPr><w:b w:val="1"/><w:bCs w:val="1"/></w:rPr><w:t xml:space="preserve">Backend</w:t></w:r></w:p></w:tc><w:tc><w:tcPr><w:tcW w:w="7000" w:type="dxa"/><w:shd w:val="clear" w:fill="F8FAFC"/><w:noWrap/></w:tcPr><w:p><w:pPr/><w:r><w:rPr/><w:t xml:space="preserve">Dapur server pengolah logika dan keamanan data di balik layar (Laravel PHP).</w:t></w:r></w:p></w:tc></w:tr><w:tr><w:trPr/><w:tc><w:tcPr><w:tcW w:w="3000" w:type="dxa"/><w:noWrap/></w:tcPr><w:p><w:pPr/><w:r><w:rPr><w:b w:val="1"/><w:bCs w:val="1"/></w:rPr><w:t xml:space="preserve">API (HTTP)</w:t></w:r></w:p></w:tc><w:tc><w:tcPr><w:tcW w:w="7000" w:type="dxa"/><w:noWrap/></w:tcPr><w:p><w:pPr/><w:r><w:rPr/><w:t xml:space="preserve">Pelayan kurir pengantar paket nota data bolak-balik antara Frontend dan Backend.</w:t></w:r></w:p></w:tc></w:tr><w:tr><w:trPr/><w:tc><w:tcPr><w:tcW w:w="3000" w:type="dxa"/><w:shd w:val="clear" w:fill="F8FAFC"/><w:noWrap/></w:tcPr><w:p><w:pPr/><w:r><w:rPr><w:b w:val="1"/><w:bCs w:val="1"/></w:rPr><w:t xml:space="preserve">JSON</w:t></w:r></w:p></w:tc><w:tc><w:tcPr><w:tcW w:w="7000" w:type="dxa"/><w:shd w:val="clear" w:fill="F8FAFC"/><w:noWrap/></w:tcPr><w:p><w:pPr/><w:r><w:rPr/><w:t xml:space="preserve">Format teks nota standar untuk pertukaran data antar komputer.</w:t></w:r></w:p></w:tc></w:tr><w:tr><w:trPr/><w:tc><w:tcPr><w:tcW w:w="3000" w:type="dxa"/><w:noWrap/></w:tcPr><w:p><w:pPr/><w:r><w:rPr><w:b w:val="1"/><w:bCs w:val="1"/></w:rPr><w:t xml:space="preserve">Database (RDBMS)</w:t></w:r></w:p></w:tc><w:tc><w:tcPr><w:tcW w:w="7000" w:type="dxa"/><w:noWrap/></w:tcPr><w:p><w:pPr/><w:r><w:rPr/><w:t xml:space="preserve">Gudang penyimpanan data permanen terstruktur dengan tabel-tabel bersaudara.</w:t></w:r></w:p></w:tc></w:tr><w:tr><w:trPr/><w:tc><w:tcPr><w:tcW w:w="3000" w:type="dxa"/><w:shd w:val="clear" w:fill="F8FAFC"/><w:noWrap/></w:tcPr><w:p><w:pPr/><w:r><w:rPr><w:b w:val="1"/><w:bCs w:val="1"/></w:rPr><w:t xml:space="preserve">Migration</w:t></w:r></w:p></w:tc><w:tc><w:tcPr><w:tcW w:w="7000" w:type="dxa"/><w:shd w:val="clear" w:fill="F8FAFC"/><w:noWrap/></w:tcPr><w:p><w:pPr/><w:r><w:rPr/><w:t xml:space="preserve">Cetak biru kode untuk merancang tabel database secara otomatis.</w:t></w:r></w:p></w:tc></w:tr><w:tr><w:trPr/><w:tc><w:tcPr><w:tcW w:w="3000" w:type="dxa"/><w:noWrap/></w:tcPr><w:p><w:pPr/><w:r><w:rPr><w:b w:val="1"/><w:bCs w:val="1"/></w:rPr><w:t xml:space="preserve">Model (ORM)</w:t></w:r></w:p></w:tc><w:tc><w:tcPr><w:tcW w:w="7000" w:type="dxa"/><w:noWrap/></w:tcPr><w:p><w:pPr/><w:r><w:rPr/><w:t xml:space="preserve">Juru bicara representasi tabel database di dalam kode PHP (Eloquent).</w:t></w:r></w:p></w:tc></w:tr><w:tr><w:trPr/><w:tc><w:tcPr><w:tcW w:w="3000" w:type="dxa"/><w:shd w:val="clear" w:fill="F8FAFC"/><w:noWrap/></w:tcPr><w:p><w:pPr/><w:r><w:rPr><w:b w:val="1"/><w:bCs w:val="1"/></w:rPr><w:t xml:space="preserve">Controller</w:t></w:r></w:p></w:tc><w:tc><w:tcPr><w:tcW w:w="7000" w:type="dxa"/><w:shd w:val="clear" w:fill="F8FAFC"/><w:noWrap/></w:tcPr><w:p><w:pPr/><w:r><w:rPr/><w:t xml:space="preserve">Koki pengatur alur kerja: validasi, otorisasi, dan pengambil keputusan data.</w:t></w:r></w:p></w:tc></w:tr><w:tr><w:trPr/><w:tc><w:tcPr><w:tcW w:w="3000" w:type="dxa"/><w:noWrap/></w:tcPr><w:p><w:pPr/><w:r><w:rPr><w:b w:val="1"/><w:bCs w:val="1"/></w:rPr><w:t xml:space="preserve">CRUD</w:t></w:r></w:p></w:tc><w:tc><w:tcPr><w:tcW w:w="7000" w:type="dxa"/><w:noWrap/></w:tcPr><w:p><w:pPr/><w:r><w:rPr/><w:t xml:space="preserve">4 operasi pokok data: Create (Tambah), Read (Lihat), Update (Edit), Delete (Hapus).</w:t></w:r></w:p></w:tc></w:tr><w:tr><w:trPr/><w:tc><w:tcPr><w:tcW w:w="3000" w:type="dxa"/><w:shd w:val="clear" w:fill="F8FAFC"/><w:noWrap/></w:tcPr><w:p><w:pPr/><w:r><w:rPr><w:b w:val="1"/><w:bCs w:val="1"/></w:rPr><w:t xml:space="preserve">Pagination</w:t></w:r></w:p></w:tc><w:tc><w:tcPr><w:tcW w:w="7000" w:type="dxa"/><w:shd w:val="clear" w:fill="F8FAFC"/><w:noWrap/></w:tcPr><w:p><w:pPr/><w:r><w:rPr/><w:t xml:space="preserve">Pembagian data per lembar (misal 15 per halaman) agar website tidak lemot.</w:t></w:r></w:p></w:tc></w:tr><w:tr><w:trPr/><w:tc><w:tcPr><w:tcW w:w="3000" w:type="dxa"/><w:noWrap/></w:tcPr><w:p><w:pPr/><w:r><w:rPr><w:b w:val="1"/><w:bCs w:val="1"/></w:rPr><w:t xml:space="preserve">State (useState)</w:t></w:r></w:p></w:tc><w:tc><w:tcPr><w:tcW w:w="7000" w:type="dxa"/><w:noWrap/></w:tcPr><w:p><w:pPr/><w:r><w:rPr/><w:t xml:space="preserve">Ingatan jangka pendek komponen di browser yang membuat layar reaktif seketika.</w:t></w:r></w:p></w:tc></w:tr><w:tr><w:trPr/><w:tc><w:tcPr><w:tcW w:w="3000" w:type="dxa"/><w:shd w:val="clear" w:fill="F8FAFC"/><w:noWrap/></w:tcPr><w:p><w:pPr/><w:r><w:rPr><w:b w:val="1"/><w:bCs w:val="1"/></w:rPr><w:t xml:space="preserve">Defense in Depth</w:t></w:r></w:p></w:tc><w:tc><w:tcPr><w:tcW w:w="7000" w:type="dxa"/><w:shd w:val="clear" w:fill="F8FAFC"/><w:noWrap/></w:tcPr><w:p><w:pPr/><w:r><w:rPr/><w:t xml:space="preserve">Keamanan siber berlapis di sisi antarmuka browser dan benteng server backend.</w:t></w:r></w:p></w:tc></w:tr><w:tr><w:trPr/><w:tc><w:tcPr><w:tcW w:w="3000" w:type="dxa"/><w:noWrap/></w:tcPr><w:p><w:pPr/><w:r><w:rPr><w:b w:val="1"/><w:bCs w:val="1"/></w:rPr><w:t xml:space="preserve">Multi-Tenancy</w:t></w:r></w:p></w:tc><w:tc><w:tcPr><w:tcW w:w="7000" w:type="dxa"/><w:noWrap/></w:tcPr><w:p><w:pPr/><w:r><w:rPr/><w:t xml:space="preserve">Arsitektur satu sistem yang melayani banyak sekolah tanpa saling bocor data.</w:t></w:r></w:p></w:tc></w:tr><w:tr><w:trPr/><w:tc><w:tcPr><w:tcW w:w="3000" w:type="dxa"/><w:shd w:val="clear" w:fill="F8FAFC"/><w:noWrap/></w:tcPr><w:p><w:pPr/><w:r><w:rPr><w:b w:val="1"/><w:bCs w:val="1"/></w:rPr><w:t xml:space="preserve">Activity Log</w:t></w:r></w:p></w:tc><w:tc><w:tcPr><w:tcW w:w="7000" w:type="dxa"/><w:shd w:val="clear" w:fill="F8FAFC"/><w:noWrap/></w:tcPr><w:p><w:pPr/><w:r><w:rPr/><w:t xml:space="preserve">Kotak hitam rekaman jejak audit yang mencatat siapa mengubah apa dan kapan.</w:t></w:r></w:p></w:tc></w:tr></w:tbl><w:p/><w:p/><w:p><w:pPr><w:jc w:val="center"/></w:pPr><w:r><w:rPr><w:color w:val="065F46"/><w:b w:val="1"/><w:bCs w:val="1"/></w:rPr><w:t xml:space="preserve">Selamat! Anda telah menguasai fondasi arsitektur Fullstack Developer profesional secara komprehensif.</w:t></w:r></w:p><w:p><w:pPr><w:jc w:val="center"/></w:pPr><w:r><w:rPr><w:color w:val="94A3B8"/><w:i w:val="1"/><w:iCs w:val="1"/></w:rPr><w:t xml:space="preserve">Lembaga Pendidikan Ma'arif NU Cilacap &bull; 2026</w:t></w:r></w:p><w:sectPr><w:pgSz w:orient="portrait" w:w="11905.511811023622" w:h="16837.79527559055"/><w:pgMar w:top="1200" w:right="1200" w:bottom="1200" w:left="1200" w:header="720" w:footer="720" w:gutter="0"/><w:cols w:num="1" w:space="720"/></w:sectPr></w:body>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nsid w:val="A870035B"/>
    <w:multiLevelType w:val="hybridMultilevel"/>
    <w:lvl w:ilvl="0">
      <w:start w:val="1"/>
      <w:numFmt w:val="bullet"/>
      <w:suff w:val="tab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suff w:val="tab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suff w:val="tab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3">
    <w:abstractNumId w:val="3"/>
  </w:num>
</w:numbering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Arial" w:cs="Calibri"/>
        <w:color w:val="000000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basedOn w:val="Normal"/>
    <w:pPr>
      <w:spacing w:before="200" w:after="100"/>
    </w:pPr>
    <w:rPr>
      <w:rFonts w:ascii="Calibri" w:hAnsi="Calibri" w:eastAsia="Calibri" w:cs="Calibri"/>
      <w:color w:val="065F46"/>
      <w:sz w:val="34"/>
      <w:szCs w:val="34"/>
      <w:b w:val="1"/>
      <w:bCs w:val="1"/>
    </w:rPr>
  </w:style>
  <w:style w:type="paragraph" w:styleId="Heading2">
    <w:link w:val="Heading2Char"/>
    <w:name w:val="heading 2"/>
    <w:basedOn w:val="Normal"/>
    <w:pPr>
      <w:spacing w:before="150" w:after="60"/>
    </w:pPr>
    <w:rPr>
      <w:rFonts w:ascii="Calibri" w:hAnsi="Calibri" w:eastAsia="Calibri" w:cs="Calibri"/>
      <w:color w:val="047857"/>
      <w:sz w:val="26"/>
      <w:szCs w:val="26"/>
      <w:b w:val="1"/>
      <w:bCs w:val="1"/>
    </w:rPr>
  </w:style>
  <w:style w:type="table" w:customStyle="1" w:styleId="TableGlosariumV2">
    <w:name w:val="TableGlosariumV2"/>
    <w:uiPriority w:val="99"/>
    <w:tblPr>
      <w:tblW w:w="0" w:type="auto"/>
      <w:tblLayout w:type="autofit"/>
      <w:tblCellMar>
        <w:top w:w="80" w:type="dxa"/>
        <w:left w:w="80" w:type="dxa"/>
        <w:right w:w="80" w:type="dxa"/>
        <w:bottom w:w="80" w:type="dxa"/>
      </w:tblCellMar>
      <w:tblBorders>
        <w:top w:val="single" w:sz="6" w:color="CBD5E1"/>
        <w:left w:val="single" w:sz="6" w:color="CBD5E1"/>
        <w:right w:val="single" w:sz="6" w:color="CBD5E1"/>
        <w:bottom w:val="single" w:sz="6" w:color="CBD5E1"/>
        <w:insideH w:val="single" w:sz="6" w:color="CBD5E1"/>
        <w:insideV w:val="single" w:sz="6" w:color="CBD5E1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2026-09-12T08:05:17+00:00</dcterms:created>
  <dcterms:modified xsi:type="dcterms:W3CDTF">2026-09-12T08:05:17+00:00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