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019E" w14:textId="5ED966E4" w:rsidR="00B7682C" w:rsidRPr="00302A5F" w:rsidRDefault="00A72D94" w:rsidP="00CC555E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</w:rPr>
        <w:t>Yo</w:t>
      </w:r>
      <w:r w:rsidR="004846D2" w:rsidRPr="00302A5F">
        <w:rPr>
          <w:rFonts w:ascii="Times New Roman" w:hAnsi="Times New Roman" w:cs="Times New Roman" w:hint="eastAsia"/>
          <w:b/>
          <w:color w:val="000000" w:themeColor="text1"/>
          <w:sz w:val="40"/>
          <w:szCs w:val="40"/>
        </w:rPr>
        <w:t>onsoo</w:t>
      </w:r>
      <w:proofErr w:type="spellEnd"/>
      <w:r w:rsidR="004846D2" w:rsidRPr="00302A5F">
        <w:rPr>
          <w:rFonts w:ascii="Times New Roman" w:hAnsi="Times New Roman" w:cs="Times New Roman" w:hint="eastAsia"/>
          <w:b/>
          <w:color w:val="000000" w:themeColor="text1"/>
          <w:sz w:val="40"/>
          <w:szCs w:val="40"/>
        </w:rPr>
        <w:t xml:space="preserve"> Kim</w:t>
      </w:r>
    </w:p>
    <w:p w14:paraId="00000003" w14:textId="27217007" w:rsidR="00755D02" w:rsidRPr="00832A32" w:rsidRDefault="00427D96" w:rsidP="00832A32">
      <w:pPr>
        <w:jc w:val="center"/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+82-10-8332-6121 </w:t>
      </w:r>
      <w:r w:rsidRPr="006E783D"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r w:rsidR="00DD1716">
        <w:rPr>
          <w:noProof/>
        </w:rPr>
        <w:drawing>
          <wp:inline distT="0" distB="0" distL="0" distR="0" wp14:anchorId="24413311" wp14:editId="079F255A">
            <wp:extent cx="102654" cy="77139"/>
            <wp:effectExtent l="0" t="0" r="0" b="0"/>
            <wp:docPr id="806616550" name="그림 2" descr="상징, 직사각형, 레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6550" name="그림 2" descr="상징, 직사각형, 레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18" cy="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171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520D81">
        <w:rPr>
          <w:rFonts w:ascii="Times New Roman" w:hAnsi="Times New Roman" w:cs="Times New Roman" w:hint="eastAsia"/>
          <w:sz w:val="22"/>
          <w:szCs w:val="22"/>
        </w:rPr>
        <w:t>y</w:t>
      </w:r>
      <w:r w:rsidR="00E8141C">
        <w:rPr>
          <w:rFonts w:ascii="Times New Roman" w:hAnsi="Times New Roman" w:cs="Times New Roman" w:hint="eastAsia"/>
          <w:sz w:val="22"/>
          <w:szCs w:val="22"/>
        </w:rPr>
        <w:t>oonsookim1102@gmail.com</w:t>
      </w:r>
      <w:r w:rsidR="00B72FC7" w:rsidRPr="00B72F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20D81" w:rsidRPr="006E783D"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r w:rsidR="00BB0136">
        <w:rPr>
          <w:noProof/>
        </w:rPr>
        <w:drawing>
          <wp:inline distT="0" distB="0" distL="0" distR="0" wp14:anchorId="5939DBFC" wp14:editId="399686CA">
            <wp:extent cx="94488" cy="94488"/>
            <wp:effectExtent l="0" t="0" r="1270" b="1270"/>
            <wp:docPr id="1963759654" name="그림 1" descr="로고, 상징, 그래픽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9654" name="그림 1" descr="로고, 상징, 그래픽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43" cy="10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603B" w:rsidRPr="006E783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10" w:history="1">
        <w:r w:rsidR="0002603B">
          <w:rPr>
            <w:rStyle w:val="a6"/>
            <w:rFonts w:ascii="Times New Roman" w:hAnsi="Times New Roman" w:cs="Times New Roman" w:hint="eastAsia"/>
            <w:color w:val="000000" w:themeColor="text1"/>
            <w:sz w:val="22"/>
            <w:szCs w:val="22"/>
          </w:rPr>
          <w:t>L</w:t>
        </w:r>
        <w:r w:rsidR="00755D02" w:rsidRPr="00832A32">
          <w:rPr>
            <w:rStyle w:val="a6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inkedin</w:t>
        </w:r>
      </w:hyperlink>
    </w:p>
    <w:p w14:paraId="24C0CD13" w14:textId="69CBD1BB" w:rsidR="00427D96" w:rsidRPr="00427D96" w:rsidRDefault="00427D96" w:rsidP="00302A5F">
      <w:pPr>
        <w:pBdr>
          <w:bottom w:val="single" w:sz="6" w:space="1" w:color="000000"/>
        </w:pBd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 w:hint="eastAsia"/>
          <w:b/>
          <w:sz w:val="22"/>
          <w:szCs w:val="22"/>
        </w:rPr>
        <w:t>SKILLS</w:t>
      </w:r>
    </w:p>
    <w:p w14:paraId="0000000A" w14:textId="668F627C" w:rsidR="00755D02" w:rsidRPr="001C0836" w:rsidRDefault="00F52938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r w:rsidRPr="00F52938">
        <w:rPr>
          <w:rFonts w:ascii="Times New Roman" w:hAnsi="Times New Roman" w:cs="Times New Roman" w:hint="eastAsia"/>
          <w:sz w:val="22"/>
          <w:szCs w:val="22"/>
        </w:rPr>
        <w:t>| Full Life Cycle</w:t>
      </w:r>
      <w:r>
        <w:rPr>
          <w:rFonts w:ascii="Times New Roman" w:hAnsi="Times New Roman" w:cs="Times New Roman" w:hint="eastAsia"/>
          <w:sz w:val="22"/>
          <w:szCs w:val="22"/>
        </w:rPr>
        <w:t xml:space="preserve"> | </w:t>
      </w:r>
      <w:r w:rsidR="00E909AA" w:rsidRPr="00E909AA">
        <w:rPr>
          <w:rFonts w:ascii="Times New Roman" w:hAnsi="Times New Roman" w:cs="Times New Roman" w:hint="eastAsia"/>
          <w:sz w:val="22"/>
          <w:szCs w:val="22"/>
        </w:rPr>
        <w:t>Linux</w:t>
      </w:r>
      <w:r w:rsidR="00E91DC8">
        <w:rPr>
          <w:rFonts w:ascii="Times New Roman" w:hAnsi="Times New Roman" w:cs="Times New Roman" w:hint="eastAsia"/>
          <w:sz w:val="22"/>
          <w:szCs w:val="22"/>
        </w:rPr>
        <w:t xml:space="preserve"> | Bash</w:t>
      </w:r>
      <w:r w:rsidR="00E909AA" w:rsidRPr="00E909A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45B13">
        <w:rPr>
          <w:rFonts w:ascii="Times New Roman" w:hAnsi="Times New Roman" w:cs="Times New Roman" w:hint="eastAsia"/>
          <w:sz w:val="22"/>
          <w:szCs w:val="22"/>
        </w:rPr>
        <w:t xml:space="preserve">| Fio | Perf </w:t>
      </w:r>
      <w:r w:rsidR="00E91DC8">
        <w:rPr>
          <w:rFonts w:ascii="Times New Roman" w:hAnsi="Times New Roman" w:cs="Times New Roman" w:hint="eastAsia"/>
          <w:sz w:val="22"/>
          <w:szCs w:val="22"/>
        </w:rPr>
        <w:t>|</w:t>
      </w:r>
      <w:r w:rsidR="001C083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E909AA" w:rsidRPr="00E909AA">
        <w:rPr>
          <w:rFonts w:ascii="Times New Roman" w:hAnsi="Times New Roman" w:cs="Times New Roman" w:hint="eastAsia"/>
          <w:sz w:val="22"/>
          <w:szCs w:val="22"/>
        </w:rPr>
        <w:t>RTOS</w:t>
      </w:r>
      <w:r w:rsidR="00E909A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E909AA" w:rsidRPr="00E909AA">
        <w:rPr>
          <w:rFonts w:ascii="Times New Roman" w:hAnsi="Times New Roman" w:cs="Times New Roman" w:hint="eastAsia"/>
          <w:sz w:val="22"/>
          <w:szCs w:val="22"/>
        </w:rPr>
        <w:t xml:space="preserve">(ARINC 653) | DO-178C | </w:t>
      </w:r>
      <w:r w:rsidR="00E909AA">
        <w:rPr>
          <w:rFonts w:ascii="Times New Roman" w:hAnsi="Times New Roman" w:cs="Times New Roman" w:hint="eastAsia"/>
          <w:sz w:val="22"/>
          <w:szCs w:val="22"/>
        </w:rPr>
        <w:t>Unit Test</w:t>
      </w:r>
      <w:r w:rsidR="00E91DC8">
        <w:rPr>
          <w:rFonts w:ascii="Times New Roman" w:hAnsi="Times New Roman" w:cs="Times New Roman" w:hint="eastAsia"/>
          <w:sz w:val="22"/>
          <w:szCs w:val="22"/>
        </w:rPr>
        <w:t>ing</w:t>
      </w:r>
      <w:r w:rsidR="00E909AA">
        <w:rPr>
          <w:rFonts w:ascii="Times New Roman" w:hAnsi="Times New Roman" w:cs="Times New Roman" w:hint="eastAsia"/>
          <w:sz w:val="22"/>
          <w:szCs w:val="22"/>
        </w:rPr>
        <w:t xml:space="preserve"> |</w:t>
      </w:r>
      <w:r w:rsidR="00E91DC8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E909AA">
        <w:rPr>
          <w:rFonts w:ascii="Times New Roman" w:hAnsi="Times New Roman" w:cs="Times New Roman" w:hint="eastAsia"/>
          <w:sz w:val="22"/>
          <w:szCs w:val="22"/>
        </w:rPr>
        <w:t xml:space="preserve">White-box testing | Black-box testing </w:t>
      </w:r>
      <w:r w:rsidR="00E91DC8">
        <w:rPr>
          <w:rFonts w:ascii="Times New Roman" w:hAnsi="Times New Roman" w:cs="Times New Roman" w:hint="eastAsia"/>
          <w:sz w:val="22"/>
          <w:szCs w:val="22"/>
        </w:rPr>
        <w:t>| Google Test | Bazel | Git | Git lab | CI/CD |</w:t>
      </w:r>
      <w:r w:rsidR="001C083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E91DC8">
        <w:rPr>
          <w:rFonts w:ascii="Times New Roman" w:hAnsi="Times New Roman" w:cs="Times New Roman" w:hint="eastAsia"/>
          <w:sz w:val="22"/>
          <w:szCs w:val="22"/>
        </w:rPr>
        <w:t xml:space="preserve">Agile Development | Raspberry Pi | </w:t>
      </w:r>
      <w:r w:rsidR="00AF5691">
        <w:rPr>
          <w:rFonts w:ascii="Times New Roman" w:hAnsi="Times New Roman" w:cs="Times New Roman" w:hint="eastAsia"/>
          <w:sz w:val="22"/>
          <w:szCs w:val="22"/>
        </w:rPr>
        <w:t>Unity</w:t>
      </w:r>
      <w:r>
        <w:rPr>
          <w:rFonts w:ascii="Times New Roman" w:hAnsi="Times New Roman" w:cs="Times New Roman" w:hint="eastAsia"/>
          <w:sz w:val="22"/>
          <w:szCs w:val="22"/>
        </w:rPr>
        <w:t xml:space="preserve"> | </w:t>
      </w:r>
      <w:r w:rsidRPr="00E909AA">
        <w:rPr>
          <w:rFonts w:ascii="Times New Roman" w:eastAsia="Times New Roman" w:hAnsi="Times New Roman" w:cs="Times New Roman"/>
          <w:sz w:val="22"/>
          <w:szCs w:val="22"/>
        </w:rPr>
        <w:t>C</w:t>
      </w:r>
      <w:r w:rsidRPr="00E909AA">
        <w:rPr>
          <w:rFonts w:ascii="Times New Roman" w:hAnsi="Times New Roman" w:cs="Times New Roman" w:hint="eastAsia"/>
          <w:sz w:val="22"/>
          <w:szCs w:val="22"/>
        </w:rPr>
        <w:t xml:space="preserve"> | C++ | Python | C#</w:t>
      </w:r>
      <w:r w:rsidR="00F640CB">
        <w:rPr>
          <w:rFonts w:ascii="Times New Roman" w:hAnsi="Times New Roman" w:cs="Times New Roman" w:hint="eastAsia"/>
          <w:sz w:val="22"/>
          <w:szCs w:val="22"/>
        </w:rPr>
        <w:t xml:space="preserve"> </w:t>
      </w:r>
    </w:p>
    <w:p w14:paraId="01638813" w14:textId="77777777" w:rsidR="00A358E5" w:rsidRPr="009867CF" w:rsidRDefault="00A358E5" w:rsidP="00302A5F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CDB4038" w14:textId="77777777" w:rsidR="00302A5F" w:rsidRDefault="00302A5F" w:rsidP="00302A5F">
      <w:pPr>
        <w:pBdr>
          <w:bottom w:val="single" w:sz="6" w:space="1" w:color="000000"/>
        </w:pBdr>
        <w:spacing w:line="276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323B9B08" w14:textId="09CEF06A" w:rsidR="00302A5F" w:rsidRPr="00520D81" w:rsidRDefault="00302A5F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 w:hint="eastAsia"/>
          <w:b/>
          <w:sz w:val="22"/>
          <w:szCs w:val="22"/>
        </w:rPr>
        <w:t>Gachon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University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>
        <w:rPr>
          <w:rFonts w:ascii="Times New Roman" w:hAnsi="Times New Roman" w:cs="Times New Roman" w:hint="eastAsia"/>
          <w:sz w:val="22"/>
          <w:szCs w:val="22"/>
        </w:rPr>
        <w:t>Gyeonggi-do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South Korea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="00017137">
        <w:rPr>
          <w:rFonts w:ascii="Times New Roman" w:hAnsi="Times New Roman" w:cs="Times New Roman" w:hint="eastAsia"/>
          <w:sz w:val="22"/>
          <w:szCs w:val="22"/>
        </w:rPr>
        <w:t xml:space="preserve">   03/2020</w:t>
      </w:r>
      <w:r w:rsidR="00017137" w:rsidRPr="00017137">
        <w:rPr>
          <w:rFonts w:ascii="Times New Roman" w:eastAsia="Times New Roman" w:hAnsi="Times New Roman" w:cs="Times New Roman"/>
          <w:bCs/>
          <w:sz w:val="22"/>
          <w:szCs w:val="22"/>
        </w:rPr>
        <w:t xml:space="preserve"> –</w:t>
      </w:r>
      <w:r w:rsidR="00017137">
        <w:rPr>
          <w:rFonts w:ascii="Times New Roman" w:hAnsi="Times New Roman" w:cs="Times New Roman" w:hint="eastAsia"/>
          <w:sz w:val="22"/>
          <w:szCs w:val="22"/>
        </w:rPr>
        <w:t xml:space="preserve"> 0</w:t>
      </w:r>
      <w:r w:rsidR="00A72D94">
        <w:rPr>
          <w:rFonts w:ascii="Times New Roman" w:hAnsi="Times New Roman" w:cs="Times New Roman" w:hint="eastAsia"/>
          <w:sz w:val="22"/>
          <w:szCs w:val="22"/>
        </w:rPr>
        <w:t>7</w:t>
      </w:r>
      <w:r w:rsidR="00017137">
        <w:rPr>
          <w:rFonts w:ascii="Times New Roman" w:hAnsi="Times New Roman" w:cs="Times New Roman" w:hint="eastAsia"/>
          <w:sz w:val="22"/>
          <w:szCs w:val="22"/>
        </w:rPr>
        <w:t>/</w:t>
      </w:r>
      <w:r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hAnsi="Times New Roman" w:cs="Times New Roman" w:hint="eastAsia"/>
          <w:sz w:val="22"/>
          <w:szCs w:val="22"/>
        </w:rPr>
        <w:t>5 (Expected)</w:t>
      </w:r>
    </w:p>
    <w:p w14:paraId="33B750F5" w14:textId="47A88FBD" w:rsidR="00302A5F" w:rsidRPr="00FF5FB0" w:rsidRDefault="00302A5F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r w:rsidRPr="00544759">
        <w:rPr>
          <w:rFonts w:ascii="Times New Roman" w:eastAsia="Times New Roman" w:hAnsi="Times New Roman" w:cs="Times New Roman"/>
          <w:i/>
          <w:sz w:val="22"/>
          <w:szCs w:val="22"/>
        </w:rPr>
        <w:t>B.</w:t>
      </w:r>
      <w:r w:rsidR="00037774" w:rsidRPr="00544759">
        <w:rPr>
          <w:rFonts w:ascii="Times New Roman" w:eastAsia="맑은 고딕" w:hAnsi="Times New Roman" w:cs="Times New Roman"/>
          <w:i/>
          <w:sz w:val="22"/>
          <w:szCs w:val="22"/>
        </w:rPr>
        <w:t>S</w:t>
      </w:r>
      <w:r w:rsidRPr="00544759">
        <w:rPr>
          <w:rFonts w:ascii="Times New Roman" w:eastAsia="Times New Roman" w:hAnsi="Times New Roman" w:cs="Times New Roman"/>
          <w:i/>
          <w:sz w:val="22"/>
          <w:szCs w:val="22"/>
        </w:rPr>
        <w:t>. in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Computer </w:t>
      </w:r>
      <w:r>
        <w:rPr>
          <w:rFonts w:ascii="Times New Roman" w:hAnsi="Times New Roman" w:cs="Times New Roman" w:hint="eastAsia"/>
          <w:b/>
          <w:sz w:val="22"/>
          <w:szCs w:val="22"/>
        </w:rPr>
        <w:t>Engineering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GPA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 w:hint="eastAsia"/>
          <w:sz w:val="22"/>
          <w:szCs w:val="22"/>
        </w:rPr>
        <w:t>4.12 / 4.5</w:t>
      </w:r>
    </w:p>
    <w:p w14:paraId="1AA992AF" w14:textId="77777777" w:rsidR="00302A5F" w:rsidRPr="00F8307C" w:rsidRDefault="00302A5F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Relevant coursework</w:t>
      </w:r>
      <w:r>
        <w:rPr>
          <w:rFonts w:ascii="Times New Roman" w:eastAsia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 w:hint="eastAsia"/>
          <w:sz w:val="22"/>
          <w:szCs w:val="22"/>
        </w:rPr>
        <w:t xml:space="preserve"> Operating Systems, Linux, Computer Networking, Computer Architecture, Software Engineering, C, C++, Algorithms, Data Structures, Embedded Systems, B</w:t>
      </w:r>
      <w:r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 w:hint="eastAsia"/>
          <w:sz w:val="22"/>
          <w:szCs w:val="22"/>
        </w:rPr>
        <w:t>g Data Programming, Discrete Mathematics</w:t>
      </w:r>
    </w:p>
    <w:p w14:paraId="4219A4FC" w14:textId="77777777" w:rsidR="00302A5F" w:rsidRPr="009867CF" w:rsidRDefault="00302A5F" w:rsidP="00302A5F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000000C" w14:textId="77777777" w:rsidR="00755D02" w:rsidRDefault="00000000" w:rsidP="00302A5F">
      <w:pPr>
        <w:pBdr>
          <w:bottom w:val="single" w:sz="6" w:space="1" w:color="000000"/>
        </w:pBdr>
        <w:spacing w:line="276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</w:p>
    <w:p w14:paraId="15C37792" w14:textId="1D532D47" w:rsidR="00E909AA" w:rsidRPr="00017137" w:rsidRDefault="00BC2570" w:rsidP="001B1CA0">
      <w:pPr>
        <w:spacing w:line="276" w:lineRule="auto"/>
        <w:rPr>
          <w:rFonts w:ascii="Times New Roman" w:hAnsi="Times New Roman" w:cs="Times New Roman"/>
          <w:bCs/>
          <w:sz w:val="22"/>
          <w:szCs w:val="22"/>
          <w:shd w:val="clear" w:color="auto" w:fill="DAEEF3" w:themeFill="accent5" w:themeFillTint="33"/>
        </w:rPr>
      </w:pPr>
      <w:r w:rsidRPr="00302A5F">
        <w:rPr>
          <w:rFonts w:ascii="Times New Roman" w:hAnsi="Times New Roman" w:cs="Times New Roman" w:hint="eastAsia"/>
          <w:b/>
          <w:sz w:val="22"/>
          <w:szCs w:val="22"/>
          <w:shd w:val="clear" w:color="auto" w:fill="DAEEF3" w:themeFill="accent5" w:themeFillTint="33"/>
        </w:rPr>
        <w:t>Software Engineer</w:t>
      </w:r>
      <w:r w:rsidR="00297D7E" w:rsidRPr="00302A5F">
        <w:rPr>
          <w:rFonts w:ascii="Times New Roman" w:hAnsi="Times New Roman" w:cs="Times New Roman" w:hint="eastAsia"/>
          <w:b/>
          <w:sz w:val="22"/>
          <w:szCs w:val="22"/>
          <w:shd w:val="clear" w:color="auto" w:fill="DAEEF3" w:themeFill="accent5" w:themeFillTint="33"/>
        </w:rPr>
        <w:t xml:space="preserve"> Intern</w:t>
      </w:r>
      <w:r w:rsidR="00302A5F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302A5F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0B2CA5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0B2CA5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Pr="00302A5F">
        <w:rPr>
          <w:rFonts w:ascii="Times New Roman" w:hAnsi="Times New Roman" w:cs="Times New Roman" w:hint="eastAsia"/>
          <w:b/>
          <w:sz w:val="22"/>
          <w:szCs w:val="22"/>
          <w:u w:val="single"/>
          <w:shd w:val="clear" w:color="auto" w:fill="DAEEF3" w:themeFill="accent5" w:themeFillTint="33"/>
        </w:rPr>
        <w:t>Boeing</w:t>
      </w:r>
      <w:r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E909AA" w:rsidRPr="00302A5F">
        <w:rPr>
          <w:rFonts w:ascii="Times New Roman" w:eastAsia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F640CB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F640CB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F640CB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F640CB"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 xml:space="preserve">       </w:t>
      </w:r>
      <w:r w:rsidR="00302A5F"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 xml:space="preserve">  </w:t>
      </w:r>
      <w:r w:rsidR="00EA57D6"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>09/</w:t>
      </w:r>
      <w:r w:rsidR="00E909AA" w:rsidRPr="00017137">
        <w:rPr>
          <w:rFonts w:ascii="Times New Roman" w:eastAsia="Times New Roman" w:hAnsi="Times New Roman" w:cs="Times New Roman"/>
          <w:bCs/>
          <w:sz w:val="22"/>
          <w:szCs w:val="22"/>
          <w:shd w:val="clear" w:color="auto" w:fill="DAEEF3" w:themeFill="accent5" w:themeFillTint="33"/>
        </w:rPr>
        <w:t>2024 –</w:t>
      </w:r>
      <w:r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 xml:space="preserve"> </w:t>
      </w:r>
      <w:r w:rsidR="00EA57D6"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>12/</w:t>
      </w:r>
      <w:r w:rsidRPr="00017137">
        <w:rPr>
          <w:rFonts w:ascii="Times New Roman" w:hAnsi="Times New Roman" w:cs="Times New Roman" w:hint="eastAsia"/>
          <w:bCs/>
          <w:sz w:val="22"/>
          <w:szCs w:val="22"/>
          <w:shd w:val="clear" w:color="auto" w:fill="DAEEF3" w:themeFill="accent5" w:themeFillTint="33"/>
        </w:rPr>
        <w:t>2024</w:t>
      </w:r>
    </w:p>
    <w:p w14:paraId="7B8BB534" w14:textId="58BEE683" w:rsidR="00F640CB" w:rsidRPr="00302A5F" w:rsidRDefault="00F70D82" w:rsidP="005C2D97">
      <w:pPr>
        <w:spacing w:line="288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02A5F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Verification</w:t>
      </w:r>
    </w:p>
    <w:p w14:paraId="3BBA8B4B" w14:textId="4A9AB05A" w:rsidR="006B1AAC" w:rsidRDefault="0083733B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Performed software verification following </w:t>
      </w:r>
      <w:r w:rsidRPr="00202616">
        <w:rPr>
          <w:rFonts w:ascii="Times New Roman" w:hAnsi="Times New Roman" w:cs="Times New Roman" w:hint="eastAsia"/>
          <w:b/>
          <w:bCs/>
          <w:sz w:val="22"/>
          <w:szCs w:val="22"/>
        </w:rPr>
        <w:t>DO-178C</w:t>
      </w:r>
      <w:r>
        <w:rPr>
          <w:rFonts w:ascii="Times New Roman" w:hAnsi="Times New Roman" w:cs="Times New Roman" w:hint="eastAsia"/>
          <w:sz w:val="22"/>
          <w:szCs w:val="22"/>
        </w:rPr>
        <w:t xml:space="preserve"> lifecycle for </w:t>
      </w:r>
      <w:r w:rsidRPr="00202616">
        <w:rPr>
          <w:rFonts w:ascii="Times New Roman" w:hAnsi="Times New Roman" w:cs="Times New Roman" w:hint="eastAsia"/>
          <w:b/>
          <w:bCs/>
          <w:sz w:val="22"/>
          <w:szCs w:val="22"/>
        </w:rPr>
        <w:t>RTOS (ARINC 653)</w:t>
      </w:r>
      <w:r>
        <w:rPr>
          <w:rFonts w:ascii="Times New Roman" w:hAnsi="Times New Roman" w:cs="Times New Roman" w:hint="eastAsia"/>
          <w:sz w:val="22"/>
          <w:szCs w:val="22"/>
        </w:rPr>
        <w:t xml:space="preserve"> development verification</w:t>
      </w:r>
    </w:p>
    <w:p w14:paraId="160B1716" w14:textId="6E2B31C4" w:rsidR="0083733B" w:rsidRDefault="0083733B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sz w:val="22"/>
          <w:szCs w:val="22"/>
        </w:rPr>
      </w:pPr>
      <w:r w:rsidRPr="0083733B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83733B">
        <w:rPr>
          <w:rFonts w:ascii="Times New Roman" w:hAnsi="Times New Roman" w:cs="Times New Roman"/>
          <w:b/>
          <w:bCs/>
          <w:sz w:val="22"/>
          <w:szCs w:val="22"/>
        </w:rPr>
        <w:t>test cases</w:t>
      </w:r>
      <w:r w:rsidRPr="0083733B">
        <w:rPr>
          <w:rFonts w:ascii="Times New Roman" w:hAnsi="Times New Roman" w:cs="Times New Roman"/>
          <w:sz w:val="22"/>
          <w:szCs w:val="22"/>
        </w:rPr>
        <w:t xml:space="preserve"> by analyzing function behavior and mapping expected outputs to inputs, ensuring </w:t>
      </w:r>
      <w:r w:rsidR="000B1FDC">
        <w:rPr>
          <w:rFonts w:ascii="Times New Roman" w:hAnsi="Times New Roman" w:cs="Times New Roman" w:hint="eastAsia"/>
          <w:b/>
          <w:bCs/>
          <w:sz w:val="22"/>
          <w:szCs w:val="22"/>
        </w:rPr>
        <w:t>full</w:t>
      </w:r>
      <w:r w:rsidRPr="0083733B">
        <w:rPr>
          <w:rFonts w:ascii="Times New Roman" w:hAnsi="Times New Roman" w:cs="Times New Roman"/>
          <w:b/>
          <w:bCs/>
          <w:sz w:val="22"/>
          <w:szCs w:val="22"/>
        </w:rPr>
        <w:t xml:space="preserve"> test coverage</w:t>
      </w:r>
    </w:p>
    <w:p w14:paraId="1DE64894" w14:textId="6B682C0C" w:rsidR="00F00C42" w:rsidRPr="0065207A" w:rsidRDefault="005B2A72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sz w:val="22"/>
          <w:szCs w:val="22"/>
        </w:rPr>
      </w:pPr>
      <w:r w:rsidRPr="005B2A72">
        <w:rPr>
          <w:rFonts w:ascii="Times New Roman" w:hAnsi="Times New Roman" w:cs="Times New Roman"/>
          <w:sz w:val="22"/>
          <w:szCs w:val="22"/>
        </w:rPr>
        <w:t xml:space="preserve">Implemented cost-effective </w:t>
      </w:r>
      <w:r w:rsidR="006B1AAC" w:rsidRPr="005B2A72">
        <w:rPr>
          <w:rFonts w:ascii="Times New Roman" w:hAnsi="Times New Roman" w:cs="Times New Roman"/>
          <w:b/>
          <w:bCs/>
          <w:sz w:val="22"/>
          <w:szCs w:val="22"/>
        </w:rPr>
        <w:t>white box</w:t>
      </w:r>
      <w:r w:rsidRPr="005B2A72">
        <w:rPr>
          <w:rFonts w:ascii="Times New Roman" w:hAnsi="Times New Roman" w:cs="Times New Roman"/>
          <w:b/>
          <w:bCs/>
          <w:sz w:val="22"/>
          <w:szCs w:val="22"/>
        </w:rPr>
        <w:t xml:space="preserve"> testing</w:t>
      </w:r>
      <w:r w:rsidRPr="005B2A72">
        <w:rPr>
          <w:rFonts w:ascii="Times New Roman" w:hAnsi="Times New Roman" w:cs="Times New Roman"/>
          <w:sz w:val="22"/>
          <w:szCs w:val="22"/>
        </w:rPr>
        <w:t xml:space="preserve"> solutions</w:t>
      </w:r>
      <w:r w:rsidR="00730D1F">
        <w:rPr>
          <w:rFonts w:ascii="Times New Roman" w:hAnsi="Times New Roman" w:cs="Times New Roman" w:hint="eastAsia"/>
          <w:sz w:val="22"/>
          <w:szCs w:val="22"/>
        </w:rPr>
        <w:t xml:space="preserve"> in </w:t>
      </w:r>
      <w:r w:rsidR="00730D1F" w:rsidRPr="00730D1F">
        <w:rPr>
          <w:rFonts w:ascii="Times New Roman" w:hAnsi="Times New Roman" w:cs="Times New Roman" w:hint="eastAsia"/>
          <w:b/>
          <w:bCs/>
          <w:sz w:val="22"/>
          <w:szCs w:val="22"/>
        </w:rPr>
        <w:t>Google Test</w:t>
      </w:r>
      <w:r w:rsidRPr="005B2A72">
        <w:rPr>
          <w:rFonts w:ascii="Times New Roman" w:hAnsi="Times New Roman" w:cs="Times New Roman"/>
          <w:sz w:val="22"/>
          <w:szCs w:val="22"/>
        </w:rPr>
        <w:t xml:space="preserve"> using</w:t>
      </w:r>
      <w:r w:rsidR="007F10FD">
        <w:rPr>
          <w:rFonts w:ascii="Times New Roman" w:hAnsi="Times New Roman" w:cs="Times New Roman" w:hint="eastAsia"/>
          <w:sz w:val="22"/>
          <w:szCs w:val="22"/>
        </w:rPr>
        <w:t xml:space="preserve"> an</w:t>
      </w:r>
      <w:r w:rsidRPr="005B2A72">
        <w:rPr>
          <w:rFonts w:ascii="Times New Roman" w:hAnsi="Times New Roman" w:cs="Times New Roman"/>
          <w:sz w:val="22"/>
          <w:szCs w:val="22"/>
        </w:rPr>
        <w:t xml:space="preserve"> </w:t>
      </w:r>
      <w:r w:rsidR="000B1FDC">
        <w:rPr>
          <w:rFonts w:ascii="Times New Roman" w:hAnsi="Times New Roman" w:cs="Times New Roman"/>
          <w:sz w:val="22"/>
          <w:szCs w:val="22"/>
        </w:rPr>
        <w:t>Open-Source</w:t>
      </w:r>
      <w:r w:rsidRPr="005B2A72">
        <w:rPr>
          <w:rFonts w:ascii="Times New Roman" w:hAnsi="Times New Roman" w:cs="Times New Roman"/>
          <w:sz w:val="22"/>
          <w:szCs w:val="22"/>
        </w:rPr>
        <w:t xml:space="preserve"> </w:t>
      </w:r>
      <w:r w:rsidR="0065207A">
        <w:rPr>
          <w:rFonts w:ascii="Times New Roman" w:hAnsi="Times New Roman" w:cs="Times New Roman" w:hint="eastAsia"/>
          <w:sz w:val="22"/>
          <w:szCs w:val="22"/>
        </w:rPr>
        <w:t>F</w:t>
      </w:r>
      <w:r w:rsidRPr="005B2A72">
        <w:rPr>
          <w:rFonts w:ascii="Times New Roman" w:hAnsi="Times New Roman" w:cs="Times New Roman"/>
          <w:sz w:val="22"/>
          <w:szCs w:val="22"/>
        </w:rPr>
        <w:t>ramework, eliminating the need for expensive proprietary tools, achieving a 100% cost reduction while maintaining robust testing</w:t>
      </w:r>
    </w:p>
    <w:p w14:paraId="030435E6" w14:textId="338F3C1A" w:rsidR="007F10FD" w:rsidRPr="007F10FD" w:rsidRDefault="000B1FDC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Develop</w:t>
      </w:r>
      <w:r w:rsidR="00730D1F" w:rsidRPr="00730D1F">
        <w:rPr>
          <w:rFonts w:ascii="Times New Roman" w:hAnsi="Times New Roman" w:cs="Times New Roman"/>
          <w:sz w:val="22"/>
          <w:szCs w:val="22"/>
        </w:rPr>
        <w:t xml:space="preserve">ed </w:t>
      </w:r>
      <w:r w:rsidRPr="000B1FDC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bidirectional </w:t>
      </w:r>
      <w:r w:rsidR="00730D1F" w:rsidRPr="000B1FDC">
        <w:rPr>
          <w:rFonts w:ascii="Times New Roman" w:hAnsi="Times New Roman" w:cs="Times New Roman"/>
          <w:b/>
          <w:bCs/>
          <w:sz w:val="22"/>
          <w:szCs w:val="22"/>
        </w:rPr>
        <w:t>traceability reports</w:t>
      </w:r>
      <w:r w:rsidR="00730D1F" w:rsidRPr="00730D1F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mapping</w:t>
      </w:r>
      <w:r w:rsidR="00730D1F" w:rsidRPr="00730D1F">
        <w:rPr>
          <w:rFonts w:ascii="Times New Roman" w:hAnsi="Times New Roman" w:cs="Times New Roman"/>
          <w:sz w:val="22"/>
          <w:szCs w:val="22"/>
        </w:rPr>
        <w:t xml:space="preserve"> all test cases and test procedures to their corresponding requirements</w:t>
      </w:r>
    </w:p>
    <w:p w14:paraId="50EB2C07" w14:textId="2B546DEF" w:rsidR="00F640CB" w:rsidRPr="00302A5F" w:rsidRDefault="00F70D82" w:rsidP="005C2D97">
      <w:pPr>
        <w:spacing w:line="288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02A5F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Configuration Management</w:t>
      </w:r>
    </w:p>
    <w:p w14:paraId="39AB0A63" w14:textId="58D71005" w:rsidR="00F640CB" w:rsidRPr="00E727EB" w:rsidRDefault="00E727EB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727EB">
        <w:rPr>
          <w:rFonts w:ascii="Times New Roman" w:hAnsi="Times New Roman" w:cs="Times New Roman" w:hint="eastAsia"/>
          <w:sz w:val="22"/>
          <w:szCs w:val="22"/>
        </w:rPr>
        <w:t>A</w:t>
      </w:r>
      <w:r w:rsidR="00831DC4" w:rsidRPr="00E727EB">
        <w:rPr>
          <w:rFonts w:ascii="Times New Roman" w:hAnsi="Times New Roman" w:cs="Times New Roman"/>
          <w:sz w:val="22"/>
          <w:szCs w:val="22"/>
        </w:rPr>
        <w:t xml:space="preserve">utomated the entire </w:t>
      </w:r>
      <w:r w:rsidR="00831DC4" w:rsidRPr="00E727EB">
        <w:rPr>
          <w:rFonts w:ascii="Times New Roman" w:hAnsi="Times New Roman" w:cs="Times New Roman" w:hint="eastAsia"/>
          <w:sz w:val="22"/>
          <w:szCs w:val="22"/>
        </w:rPr>
        <w:t>verification</w:t>
      </w:r>
      <w:r w:rsidR="00831DC4" w:rsidRPr="00E727EB">
        <w:rPr>
          <w:rFonts w:ascii="Times New Roman" w:hAnsi="Times New Roman" w:cs="Times New Roman"/>
          <w:sz w:val="22"/>
          <w:szCs w:val="22"/>
        </w:rPr>
        <w:t xml:space="preserve"> process by integrating it into the </w:t>
      </w:r>
      <w:r w:rsidR="00831DC4" w:rsidRPr="00D777BB">
        <w:rPr>
          <w:rFonts w:ascii="Times New Roman" w:hAnsi="Times New Roman" w:cs="Times New Roman"/>
          <w:sz w:val="22"/>
          <w:szCs w:val="22"/>
        </w:rPr>
        <w:t>CI pipeline</w:t>
      </w:r>
      <w:r w:rsidR="00831DC4" w:rsidRPr="00E727EB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831DC4" w:rsidRPr="00D777BB">
        <w:rPr>
          <w:rFonts w:ascii="Times New Roman" w:hAnsi="Times New Roman" w:cs="Times New Roman" w:hint="eastAsia"/>
          <w:sz w:val="22"/>
          <w:szCs w:val="22"/>
        </w:rPr>
        <w:t>in</w:t>
      </w:r>
      <w:r w:rsidR="00831DC4" w:rsidRPr="00E727EB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GitLab</w:t>
      </w:r>
      <w:r w:rsidRPr="00E727EB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, </w:t>
      </w:r>
      <w:r w:rsidR="00732064" w:rsidRPr="00732064">
        <w:rPr>
          <w:rFonts w:ascii="Times New Roman" w:hAnsi="Times New Roman" w:cs="Times New Roman"/>
          <w:sz w:val="22"/>
          <w:szCs w:val="22"/>
        </w:rPr>
        <w:t>achieving 100% elimination of manual testing efforts</w:t>
      </w:r>
    </w:p>
    <w:p w14:paraId="3A3279B2" w14:textId="77777777" w:rsidR="00C07DE8" w:rsidRPr="009867CF" w:rsidRDefault="00C07DE8" w:rsidP="00C07DE8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BE77F30" w14:textId="6475FF18" w:rsidR="00BC2570" w:rsidRPr="00017137" w:rsidRDefault="00BC2570" w:rsidP="00302A5F">
      <w:pPr>
        <w:spacing w:line="276" w:lineRule="auto"/>
        <w:rPr>
          <w:rFonts w:ascii="Times New Roman" w:hAnsi="Times New Roman" w:cs="Times New Roman"/>
          <w:sz w:val="22"/>
          <w:szCs w:val="22"/>
          <w:shd w:val="clear" w:color="auto" w:fill="DAEEF3" w:themeFill="accent5" w:themeFillTint="33"/>
        </w:rPr>
      </w:pPr>
      <w:r w:rsidRPr="00302A5F">
        <w:rPr>
          <w:rFonts w:ascii="Times New Roman" w:hAnsi="Times New Roman" w:cs="Times New Roman" w:hint="eastAsia"/>
          <w:b/>
          <w:sz w:val="22"/>
          <w:szCs w:val="22"/>
          <w:shd w:val="clear" w:color="auto" w:fill="DAEEF3" w:themeFill="accent5" w:themeFillTint="33"/>
        </w:rPr>
        <w:t>Undergraduate Research Assistan</w:t>
      </w:r>
      <w:r w:rsidR="000A064A" w:rsidRPr="00302A5F">
        <w:rPr>
          <w:rFonts w:ascii="Times New Roman" w:hAnsi="Times New Roman" w:cs="Times New Roman" w:hint="eastAsia"/>
          <w:b/>
          <w:sz w:val="22"/>
          <w:szCs w:val="22"/>
          <w:shd w:val="clear" w:color="auto" w:fill="DAEEF3" w:themeFill="accent5" w:themeFillTint="33"/>
        </w:rPr>
        <w:t>t</w:t>
      </w:r>
      <w:r w:rsidR="000A064A" w:rsidRPr="00302A5F">
        <w:rPr>
          <w:rFonts w:ascii="Times New Roman" w:hAnsi="Times New Roman" w:cs="Times New Roman"/>
          <w:b/>
          <w:sz w:val="22"/>
          <w:szCs w:val="22"/>
          <w:shd w:val="clear" w:color="auto" w:fill="DAEEF3" w:themeFill="accent5" w:themeFillTint="33"/>
        </w:rPr>
        <w:tab/>
      </w:r>
      <w:r w:rsidR="000A064A" w:rsidRPr="00302A5F">
        <w:rPr>
          <w:rFonts w:ascii="Times New Roman" w:hAnsi="Times New Roman" w:cs="Times New Roman" w:hint="eastAsia"/>
          <w:b/>
          <w:sz w:val="22"/>
          <w:szCs w:val="22"/>
          <w:shd w:val="clear" w:color="auto" w:fill="DAEEF3" w:themeFill="accent5" w:themeFillTint="33"/>
        </w:rPr>
        <w:t xml:space="preserve">        </w:t>
      </w:r>
      <w:r w:rsidRPr="00302A5F">
        <w:rPr>
          <w:rFonts w:ascii="Times New Roman" w:hAnsi="Times New Roman" w:cs="Times New Roman" w:hint="eastAsia"/>
          <w:b/>
          <w:sz w:val="22"/>
          <w:szCs w:val="22"/>
          <w:u w:val="single"/>
          <w:shd w:val="clear" w:color="auto" w:fill="DAEEF3" w:themeFill="accent5" w:themeFillTint="33"/>
        </w:rPr>
        <w:t>Next-generation O</w:t>
      </w:r>
      <w:r w:rsidR="00852411" w:rsidRPr="00302A5F">
        <w:rPr>
          <w:rFonts w:ascii="Times New Roman" w:hAnsi="Times New Roman" w:cs="Times New Roman" w:hint="eastAsia"/>
          <w:b/>
          <w:sz w:val="22"/>
          <w:szCs w:val="22"/>
          <w:u w:val="single"/>
          <w:shd w:val="clear" w:color="auto" w:fill="DAEEF3" w:themeFill="accent5" w:themeFillTint="33"/>
        </w:rPr>
        <w:t>S</w:t>
      </w:r>
      <w:r w:rsidRPr="00302A5F">
        <w:rPr>
          <w:rFonts w:ascii="Times New Roman" w:hAnsi="Times New Roman" w:cs="Times New Roman" w:hint="eastAsia"/>
          <w:b/>
          <w:sz w:val="22"/>
          <w:szCs w:val="22"/>
          <w:u w:val="single"/>
          <w:shd w:val="clear" w:color="auto" w:fill="DAEEF3" w:themeFill="accent5" w:themeFillTint="33"/>
        </w:rPr>
        <w:t xml:space="preserve"> Laboratory</w:t>
      </w:r>
      <w:r w:rsidR="00F70730" w:rsidRPr="00302A5F">
        <w:rPr>
          <w:rFonts w:ascii="Times New Roman" w:hAnsi="Times New Roman" w:cs="Times New Roman"/>
          <w:sz w:val="22"/>
          <w:szCs w:val="22"/>
          <w:shd w:val="clear" w:color="auto" w:fill="DAEEF3" w:themeFill="accent5" w:themeFillTint="33"/>
        </w:rPr>
        <w:tab/>
      </w:r>
      <w:r w:rsidR="00852411" w:rsidRPr="00302A5F">
        <w:rPr>
          <w:rFonts w:ascii="Times New Roman" w:hAnsi="Times New Roman" w:cs="Times New Roman"/>
          <w:sz w:val="22"/>
          <w:szCs w:val="22"/>
          <w:shd w:val="clear" w:color="auto" w:fill="DAEEF3" w:themeFill="accent5" w:themeFillTint="33"/>
        </w:rPr>
        <w:tab/>
      </w:r>
      <w:r w:rsidR="00852411" w:rsidRPr="00302A5F">
        <w:rPr>
          <w:rFonts w:ascii="Times New Roman" w:hAnsi="Times New Roman" w:cs="Times New Roman"/>
          <w:sz w:val="22"/>
          <w:szCs w:val="22"/>
          <w:shd w:val="clear" w:color="auto" w:fill="DAEEF3" w:themeFill="accent5" w:themeFillTint="33"/>
        </w:rPr>
        <w:tab/>
      </w:r>
      <w:r w:rsidR="00F70730" w:rsidRPr="00017137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 xml:space="preserve">     </w:t>
      </w:r>
      <w:r w:rsidR="00EA57D6" w:rsidRPr="00017137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 xml:space="preserve">    01/</w:t>
      </w:r>
      <w:r w:rsidRPr="00017137">
        <w:rPr>
          <w:rFonts w:ascii="Times New Roman" w:eastAsia="Times New Roman" w:hAnsi="Times New Roman" w:cs="Times New Roman"/>
          <w:sz w:val="22"/>
          <w:szCs w:val="22"/>
          <w:shd w:val="clear" w:color="auto" w:fill="DAEEF3" w:themeFill="accent5" w:themeFillTint="33"/>
        </w:rPr>
        <w:t>2024 –</w:t>
      </w:r>
      <w:r w:rsidRPr="00017137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 xml:space="preserve"> </w:t>
      </w:r>
      <w:r w:rsidR="001078CB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>01</w:t>
      </w:r>
      <w:r w:rsidR="00EA57D6" w:rsidRPr="00017137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>/</w:t>
      </w:r>
      <w:r w:rsidRPr="00017137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>202</w:t>
      </w:r>
      <w:r w:rsidR="001078CB">
        <w:rPr>
          <w:rFonts w:ascii="Times New Roman" w:hAnsi="Times New Roman" w:cs="Times New Roman" w:hint="eastAsia"/>
          <w:sz w:val="22"/>
          <w:szCs w:val="22"/>
          <w:shd w:val="clear" w:color="auto" w:fill="DAEEF3" w:themeFill="accent5" w:themeFillTint="33"/>
        </w:rPr>
        <w:t>5</w:t>
      </w:r>
    </w:p>
    <w:p w14:paraId="32CE24FC" w14:textId="2CFBFC18" w:rsidR="000B2CA5" w:rsidRPr="000B2CA5" w:rsidRDefault="00D777BB" w:rsidP="005C2D97">
      <w:pPr>
        <w:pStyle w:val="a5"/>
        <w:numPr>
          <w:ilvl w:val="0"/>
          <w:numId w:val="5"/>
        </w:numPr>
        <w:spacing w:line="288" w:lineRule="auto"/>
        <w:ind w:left="499" w:hanging="357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Presented a </w:t>
      </w:r>
      <w:r>
        <w:rPr>
          <w:rFonts w:ascii="Times New Roman" w:hAnsi="Times New Roman" w:cs="Times New Roman"/>
          <w:sz w:val="22"/>
          <w:szCs w:val="22"/>
        </w:rPr>
        <w:t>paper</w:t>
      </w:r>
      <w:r>
        <w:rPr>
          <w:rFonts w:ascii="Times New Roman" w:hAnsi="Times New Roman" w:cs="Times New Roman" w:hint="eastAsia"/>
          <w:sz w:val="22"/>
          <w:szCs w:val="22"/>
        </w:rPr>
        <w:t xml:space="preserve"> on </w:t>
      </w:r>
      <w:r>
        <w:rPr>
          <w:rFonts w:ascii="Times New Roman" w:hAnsi="Times New Roman" w:cs="Times New Roman"/>
          <w:sz w:val="22"/>
          <w:szCs w:val="22"/>
        </w:rPr>
        <w:t>‘</w:t>
      </w:r>
      <w:r>
        <w:rPr>
          <w:rFonts w:ascii="Times New Roman" w:hAnsi="Times New Roman" w:cs="Times New Roman" w:hint="eastAsia"/>
          <w:sz w:val="22"/>
          <w:szCs w:val="22"/>
        </w:rPr>
        <w:t>Performance Analysis of RFUSE Synchronized I/O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 at the </w:t>
      </w:r>
      <w:r w:rsidRPr="00D777BB">
        <w:rPr>
          <w:rFonts w:ascii="Times New Roman" w:hAnsi="Times New Roman" w:cs="Times New Roman" w:hint="eastAsia"/>
          <w:sz w:val="22"/>
          <w:szCs w:val="22"/>
        </w:rPr>
        <w:t>Korea Computer Congress (KCC)</w:t>
      </w:r>
    </w:p>
    <w:p w14:paraId="17242434" w14:textId="06174495" w:rsidR="00EA57D6" w:rsidRPr="000B2CA5" w:rsidRDefault="00D777BB" w:rsidP="005C2D97">
      <w:pPr>
        <w:pStyle w:val="a5"/>
        <w:numPr>
          <w:ilvl w:val="0"/>
          <w:numId w:val="5"/>
        </w:numPr>
        <w:spacing w:line="288" w:lineRule="auto"/>
        <w:ind w:left="499" w:hanging="357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Utilized the </w:t>
      </w:r>
      <w:r w:rsidRPr="00AB47B8">
        <w:rPr>
          <w:rFonts w:ascii="Times New Roman" w:hAnsi="Times New Roman" w:cs="Times New Roman" w:hint="eastAsia"/>
          <w:b/>
          <w:bCs/>
          <w:sz w:val="22"/>
          <w:szCs w:val="22"/>
        </w:rPr>
        <w:t>Fio</w:t>
      </w:r>
      <w:r>
        <w:rPr>
          <w:rFonts w:ascii="Times New Roman" w:hAnsi="Times New Roman" w:cs="Times New Roman" w:hint="eastAsia"/>
          <w:sz w:val="22"/>
          <w:szCs w:val="22"/>
        </w:rPr>
        <w:t xml:space="preserve"> (Flexible I/O Tester</w:t>
      </w:r>
      <w:r w:rsidR="00645B13" w:rsidRPr="004A18A0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 benchmark to configure I/O workloads and analyze the performance of </w:t>
      </w:r>
      <w:r w:rsidRPr="00AB47B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RFUSE </w:t>
      </w:r>
      <w:r>
        <w:rPr>
          <w:rFonts w:ascii="Times New Roman" w:hAnsi="Times New Roman" w:cs="Times New Roman" w:hint="eastAsia"/>
          <w:sz w:val="22"/>
          <w:szCs w:val="22"/>
        </w:rPr>
        <w:t xml:space="preserve">(a framework for developing filesystems in </w:t>
      </w:r>
      <w:proofErr w:type="spellStart"/>
      <w:r>
        <w:rPr>
          <w:rFonts w:ascii="Times New Roman" w:hAnsi="Times New Roman" w:cs="Times New Roman" w:hint="eastAsia"/>
          <w:sz w:val="22"/>
          <w:szCs w:val="22"/>
        </w:rPr>
        <w:t>userspace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>) with synchronized I/O</w:t>
      </w:r>
    </w:p>
    <w:p w14:paraId="716BA6ED" w14:textId="299F5286" w:rsidR="000B2CA5" w:rsidRPr="00F640CB" w:rsidRDefault="00AB47B8" w:rsidP="005C2D97">
      <w:pPr>
        <w:pStyle w:val="a5"/>
        <w:numPr>
          <w:ilvl w:val="0"/>
          <w:numId w:val="5"/>
        </w:numPr>
        <w:spacing w:line="288" w:lineRule="auto"/>
        <w:ind w:left="499" w:hanging="35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Proposed an N-way scheduling technique to fairly distribute </w:t>
      </w:r>
      <w:r w:rsidRPr="00AB47B8">
        <w:rPr>
          <w:rFonts w:ascii="Times New Roman" w:hAnsi="Times New Roman" w:cs="Times New Roman" w:hint="eastAsia"/>
          <w:b/>
          <w:bCs/>
          <w:sz w:val="22"/>
          <w:szCs w:val="22"/>
        </w:rPr>
        <w:t>filesystem</w:t>
      </w:r>
      <w:r>
        <w:rPr>
          <w:rFonts w:ascii="Times New Roman" w:hAnsi="Times New Roman" w:cs="Times New Roman" w:hint="eastAsia"/>
          <w:sz w:val="22"/>
          <w:szCs w:val="22"/>
        </w:rPr>
        <w:t xml:space="preserve"> requests between the </w:t>
      </w:r>
      <w:r w:rsidRPr="00AB47B8">
        <w:rPr>
          <w:rFonts w:ascii="Times New Roman" w:hAnsi="Times New Roman" w:cs="Times New Roman" w:hint="eastAsia"/>
          <w:b/>
          <w:bCs/>
          <w:sz w:val="22"/>
          <w:szCs w:val="22"/>
        </w:rPr>
        <w:t>Linux kernel</w:t>
      </w:r>
      <w:r>
        <w:rPr>
          <w:rFonts w:ascii="Times New Roman" w:hAnsi="Times New Roman" w:cs="Times New Roman" w:hint="eastAsia"/>
          <w:sz w:val="22"/>
          <w:szCs w:val="22"/>
        </w:rPr>
        <w:t xml:space="preserve"> and </w:t>
      </w:r>
      <w:r w:rsidRPr="00AB47B8">
        <w:rPr>
          <w:rFonts w:ascii="Times New Roman" w:hAnsi="Times New Roman" w:cs="Times New Roman" w:hint="eastAsia"/>
          <w:b/>
          <w:bCs/>
          <w:sz w:val="22"/>
          <w:szCs w:val="22"/>
        </w:rPr>
        <w:t>user space</w:t>
      </w:r>
      <w:r>
        <w:rPr>
          <w:rFonts w:ascii="Times New Roman" w:hAnsi="Times New Roman" w:cs="Times New Roman" w:hint="eastAsia"/>
          <w:sz w:val="22"/>
          <w:szCs w:val="22"/>
        </w:rPr>
        <w:t xml:space="preserve">, achieving 25% performance </w:t>
      </w:r>
      <w:r>
        <w:rPr>
          <w:rFonts w:ascii="Times New Roman" w:hAnsi="Times New Roman" w:cs="Times New Roman"/>
          <w:sz w:val="22"/>
          <w:szCs w:val="22"/>
        </w:rPr>
        <w:t>improvement</w:t>
      </w:r>
      <w:r>
        <w:rPr>
          <w:rFonts w:ascii="Times New Roman" w:hAnsi="Times New Roman" w:cs="Times New Roman" w:hint="eastAsia"/>
          <w:sz w:val="22"/>
          <w:szCs w:val="22"/>
        </w:rPr>
        <w:t xml:space="preserve"> over existing methods, and submitted to the Korea Institute of Information Scientists and Engineers (KIISE)</w:t>
      </w:r>
    </w:p>
    <w:p w14:paraId="3D14F904" w14:textId="77777777" w:rsidR="00297D7E" w:rsidRPr="009867CF" w:rsidRDefault="00297D7E" w:rsidP="00302A5F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0000020" w14:textId="0012D8C7" w:rsidR="00755D02" w:rsidRDefault="00000000" w:rsidP="00302A5F">
      <w:pPr>
        <w:pBdr>
          <w:bottom w:val="single" w:sz="6" w:space="1" w:color="000000"/>
        </w:pBdr>
        <w:spacing w:line="276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21F0D067" w14:textId="794A6EE3" w:rsidR="00645B13" w:rsidRPr="003862B0" w:rsidRDefault="00645B13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sz w:val="22"/>
          <w:szCs w:val="22"/>
        </w:rPr>
        <w:t>Autonomous flight reinforcement learning for the X-Plane Simulator based on the PPO algorithm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hyperlink r:id="rId11">
        <w:r>
          <w:rPr>
            <w:rFonts w:ascii="Times New Roman" w:eastAsia="Times New Roman" w:hAnsi="Times New Roman" w:cs="Times New Roman"/>
            <w:b/>
            <w:sz w:val="22"/>
            <w:szCs w:val="22"/>
            <w:u w:val="single"/>
          </w:rPr>
          <w:t>View Project</w:t>
        </w:r>
      </w:hyperlink>
    </w:p>
    <w:p w14:paraId="6478E4B3" w14:textId="5F478A73" w:rsidR="003862B0" w:rsidRPr="004A18A0" w:rsidRDefault="004A18A0" w:rsidP="005C2D97">
      <w:pPr>
        <w:pStyle w:val="a5"/>
        <w:numPr>
          <w:ilvl w:val="0"/>
          <w:numId w:val="5"/>
        </w:numPr>
        <w:spacing w:line="288" w:lineRule="auto"/>
        <w:rPr>
          <w:rFonts w:ascii="Times New Roman" w:hAnsi="Times New Roman" w:cs="Times New Roman"/>
          <w:bCs/>
          <w:sz w:val="22"/>
          <w:szCs w:val="22"/>
        </w:rPr>
      </w:pPr>
      <w:r w:rsidRPr="004A18A0">
        <w:rPr>
          <w:rFonts w:ascii="Times New Roman" w:hAnsi="Times New Roman" w:cs="Times New Roman"/>
          <w:bCs/>
          <w:sz w:val="22"/>
          <w:szCs w:val="22"/>
        </w:rPr>
        <w:t xml:space="preserve">Developed a box model of </w:t>
      </w:r>
      <w:r w:rsidRPr="004A18A0">
        <w:rPr>
          <w:rFonts w:ascii="Times New Roman" w:hAnsi="Times New Roman" w:cs="Times New Roman"/>
          <w:b/>
          <w:sz w:val="22"/>
          <w:szCs w:val="22"/>
        </w:rPr>
        <w:t>Open AI Gym</w:t>
      </w:r>
      <w:r w:rsidRPr="004A18A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C4AFD">
        <w:rPr>
          <w:rFonts w:ascii="Times New Roman" w:hAnsi="Times New Roman" w:cs="Times New Roman" w:hint="eastAsia"/>
          <w:bCs/>
          <w:sz w:val="22"/>
          <w:szCs w:val="22"/>
        </w:rPr>
        <w:t>for aircraft 3-axis control, achieving a 40% performance improvement</w:t>
      </w:r>
    </w:p>
    <w:p w14:paraId="0A8FF92A" w14:textId="77777777" w:rsidR="00C07DE8" w:rsidRPr="00705269" w:rsidRDefault="00C07DE8" w:rsidP="005C2D97">
      <w:pPr>
        <w:spacing w:line="288" w:lineRule="auto"/>
        <w:rPr>
          <w:rFonts w:ascii="Times New Roman" w:hAnsi="Times New Roman" w:cs="Times New Roman"/>
          <w:sz w:val="16"/>
          <w:szCs w:val="16"/>
        </w:rPr>
      </w:pPr>
    </w:p>
    <w:p w14:paraId="4B75597D" w14:textId="1951C0FB" w:rsidR="00645B13" w:rsidRPr="003862B0" w:rsidRDefault="007E36D2" w:rsidP="005C2D97">
      <w:pPr>
        <w:spacing w:line="28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sz w:val="22"/>
          <w:szCs w:val="22"/>
        </w:rPr>
        <w:t>Rocket Avionics System Configuration and Real-Time Data Visualization</w:t>
      </w:r>
      <w:r w:rsidR="004A18A0">
        <w:rPr>
          <w:rFonts w:ascii="Times New Roman" w:hAnsi="Times New Roman" w:cs="Times New Roman"/>
          <w:sz w:val="22"/>
          <w:szCs w:val="22"/>
        </w:rPr>
        <w:tab/>
      </w:r>
      <w:r w:rsidR="004A18A0">
        <w:rPr>
          <w:rFonts w:ascii="Times New Roman" w:hAnsi="Times New Roman" w:cs="Times New Roman"/>
          <w:sz w:val="22"/>
          <w:szCs w:val="22"/>
        </w:rPr>
        <w:tab/>
      </w:r>
      <w:r w:rsidR="004A18A0">
        <w:rPr>
          <w:rFonts w:ascii="Times New Roman" w:hAnsi="Times New Roman" w:cs="Times New Roman"/>
          <w:sz w:val="22"/>
          <w:szCs w:val="22"/>
        </w:rPr>
        <w:tab/>
      </w:r>
      <w:r w:rsidR="004A18A0">
        <w:rPr>
          <w:rFonts w:ascii="Times New Roman" w:hAnsi="Times New Roman" w:cs="Times New Roman"/>
          <w:sz w:val="22"/>
          <w:szCs w:val="22"/>
        </w:rPr>
        <w:tab/>
      </w:r>
    </w:p>
    <w:p w14:paraId="4A979DE3" w14:textId="463CC50F" w:rsidR="00F70730" w:rsidRDefault="007E36D2" w:rsidP="005C2D97">
      <w:pPr>
        <w:pStyle w:val="a5"/>
        <w:numPr>
          <w:ilvl w:val="0"/>
          <w:numId w:val="10"/>
        </w:numPr>
        <w:spacing w:line="288" w:lineRule="auto"/>
        <w:rPr>
          <w:rFonts w:ascii="Times New Roman" w:hAnsi="Times New Roman" w:cs="Times New Roman"/>
          <w:bCs/>
          <w:sz w:val="22"/>
          <w:szCs w:val="22"/>
        </w:rPr>
      </w:pPr>
      <w:r w:rsidRPr="007E36D2">
        <w:rPr>
          <w:rFonts w:ascii="Times New Roman" w:hAnsi="Times New Roman" w:cs="Times New Roman" w:hint="eastAsia"/>
          <w:b/>
          <w:sz w:val="22"/>
          <w:szCs w:val="22"/>
        </w:rPr>
        <w:t>Integrated multiple sensors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(IMU, BMP, GPS, RF module, and camera) into a </w:t>
      </w:r>
      <w:r w:rsidRPr="007E36D2">
        <w:rPr>
          <w:rFonts w:ascii="Times New Roman" w:hAnsi="Times New Roman" w:cs="Times New Roman" w:hint="eastAsia"/>
          <w:b/>
          <w:sz w:val="22"/>
          <w:szCs w:val="22"/>
        </w:rPr>
        <w:t>Raspberry Pi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for rocket data </w:t>
      </w:r>
      <w:r>
        <w:rPr>
          <w:rFonts w:ascii="Times New Roman" w:hAnsi="Times New Roman" w:cs="Times New Roman"/>
          <w:bCs/>
          <w:sz w:val="22"/>
          <w:szCs w:val="22"/>
        </w:rPr>
        <w:t>acquisition</w:t>
      </w:r>
    </w:p>
    <w:p w14:paraId="56B68DD9" w14:textId="6DB3007B" w:rsidR="007E36D2" w:rsidRDefault="007E36D2" w:rsidP="005C2D97">
      <w:pPr>
        <w:pStyle w:val="a5"/>
        <w:numPr>
          <w:ilvl w:val="0"/>
          <w:numId w:val="10"/>
        </w:numPr>
        <w:spacing w:line="288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 w:hint="eastAsia"/>
          <w:bCs/>
          <w:sz w:val="22"/>
          <w:szCs w:val="22"/>
        </w:rPr>
        <w:t xml:space="preserve">Developed a real-time </w:t>
      </w:r>
      <w:r w:rsidRPr="007E36D2">
        <w:rPr>
          <w:rFonts w:ascii="Times New Roman" w:hAnsi="Times New Roman" w:cs="Times New Roman" w:hint="eastAsia"/>
          <w:b/>
          <w:sz w:val="22"/>
          <w:szCs w:val="22"/>
        </w:rPr>
        <w:t>Unity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dashboard to visualize rocket movements using data from Raspberry Pi</w:t>
      </w:r>
    </w:p>
    <w:p w14:paraId="7267263E" w14:textId="7683F2EB" w:rsidR="00DB04ED" w:rsidRDefault="007E36D2" w:rsidP="005C2D97">
      <w:pPr>
        <w:pStyle w:val="a5"/>
        <w:numPr>
          <w:ilvl w:val="0"/>
          <w:numId w:val="10"/>
        </w:numPr>
        <w:spacing w:line="288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 w:hint="eastAsia"/>
          <w:bCs/>
          <w:sz w:val="22"/>
          <w:szCs w:val="22"/>
        </w:rPr>
        <w:t xml:space="preserve">Collaborated with the mechanical engineering team to </w:t>
      </w:r>
      <w:r>
        <w:rPr>
          <w:rFonts w:ascii="Times New Roman" w:hAnsi="Times New Roman" w:cs="Times New Roman"/>
          <w:bCs/>
          <w:sz w:val="22"/>
          <w:szCs w:val="22"/>
        </w:rPr>
        <w:t>design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3D-print structural components that ensure </w:t>
      </w:r>
      <w:r w:rsidR="00DB04ED" w:rsidRPr="00DB04ED">
        <w:rPr>
          <w:rFonts w:ascii="Times New Roman" w:hAnsi="Times New Roman" w:cs="Times New Roman"/>
          <w:b/>
          <w:sz w:val="22"/>
          <w:szCs w:val="22"/>
        </w:rPr>
        <w:t>stability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of sensor connected</w:t>
      </w:r>
    </w:p>
    <w:p w14:paraId="228E4776" w14:textId="77777777" w:rsidR="00DB04ED" w:rsidRPr="009867CF" w:rsidRDefault="00DB04ED" w:rsidP="00DB04ED">
      <w:pPr>
        <w:spacing w:line="276" w:lineRule="auto"/>
        <w:ind w:left="142"/>
        <w:rPr>
          <w:rFonts w:ascii="Times New Roman" w:hAnsi="Times New Roman" w:cs="Times New Roman"/>
          <w:bCs/>
          <w:sz w:val="16"/>
          <w:szCs w:val="16"/>
        </w:rPr>
      </w:pPr>
    </w:p>
    <w:p w14:paraId="2A5AFE40" w14:textId="77777777" w:rsidR="00DB04ED" w:rsidRPr="00DB04ED" w:rsidRDefault="00DB04ED" w:rsidP="00DB04ED">
      <w:pPr>
        <w:pBdr>
          <w:bottom w:val="single" w:sz="6" w:space="1" w:color="000000"/>
        </w:pBdr>
        <w:ind w:left="142"/>
        <w:rPr>
          <w:rFonts w:ascii="Times New Roman" w:hAnsi="Times New Roman" w:cs="Times New Roman"/>
          <w:b/>
          <w:sz w:val="22"/>
          <w:szCs w:val="22"/>
        </w:rPr>
      </w:pPr>
      <w:r w:rsidRPr="00DB04ED">
        <w:rPr>
          <w:rFonts w:ascii="Times New Roman" w:hAnsi="Times New Roman" w:cs="Times New Roman" w:hint="eastAsia"/>
          <w:b/>
          <w:sz w:val="22"/>
          <w:szCs w:val="22"/>
        </w:rPr>
        <w:t>CERTIFICATION</w:t>
      </w:r>
    </w:p>
    <w:p w14:paraId="14AA7DC8" w14:textId="1B36F449" w:rsidR="00DB04ED" w:rsidRPr="00DB04ED" w:rsidRDefault="00DB04ED" w:rsidP="00DB04ED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B04ED">
        <w:rPr>
          <w:rFonts w:ascii="Times New Roman" w:hAnsi="Times New Roman" w:cs="Times New Roman" w:hint="eastAsia"/>
          <w:b/>
          <w:sz w:val="22"/>
          <w:szCs w:val="22"/>
        </w:rPr>
        <w:t>OPIc</w:t>
      </w:r>
      <w:proofErr w:type="spellEnd"/>
      <w:r w:rsidRPr="00DB04ED">
        <w:rPr>
          <w:rFonts w:ascii="Times New Roman" w:hAnsi="Times New Roman" w:cs="Times New Roman"/>
          <w:b/>
          <w:sz w:val="22"/>
          <w:szCs w:val="22"/>
        </w:rPr>
        <w:tab/>
      </w:r>
      <w:r w:rsidRPr="00DB04ED">
        <w:rPr>
          <w:rFonts w:ascii="Times New Roman" w:hAnsi="Times New Roman" w:cs="Times New Roman"/>
          <w:b/>
          <w:sz w:val="22"/>
          <w:szCs w:val="22"/>
        </w:rPr>
        <w:tab/>
      </w:r>
      <w:r w:rsidRPr="00DB04ED">
        <w:rPr>
          <w:rFonts w:ascii="Times New Roman" w:hAnsi="Times New Roman" w:cs="Times New Roman" w:hint="eastAsia"/>
          <w:sz w:val="22"/>
          <w:szCs w:val="22"/>
        </w:rPr>
        <w:t>IH (</w:t>
      </w:r>
      <w:r w:rsidRPr="00DB04ED">
        <w:rPr>
          <w:rFonts w:ascii="Times New Roman" w:hAnsi="Times New Roman" w:cs="Times New Roman"/>
          <w:sz w:val="22"/>
          <w:szCs w:val="22"/>
        </w:rPr>
        <w:t>Intermediate</w:t>
      </w:r>
      <w:r w:rsidRPr="00DB04ED">
        <w:rPr>
          <w:rFonts w:ascii="Times New Roman" w:hAnsi="Times New Roman" w:cs="Times New Roman" w:hint="eastAsia"/>
          <w:sz w:val="22"/>
          <w:szCs w:val="22"/>
        </w:rPr>
        <w:t xml:space="preserve"> High)</w:t>
      </w:r>
      <w:r w:rsidRPr="00DB04ED">
        <w:rPr>
          <w:rFonts w:ascii="Times New Roman" w:hAnsi="Times New Roman" w:cs="Times New Roman"/>
          <w:sz w:val="22"/>
          <w:szCs w:val="22"/>
        </w:rPr>
        <w:tab/>
      </w:r>
      <w:r w:rsidRPr="00DB04ED">
        <w:rPr>
          <w:rFonts w:ascii="Times New Roman" w:hAnsi="Times New Roman" w:cs="Times New Roman"/>
          <w:sz w:val="22"/>
          <w:szCs w:val="22"/>
        </w:rPr>
        <w:tab/>
      </w:r>
      <w:r w:rsidRPr="00DB04ED">
        <w:rPr>
          <w:rFonts w:ascii="Times New Roman" w:hAnsi="Times New Roman" w:cs="Times New Roman"/>
          <w:sz w:val="22"/>
          <w:szCs w:val="22"/>
        </w:rPr>
        <w:tab/>
      </w:r>
      <w:r w:rsidRPr="00DB04ED">
        <w:rPr>
          <w:rFonts w:ascii="Times New Roman" w:eastAsia="Times New Roman" w:hAnsi="Times New Roman" w:cs="Times New Roman"/>
          <w:sz w:val="22"/>
          <w:szCs w:val="22"/>
        </w:rPr>
        <w:tab/>
      </w:r>
      <w:r w:rsidRPr="00DB04ED">
        <w:rPr>
          <w:rFonts w:ascii="Times New Roman" w:eastAsia="Times New Roman" w:hAnsi="Times New Roman" w:cs="Times New Roman"/>
          <w:sz w:val="22"/>
          <w:szCs w:val="22"/>
        </w:rPr>
        <w:tab/>
      </w:r>
      <w:r w:rsidRPr="00DB04ED">
        <w:rPr>
          <w:rFonts w:ascii="Times New Roman" w:eastAsia="Times New Roman" w:hAnsi="Times New Roman" w:cs="Times New Roman"/>
          <w:sz w:val="22"/>
          <w:szCs w:val="22"/>
        </w:rPr>
        <w:tab/>
      </w:r>
      <w:r w:rsidRPr="00DB04ED">
        <w:rPr>
          <w:rFonts w:ascii="Times New Roman" w:eastAsia="Times New Roman" w:hAnsi="Times New Roman" w:cs="Times New Roman"/>
          <w:sz w:val="22"/>
          <w:szCs w:val="22"/>
        </w:rPr>
        <w:tab/>
      </w:r>
      <w:r w:rsidRPr="00DB04ED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</w:t>
      </w:r>
      <w:r w:rsidRPr="00DB04ED">
        <w:rPr>
          <w:rFonts w:ascii="Times New Roman" w:hAnsi="Times New Roman" w:cs="Times New Roman" w:hint="eastAsia"/>
          <w:sz w:val="22"/>
          <w:szCs w:val="22"/>
        </w:rPr>
        <w:t>12/</w:t>
      </w:r>
      <w:r w:rsidRPr="00DB04ED">
        <w:rPr>
          <w:rFonts w:ascii="Times New Roman" w:eastAsia="Times New Roman" w:hAnsi="Times New Roman" w:cs="Times New Roman"/>
          <w:sz w:val="22"/>
          <w:szCs w:val="22"/>
        </w:rPr>
        <w:t>202</w:t>
      </w:r>
      <w:r w:rsidRPr="00DB04ED">
        <w:rPr>
          <w:rFonts w:ascii="Times New Roman" w:hAnsi="Times New Roman" w:cs="Times New Roman" w:hint="eastAsia"/>
          <w:sz w:val="22"/>
          <w:szCs w:val="22"/>
        </w:rPr>
        <w:t>4</w:t>
      </w:r>
    </w:p>
    <w:sectPr w:rsidR="00DB04ED" w:rsidRPr="00DB04ED">
      <w:pgSz w:w="12240" w:h="15840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9E48" w14:textId="77777777" w:rsidR="003A6AB6" w:rsidRDefault="003A6AB6" w:rsidP="00A27BD3">
      <w:r>
        <w:separator/>
      </w:r>
    </w:p>
  </w:endnote>
  <w:endnote w:type="continuationSeparator" w:id="0">
    <w:p w14:paraId="7B6DEAE8" w14:textId="77777777" w:rsidR="003A6AB6" w:rsidRDefault="003A6AB6" w:rsidP="00A27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CC8A" w14:textId="77777777" w:rsidR="003A6AB6" w:rsidRDefault="003A6AB6" w:rsidP="00A27BD3">
      <w:r>
        <w:separator/>
      </w:r>
    </w:p>
  </w:footnote>
  <w:footnote w:type="continuationSeparator" w:id="0">
    <w:p w14:paraId="573BBD99" w14:textId="77777777" w:rsidR="003A6AB6" w:rsidRDefault="003A6AB6" w:rsidP="00A27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9F5"/>
    <w:multiLevelType w:val="hybridMultilevel"/>
    <w:tmpl w:val="B77A6E40"/>
    <w:lvl w:ilvl="0" w:tplc="204458FA">
      <w:start w:val="1"/>
      <w:numFmt w:val="bullet"/>
      <w:lvlText w:val=""/>
      <w:lvlJc w:val="left"/>
      <w:pPr>
        <w:ind w:left="582" w:hanging="440"/>
      </w:pPr>
      <w:rPr>
        <w:rFonts w:ascii="Wingdings" w:hAnsi="Wingdings" w:hint="default"/>
        <w:b/>
        <w:bCs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" w15:restartNumberingAfterBreak="0">
    <w:nsid w:val="1ED341DA"/>
    <w:multiLevelType w:val="hybridMultilevel"/>
    <w:tmpl w:val="168EBB68"/>
    <w:lvl w:ilvl="0" w:tplc="D95EA7EA">
      <w:start w:val="1"/>
      <w:numFmt w:val="bullet"/>
      <w:lvlText w:val=""/>
      <w:lvlJc w:val="left"/>
      <w:pPr>
        <w:ind w:left="502" w:hanging="360"/>
      </w:pPr>
      <w:rPr>
        <w:rFonts w:ascii="Wingdings" w:hAnsi="Wingdings" w:hint="default"/>
        <w:b/>
        <w:bCs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6F6979"/>
    <w:multiLevelType w:val="hybridMultilevel"/>
    <w:tmpl w:val="FFC49E9C"/>
    <w:lvl w:ilvl="0" w:tplc="204458FA">
      <w:start w:val="1"/>
      <w:numFmt w:val="bullet"/>
      <w:lvlText w:val=""/>
      <w:lvlJc w:val="left"/>
      <w:pPr>
        <w:ind w:left="502" w:hanging="360"/>
      </w:pPr>
      <w:rPr>
        <w:rFonts w:ascii="Wingdings" w:hAnsi="Wingdings" w:hint="default"/>
        <w:b/>
        <w:bCs/>
        <w:sz w:val="10"/>
        <w:szCs w:val="1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5C75D47"/>
    <w:multiLevelType w:val="hybridMultilevel"/>
    <w:tmpl w:val="7572054A"/>
    <w:lvl w:ilvl="0" w:tplc="B4268F8A">
      <w:start w:val="1"/>
      <w:numFmt w:val="decimal"/>
      <w:lvlText w:val="%1."/>
      <w:lvlJc w:val="left"/>
      <w:pPr>
        <w:ind w:left="502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E62009"/>
    <w:multiLevelType w:val="multilevel"/>
    <w:tmpl w:val="81A2C3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F868AF"/>
    <w:multiLevelType w:val="hybridMultilevel"/>
    <w:tmpl w:val="83C82AFA"/>
    <w:lvl w:ilvl="0" w:tplc="204458FA">
      <w:start w:val="1"/>
      <w:numFmt w:val="bullet"/>
      <w:lvlText w:val=""/>
      <w:lvlJc w:val="left"/>
      <w:pPr>
        <w:ind w:left="502" w:hanging="360"/>
      </w:pPr>
      <w:rPr>
        <w:rFonts w:ascii="Wingdings" w:hAnsi="Wingdings" w:hint="default"/>
        <w:b/>
        <w:bCs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6" w15:restartNumberingAfterBreak="0">
    <w:nsid w:val="54922419"/>
    <w:multiLevelType w:val="hybridMultilevel"/>
    <w:tmpl w:val="31585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58C2A02"/>
    <w:multiLevelType w:val="hybridMultilevel"/>
    <w:tmpl w:val="B460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F7FEA"/>
    <w:multiLevelType w:val="hybridMultilevel"/>
    <w:tmpl w:val="679A1FDA"/>
    <w:lvl w:ilvl="0" w:tplc="BC66500C"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9" w15:restartNumberingAfterBreak="0">
    <w:nsid w:val="64166438"/>
    <w:multiLevelType w:val="hybridMultilevel"/>
    <w:tmpl w:val="2A9C13C4"/>
    <w:lvl w:ilvl="0" w:tplc="D95EA7EA">
      <w:start w:val="1"/>
      <w:numFmt w:val="bullet"/>
      <w:lvlText w:val=""/>
      <w:lvlJc w:val="left"/>
      <w:pPr>
        <w:ind w:left="502" w:hanging="360"/>
      </w:pPr>
      <w:rPr>
        <w:rFonts w:ascii="Wingdings" w:hAnsi="Wingdings" w:hint="default"/>
        <w:b/>
        <w:bCs/>
        <w:sz w:val="12"/>
        <w:szCs w:val="12"/>
      </w:rPr>
    </w:lvl>
    <w:lvl w:ilvl="1" w:tplc="D13694A4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  <w:b/>
        <w:bCs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6934F60"/>
    <w:multiLevelType w:val="hybridMultilevel"/>
    <w:tmpl w:val="B4BC300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B972A91"/>
    <w:multiLevelType w:val="hybridMultilevel"/>
    <w:tmpl w:val="D81C2142"/>
    <w:lvl w:ilvl="0" w:tplc="B4268F8A">
      <w:start w:val="1"/>
      <w:numFmt w:val="decimal"/>
      <w:lvlText w:val="%1."/>
      <w:lvlJc w:val="left"/>
      <w:pPr>
        <w:ind w:left="502" w:hanging="360"/>
      </w:pPr>
      <w:rPr>
        <w:rFonts w:eastAsiaTheme="minorEastAsia" w:hint="default"/>
        <w:b/>
        <w:bCs/>
      </w:rPr>
    </w:lvl>
    <w:lvl w:ilvl="1" w:tplc="204458FA">
      <w:start w:val="1"/>
      <w:numFmt w:val="bullet"/>
      <w:lvlText w:val=""/>
      <w:lvlJc w:val="left"/>
      <w:pPr>
        <w:ind w:left="942" w:hanging="440"/>
      </w:pPr>
      <w:rPr>
        <w:rFonts w:ascii="Wingdings" w:hAnsi="Wingdings" w:hint="default"/>
        <w:b/>
        <w:bCs/>
        <w:sz w:val="10"/>
        <w:szCs w:val="10"/>
      </w:r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683627417">
    <w:abstractNumId w:val="4"/>
  </w:num>
  <w:num w:numId="2" w16cid:durableId="1267663376">
    <w:abstractNumId w:val="7"/>
  </w:num>
  <w:num w:numId="3" w16cid:durableId="1743605151">
    <w:abstractNumId w:val="11"/>
  </w:num>
  <w:num w:numId="4" w16cid:durableId="103889101">
    <w:abstractNumId w:val="6"/>
  </w:num>
  <w:num w:numId="5" w16cid:durableId="565342267">
    <w:abstractNumId w:val="9"/>
  </w:num>
  <w:num w:numId="6" w16cid:durableId="1500845339">
    <w:abstractNumId w:val="10"/>
  </w:num>
  <w:num w:numId="7" w16cid:durableId="846334183">
    <w:abstractNumId w:val="5"/>
  </w:num>
  <w:num w:numId="8" w16cid:durableId="926767100">
    <w:abstractNumId w:val="2"/>
  </w:num>
  <w:num w:numId="9" w16cid:durableId="1706834517">
    <w:abstractNumId w:val="0"/>
  </w:num>
  <w:num w:numId="10" w16cid:durableId="206111023">
    <w:abstractNumId w:val="1"/>
  </w:num>
  <w:num w:numId="11" w16cid:durableId="1172918406">
    <w:abstractNumId w:val="8"/>
  </w:num>
  <w:num w:numId="12" w16cid:durableId="777796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D02"/>
    <w:rsid w:val="00017137"/>
    <w:rsid w:val="000207E8"/>
    <w:rsid w:val="0002603B"/>
    <w:rsid w:val="00037774"/>
    <w:rsid w:val="00054FDF"/>
    <w:rsid w:val="000A064A"/>
    <w:rsid w:val="000B1FDC"/>
    <w:rsid w:val="000B2CA5"/>
    <w:rsid w:val="000B65FC"/>
    <w:rsid w:val="000D2B20"/>
    <w:rsid w:val="000D7F5B"/>
    <w:rsid w:val="001078CB"/>
    <w:rsid w:val="00153325"/>
    <w:rsid w:val="00174703"/>
    <w:rsid w:val="00174CD7"/>
    <w:rsid w:val="001B1CA0"/>
    <w:rsid w:val="001B2FFE"/>
    <w:rsid w:val="001C0836"/>
    <w:rsid w:val="001C447A"/>
    <w:rsid w:val="00201B56"/>
    <w:rsid w:val="00202616"/>
    <w:rsid w:val="00210A0E"/>
    <w:rsid w:val="00222730"/>
    <w:rsid w:val="00251AA3"/>
    <w:rsid w:val="00297D7E"/>
    <w:rsid w:val="002A488E"/>
    <w:rsid w:val="002C5FBD"/>
    <w:rsid w:val="002E473B"/>
    <w:rsid w:val="00300B7B"/>
    <w:rsid w:val="00301D7F"/>
    <w:rsid w:val="00302A5F"/>
    <w:rsid w:val="0031143A"/>
    <w:rsid w:val="00383EBE"/>
    <w:rsid w:val="003862B0"/>
    <w:rsid w:val="00394F1A"/>
    <w:rsid w:val="003A6AB6"/>
    <w:rsid w:val="003C11F7"/>
    <w:rsid w:val="003C2502"/>
    <w:rsid w:val="003C735B"/>
    <w:rsid w:val="003E2B13"/>
    <w:rsid w:val="004204A8"/>
    <w:rsid w:val="00427D96"/>
    <w:rsid w:val="00473F07"/>
    <w:rsid w:val="004846D2"/>
    <w:rsid w:val="00496F10"/>
    <w:rsid w:val="004A18A0"/>
    <w:rsid w:val="004A4403"/>
    <w:rsid w:val="004C1B89"/>
    <w:rsid w:val="00520D81"/>
    <w:rsid w:val="00544759"/>
    <w:rsid w:val="00546386"/>
    <w:rsid w:val="00562505"/>
    <w:rsid w:val="00565EC2"/>
    <w:rsid w:val="00582D17"/>
    <w:rsid w:val="00585BA2"/>
    <w:rsid w:val="005B2A72"/>
    <w:rsid w:val="005C2D97"/>
    <w:rsid w:val="005C4787"/>
    <w:rsid w:val="005D31D2"/>
    <w:rsid w:val="00607BD0"/>
    <w:rsid w:val="00616C0B"/>
    <w:rsid w:val="00621168"/>
    <w:rsid w:val="00625A82"/>
    <w:rsid w:val="00645B13"/>
    <w:rsid w:val="0065059C"/>
    <w:rsid w:val="0065207A"/>
    <w:rsid w:val="0066164A"/>
    <w:rsid w:val="00663267"/>
    <w:rsid w:val="0067393E"/>
    <w:rsid w:val="006A3765"/>
    <w:rsid w:val="006A5CA9"/>
    <w:rsid w:val="006A721E"/>
    <w:rsid w:val="006B1AAC"/>
    <w:rsid w:val="006B4EFE"/>
    <w:rsid w:val="006E31F2"/>
    <w:rsid w:val="006E783D"/>
    <w:rsid w:val="00703DC6"/>
    <w:rsid w:val="00705269"/>
    <w:rsid w:val="00730D1F"/>
    <w:rsid w:val="00732064"/>
    <w:rsid w:val="00755375"/>
    <w:rsid w:val="00755D02"/>
    <w:rsid w:val="00771D85"/>
    <w:rsid w:val="007A7768"/>
    <w:rsid w:val="007D3A26"/>
    <w:rsid w:val="007E09FB"/>
    <w:rsid w:val="007E2361"/>
    <w:rsid w:val="007E36D2"/>
    <w:rsid w:val="007F10FD"/>
    <w:rsid w:val="00801FA1"/>
    <w:rsid w:val="00802B8C"/>
    <w:rsid w:val="00831DC4"/>
    <w:rsid w:val="00832A32"/>
    <w:rsid w:val="0083733B"/>
    <w:rsid w:val="00845442"/>
    <w:rsid w:val="0085078C"/>
    <w:rsid w:val="00852411"/>
    <w:rsid w:val="00896083"/>
    <w:rsid w:val="008A1924"/>
    <w:rsid w:val="008A7055"/>
    <w:rsid w:val="008B7E94"/>
    <w:rsid w:val="008D1B90"/>
    <w:rsid w:val="008E3475"/>
    <w:rsid w:val="008F6FF2"/>
    <w:rsid w:val="009102C2"/>
    <w:rsid w:val="00911EDF"/>
    <w:rsid w:val="00925D73"/>
    <w:rsid w:val="00945539"/>
    <w:rsid w:val="00947448"/>
    <w:rsid w:val="00957843"/>
    <w:rsid w:val="009867CF"/>
    <w:rsid w:val="009C3425"/>
    <w:rsid w:val="009C4AFD"/>
    <w:rsid w:val="009F6703"/>
    <w:rsid w:val="00A27BD3"/>
    <w:rsid w:val="00A358E5"/>
    <w:rsid w:val="00A44981"/>
    <w:rsid w:val="00A72D94"/>
    <w:rsid w:val="00AB47B8"/>
    <w:rsid w:val="00AB634F"/>
    <w:rsid w:val="00AE52D1"/>
    <w:rsid w:val="00AF5691"/>
    <w:rsid w:val="00B2067F"/>
    <w:rsid w:val="00B307C2"/>
    <w:rsid w:val="00B47127"/>
    <w:rsid w:val="00B54F8F"/>
    <w:rsid w:val="00B65029"/>
    <w:rsid w:val="00B72FC7"/>
    <w:rsid w:val="00B7682C"/>
    <w:rsid w:val="00B91ADC"/>
    <w:rsid w:val="00BB0136"/>
    <w:rsid w:val="00BB5437"/>
    <w:rsid w:val="00BC1350"/>
    <w:rsid w:val="00BC2570"/>
    <w:rsid w:val="00BD3788"/>
    <w:rsid w:val="00BF4538"/>
    <w:rsid w:val="00C00622"/>
    <w:rsid w:val="00C07DE8"/>
    <w:rsid w:val="00C16BC0"/>
    <w:rsid w:val="00C23F91"/>
    <w:rsid w:val="00C76169"/>
    <w:rsid w:val="00CA6C8E"/>
    <w:rsid w:val="00CC012F"/>
    <w:rsid w:val="00CC555E"/>
    <w:rsid w:val="00D252E7"/>
    <w:rsid w:val="00D44F9B"/>
    <w:rsid w:val="00D4700E"/>
    <w:rsid w:val="00D74E13"/>
    <w:rsid w:val="00D777BB"/>
    <w:rsid w:val="00D91F1A"/>
    <w:rsid w:val="00DB04ED"/>
    <w:rsid w:val="00DD1716"/>
    <w:rsid w:val="00DE4791"/>
    <w:rsid w:val="00DE5786"/>
    <w:rsid w:val="00E17C87"/>
    <w:rsid w:val="00E42DBF"/>
    <w:rsid w:val="00E727EB"/>
    <w:rsid w:val="00E8141C"/>
    <w:rsid w:val="00E909AA"/>
    <w:rsid w:val="00E91DC8"/>
    <w:rsid w:val="00E9782E"/>
    <w:rsid w:val="00EA57D6"/>
    <w:rsid w:val="00ED2CAF"/>
    <w:rsid w:val="00F00C42"/>
    <w:rsid w:val="00F25A09"/>
    <w:rsid w:val="00F42552"/>
    <w:rsid w:val="00F4458E"/>
    <w:rsid w:val="00F50F41"/>
    <w:rsid w:val="00F52938"/>
    <w:rsid w:val="00F640CB"/>
    <w:rsid w:val="00F70730"/>
    <w:rsid w:val="00F70D82"/>
    <w:rsid w:val="00F8307C"/>
    <w:rsid w:val="00F977ED"/>
    <w:rsid w:val="00FB2C14"/>
    <w:rsid w:val="00FD6C65"/>
    <w:rsid w:val="00FF3B60"/>
    <w:rsid w:val="00FF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85114"/>
  <w15:docId w15:val="{2FE0E8F8-E796-C640-91DC-7FDFB002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E347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E479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E479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DE4791"/>
    <w:rPr>
      <w:color w:val="800080" w:themeColor="followedHyperlink"/>
      <w:u w:val="single"/>
    </w:rPr>
  </w:style>
  <w:style w:type="paragraph" w:styleId="a9">
    <w:name w:val="header"/>
    <w:basedOn w:val="a"/>
    <w:link w:val="Char"/>
    <w:uiPriority w:val="99"/>
    <w:unhideWhenUsed/>
    <w:rsid w:val="00A27B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A27BD3"/>
  </w:style>
  <w:style w:type="paragraph" w:styleId="aa">
    <w:name w:val="footer"/>
    <w:basedOn w:val="a"/>
    <w:link w:val="Char0"/>
    <w:uiPriority w:val="99"/>
    <w:unhideWhenUsed/>
    <w:rsid w:val="00A27B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A27BD3"/>
  </w:style>
  <w:style w:type="character" w:styleId="ab">
    <w:name w:val="annotation reference"/>
    <w:basedOn w:val="a0"/>
    <w:uiPriority w:val="99"/>
    <w:semiHidden/>
    <w:unhideWhenUsed/>
    <w:rsid w:val="00E727E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oondu/Xplane_RL_baselines3_PP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yoonsoo11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83354-FFFC-A041-85B0-0E0157F96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김윤수</cp:lastModifiedBy>
  <cp:revision>40</cp:revision>
  <cp:lastPrinted>2025-03-23T08:36:00Z</cp:lastPrinted>
  <dcterms:created xsi:type="dcterms:W3CDTF">2024-06-20T08:14:00Z</dcterms:created>
  <dcterms:modified xsi:type="dcterms:W3CDTF">2025-03-23T08:36:00Z</dcterms:modified>
</cp:coreProperties>
</file>