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A04" w:rsidRPr="00830710" w:rsidRDefault="00346A04">
      <w:pPr>
        <w:rPr>
          <w:sz w:val="24"/>
          <w:szCs w:val="24"/>
        </w:rPr>
      </w:pPr>
      <w:r w:rsidRPr="00830710">
        <w:rPr>
          <w:sz w:val="24"/>
          <w:szCs w:val="24"/>
        </w:rPr>
        <w:t>Dentro del script de creación se crean todos los objetos que utilizamos para desarrollar el sistema:</w:t>
      </w:r>
    </w:p>
    <w:p w:rsidR="00346A04" w:rsidRPr="00830710" w:rsidRDefault="00346A04">
      <w:pPr>
        <w:rPr>
          <w:sz w:val="24"/>
          <w:szCs w:val="24"/>
        </w:rPr>
      </w:pPr>
      <w:r w:rsidRPr="00830710">
        <w:rPr>
          <w:sz w:val="24"/>
          <w:szCs w:val="24"/>
        </w:rPr>
        <w:t xml:space="preserve">Las tablas utilizadas para modelar nuestro der y en donde se migran los datos de la maestra en las cuales explotamos la utilización de PK y FK para crear un sistema relacionar consistente y que consideramos de fácil acceso y administración de datos. A demás hemos aprovechado ciertas funcionalidades del motor como por ejemplo los  </w:t>
      </w:r>
      <w:proofErr w:type="spellStart"/>
      <w:r w:rsidRPr="00830710">
        <w:rPr>
          <w:sz w:val="24"/>
          <w:szCs w:val="24"/>
        </w:rPr>
        <w:t>Identity</w:t>
      </w:r>
      <w:proofErr w:type="spellEnd"/>
      <w:r w:rsidRPr="00830710">
        <w:rPr>
          <w:sz w:val="24"/>
          <w:szCs w:val="24"/>
        </w:rPr>
        <w:t xml:space="preserve"> para mejorar el manejo y la consistencia de los datos.</w:t>
      </w:r>
    </w:p>
    <w:p w:rsidR="00346A04" w:rsidRPr="00830710" w:rsidRDefault="00830710">
      <w:pPr>
        <w:rPr>
          <w:sz w:val="24"/>
          <w:szCs w:val="24"/>
        </w:rPr>
      </w:pPr>
      <w:r w:rsidRPr="00830710">
        <w:rPr>
          <w:sz w:val="24"/>
          <w:szCs w:val="24"/>
        </w:rPr>
        <w:t>También</w:t>
      </w:r>
      <w:r w:rsidR="00346A04" w:rsidRPr="00830710">
        <w:rPr>
          <w:sz w:val="24"/>
          <w:szCs w:val="24"/>
        </w:rPr>
        <w:t xml:space="preserve"> hemos utilizado algunas funciones predefinidas de la base como son las funciones de hash (para las contraseñas), las funciones de manejo de tiempo (para ingresar ciertos datos temporales como por ejemplo la fecha de creación)</w:t>
      </w:r>
      <w:r w:rsidRPr="00830710">
        <w:rPr>
          <w:sz w:val="24"/>
          <w:szCs w:val="24"/>
        </w:rPr>
        <w:t>, casteos de tipos, etc…</w:t>
      </w:r>
    </w:p>
    <w:p w:rsidR="007351BA" w:rsidRPr="00830710" w:rsidRDefault="00346A04">
      <w:pPr>
        <w:rPr>
          <w:sz w:val="24"/>
          <w:szCs w:val="24"/>
        </w:rPr>
      </w:pPr>
      <w:r w:rsidRPr="00830710">
        <w:rPr>
          <w:sz w:val="24"/>
          <w:szCs w:val="24"/>
        </w:rPr>
        <w:t xml:space="preserve">Al final de dicho script se encuentran la creación de los objetos que utilizamos para el manejo de las funcionalidades de la aplicación, principalmente </w:t>
      </w:r>
      <w:proofErr w:type="spellStart"/>
      <w:r w:rsidRPr="00830710">
        <w:rPr>
          <w:sz w:val="24"/>
          <w:szCs w:val="24"/>
        </w:rPr>
        <w:t>stores</w:t>
      </w:r>
      <w:proofErr w:type="spellEnd"/>
      <w:r w:rsidRPr="00830710">
        <w:rPr>
          <w:sz w:val="24"/>
          <w:szCs w:val="24"/>
        </w:rPr>
        <w:t xml:space="preserve"> </w:t>
      </w:r>
      <w:proofErr w:type="spellStart"/>
      <w:r w:rsidRPr="00830710">
        <w:rPr>
          <w:sz w:val="24"/>
          <w:szCs w:val="24"/>
        </w:rPr>
        <w:t>procedures</w:t>
      </w:r>
      <w:proofErr w:type="spellEnd"/>
      <w:r w:rsidRPr="00830710">
        <w:rPr>
          <w:sz w:val="24"/>
          <w:szCs w:val="24"/>
        </w:rPr>
        <w:t xml:space="preserve"> y funciones.</w:t>
      </w:r>
    </w:p>
    <w:p w:rsidR="00346A04" w:rsidRPr="00830710" w:rsidRDefault="00346A04">
      <w:pPr>
        <w:rPr>
          <w:sz w:val="24"/>
          <w:szCs w:val="24"/>
        </w:rPr>
      </w:pPr>
      <w:r w:rsidRPr="00830710">
        <w:rPr>
          <w:sz w:val="24"/>
          <w:szCs w:val="24"/>
        </w:rPr>
        <w:t>La creación de dichos objetos es secuencial y nos hemos encargado de nombrarlos  y separarlos de manera que sean los más atómicos y declarativos posibles para una fácil utilización y entendimiento de cuál es su objetivo.</w:t>
      </w:r>
    </w:p>
    <w:p w:rsidR="00830710" w:rsidRPr="00830710" w:rsidRDefault="00830710">
      <w:pPr>
        <w:rPr>
          <w:sz w:val="24"/>
          <w:szCs w:val="24"/>
        </w:rPr>
      </w:pPr>
      <w:r w:rsidRPr="00830710">
        <w:rPr>
          <w:sz w:val="24"/>
          <w:szCs w:val="24"/>
        </w:rPr>
        <w:t xml:space="preserve">Los </w:t>
      </w:r>
      <w:proofErr w:type="spellStart"/>
      <w:r w:rsidRPr="00830710">
        <w:rPr>
          <w:sz w:val="24"/>
          <w:szCs w:val="24"/>
        </w:rPr>
        <w:t>stores</w:t>
      </w:r>
      <w:proofErr w:type="spellEnd"/>
      <w:r w:rsidRPr="00830710">
        <w:rPr>
          <w:sz w:val="24"/>
          <w:szCs w:val="24"/>
        </w:rPr>
        <w:t xml:space="preserve"> </w:t>
      </w:r>
      <w:proofErr w:type="spellStart"/>
      <w:r w:rsidRPr="00830710">
        <w:rPr>
          <w:sz w:val="24"/>
          <w:szCs w:val="24"/>
        </w:rPr>
        <w:t>procedures</w:t>
      </w:r>
      <w:proofErr w:type="spellEnd"/>
      <w:r w:rsidRPr="00830710">
        <w:rPr>
          <w:sz w:val="24"/>
          <w:szCs w:val="24"/>
        </w:rPr>
        <w:t xml:space="preserve"> han sido utilizados para funcionalidades que modifican datos dentro de la base y hemos centrado el </w:t>
      </w:r>
      <w:proofErr w:type="spellStart"/>
      <w:r w:rsidRPr="00830710">
        <w:rPr>
          <w:sz w:val="24"/>
          <w:szCs w:val="24"/>
        </w:rPr>
        <w:t>catcheo</w:t>
      </w:r>
      <w:proofErr w:type="spellEnd"/>
      <w:r w:rsidRPr="00830710">
        <w:rPr>
          <w:sz w:val="24"/>
          <w:szCs w:val="24"/>
        </w:rPr>
        <w:t xml:space="preserve"> de posibles errores en los mismos para evitar modificaciones erróneas. Se han utilizado variables output para comunicar al usuario de la aplicación el resultado de la operación solicitada de una manera más amigable.</w:t>
      </w:r>
      <w:r>
        <w:rPr>
          <w:sz w:val="24"/>
          <w:szCs w:val="24"/>
        </w:rPr>
        <w:t xml:space="preserve"> </w:t>
      </w:r>
    </w:p>
    <w:p w:rsidR="00830710" w:rsidRDefault="00830710">
      <w:pPr>
        <w:rPr>
          <w:sz w:val="24"/>
          <w:szCs w:val="24"/>
        </w:rPr>
      </w:pPr>
      <w:r w:rsidRPr="00830710">
        <w:rPr>
          <w:sz w:val="24"/>
          <w:szCs w:val="24"/>
        </w:rPr>
        <w:t xml:space="preserve">Para el manejo de muestreo de datos se han utilizado principalmente funciones aunque en algunos casos hemos optado por </w:t>
      </w:r>
      <w:proofErr w:type="spellStart"/>
      <w:r w:rsidRPr="00830710">
        <w:rPr>
          <w:sz w:val="24"/>
          <w:szCs w:val="24"/>
        </w:rPr>
        <w:t>selects</w:t>
      </w:r>
      <w:proofErr w:type="spellEnd"/>
      <w:r w:rsidRPr="00830710">
        <w:rPr>
          <w:sz w:val="24"/>
          <w:szCs w:val="24"/>
        </w:rPr>
        <w:t xml:space="preserve"> directos ante muestreos simples o que consideramos que no era conveniente guardarlos en un objeto por cuestiones de simplicidad, de tiempo o para no complicar el entendimiento de la sección de creación de dichos objetos en el script.</w:t>
      </w:r>
    </w:p>
    <w:p w:rsidR="00830710" w:rsidRDefault="00830710">
      <w:pPr>
        <w:rPr>
          <w:sz w:val="24"/>
          <w:szCs w:val="24"/>
        </w:rPr>
      </w:pPr>
      <w:r>
        <w:rPr>
          <w:sz w:val="24"/>
          <w:szCs w:val="24"/>
        </w:rPr>
        <w:t>Cabe destacar que hemos concentrado la mayor cantidad de lógica en dichos objetos principalmente por 2 motivos:</w:t>
      </w:r>
    </w:p>
    <w:p w:rsidR="00830710" w:rsidRDefault="00830710" w:rsidP="00830710">
      <w:pPr>
        <w:pStyle w:val="Prrafodelista"/>
        <w:numPr>
          <w:ilvl w:val="0"/>
          <w:numId w:val="1"/>
        </w:numPr>
        <w:rPr>
          <w:sz w:val="24"/>
          <w:szCs w:val="24"/>
        </w:rPr>
      </w:pPr>
      <w:r>
        <w:rPr>
          <w:sz w:val="24"/>
          <w:szCs w:val="24"/>
        </w:rPr>
        <w:t xml:space="preserve">Consideramos que el objetivo del </w:t>
      </w:r>
      <w:proofErr w:type="spellStart"/>
      <w:r>
        <w:rPr>
          <w:sz w:val="24"/>
          <w:szCs w:val="24"/>
        </w:rPr>
        <w:t>tp</w:t>
      </w:r>
      <w:proofErr w:type="spellEnd"/>
      <w:r>
        <w:rPr>
          <w:sz w:val="24"/>
          <w:szCs w:val="24"/>
        </w:rPr>
        <w:t xml:space="preserve"> se basaba más en el manejo de la base que en el manejo de visual </w:t>
      </w:r>
      <w:proofErr w:type="spellStart"/>
      <w:r>
        <w:rPr>
          <w:sz w:val="24"/>
          <w:szCs w:val="24"/>
        </w:rPr>
        <w:t>studio</w:t>
      </w:r>
      <w:proofErr w:type="spellEnd"/>
      <w:r>
        <w:rPr>
          <w:sz w:val="24"/>
          <w:szCs w:val="24"/>
        </w:rPr>
        <w:t>.</w:t>
      </w:r>
    </w:p>
    <w:p w:rsidR="00830710" w:rsidRDefault="00830710" w:rsidP="00830710">
      <w:pPr>
        <w:pStyle w:val="Prrafodelista"/>
        <w:numPr>
          <w:ilvl w:val="0"/>
          <w:numId w:val="1"/>
        </w:numPr>
        <w:rPr>
          <w:sz w:val="24"/>
          <w:szCs w:val="24"/>
        </w:rPr>
      </w:pPr>
      <w:r>
        <w:rPr>
          <w:sz w:val="24"/>
          <w:szCs w:val="24"/>
        </w:rPr>
        <w:t xml:space="preserve">No tenemos mucha experiencia el </w:t>
      </w:r>
      <w:proofErr w:type="spellStart"/>
      <w:r>
        <w:rPr>
          <w:sz w:val="24"/>
          <w:szCs w:val="24"/>
        </w:rPr>
        <w:t>c#</w:t>
      </w:r>
      <w:proofErr w:type="spellEnd"/>
      <w:r>
        <w:rPr>
          <w:sz w:val="24"/>
          <w:szCs w:val="24"/>
        </w:rPr>
        <w:t xml:space="preserve"> y por ello preferimos llevar temas como validaciones y casteos al ámbito más conocido. </w:t>
      </w:r>
    </w:p>
    <w:p w:rsidR="00D67FBD" w:rsidRPr="00D67FBD" w:rsidRDefault="00D67FBD" w:rsidP="00D67FBD">
      <w:pPr>
        <w:rPr>
          <w:sz w:val="24"/>
          <w:szCs w:val="24"/>
        </w:rPr>
      </w:pPr>
      <w:bookmarkStart w:id="0" w:name="_GoBack"/>
      <w:bookmarkEnd w:id="0"/>
    </w:p>
    <w:sectPr w:rsidR="00D67FBD" w:rsidRPr="00D67F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87DC1"/>
    <w:multiLevelType w:val="hybridMultilevel"/>
    <w:tmpl w:val="657009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D1E"/>
    <w:rsid w:val="00346A04"/>
    <w:rsid w:val="007351BA"/>
    <w:rsid w:val="00830710"/>
    <w:rsid w:val="00947D1E"/>
    <w:rsid w:val="00D67FB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07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0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340</Words>
  <Characters>1871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Feche</dc:creator>
  <cp:keywords/>
  <dc:description/>
  <cp:lastModifiedBy>Feche</cp:lastModifiedBy>
  <cp:revision>2</cp:revision>
  <dcterms:created xsi:type="dcterms:W3CDTF">2016-06-14T02:45:00Z</dcterms:created>
  <dcterms:modified xsi:type="dcterms:W3CDTF">2016-06-14T03:05:00Z</dcterms:modified>
</cp:coreProperties>
</file>