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943225" cy="2671763"/>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4322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Funcional de proyecto- Complejo de cines</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ET Nº29 DE 6 Reconquista de Buenos Aires </w:t>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Base de Datos Relacionales</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Profesor: Leonardo Cancino </w:t>
      </w:r>
    </w:p>
    <w:p w:rsidR="00000000" w:rsidDel="00000000" w:rsidP="00000000" w:rsidRDefault="00000000" w:rsidRPr="00000000" w14:paraId="0000000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Año: 4°8ª</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Integrantes</w:t>
      </w:r>
      <w:r w:rsidDel="00000000" w:rsidR="00000000" w:rsidRPr="00000000">
        <w:rPr>
          <w:rFonts w:ascii="Times New Roman" w:cs="Times New Roman" w:eastAsia="Times New Roman" w:hAnsi="Times New Roman"/>
          <w:sz w:val="28"/>
          <w:szCs w:val="28"/>
          <w:rtl w:val="0"/>
        </w:rPr>
        <w:t xml:space="preserve">: Mia Fernández, Kiara Falcón , Camila Díaz, Luciana Rojas y Ayelén Salazar </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4"/>
        <w:numPr>
          <w:ilvl w:val="0"/>
          <w:numId w:val="5"/>
        </w:numPr>
        <w:spacing w:after="240" w:before="240" w:lineRule="auto"/>
        <w:ind w:left="720" w:hanging="360"/>
        <w:rPr>
          <w:rFonts w:ascii="Times New Roman" w:cs="Times New Roman" w:eastAsia="Times New Roman" w:hAnsi="Times New Roman"/>
          <w:color w:val="000000"/>
          <w:sz w:val="24"/>
          <w:szCs w:val="24"/>
        </w:rPr>
      </w:pPr>
      <w:bookmarkStart w:colFirst="0" w:colLast="0" w:name="_cd603b9nernf" w:id="0"/>
      <w:bookmarkEnd w:id="0"/>
      <w:r w:rsidDel="00000000" w:rsidR="00000000" w:rsidRPr="00000000">
        <w:rPr>
          <w:rFonts w:ascii="Times New Roman" w:cs="Times New Roman" w:eastAsia="Times New Roman" w:hAnsi="Times New Roman"/>
          <w:color w:val="000000"/>
          <w:rtl w:val="0"/>
        </w:rPr>
        <w:t xml:space="preserve">Etapa de Análisis del Proyecto…………………Pág</w:t>
      </w:r>
    </w:p>
    <w:p w:rsidR="00000000" w:rsidDel="00000000" w:rsidP="00000000" w:rsidRDefault="00000000" w:rsidRPr="00000000" w14:paraId="0000001B">
      <w:pPr>
        <w:pStyle w:val="Heading4"/>
        <w:spacing w:after="240" w:before="240" w:lineRule="auto"/>
        <w:ind w:left="720" w:firstLine="0"/>
        <w:rPr>
          <w:rFonts w:ascii="Times New Roman" w:cs="Times New Roman" w:eastAsia="Times New Roman" w:hAnsi="Times New Roman"/>
          <w:color w:val="000000"/>
          <w:sz w:val="24"/>
          <w:szCs w:val="24"/>
        </w:rPr>
      </w:pPr>
      <w:bookmarkStart w:colFirst="0" w:colLast="0" w:name="_ytgb8eq6jef2" w:id="1"/>
      <w:bookmarkEnd w:id="1"/>
      <w:r w:rsidDel="00000000" w:rsidR="00000000" w:rsidRPr="00000000">
        <w:rPr>
          <w:rFonts w:ascii="Times New Roman" w:cs="Times New Roman" w:eastAsia="Times New Roman" w:hAnsi="Times New Roman"/>
          <w:color w:val="000000"/>
          <w:sz w:val="26"/>
          <w:szCs w:val="26"/>
          <w:rtl w:val="0"/>
        </w:rPr>
        <w:t xml:space="preserve">    1.1. </w:t>
      </w:r>
      <w:r w:rsidDel="00000000" w:rsidR="00000000" w:rsidRPr="00000000">
        <w:rPr>
          <w:rFonts w:ascii="Times New Roman" w:cs="Times New Roman" w:eastAsia="Times New Roman" w:hAnsi="Times New Roman"/>
          <w:color w:val="000000"/>
          <w:sz w:val="24"/>
          <w:szCs w:val="24"/>
          <w:rtl w:val="0"/>
        </w:rPr>
        <w:t xml:space="preserve">Estudio de la problemática y relevamiento de datos</w:t>
      </w:r>
      <w:r w:rsidDel="00000000" w:rsidR="00000000" w:rsidRPr="00000000">
        <w:rPr>
          <w:rFonts w:ascii="Times New Roman" w:cs="Times New Roman" w:eastAsia="Times New Roman" w:hAnsi="Times New Roman"/>
          <w:color w:val="000000"/>
          <w:rtl w:val="0"/>
        </w:rPr>
        <w:t xml:space="preserve">…………………Pág</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Planificación del proyecto, alcance funcional y propuesta de valor……Pág </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1.3. Estudio de factibilidad técnica y operativa……………Pág</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1.4. Análisis FODA……………..…………Pág</w:t>
      </w:r>
    </w:p>
    <w:p w:rsidR="00000000" w:rsidDel="00000000" w:rsidP="00000000" w:rsidRDefault="00000000" w:rsidRPr="00000000" w14:paraId="0000001F">
      <w:pPr>
        <w:pStyle w:val="Heading4"/>
        <w:numPr>
          <w:ilvl w:val="0"/>
          <w:numId w:val="5"/>
        </w:numPr>
        <w:spacing w:after="240" w:before="240" w:lineRule="auto"/>
        <w:ind w:left="720" w:hanging="360"/>
        <w:rPr>
          <w:rFonts w:ascii="Times New Roman" w:cs="Times New Roman" w:eastAsia="Times New Roman" w:hAnsi="Times New Roman"/>
          <w:color w:val="000000"/>
          <w:sz w:val="24"/>
          <w:szCs w:val="24"/>
        </w:rPr>
      </w:pPr>
      <w:bookmarkStart w:colFirst="0" w:colLast="0" w:name="_paud8kzyyry" w:id="2"/>
      <w:bookmarkEnd w:id="2"/>
      <w:r w:rsidDel="00000000" w:rsidR="00000000" w:rsidRPr="00000000">
        <w:rPr>
          <w:rFonts w:ascii="Times New Roman" w:cs="Times New Roman" w:eastAsia="Times New Roman" w:hAnsi="Times New Roman"/>
          <w:color w:val="000000"/>
          <w:rtl w:val="0"/>
        </w:rPr>
        <w:t xml:space="preserve"> Módulo de Gestión de Complejos de Cines y Personal…………………Pág</w:t>
      </w:r>
      <w:r w:rsidDel="00000000" w:rsidR="00000000" w:rsidRPr="00000000">
        <w:rPr>
          <w:rtl w:val="0"/>
        </w:rPr>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spacing w:after="240" w:before="240" w:lineRule="auto"/>
        <w:rPr>
          <w:rFonts w:ascii="Times New Roman" w:cs="Times New Roman" w:eastAsia="Times New Roman" w:hAnsi="Times New Roman"/>
          <w:b w:val="1"/>
          <w:bCs w:val="1"/>
        </w:rPr>
      </w:pPr>
      <w:bookmarkStart w:colFirst="0" w:colLast="0" w:name="_kk1opny0fr4g" w:id="3"/>
      <w:bookmarkEnd w:id="3"/>
      <w:r w:rsidDel="00000000" w:rsidR="00000000" w:rsidRPr="00000000">
        <w:rPr>
          <w:rFonts w:ascii="Times New Roman" w:cs="Times New Roman" w:eastAsia="Times New Roman" w:hAnsi="Times New Roman"/>
          <w:b w:val="1"/>
          <w:bCs w:val="1"/>
          <w:rtl w:val="0"/>
        </w:rPr>
        <w:t xml:space="preserve">Mia Fernández: Infraestructura Base, Cines, Salas y Análisis Inicial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spacing w:after="240" w:before="240" w:lineRule="auto"/>
        <w:rPr>
          <w:rFonts w:ascii="Times New Roman" w:cs="Times New Roman" w:eastAsia="Times New Roman" w:hAnsi="Times New Roman"/>
          <w:b w:val="1"/>
          <w:bCs w:val="1"/>
          <w:color w:val="000000"/>
          <w:sz w:val="28"/>
          <w:szCs w:val="28"/>
        </w:rPr>
      </w:pPr>
      <w:bookmarkStart w:colFirst="0" w:colLast="0" w:name="_mqkech1by9x" w:id="4"/>
      <w:bookmarkEnd w:id="4"/>
      <w:r w:rsidDel="00000000" w:rsidR="00000000" w:rsidRPr="00000000">
        <w:rPr>
          <w:rFonts w:ascii="Times New Roman" w:cs="Times New Roman" w:eastAsia="Times New Roman" w:hAnsi="Times New Roman"/>
          <w:b w:val="1"/>
          <w:bCs w:val="1"/>
          <w:color w:val="000000"/>
          <w:sz w:val="28"/>
          <w:szCs w:val="28"/>
          <w:rtl w:val="0"/>
        </w:rPr>
        <w:t xml:space="preserve">1. Etapa de Análisis del Proyecto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5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Estudio de la problemática y relevamiento de datos</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complejo de cines está formado por varias sedes ubicadas en distintos centros comerciales; cada una de ellas maneja una infraestructura completamente distinta en cuanto a la cantidad de salas y las capacidades que estas ofrecen. El principal problema que se observa es que, </w:t>
      </w:r>
      <w:r w:rsidDel="00000000" w:rsidR="00000000" w:rsidRPr="00000000">
        <w:rPr>
          <w:rFonts w:ascii="Times New Roman" w:cs="Times New Roman" w:eastAsia="Times New Roman" w:hAnsi="Times New Roman"/>
          <w:b w:val="1"/>
          <w:bCs w:val="1"/>
          <w:sz w:val="24"/>
          <w:szCs w:val="24"/>
          <w:rtl w:val="0"/>
        </w:rPr>
        <w:t xml:space="preserve">si esta información no está centralizada y actualizada en un único sistema, la administración general del negocio se vuelve muy desorganizada.</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armar la programación semanal de las películas, se corre el riesgo de cometer errores operativos graves; por ejemplo, asignar funciones a espacios que en realidad están en mantenimiento o calcular mal la cantidad de entradas que se pueden vender porque no se tiene a mano la capacidad real de una sala. A partir de esto, se busca desarrollar una base de datos que unifique los registros y permita consultar la situación del complejo de manera rápida y segura, ya que la disponibilidad de los espacios varía semana a semana y el sistema debe reflejar esos cambios.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8"/>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Planificación del proyecto, alcance funcional y propuesta de valor</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general, el objetivo del proyecto es diseñar y confeccionar un sistema de gestión y administración para un complejo de cines, que permita organizar y centralizar la información necesaria para su funcionamiento. Debido a la complejidad del sistema, en esta primera etapa el alcance funcional se limita a la infraestructura base; es decir, la configuración de las sedes físicas, las salas que tiene cada cine y la distribución exacta de las butacas.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tener en cuenta que este módulo constituye la base sobre la que se desarrollarán las demás funcionalidades del sistema. Componentes como la carga de la cartelera, el cálculo de las tarifas y la emisión de los tickets dependerán de los datos registrados en esta etapa. Por eso, se busca centralizar y automatizar la gestión de la infraestructura; por ejemplo, al registrar una nueva sala, esta queda vinculada a su respectivo cine y se establece su capacidad máxima, lo que permite al administrador disponer de esa información al momento de planificar las funciones, sin necesidad de consultar distintas planillas.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6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Estudio de factibilidad técnica y operativa</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el desarrollo es factible mediante la implementación de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para construir la base de datos relacional, junto con </w:t>
      </w:r>
      <w:r w:rsidDel="00000000" w:rsidR="00000000" w:rsidRPr="00000000">
        <w:rPr>
          <w:rFonts w:ascii="Times New Roman" w:cs="Times New Roman" w:eastAsia="Times New Roman" w:hAnsi="Times New Roman"/>
          <w:b w:val="1"/>
          <w:bCs w:val="1"/>
          <w:sz w:val="24"/>
          <w:szCs w:val="24"/>
          <w:rtl w:val="0"/>
        </w:rPr>
        <w:t xml:space="preserve">phpMyAdmin </w:t>
      </w:r>
      <w:r w:rsidDel="00000000" w:rsidR="00000000" w:rsidRPr="00000000">
        <w:rPr>
          <w:rFonts w:ascii="Times New Roman" w:cs="Times New Roman" w:eastAsia="Times New Roman" w:hAnsi="Times New Roman"/>
          <w:sz w:val="24"/>
          <w:szCs w:val="24"/>
          <w:rtl w:val="0"/>
        </w:rPr>
        <w:t xml:space="preserve">para gestionar la estructura de las tablas. Se eligieron estas herramientas porque permiten modelar las reglas del negocio de forma estricta; garantizan, por ejemplo, que no se pueda registrar una butaca si no está asociada a una sala real.</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factibilidad operativa, se necesita que el sistema resulte claro y fácil de manejar para el personal administrativo. Los empleados deben poder actualizar el estado de las instalaciones de manera muy visual, ya que un error al cargar estos datos base impactaría directamente en las ventas al público y en el control de acceso.</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36"/>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Análisis FODA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permite evaluar las condiciones del proyecto antes de avanzar con la programación y el diseño de la base de datos.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división del proyecto en módulos facilita el avance del equipo; permite distribuir tareas de forma ordenada. A su vez, el diseño de un modelo relacional fuerte asegura que los datos sean consistentes desde el inicio.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los registros físicos del complejo es el primer paso necesario para poder sumar funciones avanzadas a futuro, como automatizar la cartelera con la información del INCAA o crear una plataforma web de ventas.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carencia de hard skills limita el alcance de cómo se van a desarrollar los módulos y cómo se comunican sin errores.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Amenazas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de entrega o la posibilidad de cometer errores lógicos al vincular las tablas pueden complicar el avance. Llevado a un escenario comercial real, también se deberían contemplar las fallas en el servidor que podrían dejar al cine sin sistema de ventas; pero no está dentro del alcance actual.</w:t>
            </w:r>
          </w:p>
        </w:tc>
      </w:tr>
    </w:tbl>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Style w:val="Heading4"/>
        <w:spacing w:after="240" w:before="240" w:lineRule="auto"/>
        <w:rPr>
          <w:rFonts w:ascii="Times New Roman" w:cs="Times New Roman" w:eastAsia="Times New Roman" w:hAnsi="Times New Roman"/>
          <w:b w:val="1"/>
          <w:bCs w:val="1"/>
          <w:color w:val="000000"/>
          <w:sz w:val="28"/>
          <w:szCs w:val="28"/>
        </w:rPr>
      </w:pPr>
      <w:bookmarkStart w:colFirst="0" w:colLast="0" w:name="_fuz0cvsz6jks" w:id="5"/>
      <w:bookmarkEnd w:id="5"/>
      <w:r w:rsidDel="00000000" w:rsidR="00000000" w:rsidRPr="00000000">
        <w:rPr>
          <w:rFonts w:ascii="Times New Roman" w:cs="Times New Roman" w:eastAsia="Times New Roman" w:hAnsi="Times New Roman"/>
          <w:b w:val="1"/>
          <w:bCs w:val="1"/>
          <w:color w:val="000000"/>
          <w:sz w:val="28"/>
          <w:szCs w:val="28"/>
          <w:rtl w:val="0"/>
        </w:rPr>
        <w:t xml:space="preserve">2. Módulo de Gestión de Complejos de Cines y Personal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58"/>
        </w:numPr>
        <w:spacing w:after="24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2.1. ABM de Complejos de Cines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diseño de sistemas, un </w:t>
      </w:r>
      <w:r w:rsidDel="00000000" w:rsidR="00000000" w:rsidRPr="00000000">
        <w:rPr>
          <w:rFonts w:ascii="Times New Roman" w:cs="Times New Roman" w:eastAsia="Times New Roman" w:hAnsi="Times New Roman"/>
          <w:b w:val="1"/>
          <w:bCs w:val="1"/>
          <w:sz w:val="24"/>
          <w:szCs w:val="24"/>
          <w:rtl w:val="0"/>
        </w:rPr>
        <w:t xml:space="preserve">ABM (Alta, Baja y Modificación)</w:t>
      </w:r>
      <w:r w:rsidDel="00000000" w:rsidR="00000000" w:rsidRPr="00000000">
        <w:rPr>
          <w:rFonts w:ascii="Times New Roman" w:cs="Times New Roman" w:eastAsia="Times New Roman" w:hAnsi="Times New Roman"/>
          <w:sz w:val="24"/>
          <w:szCs w:val="24"/>
          <w:rtl w:val="0"/>
        </w:rPr>
        <w:t xml:space="preserve"> agrupa los procesos que permiten administrar los registros de una base de datos. En este primer submódulo, se busca gestionar la información comercial y geográfica de todas las sedes del complejo.</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organizar esto de forma precisa, se utilizará un código identificador único llamado </w:t>
      </w:r>
      <w:r w:rsidDel="00000000" w:rsidR="00000000" w:rsidRPr="00000000">
        <w:rPr>
          <w:rFonts w:ascii="Times New Roman" w:cs="Times New Roman" w:eastAsia="Times New Roman" w:hAnsi="Times New Roman"/>
          <w:sz w:val="24"/>
          <w:szCs w:val="24"/>
          <w:rtl w:val="0"/>
        </w:rPr>
        <w:t xml:space="preserve">id_cine</w:t>
      </w:r>
      <w:r w:rsidDel="00000000" w:rsidR="00000000" w:rsidRPr="00000000">
        <w:rPr>
          <w:rFonts w:ascii="Times New Roman" w:cs="Times New Roman" w:eastAsia="Times New Roman" w:hAnsi="Times New Roman"/>
          <w:sz w:val="24"/>
          <w:szCs w:val="24"/>
          <w:rtl w:val="0"/>
        </w:rPr>
        <w:t xml:space="preserve">. Este dato principal estará acompañado por el nombre comercial de la sucursal, la dirección exacta, el nombre del centro comercial donde opera y la cantidad total de salas que tiene construidas.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de la entidad CINE: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id_cine</w:t>
            </w:r>
            <w:r w:rsidDel="00000000" w:rsidR="00000000" w:rsidRPr="00000000">
              <w:rPr>
                <w:rFonts w:ascii="Times New Roman" w:cs="Times New Roman" w:eastAsia="Times New Roman" w:hAnsi="Times New Roman"/>
                <w:sz w:val="24"/>
                <w:szCs w:val="24"/>
                <w:rtl w:val="0"/>
              </w:rPr>
              <w:t xml:space="preserve">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sede.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nombre_cine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comercial del cine.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nom_centrocomer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comercial donde está ubicado.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exacta de la sede.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cant_salas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total de salas físicas.</w:t>
            </w:r>
          </w:p>
        </w:tc>
      </w:tr>
    </w:tbl>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procesar el alta de un cine nuevo, el sistema tiene que validar obligatoriamente que la información comercial esté completa y que el </w:t>
      </w:r>
      <w:r w:rsidDel="00000000" w:rsidR="00000000" w:rsidRPr="00000000">
        <w:rPr>
          <w:rFonts w:ascii="Times New Roman" w:cs="Times New Roman" w:eastAsia="Times New Roman" w:hAnsi="Times New Roman"/>
          <w:sz w:val="24"/>
          <w:szCs w:val="24"/>
          <w:rtl w:val="0"/>
        </w:rPr>
        <w:t xml:space="preserve">id_cine</w:t>
      </w:r>
      <w:r w:rsidDel="00000000" w:rsidR="00000000" w:rsidRPr="00000000">
        <w:rPr>
          <w:rFonts w:ascii="Times New Roman" w:cs="Times New Roman" w:eastAsia="Times New Roman" w:hAnsi="Times New Roman"/>
          <w:sz w:val="24"/>
          <w:szCs w:val="24"/>
          <w:rtl w:val="0"/>
        </w:rPr>
        <w:t xml:space="preserve"> no se repita con uno existente.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si una sede cierra definitivamente, no se puede simplemente borrar el registro de la tabla. Si se hiciera eso, se perdería el historial de todas las entradas que se vendieron allí y se rompería la integridad de los datos. Para solucionar esto se utiliza una "baja lógica"; básicamente se agrega un atributo que permite marcar el cine como inactivo sin eliminar su información físicamente, ya que esos datos son vitales para realizar balances de ventas anteriores.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las entidades </w:t>
      </w:r>
      <w:r w:rsidDel="00000000" w:rsidR="00000000" w:rsidRPr="00000000">
        <w:rPr>
          <w:rFonts w:ascii="Times New Roman" w:cs="Times New Roman" w:eastAsia="Times New Roman" w:hAnsi="Times New Roman"/>
          <w:b w:val="1"/>
          <w:bCs w:val="1"/>
          <w:sz w:val="24"/>
          <w:szCs w:val="24"/>
          <w:rtl w:val="0"/>
        </w:rPr>
        <w:t xml:space="preserve">CINE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SALA</w:t>
      </w:r>
      <w:r w:rsidDel="00000000" w:rsidR="00000000" w:rsidRPr="00000000">
        <w:rPr>
          <w:rFonts w:ascii="Times New Roman" w:cs="Times New Roman" w:eastAsia="Times New Roman" w:hAnsi="Times New Roman"/>
          <w:sz w:val="24"/>
          <w:szCs w:val="24"/>
          <w:rtl w:val="0"/>
        </w:rPr>
        <w:t xml:space="preserve"> se establece como de uno a muchos </w:t>
      </w:r>
      <w:r w:rsidDel="00000000" w:rsidR="00000000" w:rsidRPr="00000000">
        <w:rPr>
          <w:rFonts w:ascii="Times New Roman" w:cs="Times New Roman" w:eastAsia="Times New Roman" w:hAnsi="Times New Roman"/>
          <w:b w:val="1"/>
          <w:bCs w:val="1"/>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un complejo agrupa a varias salas, pero cada sala de proyección pertenece exclusivamente a un único cine.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4"/>
        <w:spacing w:after="240" w:before="240" w:lineRule="auto"/>
        <w:rPr>
          <w:rFonts w:ascii="Times New Roman" w:cs="Times New Roman" w:eastAsia="Times New Roman" w:hAnsi="Times New Roman"/>
          <w:b w:val="1"/>
          <w:bCs w:val="1"/>
          <w:color w:val="000000"/>
          <w:sz w:val="28"/>
          <w:szCs w:val="28"/>
        </w:rPr>
      </w:pPr>
      <w:bookmarkStart w:colFirst="0" w:colLast="0" w:name="_7c8e0651rz51" w:id="6"/>
      <w:bookmarkEnd w:id="6"/>
      <w:r w:rsidDel="00000000" w:rsidR="00000000" w:rsidRPr="00000000">
        <w:rPr>
          <w:rFonts w:ascii="Times New Roman" w:cs="Times New Roman" w:eastAsia="Times New Roman" w:hAnsi="Times New Roman"/>
          <w:b w:val="1"/>
          <w:bCs w:val="1"/>
          <w:color w:val="000000"/>
          <w:sz w:val="28"/>
          <w:szCs w:val="28"/>
          <w:rtl w:val="0"/>
        </w:rPr>
        <w:t xml:space="preserve">3. Módulo de Gestión de Salas y Capacidades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26"/>
        </w:numPr>
        <w:spacing w:after="24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3.1. ABM de Salas por Cine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creadas las sedes, se necesita administrar las salas de forma individualizada. Este espacio del sistema permite cargar nuevas ampliaciones, corregir las capacidades permitidas o modificar la situación operativa de los espacios según lo que pase en la semana.</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estará identificado por un </w:t>
      </w:r>
      <w:r w:rsidDel="00000000" w:rsidR="00000000" w:rsidRPr="00000000">
        <w:rPr>
          <w:rFonts w:ascii="Times New Roman" w:cs="Times New Roman" w:eastAsia="Times New Roman" w:hAnsi="Times New Roman"/>
          <w:sz w:val="24"/>
          <w:szCs w:val="24"/>
          <w:rtl w:val="0"/>
        </w:rPr>
        <w:t xml:space="preserve">id_sala</w:t>
      </w:r>
      <w:r w:rsidDel="00000000" w:rsidR="00000000" w:rsidRPr="00000000">
        <w:rPr>
          <w:rFonts w:ascii="Times New Roman" w:cs="Times New Roman" w:eastAsia="Times New Roman" w:hAnsi="Times New Roman"/>
          <w:sz w:val="24"/>
          <w:szCs w:val="24"/>
          <w:rtl w:val="0"/>
        </w:rPr>
        <w:t xml:space="preserve"> que actuará como clave primaria, y llevará obligatoriamente el </w:t>
      </w:r>
      <w:r w:rsidDel="00000000" w:rsidR="00000000" w:rsidRPr="00000000">
        <w:rPr>
          <w:rFonts w:ascii="Times New Roman" w:cs="Times New Roman" w:eastAsia="Times New Roman" w:hAnsi="Times New Roman"/>
          <w:b w:val="1"/>
          <w:bCs w:val="1"/>
          <w:sz w:val="24"/>
          <w:szCs w:val="24"/>
          <w:rtl w:val="0"/>
        </w:rPr>
        <w:t xml:space="preserve">id_cine</w:t>
      </w:r>
      <w:r w:rsidDel="00000000" w:rsidR="00000000" w:rsidRPr="00000000">
        <w:rPr>
          <w:rFonts w:ascii="Times New Roman" w:cs="Times New Roman" w:eastAsia="Times New Roman" w:hAnsi="Times New Roman"/>
          <w:sz w:val="24"/>
          <w:szCs w:val="24"/>
          <w:rtl w:val="0"/>
        </w:rPr>
        <w:t xml:space="preserve"> como clave foránea para dejar asentado dentro de qué edificio se encuentra.</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Atributos de la entidad SALA:</w:t>
      </w:r>
    </w:p>
    <w:tbl>
      <w:tblPr>
        <w:tblStyle w:val="Table3"/>
        <w:tblW w:w="895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500"/>
        <w:tblGridChange w:id="0">
          <w:tblGrid>
            <w:gridCol w:w="4455"/>
            <w:gridCol w:w="4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id_sala</w:t>
            </w:r>
            <w:r w:rsidDel="00000000" w:rsidR="00000000" w:rsidRPr="00000000">
              <w:rPr>
                <w:rFonts w:ascii="Times New Roman" w:cs="Times New Roman" w:eastAsia="Times New Roman" w:hAnsi="Times New Roman"/>
                <w:sz w:val="24"/>
                <w:szCs w:val="24"/>
                <w:rtl w:val="0"/>
              </w:rPr>
              <w:t xml:space="preserve"> (PK)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sala dentro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id_cine</w:t>
            </w:r>
            <w:r w:rsidDel="00000000" w:rsidR="00000000" w:rsidRPr="00000000">
              <w:rPr>
                <w:rFonts w:ascii="Times New Roman" w:cs="Times New Roman" w:eastAsia="Times New Roman" w:hAnsi="Times New Roman"/>
                <w:sz w:val="24"/>
                <w:szCs w:val="24"/>
                <w:rtl w:val="0"/>
              </w:rPr>
              <w:t xml:space="preserve">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la sede a la que pertenece.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cant_butacas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máxima permitida de espectadores.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sala_estado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operativa (habilitada, inactiva, sin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nro_sala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la sala en el cine.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butaca_estado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física del asiento (roto, no disponible, etc).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nro_butaca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la bucata en la sala.</w:t>
            </w:r>
          </w:p>
        </w:tc>
      </w:tr>
    </w:tbl>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atributo del estado es clave para evitar problemas operativos. Como la programación de películas se renueva cada jueves, se debe considerar que no todos los espacios van a tener el mismo uso. Una sala puede quedar temporalmente inactiva por una falla en el sonido o por refacciones. Al registrar estos estados, el sistema bloquea esa sala y evita que la administración le asigne una función por error. Al igual que ocurre con los cines, se aplica la restricción de no eliminar definitivamente salas que ya cuenten con un historial de proyecciones.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Pensamientos finales </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esta etapa de análisis define la arquitectura inicial mediante tres entidades principales:</w:t>
      </w:r>
      <w:r w:rsidDel="00000000" w:rsidR="00000000" w:rsidRPr="00000000">
        <w:rPr>
          <w:rFonts w:ascii="Times New Roman" w:cs="Times New Roman" w:eastAsia="Times New Roman" w:hAnsi="Times New Roman"/>
          <w:b w:val="1"/>
          <w:bCs w:val="1"/>
          <w:sz w:val="24"/>
          <w:szCs w:val="24"/>
          <w:rtl w:val="0"/>
        </w:rPr>
        <w:t xml:space="preserve"> CINE y SALA</w:t>
      </w:r>
      <w:r w:rsidDel="00000000" w:rsidR="00000000" w:rsidRPr="00000000">
        <w:rPr>
          <w:rFonts w:ascii="Times New Roman" w:cs="Times New Roman" w:eastAsia="Times New Roman" w:hAnsi="Times New Roman"/>
          <w:sz w:val="24"/>
          <w:szCs w:val="24"/>
          <w:rtl w:val="0"/>
        </w:rPr>
        <w:t xml:space="preserve">. Al vincularse jerárquicamente, aseguran que la infraestructura física del negocio quede adecuadamente representada en la base de datos, preparando el terreno para que se puedan procesar las programaciones, las tarifas y la facturación correspondiente.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b w:val="1"/>
          <w:bCs w:val="1"/>
          <w:sz w:val="28"/>
          <w:szCs w:val="28"/>
          <w:u w:val="single"/>
          <w:rtl w:val="0"/>
        </w:rPr>
        <w:t xml:space="preserve">Análisis de Capa de Usuario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Historias de Usuario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HU-01: </w:t>
      </w:r>
      <w:r w:rsidDel="00000000" w:rsidR="00000000" w:rsidRPr="00000000">
        <w:rPr>
          <w:rFonts w:ascii="Times New Roman" w:cs="Times New Roman" w:eastAsia="Times New Roman" w:hAnsi="Times New Roman"/>
          <w:b w:val="1"/>
          <w:bCs w:val="1"/>
          <w:sz w:val="24"/>
          <w:szCs w:val="24"/>
          <w:rtl w:val="0"/>
        </w:rPr>
        <w:t xml:space="preserve">Carga y Registro del Catálogo Oficial INCAA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7">
      <w:pPr>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Central del Complejo.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8">
      <w:pPr>
        <w:numPr>
          <w:ilvl w:val="0"/>
          <w:numId w:val="3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Cargar en la base de datos las películas registradas y certificadas por el INCAA.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9">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actualizado el catálogo de la empresa antes de planificar las funciones.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A">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El formulario debe pedir obligatoriamente el título de la película, duración en minutos, género, país de origen y su calificación oficial de exhibición.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0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HU-02: </w:t>
      </w:r>
      <w:r w:rsidDel="00000000" w:rsidR="00000000" w:rsidRPr="00000000">
        <w:rPr>
          <w:rFonts w:ascii="Times New Roman" w:cs="Times New Roman" w:eastAsia="Times New Roman" w:hAnsi="Times New Roman"/>
          <w:b w:val="1"/>
          <w:bCs w:val="1"/>
          <w:sz w:val="24"/>
          <w:szCs w:val="24"/>
          <w:rtl w:val="0"/>
        </w:rPr>
        <w:t xml:space="preserve">Configuración de la Grilla Semanal de Exhibición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D">
      <w:pPr>
        <w:numPr>
          <w:ilvl w:val="0"/>
          <w:numId w:val="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Encargado de Cartelera / Responsable de Programación.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E">
      <w:pPr>
        <w:numPr>
          <w:ilvl w:val="0"/>
          <w:numId w:val="6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Definir el rango de fechas de la semana cinematográfica para todos los cines del complejo.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F">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Organizar la oferta de proyecciones con anticipación, contemplando que no es obligatorio asignar funciones a todas las salas del complejo.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0">
      <w:pPr>
        <w:numPr>
          <w:ilvl w:val="0"/>
          <w:numId w:val="6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Se establece la fecha de inicio y de fin de la programación (ejemplo: de jueves a miércoles) con alcance centralizado.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42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HU-03: </w:t>
      </w:r>
      <w:r w:rsidDel="00000000" w:rsidR="00000000" w:rsidRPr="00000000">
        <w:rPr>
          <w:rFonts w:ascii="Times New Roman" w:cs="Times New Roman" w:eastAsia="Times New Roman" w:hAnsi="Times New Roman"/>
          <w:b w:val="1"/>
          <w:bCs w:val="1"/>
          <w:sz w:val="24"/>
          <w:szCs w:val="24"/>
          <w:rtl w:val="0"/>
        </w:rPr>
        <w:t xml:space="preserve">Programación y Creación de Funciones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3">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Encargado de Cartelera.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4">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Crear funciones asignando una película, una sala, un día y un horario de inicio dentro de una grilla semanal.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Estructurar la oferta horaria de cada cine.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6">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El sistema debe verificar el intervalo completo de ocupación de la sala (desde la hora de inicio hasta completar la duración del film). No permite guardar la función si el rango horario se superpone con otra proyección en la misma sala.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HU-04: </w:t>
      </w:r>
      <w:r w:rsidDel="00000000" w:rsidR="00000000" w:rsidRPr="00000000">
        <w:rPr>
          <w:rFonts w:ascii="Times New Roman" w:cs="Times New Roman" w:eastAsia="Times New Roman" w:hAnsi="Times New Roman"/>
          <w:b w:val="1"/>
          <w:bCs w:val="1"/>
          <w:sz w:val="24"/>
          <w:szCs w:val="24"/>
          <w:rtl w:val="0"/>
        </w:rPr>
        <w:t xml:space="preserve">Habilitación Explícita de Funciones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9">
      <w:pPr>
        <w:numPr>
          <w:ilvl w:val="0"/>
          <w:numId w:val="3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Central / Encargado de Cartelera.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A">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Cambiar el estado de una función de deshabilitada (FALSE) a habilitada (TRUE).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B">
      <w:pPr>
        <w:numPr>
          <w:ilvl w:val="0"/>
          <w:numId w:val="5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Autorizar formalmente la venta y reserva de entradas desde la boletería física y canales digitales.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C">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Mientras la función mantenga el valor habilitada = FALSE (estado borrador/deshabilitado), el sistema bloquea cualquier intento de reserva o emisión de tickets.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b w:val="1"/>
          <w:bCs w:val="1"/>
          <w:sz w:val="28"/>
          <w:szCs w:val="28"/>
          <w:u w:val="single"/>
          <w:rtl w:val="0"/>
        </w:rPr>
        <w:t xml:space="preserve">Módulo de Gestión de Películas e INCAA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Recepción y registro del catálogo INCAA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De acuerdo con la</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i w:val="1"/>
            <w:iCs w:val="1"/>
            <w:sz w:val="24"/>
            <w:szCs w:val="24"/>
            <w:u w:val="single"/>
            <w:rtl w:val="0"/>
          </w:rPr>
          <w:t xml:space="preserve">Ley N.º 17.741 de la Actividad Cinematográfica Nacional</w:t>
        </w:r>
      </w:hyperlink>
      <w:r w:rsidDel="00000000" w:rsidR="00000000" w:rsidRPr="00000000">
        <w:rPr>
          <w:rFonts w:ascii="Times New Roman" w:cs="Times New Roman" w:eastAsia="Times New Roman" w:hAnsi="Times New Roman"/>
          <w:sz w:val="24"/>
          <w:szCs w:val="24"/>
          <w:rtl w:val="0"/>
        </w:rPr>
        <w:t xml:space="preserve"> (2001), el </w:t>
      </w:r>
      <w:r w:rsidDel="00000000" w:rsidR="00000000" w:rsidRPr="00000000">
        <w:rPr>
          <w:rFonts w:ascii="Times New Roman" w:cs="Times New Roman" w:eastAsia="Times New Roman" w:hAnsi="Times New Roman"/>
          <w:i w:val="1"/>
          <w:iCs w:val="1"/>
          <w:sz w:val="24"/>
          <w:szCs w:val="24"/>
          <w:rtl w:val="0"/>
        </w:rPr>
        <w:t xml:space="preserve">Instituto Nacional de Cine y Artes Audiovisuales </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u w:val="single"/>
            <w:rtl w:val="0"/>
          </w:rPr>
          <w:t xml:space="preserve">INCAA</w:t>
        </w:r>
      </w:hyperlink>
      <w:r w:rsidDel="00000000" w:rsidR="00000000" w:rsidRPr="00000000">
        <w:rPr>
          <w:rFonts w:ascii="Times New Roman" w:cs="Times New Roman" w:eastAsia="Times New Roman" w:hAnsi="Times New Roman"/>
          <w:sz w:val="24"/>
          <w:szCs w:val="24"/>
          <w:rtl w:val="0"/>
        </w:rPr>
        <w:t xml:space="preserve">) es el organismo encargado de fiscalizar la comercialización y exhibición de películas en el país, administrando el Registro Público Cinematográfico y otorgando los certificados oficiales de exhibición.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En la práctica operativa, la administración central recibe el catálogo de títulos registrados por las distribuidoras e ingresa estos datos en la base de datos centralizada como paso previo a la confección de la grilla horaria.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Ficha técnica de la película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Cada película cargada en el catálogo cuenta con la siguiente estructura de atributos obligatorios:</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4"/>
        <w:tblW w:w="88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caedfb" w:val="clear"/>
            <w:tcMar>
              <w:top w:w="0.0" w:type="dxa"/>
              <w:left w:w="0.0" w:type="dxa"/>
              <w:bottom w:w="0.0" w:type="dxa"/>
              <w:right w:w="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 Título de la película </w:t>
            </w:r>
          </w:p>
        </w:tc>
        <w:tc>
          <w:tcPr>
            <w:tcBorders>
              <w:top w:color="000000" w:space="0" w:sz="5" w:val="single"/>
              <w:left w:color="000000" w:space="0" w:sz="5" w:val="single"/>
              <w:bottom w:color="000000" w:space="0" w:sz="5" w:val="single"/>
              <w:right w:color="000000" w:space="0" w:sz="5" w:val="single"/>
            </w:tcBorders>
            <w:shd w:fill="caedfb" w:val="clear"/>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en minutos </w:t>
            </w:r>
          </w:p>
        </w:tc>
        <w:tc>
          <w:tcPr>
            <w:tcBorders>
              <w:top w:color="000000" w:space="0" w:sz="5" w:val="single"/>
              <w:left w:color="000000" w:space="0" w:sz="5" w:val="single"/>
              <w:bottom w:color="000000" w:space="0" w:sz="5" w:val="single"/>
              <w:right w:color="000000" w:space="0" w:sz="5" w:val="single"/>
            </w:tcBorders>
            <w:shd w:fill="caedfb" w:val="clear"/>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 </w:t>
            </w:r>
          </w:p>
        </w:tc>
        <w:tc>
          <w:tcPr>
            <w:tcBorders>
              <w:top w:color="000000" w:space="0" w:sz="5" w:val="single"/>
              <w:left w:color="000000" w:space="0" w:sz="5" w:val="single"/>
              <w:bottom w:color="000000" w:space="0" w:sz="5" w:val="single"/>
              <w:right w:color="000000" w:space="0" w:sz="5" w:val="single"/>
            </w:tcBorders>
            <w:shd w:fill="caedfb" w:val="clear"/>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de Origen </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Denominación comercial registrada del film.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numérico fundamental que el sistema utiliza para calcular el horario de cierre de la función y validar la disponibilidad de la sala.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cinematográfica (Acción, Drama, Comedia, Animación, etc.).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Nación productora de la obra audiovisual.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Calificación legal según Ley N.º 17.741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Conforme a la reglamentación del INCAA y los artículos aplicables de la Ley N.º 17.741 (2001), todo film exhibido en salas comerciales debe contar con su calificación de contenidos por edades. En el sistema se contemplan las categorías oficiales argentinas (SAM) y sus equivalencias de exhibición: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5">
      <w:pPr>
        <w:numPr>
          <w:ilvl w:val="0"/>
          <w:numId w:val="41"/>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ATP / G</w:t>
      </w:r>
      <w:r w:rsidDel="00000000" w:rsidR="00000000" w:rsidRPr="00000000">
        <w:rPr>
          <w:rFonts w:ascii="Times New Roman" w:cs="Times New Roman" w:eastAsia="Times New Roman" w:hAnsi="Times New Roman"/>
          <w:sz w:val="24"/>
          <w:szCs w:val="24"/>
          <w:rtl w:val="0"/>
        </w:rPr>
        <w:t xml:space="preserve">: Apta para todo público.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6">
      <w:pPr>
        <w:numPr>
          <w:ilvl w:val="0"/>
          <w:numId w:val="2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SAM 13 / R-13</w:t>
      </w:r>
      <w:r w:rsidDel="00000000" w:rsidR="00000000" w:rsidRPr="00000000">
        <w:rPr>
          <w:rFonts w:ascii="Times New Roman" w:cs="Times New Roman" w:eastAsia="Times New Roman" w:hAnsi="Times New Roman"/>
          <w:sz w:val="24"/>
          <w:szCs w:val="24"/>
          <w:rtl w:val="0"/>
        </w:rPr>
        <w:t xml:space="preserve">: Sin Auxilio de Mayores de 13 años (los menores de 13 años solo pueden ingresar acompañados por un padre o tutor adulto).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7">
      <w:pPr>
        <w:numPr>
          <w:ilvl w:val="0"/>
          <w:numId w:val="2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SAM 16 / R-16</w:t>
      </w:r>
      <w:r w:rsidDel="00000000" w:rsidR="00000000" w:rsidRPr="00000000">
        <w:rPr>
          <w:rFonts w:ascii="Times New Roman" w:cs="Times New Roman" w:eastAsia="Times New Roman" w:hAnsi="Times New Roman"/>
          <w:sz w:val="24"/>
          <w:szCs w:val="24"/>
          <w:rtl w:val="0"/>
        </w:rPr>
        <w:t xml:space="preserve">: Sin Auxilio de Mayores de 16 años (prohibido el ingreso a menores de 16 años no acompañados).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8">
      <w:pPr>
        <w:numPr>
          <w:ilvl w:val="0"/>
          <w:numId w:val="2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SAM 18 / R-17</w:t>
      </w:r>
      <w:r w:rsidDel="00000000" w:rsidR="00000000" w:rsidRPr="00000000">
        <w:rPr>
          <w:rFonts w:ascii="Times New Roman" w:cs="Times New Roman" w:eastAsia="Times New Roman" w:hAnsi="Times New Roman"/>
          <w:sz w:val="24"/>
          <w:szCs w:val="24"/>
          <w:rtl w:val="0"/>
        </w:rPr>
        <w:t xml:space="preserve">: Sin Auxilio de Mayores de 18 años (prohibición estricta a menores de 18 años).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9">
      <w:pPr>
        <w:numPr>
          <w:ilvl w:val="0"/>
          <w:numId w:val="25"/>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Exhibición Condicionada (películas con restricciones de comercialización y salas específicas).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Restricciones e impacto en el sistema (D.F.):</w:t>
      </w:r>
      <w:r w:rsidDel="00000000" w:rsidR="00000000" w:rsidRPr="00000000">
        <w:rPr>
          <w:rFonts w:ascii="Times New Roman" w:cs="Times New Roman" w:eastAsia="Times New Roman" w:hAnsi="Times New Roman"/>
          <w:sz w:val="24"/>
          <w:szCs w:val="24"/>
          <w:rtl w:val="0"/>
        </w:rPr>
        <w:t xml:space="preserve"> La calificación oficial genera una Dependencia Funcional (D.F.) que condiciona directamente la emisión de tickets y las reservas. Se imprime en el comprobante del cliente y debe exhibirse en la placa previa a la proyección. En la lógica del software, este atributo actúa como un filtro de validación en la venta ante un título calificado como SAM 16 o SAM 18, el sistema bloquea automáticamente la emisión de tickets de categoría MENOR.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b w:val="1"/>
          <w:bCs w:val="1"/>
          <w:sz w:val="28"/>
          <w:szCs w:val="28"/>
          <w:u w:val="single"/>
          <w:rtl w:val="0"/>
        </w:rPr>
        <w:t xml:space="preserve">Módulo de Programación Semanal de Funciones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Diseño e ingreso de la grilla semanal (PROGRAMACION)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La programación del complejo se gestiona de manera centralizada para la totalidad de las sedes. La grilla se organiza por períodos semanales (semana cinematográfica de jueves a miércoles). La lógica de negocio contempla que la asignación de funciones es flexible, permitiendo que existan salas sin proyecciones asignadas en un período determinado.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Creación de Funciones (FUNCION)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La entidad FUNCION representa la proyección concreta en cartelera. Se construye asociando la película (id_pelicula), la sala (id_sala), el rango de programación semanal (id_programacion_sem) y la fecha/hora exacta de inicio (fecha_hora_funcion).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Validación de intervalo y Registro Funcional (R.F)</w:t>
      </w:r>
      <w:r w:rsidDel="00000000" w:rsidR="00000000" w:rsidRPr="00000000">
        <w:rPr>
          <w:rFonts w:ascii="Times New Roman" w:cs="Times New Roman" w:eastAsia="Times New Roman" w:hAnsi="Times New Roman"/>
          <w:sz w:val="24"/>
          <w:szCs w:val="24"/>
          <w:rtl w:val="0"/>
        </w:rPr>
        <w:t xml:space="preserve">: Existe una Dependencia Funcional donde la cartelera depende directamente de la Sala. Al intentar guardar una función, el sistema valida la disponibilidad del intervalo completo calculando la hora de inicio más la duración en minutos de la película (duracion_minu), verificando en la base de datos que ninguna otra función asignada a esa misma sala interfiera en ese rango de tiempo.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Tipificación de función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Para aplicar esquemas tarifarios diferenciados en la venta de entradas, cada función se registra bajo una de las siguientes categorías comerciales: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8">
      <w:pPr>
        <w:numPr>
          <w:ilvl w:val="0"/>
          <w:numId w:val="3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Preestreno</w:t>
      </w:r>
      <w:r w:rsidDel="00000000" w:rsidR="00000000" w:rsidRPr="00000000">
        <w:rPr>
          <w:rFonts w:ascii="Times New Roman" w:cs="Times New Roman" w:eastAsia="Times New Roman" w:hAnsi="Times New Roman"/>
          <w:sz w:val="24"/>
          <w:szCs w:val="24"/>
          <w:rtl w:val="0"/>
        </w:rPr>
        <w:t xml:space="preserve">: Funciones exclusivas anteriores al estreno masivo.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9">
      <w:pPr>
        <w:numPr>
          <w:ilvl w:val="0"/>
          <w:numId w:val="3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Estreno</w:t>
      </w:r>
      <w:r w:rsidDel="00000000" w:rsidR="00000000" w:rsidRPr="00000000">
        <w:rPr>
          <w:rFonts w:ascii="Times New Roman" w:cs="Times New Roman" w:eastAsia="Times New Roman" w:hAnsi="Times New Roman"/>
          <w:sz w:val="24"/>
          <w:szCs w:val="24"/>
          <w:rtl w:val="0"/>
        </w:rPr>
        <w:t xml:space="preserve">: Proyecciones durante las primeras semanas de exhibición.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A">
      <w:pPr>
        <w:numPr>
          <w:ilvl w:val="0"/>
          <w:numId w:val="3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Función Normal</w:t>
      </w:r>
      <w:r w:rsidDel="00000000" w:rsidR="00000000" w:rsidRPr="00000000">
        <w:rPr>
          <w:rFonts w:ascii="Times New Roman" w:cs="Times New Roman" w:eastAsia="Times New Roman" w:hAnsi="Times New Roman"/>
          <w:sz w:val="24"/>
          <w:szCs w:val="24"/>
          <w:rtl w:val="0"/>
        </w:rPr>
        <w:t xml:space="preserve">: Proyecciones regulares de catálogo.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Habilitación de funciones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Para garantizar que la boletería no procese ventas sobre funciones en proceso de armado o ajuste, el control de disponibilidad se maneja mediante el atributo booleano habilitada: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E">
      <w:pPr>
        <w:numPr>
          <w:ilvl w:val="0"/>
          <w:numId w:val="3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dar de alta una función, el valor por defecto se fija en habilitada = FALSE (representando el estado deshabilitado/borrador).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DF">
      <w:pPr>
        <w:numPr>
          <w:ilvl w:val="0"/>
          <w:numId w:val="3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vez confirmada la grilla de la semana, el encargado realiza la acción de habilitación cambiando la bandera a habilitada = TRUE, lo que autoriza en forma inmediata la reserva y venta de tickets.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u w:val="single"/>
          <w:rtl w:val="0"/>
        </w:rPr>
        <w:t xml:space="preserve">Entidades a Documentar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Entidad: PELÍCULA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4">
      <w:pPr>
        <w:numPr>
          <w:ilvl w:val="0"/>
          <w:numId w:val="5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Atributos de la entidad PELÍCULA: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90"/>
        <w:tblGridChange w:id="0">
          <w:tblGrid>
            <w:gridCol w:w="4260"/>
            <w:gridCol w:w="429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id_pelicula</w:t>
            </w:r>
            <w:r w:rsidDel="00000000" w:rsidR="00000000" w:rsidRPr="00000000">
              <w:rPr>
                <w:rFonts w:ascii="Times New Roman" w:cs="Times New Roman" w:eastAsia="Times New Roman" w:hAnsi="Times New Roman"/>
                <w:sz w:val="24"/>
                <w:szCs w:val="24"/>
                <w:rtl w:val="0"/>
              </w:rPr>
              <w:t xml:space="preserve"> (PK)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película.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nombre_pel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título comercial registrado del film.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duracion_minu</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total de la película expresada en minutos.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calificacion_pel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oficial legal por edad otorgada por el INCAA.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pais_origen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Nación productora de la obra cinematográfica.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genero_pel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o género cinematográfico principal. </w:t>
            </w:r>
          </w:p>
        </w:tc>
      </w:tr>
    </w:tbl>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Entidad: PROGRAMACIÓN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9">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Atributos de la entidad PROGRAMACIÓN: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6"/>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90"/>
        <w:tblGridChange w:id="0">
          <w:tblGrid>
            <w:gridCol w:w="4260"/>
            <w:gridCol w:w="429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id_programacion_sem (PK)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ciclo o semana de programación.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fecha_inicio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del ciclo semanal (jueves de estreno)..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fecha_fin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del ciclo semanal (miércoles de cierre).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estado_prog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administrativo de la grilla (Planificada, Activa, Finalizada). </w:t>
            </w:r>
          </w:p>
        </w:tc>
      </w:tr>
    </w:tbl>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Entidad: FUNCIÓN </w:t>
      </w:r>
      <w:r w:rsidDel="00000000" w:rsidR="00000000" w:rsidRPr="00000000">
        <w:rPr>
          <w:rtl w:val="0"/>
        </w:rPr>
      </w:r>
    </w:p>
    <w:p w:rsidR="00000000" w:rsidDel="00000000" w:rsidP="00000000" w:rsidRDefault="00000000" w:rsidRPr="00000000" w14:paraId="00000109">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Atributos de la entidad FUNCIÓN: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7"/>
        <w:tblW w:w="1012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730"/>
        <w:tblGridChange w:id="0">
          <w:tblGrid>
            <w:gridCol w:w="4395"/>
            <w:gridCol w:w="573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c1e4f5" w:val="clear"/>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id_funcion (PK)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función.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nro_funcion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secuencial o código identificador de la proyección en el día.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id_sala (FK)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foránea que vincula la función con la sala asignada.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id_pelicula (FK)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foránea que vincula la función con la película proyectada.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id_programacion_sem (FK)</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foránea que asocia la función al período semanal activo.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fecha_hora_funcion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exacta programada para el inicio de la proyección.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tipo_funcion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comercial de la proyección (Preestreno, Estreno, Normal).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funcion_estado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booleano o de control de la función (FALSE: Borrador/Deshabilitada, TRUE: Habilitada). </w:t>
            </w:r>
          </w:p>
        </w:tc>
      </w:tr>
    </w:tbl>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3: Tarifas, Reglas de Negocio, Mercado y Normativa Legal</w:t>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Análisis de Mercado y Competencia</w:t>
      </w:r>
    </w:p>
    <w:p w:rsidR="00000000" w:rsidDel="00000000" w:rsidP="00000000" w:rsidRDefault="00000000" w:rsidRPr="00000000" w14:paraId="0000012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Estudio de la competencia: Se analizan sistemas de cadenas de cine existentes, buscando tomar como referencia buenas prácticas de la industria.</w:t>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32.307692307692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sistema se diseña exclusivamente para complejos de exhibición de producción cinematográfica nacional, el análisis de referencia se enfoca de manera directa en la </w:t>
      </w:r>
      <w:r w:rsidDel="00000000" w:rsidR="00000000" w:rsidRPr="00000000">
        <w:rPr>
          <w:rFonts w:ascii="Times New Roman" w:cs="Times New Roman" w:eastAsia="Times New Roman" w:hAnsi="Times New Roman"/>
          <w:b w:val="1"/>
          <w:bCs w:val="1"/>
          <w:sz w:val="24"/>
          <w:szCs w:val="24"/>
          <w:rtl w:val="0"/>
        </w:rPr>
        <w:t xml:space="preserve">Red de Espacios INCAA</w:t>
      </w:r>
      <w:r w:rsidDel="00000000" w:rsidR="00000000" w:rsidRPr="00000000">
        <w:rPr>
          <w:rFonts w:ascii="Times New Roman" w:cs="Times New Roman" w:eastAsia="Times New Roman" w:hAnsi="Times New Roman"/>
          <w:sz w:val="24"/>
          <w:szCs w:val="24"/>
          <w:rtl w:val="0"/>
        </w:rPr>
        <w:t xml:space="preserve"> y salas dedicadas al fomento audiovisual argentino.</w:t>
      </w:r>
    </w:p>
    <w:p w:rsidR="00000000" w:rsidDel="00000000" w:rsidP="00000000" w:rsidRDefault="00000000" w:rsidRPr="00000000" w14:paraId="00000129">
      <w:pPr>
        <w:spacing w:after="240" w:before="240" w:line="332.307692307692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toman como referencia las cadenas comerciales de cine internacional, ya que su modelo de negocio, distribución de taquilla y políticas tarifarias responden a lógicas distintas a las reguladas por el fondo de fomento nacional</w:t>
      </w:r>
    </w:p>
    <w:p w:rsidR="00000000" w:rsidDel="00000000" w:rsidP="00000000" w:rsidRDefault="00000000" w:rsidRPr="00000000" w14:paraId="0000012A">
      <w:pPr>
        <w:spacing w:line="332.30769230769226" w:lineRule="auto"/>
        <w:rPr>
          <w:rFonts w:ascii="Times New Roman" w:cs="Times New Roman" w:eastAsia="Times New Roman" w:hAnsi="Times New Roman"/>
        </w:rPr>
      </w:pPr>
      <w:r w:rsidDel="00000000" w:rsidR="00000000" w:rsidRPr="00000000">
        <w:rPr>
          <w:rtl w:val="0"/>
        </w:rPr>
      </w:r>
    </w:p>
    <w:tbl>
      <w:tblPr>
        <w:tblStyle w:val="Table8"/>
        <w:tblW w:w="997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60"/>
        <w:gridCol w:w="2460"/>
        <w:gridCol w:w="2715"/>
        <w:tblGridChange w:id="0">
          <w:tblGrid>
            <w:gridCol w:w="2340"/>
            <w:gridCol w:w="2460"/>
            <w:gridCol w:w="2460"/>
            <w:gridCol w:w="271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 / Sala de Referencia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Tarifario y Precios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Categorías de Público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de Reglas y Normativa Legal</w:t>
            </w:r>
            <w:r w:rsidDel="00000000" w:rsidR="00000000" w:rsidRPr="00000000">
              <w:rPr>
                <w:rtl w:val="0"/>
              </w:rPr>
            </w:r>
          </w:p>
        </w:tc>
      </w:tr>
      <w:tr>
        <w:trPr>
          <w:cantSplit w:val="0"/>
          <w:trHeight w:val="25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Cine Gaumont (Espacio INCAA KM 0 - CABA)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Tarifas Subsidiadas Populares:</w:t>
            </w:r>
            <w:r w:rsidDel="00000000" w:rsidR="00000000" w:rsidRPr="00000000">
              <w:rPr>
                <w:rFonts w:ascii="Times New Roman" w:cs="Times New Roman" w:eastAsia="Times New Roman" w:hAnsi="Times New Roman"/>
                <w:sz w:val="24"/>
                <w:szCs w:val="24"/>
                <w:rtl w:val="0"/>
              </w:rPr>
              <w:t xml:space="preserve"> Precios fijos fijados por resolución del INCAA, con promociones de descuento según el día de la semana.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Menor, Jubilado/Pensionado, Estudiantes y Docentes.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Ley N° 17.741:</w:t>
            </w:r>
            <w:r w:rsidDel="00000000" w:rsidR="00000000" w:rsidRPr="00000000">
              <w:rPr>
                <w:rFonts w:ascii="Times New Roman" w:cs="Times New Roman" w:eastAsia="Times New Roman" w:hAnsi="Times New Roman"/>
                <w:sz w:val="24"/>
                <w:szCs w:val="24"/>
                <w:rtl w:val="0"/>
              </w:rPr>
              <w:t xml:space="preserve"> Control estricto de calificación oficial por edad en boletería y emisión del tique fiscal oficial de fomento.</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Módulo de Configuración de Tarifas y Precios</w:t>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Definición de Tipos de Entrada: Se registran las distintas categorías de público, como mayor, menor o jubilado.</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 Mayor:</w:t>
      </w:r>
      <w:r w:rsidDel="00000000" w:rsidR="00000000" w:rsidRPr="00000000">
        <w:rPr>
          <w:rFonts w:ascii="Times New Roman" w:cs="Times New Roman" w:eastAsia="Times New Roman" w:hAnsi="Times New Roman"/>
          <w:sz w:val="24"/>
          <w:szCs w:val="24"/>
          <w:rtl w:val="0"/>
        </w:rPr>
        <w:t xml:space="preserve"> Aplica al público adulto en general. Representa la tarifa base estándar del complejo.</w:t>
      </w:r>
    </w:p>
    <w:p w:rsidR="00000000" w:rsidDel="00000000" w:rsidP="00000000" w:rsidRDefault="00000000" w:rsidRPr="00000000" w14:paraId="000001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Jubilado / Pensionado:</w:t>
      </w:r>
      <w:r w:rsidDel="00000000" w:rsidR="00000000" w:rsidRPr="00000000">
        <w:rPr>
          <w:rFonts w:ascii="Times New Roman" w:cs="Times New Roman" w:eastAsia="Times New Roman" w:hAnsi="Times New Roman"/>
          <w:sz w:val="24"/>
          <w:szCs w:val="24"/>
          <w:rtl w:val="0"/>
        </w:rPr>
        <w:t xml:space="preserve"> Tarifa bonificada destinada a adultos mayores y pensionados, orientada al fomento de la inclusión social e integración cultural.</w:t>
      </w:r>
    </w:p>
    <w:p w:rsidR="00000000" w:rsidDel="00000000" w:rsidP="00000000" w:rsidRDefault="00000000" w:rsidRPr="00000000" w14:paraId="000001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w:t>
      </w:r>
      <w:r w:rsidDel="00000000" w:rsidR="00000000" w:rsidRPr="00000000">
        <w:rPr>
          <w:rFonts w:ascii="Times New Roman" w:cs="Times New Roman" w:eastAsia="Times New Roman" w:hAnsi="Times New Roman"/>
          <w:sz w:val="24"/>
          <w:szCs w:val="24"/>
          <w:rtl w:val="0"/>
        </w:rPr>
        <w:t xml:space="preserve"> Tarifa reducida para niños y adolescentes. Esta categoría se encuentra vinculada a los controles automáticos de restricción de edad según la calificación oficial de la película (+16 / +18).</w:t>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Discapacidad / CUD:</w:t>
      </w:r>
      <w:r w:rsidDel="00000000" w:rsidR="00000000" w:rsidRPr="00000000">
        <w:rPr>
          <w:rFonts w:ascii="Times New Roman" w:cs="Times New Roman" w:eastAsia="Times New Roman" w:hAnsi="Times New Roman"/>
          <w:sz w:val="24"/>
          <w:szCs w:val="24"/>
          <w:rtl w:val="0"/>
        </w:rPr>
        <w:t xml:space="preserve"> Categoría orientada a garantizar el acceso gratuito o con tarifa de fomento según la normativa de accesibilidad vigente, mediante presentación del Certificado Único de Discapacidad.</w:t>
      </w:r>
    </w:p>
    <w:p w:rsidR="00000000" w:rsidDel="00000000" w:rsidP="00000000" w:rsidRDefault="00000000" w:rsidRPr="00000000" w14:paraId="000001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Tarifario Dinámico (PRECIO): Se especifica la estructura de precios considerando el cine, día de la semana, franja horaria y tipo de entrada.</w:t>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submódulo de </w:t>
      </w:r>
      <w:r w:rsidDel="00000000" w:rsidR="00000000" w:rsidRPr="00000000">
        <w:rPr>
          <w:rFonts w:ascii="Times New Roman" w:cs="Times New Roman" w:eastAsia="Times New Roman" w:hAnsi="Times New Roman"/>
          <w:b w:val="1"/>
          <w:bCs w:val="1"/>
          <w:rtl w:val="0"/>
        </w:rPr>
        <w:t xml:space="preserve">Tarifario Dinámico</w:t>
      </w:r>
      <w:r w:rsidDel="00000000" w:rsidR="00000000" w:rsidRPr="00000000">
        <w:rPr>
          <w:rFonts w:ascii="Times New Roman" w:cs="Times New Roman" w:eastAsia="Times New Roman" w:hAnsi="Times New Roman"/>
          <w:rtl w:val="0"/>
        </w:rPr>
        <w:t xml:space="preserve"> permite estructurar y administrar las políticas de precios del complejo de exhibición cinematográfica. A diferencia de un esquema de precio fijo por película, el sistema calcula el importe a cobrar en función de la combinación de cuatro variables clave: el complejo/sede, el día de la semana, la franja horaria de la función y la categoría de entrada seleccionada.</w:t>
      </w:r>
    </w:p>
    <w:p w:rsidR="00000000" w:rsidDel="00000000" w:rsidP="00000000" w:rsidRDefault="00000000" w:rsidRPr="00000000" w14:paraId="00000146">
      <w:pPr>
        <w:pStyle w:val="Heading4"/>
        <w:keepNext w:val="0"/>
        <w:keepLines w:val="0"/>
        <w:spacing w:after="40" w:before="240" w:lineRule="auto"/>
        <w:ind w:left="720" w:firstLine="0"/>
        <w:rPr>
          <w:rFonts w:ascii="Times New Roman" w:cs="Times New Roman" w:eastAsia="Times New Roman" w:hAnsi="Times New Roman"/>
          <w:b w:val="1"/>
          <w:bCs w:val="1"/>
          <w:color w:val="000000"/>
          <w:sz w:val="22"/>
          <w:szCs w:val="22"/>
        </w:rPr>
      </w:pPr>
      <w:bookmarkStart w:colFirst="0" w:colLast="0" w:name="_j8kp1rwb4rhq" w:id="7"/>
      <w:bookmarkEnd w:id="7"/>
      <w:r w:rsidDel="00000000" w:rsidR="00000000" w:rsidRPr="00000000">
        <w:rPr>
          <w:rFonts w:ascii="Times New Roman" w:cs="Times New Roman" w:eastAsia="Times New Roman" w:hAnsi="Times New Roman"/>
          <w:b w:val="1"/>
          <w:bCs w:val="1"/>
          <w:color w:val="000000"/>
          <w:sz w:val="22"/>
          <w:szCs w:val="22"/>
          <w:rtl w:val="0"/>
        </w:rPr>
        <w:t xml:space="preserve">Variables de Configuración Tarifaria</w:t>
      </w:r>
    </w:p>
    <w:p w:rsidR="00000000" w:rsidDel="00000000" w:rsidP="00000000" w:rsidRDefault="00000000" w:rsidRPr="00000000" w14:paraId="00000147">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Complejo (</w:t>
      </w:r>
      <w:r w:rsidDel="00000000" w:rsidR="00000000" w:rsidRPr="00000000">
        <w:rPr>
          <w:rFonts w:ascii="Times New Roman" w:cs="Times New Roman" w:eastAsia="Times New Roman" w:hAnsi="Times New Roman"/>
          <w:rtl w:val="0"/>
        </w:rPr>
        <w:t xml:space="preserve">id_cine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Permite parametrizar montos diferenciados según la sede o espacio cultural donde se proyecta la función.</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Día de la Semana (</w:t>
      </w:r>
      <w:r w:rsidDel="00000000" w:rsidR="00000000" w:rsidRPr="00000000">
        <w:rPr>
          <w:rFonts w:ascii="Times New Roman" w:cs="Times New Roman" w:eastAsia="Times New Roman" w:hAnsi="Times New Roman"/>
          <w:rtl w:val="0"/>
        </w:rPr>
        <w:t xml:space="preserve">dia_semana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Habilita la configuración de promociones y descuentos fijos para días específicos (por ejemplo, tarifas reducidas en días de fomento como los miércoles).</w:t>
      </w:r>
    </w:p>
    <w:p w:rsidR="00000000" w:rsidDel="00000000" w:rsidP="00000000" w:rsidRDefault="00000000" w:rsidRPr="00000000" w14:paraId="00000149">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Franja Horaria (</w:t>
      </w:r>
      <w:r w:rsidDel="00000000" w:rsidR="00000000" w:rsidRPr="00000000">
        <w:rPr>
          <w:rFonts w:ascii="Times New Roman" w:cs="Times New Roman" w:eastAsia="Times New Roman" w:hAnsi="Times New Roman"/>
          <w:rtl w:val="0"/>
        </w:rPr>
        <w:t xml:space="preserve">horario_desde</w:t>
      </w:r>
      <w:r w:rsidDel="00000000" w:rsidR="00000000" w:rsidRPr="00000000">
        <w:rPr>
          <w:rFonts w:ascii="Times New Roman" w:cs="Times New Roman" w:eastAsia="Times New Roman" w:hAnsi="Times New Roman"/>
          <w:b w:val="1"/>
          <w:bCs w:val="1"/>
          <w:rtl w:val="0"/>
        </w:rPr>
        <w:t xml:space="preserve"> y </w:t>
      </w:r>
      <w:r w:rsidDel="00000000" w:rsidR="00000000" w:rsidRPr="00000000">
        <w:rPr>
          <w:rFonts w:ascii="Times New Roman" w:cs="Times New Roman" w:eastAsia="Times New Roman" w:hAnsi="Times New Roman"/>
          <w:rtl w:val="0"/>
        </w:rPr>
        <w:t xml:space="preserve">horario_hasta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Permite aplicar esquemas de precio diferenciados según el turno de proyección (por ejemplo, funciones de matiné versus funciones nocturnas).</w:t>
      </w:r>
    </w:p>
    <w:p w:rsidR="00000000" w:rsidDel="00000000" w:rsidP="00000000" w:rsidRDefault="00000000" w:rsidRPr="00000000" w14:paraId="0000014A">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Tipo de Entrada (</w:t>
      </w:r>
      <w:r w:rsidDel="00000000" w:rsidR="00000000" w:rsidRPr="00000000">
        <w:rPr>
          <w:rFonts w:ascii="Times New Roman" w:cs="Times New Roman" w:eastAsia="Times New Roman" w:hAnsi="Times New Roman"/>
          <w:rtl w:val="0"/>
        </w:rPr>
        <w:t xml:space="preserve">tipo_entrada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Aplica la tarifa correspondiente a la categoría de público seleccionada (</w:t>
      </w:r>
      <w:r w:rsidDel="00000000" w:rsidR="00000000" w:rsidRPr="00000000">
        <w:rPr>
          <w:rFonts w:ascii="Times New Roman" w:cs="Times New Roman" w:eastAsia="Times New Roman" w:hAnsi="Times New Roman"/>
          <w:i w:val="1"/>
          <w:iCs w:val="1"/>
          <w:rtl w:val="0"/>
        </w:rPr>
        <w:t xml:space="preserve">General/Mayor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Jubilado/Pensionado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Menor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Discapacidad</w:t>
      </w:r>
    </w:p>
    <w:p w:rsidR="00000000" w:rsidDel="00000000" w:rsidP="00000000" w:rsidRDefault="00000000" w:rsidRPr="00000000" w14:paraId="0000014B">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kxkxxpz3j6vj" w:id="8"/>
      <w:bookmarkEnd w:id="8"/>
      <w:r w:rsidDel="00000000" w:rsidR="00000000" w:rsidRPr="00000000">
        <w:rPr>
          <w:rFonts w:ascii="Times New Roman" w:cs="Times New Roman" w:eastAsia="Times New Roman" w:hAnsi="Times New Roman"/>
          <w:b w:val="1"/>
          <w:bCs w:val="1"/>
          <w:color w:val="000000"/>
          <w:sz w:val="22"/>
          <w:szCs w:val="22"/>
          <w:rtl w:val="0"/>
        </w:rPr>
        <w:t xml:space="preserve">Estructura de la Entidad PRECIO</w:t>
      </w:r>
    </w:p>
    <w:p w:rsidR="00000000" w:rsidDel="00000000" w:rsidP="00000000" w:rsidRDefault="00000000" w:rsidRPr="00000000" w14:paraId="0000014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de cada boleto se gestiona centralizadamente en la tabla </w:t>
      </w:r>
      <w:r w:rsidDel="00000000" w:rsidR="00000000" w:rsidRPr="00000000">
        <w:rPr>
          <w:rFonts w:ascii="Times New Roman" w:cs="Times New Roman" w:eastAsia="Times New Roman" w:hAnsi="Times New Roman"/>
          <w:b w:val="1"/>
          <w:bCs w:val="1"/>
          <w:rtl w:val="0"/>
        </w:rPr>
        <w:t xml:space="preserve">PRECIO</w:t>
      </w:r>
      <w:r w:rsidDel="00000000" w:rsidR="00000000" w:rsidRPr="00000000">
        <w:rPr>
          <w:rFonts w:ascii="Times New Roman" w:cs="Times New Roman" w:eastAsia="Times New Roman" w:hAnsi="Times New Roman"/>
          <w:rtl w:val="0"/>
        </w:rPr>
        <w:t xml:space="preserve">, la cual consolida estas reglas de negocio en la base de datos:</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10"/>
        <w:gridCol w:w="765"/>
        <w:gridCol w:w="3945"/>
        <w:tblGridChange w:id="0">
          <w:tblGrid>
            <w:gridCol w:w="2040"/>
            <w:gridCol w:w="2010"/>
            <w:gridCol w:w="765"/>
            <w:gridCol w:w="39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 Función</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id_precio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regla tarifaria.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id_cine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al cine o sala donde aplica la tarifa.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tipo_entrada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Cadena (VARCHAR)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de público (</w:t>
            </w:r>
            <w:r w:rsidDel="00000000" w:rsidR="00000000" w:rsidRPr="00000000">
              <w:rPr>
                <w:rFonts w:ascii="Times New Roman" w:cs="Times New Roman" w:eastAsia="Times New Roman" w:hAnsi="Times New Roman"/>
                <w:i w:val="1"/>
                <w:iCs w:val="1"/>
                <w:rtl w:val="0"/>
              </w:rPr>
              <w:t xml:space="preserve">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Jubilado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Menor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Discapacidad</w:t>
            </w:r>
            <w:r w:rsidDel="00000000" w:rsidR="00000000" w:rsidRPr="00000000">
              <w:rPr>
                <w:rFonts w:ascii="Times New Roman" w:cs="Times New Roman" w:eastAsia="Times New Roman" w:hAnsi="Times New Roman"/>
                <w:rtl w:val="0"/>
              </w:rPr>
              <w:t xml:space="preserv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dia_semana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 de la semana en que está vigente la tarifa (ej. </w:t>
            </w:r>
            <w:r w:rsidDel="00000000" w:rsidR="00000000" w:rsidRPr="00000000">
              <w:rPr>
                <w:rFonts w:ascii="Times New Roman" w:cs="Times New Roman" w:eastAsia="Times New Roman" w:hAnsi="Times New Roman"/>
                <w:i w:val="1"/>
                <w:iCs w:val="1"/>
                <w:rtl w:val="0"/>
              </w:rPr>
              <w:t xml:space="preserve">Lunes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Miércoles</w:t>
            </w:r>
            <w:r w:rsidDel="00000000" w:rsidR="00000000" w:rsidRPr="00000000">
              <w:rPr>
                <w:rFonts w:ascii="Times New Roman" w:cs="Times New Roman" w:eastAsia="Times New Roman" w:hAnsi="Times New Roman"/>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monetario a cobrar para esa combinación específica.</w:t>
            </w:r>
          </w:p>
        </w:tc>
      </w:tr>
    </w:tbl>
    <w:p w:rsidR="00000000" w:rsidDel="00000000" w:rsidP="00000000" w:rsidRDefault="00000000" w:rsidRPr="00000000" w14:paraId="000001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Matriz de admisiones por función: Se definen qué tipos de entrada son válidos para cada función en particular.</w:t>
      </w:r>
    </w:p>
    <w:p w:rsidR="00000000" w:rsidDel="00000000" w:rsidP="00000000" w:rsidRDefault="00000000" w:rsidRPr="00000000" w14:paraId="000001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tbl>
      <w:tblPr>
        <w:tblStyle w:val="Table10"/>
        <w:tblW w:w="1137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45"/>
        <w:gridCol w:w="1500"/>
        <w:gridCol w:w="2205"/>
        <w:gridCol w:w="2145"/>
        <w:gridCol w:w="1650"/>
        <w:gridCol w:w="1425"/>
        <w:tblGridChange w:id="0">
          <w:tblGrid>
            <w:gridCol w:w="1200"/>
            <w:gridCol w:w="1245"/>
            <w:gridCol w:w="1500"/>
            <w:gridCol w:w="2205"/>
            <w:gridCol w:w="2145"/>
            <w:gridCol w:w="1650"/>
            <w:gridCol w:w="142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ID_Precio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ID_Cine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Tipo_entrada</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Dia_semana</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Horario_desde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Horario_hasta</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Lunes a Domingo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Jubilado/Pensionado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Lunes a Domingo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Lunes a Domingo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Discapacidad/CUD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Lunes a Domingo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$4.800</w:t>
            </w:r>
          </w:p>
        </w:tc>
      </w:tr>
    </w:tbl>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Especificación de Reglas de Negocio</w:t>
      </w:r>
    </w:p>
    <w:p w:rsidR="00000000" w:rsidDel="00000000" w:rsidP="00000000" w:rsidRDefault="00000000" w:rsidRPr="00000000" w14:paraId="00000191">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Validación de restricciones por Ley N° 17.741: Se detalla la regla que bloquea la venta de entradas para menores cuando la calificación de la película es +16 o +18.</w:t>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la Ley N.º 17.741 y las disposiciones relacionadas con la clasificación de películas según la edad del público, el sistema debe verificar que el tipo de entrada seleccionado sea compatible con la calificación de la película.</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cuando una película tenga clasificación </w:t>
      </w:r>
      <w:r w:rsidDel="00000000" w:rsidR="00000000" w:rsidRPr="00000000">
        <w:rPr>
          <w:rFonts w:ascii="Times New Roman" w:cs="Times New Roman" w:eastAsia="Times New Roman" w:hAnsi="Times New Roman"/>
          <w:b w:val="1"/>
          <w:bCs w:val="1"/>
          <w:rtl w:val="0"/>
        </w:rPr>
        <w:t xml:space="preserve">+16 o +18</w:t>
      </w:r>
      <w:r w:rsidDel="00000000" w:rsidR="00000000" w:rsidRPr="00000000">
        <w:rPr>
          <w:rFonts w:ascii="Times New Roman" w:cs="Times New Roman" w:eastAsia="Times New Roman" w:hAnsi="Times New Roman"/>
          <w:rtl w:val="0"/>
        </w:rPr>
        <w:t xml:space="preserve">, el sistema deberá bloquear la compra o reserva de entradas con tarifa </w:t>
      </w:r>
      <w:r w:rsidDel="00000000" w:rsidR="00000000" w:rsidRPr="00000000">
        <w:rPr>
          <w:rFonts w:ascii="Times New Roman" w:cs="Times New Roman" w:eastAsia="Times New Roman" w:hAnsi="Times New Roman"/>
          <w:b w:val="1"/>
          <w:bCs w:val="1"/>
          <w:rtl w:val="0"/>
        </w:rPr>
        <w:t xml:space="preserve">Menor</w:t>
      </w:r>
      <w:r w:rsidDel="00000000" w:rsidR="00000000" w:rsidRPr="00000000">
        <w:rPr>
          <w:rFonts w:ascii="Times New Roman" w:cs="Times New Roman" w:eastAsia="Times New Roman" w:hAnsi="Times New Roman"/>
          <w:rtl w:val="0"/>
        </w:rPr>
        <w:t xml:space="preserve">, evitando que se complete una operación que no cumpla con las restricciones establecidas.</w:t>
      </w:r>
    </w:p>
    <w:p w:rsidR="00000000" w:rsidDel="00000000" w:rsidP="00000000" w:rsidRDefault="00000000" w:rsidRPr="00000000" w14:paraId="0000019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jsf282vxtnb" w:id="9"/>
      <w:bookmarkEnd w:id="9"/>
      <w:r w:rsidDel="00000000" w:rsidR="00000000" w:rsidRPr="00000000">
        <w:rPr>
          <w:rFonts w:ascii="Times New Roman" w:cs="Times New Roman" w:eastAsia="Times New Roman" w:hAnsi="Times New Roman"/>
          <w:b w:val="1"/>
          <w:bCs w:val="1"/>
          <w:color w:val="000000"/>
          <w:sz w:val="26"/>
          <w:szCs w:val="26"/>
          <w:rtl w:val="0"/>
        </w:rPr>
        <w:t xml:space="preserve">Funcionamiento y lógica de negocio</w:t>
      </w:r>
    </w:p>
    <w:p w:rsidR="00000000" w:rsidDel="00000000" w:rsidP="00000000" w:rsidRDefault="00000000" w:rsidRPr="00000000" w14:paraId="00000196">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Momento de aplicación:</w:t>
      </w:r>
      <w:r w:rsidDel="00000000" w:rsidR="00000000" w:rsidRPr="00000000">
        <w:rPr>
          <w:rFonts w:ascii="Times New Roman" w:cs="Times New Roman" w:eastAsia="Times New Roman" w:hAnsi="Times New Roman"/>
          <w:rtl w:val="0"/>
        </w:rPr>
        <w:t xml:space="preserve"> La validación se realiza durante el proceso de compra o reserva, cuando el usuario o el empleado selecciona el tipo de entrada para una función.</w:t>
      </w:r>
    </w:p>
    <w:p w:rsidR="00000000" w:rsidDel="00000000" w:rsidP="00000000" w:rsidRDefault="00000000" w:rsidRPr="00000000" w14:paraId="00000197">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Consulta de información:</w:t>
      </w:r>
      <w:r w:rsidDel="00000000" w:rsidR="00000000" w:rsidRPr="00000000">
        <w:rPr>
          <w:rFonts w:ascii="Times New Roman" w:cs="Times New Roman" w:eastAsia="Times New Roman" w:hAnsi="Times New Roman"/>
          <w:rtl w:val="0"/>
        </w:rPr>
        <w:t xml:space="preserve"> El sistema identifica la función elegida y, mediante el atributo id_pelicula, obtiene los datos de la película correspondiente. Luego, consulta su campo PELICULA.calificacion_pel para conocer su clasificación (</w:t>
      </w:r>
      <w:r w:rsidDel="00000000" w:rsidR="00000000" w:rsidRPr="00000000">
        <w:rPr>
          <w:rFonts w:ascii="Times New Roman" w:cs="Times New Roman" w:eastAsia="Times New Roman" w:hAnsi="Times New Roman"/>
          <w:i w:val="1"/>
          <w:iCs w:val="1"/>
          <w:rtl w:val="0"/>
        </w:rPr>
        <w:t xml:space="preserve">ATP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 y verifica el tipo de entrada seleccionado en PRECIO.tipo_entrada o ENTRADAS.tipo_entrada.</w:t>
      </w:r>
    </w:p>
    <w:p w:rsidR="00000000" w:rsidDel="00000000" w:rsidP="00000000" w:rsidRDefault="00000000" w:rsidRPr="00000000" w14:paraId="0000019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de la restricción:</w:t>
      </w:r>
    </w:p>
    <w:p w:rsidR="00000000" w:rsidDel="00000000" w:rsidP="00000000" w:rsidRDefault="00000000" w:rsidRPr="00000000" w14:paraId="00000199">
      <w:pPr>
        <w:numPr>
          <w:ilvl w:val="1"/>
          <w:numId w:val="1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Si</w:t>
      </w:r>
      <w:r w:rsidDel="00000000" w:rsidR="00000000" w:rsidRPr="00000000">
        <w:rPr>
          <w:rFonts w:ascii="Times New Roman" w:cs="Times New Roman" w:eastAsia="Times New Roman" w:hAnsi="Times New Roman"/>
          <w:rtl w:val="0"/>
        </w:rPr>
        <w:t xml:space="preserve"> la clasificación de la película es +16 o +18 y el tipo de entrada seleccionado es Menor, el sistema rechazará la operación.</w:t>
      </w:r>
    </w:p>
    <w:p w:rsidR="00000000" w:rsidDel="00000000" w:rsidP="00000000" w:rsidRDefault="00000000" w:rsidRPr="00000000" w14:paraId="0000019A">
      <w:pPr>
        <w:numPr>
          <w:ilvl w:val="1"/>
          <w:numId w:val="1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Entonces</w:t>
      </w:r>
      <w:r w:rsidDel="00000000" w:rsidR="00000000" w:rsidRPr="00000000">
        <w:rPr>
          <w:rFonts w:ascii="Times New Roman" w:cs="Times New Roman" w:eastAsia="Times New Roman" w:hAnsi="Times New Roman"/>
          <w:rtl w:val="0"/>
        </w:rPr>
        <w:t xml:space="preserve">, mostrará un mensaje indicando que la tarifa seleccionada no está permitida para esa película e impedirá registrar la entrada en la entidad ENTRADAS.</w:t>
      </w:r>
    </w:p>
    <w:p w:rsidR="00000000" w:rsidDel="00000000" w:rsidP="00000000" w:rsidRDefault="00000000" w:rsidRPr="00000000" w14:paraId="0000019B">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demás casos, la selección podrá continuar, siempre que se cumplan las otras condiciones del sistema.</w:t>
      </w:r>
    </w:p>
    <w:p w:rsidR="00000000" w:rsidDel="00000000" w:rsidP="00000000" w:rsidRDefault="00000000" w:rsidRPr="00000000" w14:paraId="0000019C">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yo6k7r910hv" w:id="10"/>
      <w:bookmarkEnd w:id="10"/>
      <w:r w:rsidDel="00000000" w:rsidR="00000000" w:rsidRPr="00000000">
        <w:rPr>
          <w:rFonts w:ascii="Times New Roman" w:cs="Times New Roman" w:eastAsia="Times New Roman" w:hAnsi="Times New Roman"/>
          <w:b w:val="1"/>
          <w:bCs w:val="1"/>
          <w:color w:val="000000"/>
          <w:sz w:val="26"/>
          <w:szCs w:val="26"/>
          <w:rtl w:val="0"/>
        </w:rPr>
        <w:t xml:space="preserve">Matriz de correspondencia con la base de datos</w:t>
      </w:r>
    </w:p>
    <w:tbl>
      <w:tblPr>
        <w:tblStyle w:val="Table11"/>
        <w:tblW w:w="1044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905"/>
        <w:gridCol w:w="1965"/>
        <w:gridCol w:w="5115"/>
        <w:tblGridChange w:id="0">
          <w:tblGrid>
            <w:gridCol w:w="1455"/>
            <w:gridCol w:w="1905"/>
            <w:gridCol w:w="1965"/>
            <w:gridCol w:w="5115"/>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 evaluado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 del sistema</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PELICULA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calificacion_pel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ATP o +13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seleccionar la tarifa Menor, según las demás condiciones aplicables.</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PELICULA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calificacion_pel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o +18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Bloquea la tarifa Menor para la función seleccionada.</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tipo_entrada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 con película +16 o +18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Rechaza el registro y muestra una advertencia sobre la restricción de edad.</w:t>
            </w:r>
          </w:p>
        </w:tc>
      </w:tr>
    </w:tbl>
    <w:p w:rsidR="00000000" w:rsidDel="00000000" w:rsidP="00000000" w:rsidRDefault="00000000" w:rsidRPr="00000000" w14:paraId="000001A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lfsicnqyosc4" w:id="11"/>
      <w:bookmarkEnd w:id="11"/>
      <w:r w:rsidDel="00000000" w:rsidR="00000000" w:rsidRPr="00000000">
        <w:rPr>
          <w:rFonts w:ascii="Times New Roman" w:cs="Times New Roman" w:eastAsia="Times New Roman" w:hAnsi="Times New Roman"/>
          <w:b w:val="1"/>
          <w:bCs w:val="1"/>
          <w:color w:val="000000"/>
          <w:sz w:val="26"/>
          <w:szCs w:val="26"/>
          <w:rtl w:val="0"/>
        </w:rPr>
        <w:t xml:space="preserve">Justificación Normativa y Fiscal</w:t>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validación automatizada evita infracciones legales durante la fiscalización de boletería del INCAA, asegurando que las emisiones registradas en la tabla </w:t>
      </w:r>
      <w:r w:rsidDel="00000000" w:rsidR="00000000" w:rsidRPr="00000000">
        <w:rPr>
          <w:rFonts w:ascii="Times New Roman" w:cs="Times New Roman" w:eastAsia="Times New Roman" w:hAnsi="Times New Roman"/>
          <w:rtl w:val="0"/>
        </w:rPr>
        <w:t xml:space="preserve">ENTRADAS</w:t>
      </w:r>
      <w:r w:rsidDel="00000000" w:rsidR="00000000" w:rsidRPr="00000000">
        <w:rPr>
          <w:rFonts w:ascii="Times New Roman" w:cs="Times New Roman" w:eastAsia="Times New Roman" w:hAnsi="Times New Roman"/>
          <w:rtl w:val="0"/>
        </w:rPr>
        <w:t xml:space="preserve"> y consolidadas en COMPROBANTE_VENTA respeten de forma transparente el encuadre regulatorio de la Ley de Cine.</w:t>
      </w:r>
    </w:p>
    <w:p w:rsidR="00000000" w:rsidDel="00000000" w:rsidP="00000000" w:rsidRDefault="00000000" w:rsidRPr="00000000" w14:paraId="000001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Regla de validez temporal: Se contempla la restricción que invalida el ticket fuera de la fecha, hora y función indicadas.</w:t>
      </w:r>
    </w:p>
    <w:p w:rsidR="00000000" w:rsidDel="00000000" w:rsidP="00000000" w:rsidRDefault="00000000" w:rsidRPr="00000000" w14:paraId="000001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awankbjp5a" w:id="12"/>
      <w:bookmarkEnd w:id="12"/>
      <w:r w:rsidDel="00000000" w:rsidR="00000000" w:rsidRPr="00000000">
        <w:rPr>
          <w:rFonts w:ascii="Times New Roman" w:cs="Times New Roman" w:eastAsia="Times New Roman" w:hAnsi="Times New Roman"/>
          <w:b w:val="1"/>
          <w:bCs w:val="1"/>
          <w:color w:val="000000"/>
          <w:sz w:val="26"/>
          <w:szCs w:val="26"/>
          <w:rtl w:val="0"/>
        </w:rPr>
        <w:t xml:space="preserve">Descripción de la regla</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un control adecuado del ingreso a las salas, evitar el uso repetido de entradas y garantizar una correcta gestión de las reservas, cada ticket tendrá una validez limitada al período de la función para la que fue emitido.</w:t>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finalizada la proyección, el ticket dejará de ser válido automáticamente, por lo que no podrá utilizarse para ingresar a la sala ni para realizar operaciones que ya no correspondan a una función finalizada.</w:t>
      </w:r>
    </w:p>
    <w:p w:rsidR="00000000" w:rsidDel="00000000" w:rsidP="00000000" w:rsidRDefault="00000000" w:rsidRPr="00000000" w14:paraId="000001B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qda40lnm1s7" w:id="13"/>
      <w:bookmarkEnd w:id="13"/>
      <w:r w:rsidDel="00000000" w:rsidR="00000000" w:rsidRPr="00000000">
        <w:rPr>
          <w:rFonts w:ascii="Times New Roman" w:cs="Times New Roman" w:eastAsia="Times New Roman" w:hAnsi="Times New Roman"/>
          <w:b w:val="1"/>
          <w:bCs w:val="1"/>
          <w:color w:val="000000"/>
          <w:sz w:val="26"/>
          <w:szCs w:val="26"/>
          <w:rtl w:val="0"/>
        </w:rPr>
        <w:t xml:space="preserve">Funcionamiento y lógica de negocio</w:t>
      </w:r>
    </w:p>
    <w:p w:rsidR="00000000" w:rsidDel="00000000" w:rsidP="00000000" w:rsidRDefault="00000000" w:rsidRPr="00000000" w14:paraId="000001B7">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Momento de aplicación:</w:t>
      </w:r>
      <w:r w:rsidDel="00000000" w:rsidR="00000000" w:rsidRPr="00000000">
        <w:rPr>
          <w:rFonts w:ascii="Times New Roman" w:cs="Times New Roman" w:eastAsia="Times New Roman" w:hAnsi="Times New Roman"/>
          <w:rtl w:val="0"/>
        </w:rPr>
        <w:t xml:space="preserve"> La validación se realiza cuando se presenta una entrada en el acceso a la sala o cuando se intenta modificar, cancelar o gestionar una reserva.</w:t>
      </w:r>
    </w:p>
    <w:p w:rsidR="00000000" w:rsidDel="00000000" w:rsidP="00000000" w:rsidRDefault="00000000" w:rsidRPr="00000000" w14:paraId="000001B8">
      <w:pPr>
        <w:numPr>
          <w:ilvl w:val="0"/>
          <w:numId w:val="11"/>
        </w:numPr>
        <w:spacing w:after="0" w:before="0" w:lineRule="auto"/>
        <w:ind w:left="720" w:hanging="360"/>
      </w:pPr>
      <w:r w:rsidDel="00000000" w:rsidR="00000000" w:rsidRPr="00000000">
        <w:rPr>
          <w:rFonts w:ascii="Times New Roman" w:cs="Times New Roman" w:eastAsia="Times New Roman" w:hAnsi="Times New Roman"/>
          <w:b w:val="1"/>
          <w:bCs w:val="1"/>
          <w:rtl w:val="0"/>
        </w:rPr>
        <w:t xml:space="preserve">Consulta de información: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 sistema identifica el ticket a través de </w:t>
      </w:r>
      <w:r w:rsidDel="00000000" w:rsidR="00000000" w:rsidRPr="00000000">
        <w:rPr>
          <w:rFonts w:ascii="Times New Roman" w:cs="Times New Roman" w:eastAsia="Times New Roman" w:hAnsi="Times New Roman"/>
          <w:rtl w:val="0"/>
        </w:rPr>
        <w:t xml:space="preserve">ENTRADAS.id_entrada</w:t>
      </w:r>
      <w:r w:rsidDel="00000000" w:rsidR="00000000" w:rsidRPr="00000000">
        <w:rPr>
          <w:rFonts w:ascii="Times New Roman" w:cs="Times New Roman" w:eastAsia="Times New Roman" w:hAnsi="Times New Roman"/>
          <w:rtl w:val="0"/>
        </w:rPr>
        <w:t xml:space="preserve"> y obtiene los datos de la proyección asociada consultando la entidad </w:t>
      </w:r>
      <w:r w:rsidDel="00000000" w:rsidR="00000000" w:rsidRPr="00000000">
        <w:rPr>
          <w:rFonts w:ascii="Times New Roman" w:cs="Times New Roman" w:eastAsia="Times New Roman" w:hAnsi="Times New Roman"/>
          <w:rtl w:val="0"/>
        </w:rPr>
        <w:t xml:space="preserve">FUNCION</w:t>
      </w:r>
      <w:r w:rsidDel="00000000" w:rsidR="00000000" w:rsidRPr="00000000">
        <w:rPr>
          <w:rFonts w:ascii="Times New Roman" w:cs="Times New Roman" w:eastAsia="Times New Roman" w:hAnsi="Times New Roman"/>
          <w:rtl w:val="0"/>
        </w:rPr>
        <w:t xml:space="preserve"> mediante </w:t>
      </w:r>
      <w:r w:rsidDel="00000000" w:rsidR="00000000" w:rsidRPr="00000000">
        <w:rPr>
          <w:rFonts w:ascii="Times New Roman" w:cs="Times New Roman" w:eastAsia="Times New Roman" w:hAnsi="Times New Roman"/>
          <w:rtl w:val="0"/>
        </w:rPr>
        <w:t xml:space="preserve">id_funcion</w:t>
      </w:r>
      <w:r w:rsidDel="00000000" w:rsidR="00000000" w:rsidRPr="00000000">
        <w:rPr>
          <w:rFonts w:ascii="Times New Roman" w:cs="Times New Roman" w:eastAsia="Times New Roman" w:hAnsi="Times New Roman"/>
          <w:rtl w:val="0"/>
        </w:rPr>
        <w:t xml:space="preserve"> (o desde los campos </w:t>
      </w:r>
      <w:r w:rsidDel="00000000" w:rsidR="00000000" w:rsidRPr="00000000">
        <w:rPr>
          <w:rFonts w:ascii="Times New Roman" w:cs="Times New Roman" w:eastAsia="Times New Roman" w:hAnsi="Times New Roman"/>
          <w:rtl w:val="0"/>
        </w:rPr>
        <w:t xml:space="preserve">horario_desde</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horario_hasta</w:t>
      </w:r>
      <w:r w:rsidDel="00000000" w:rsidR="00000000" w:rsidRPr="00000000">
        <w:rPr>
          <w:rFonts w:ascii="Times New Roman" w:cs="Times New Roman" w:eastAsia="Times New Roman" w:hAnsi="Times New Roman"/>
          <w:rtl w:val="0"/>
        </w:rPr>
        <w:t xml:space="preserve"> presentes en el </w:t>
      </w:r>
      <w:r w:rsidDel="00000000" w:rsidR="00000000" w:rsidRPr="00000000">
        <w:rPr>
          <w:rFonts w:ascii="Times New Roman" w:cs="Times New Roman" w:eastAsia="Times New Roman" w:hAnsi="Times New Roman"/>
          <w:rtl w:val="0"/>
        </w:rPr>
        <w:t xml:space="preserve">COMPROBANTE_VENTA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9">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 </w:t>
      </w:r>
      <w:r w:rsidDel="00000000" w:rsidR="00000000" w:rsidRPr="00000000">
        <w:rPr>
          <w:rFonts w:ascii="Times New Roman" w:cs="Times New Roman" w:eastAsia="Times New Roman" w:hAnsi="Times New Roman"/>
          <w:rtl w:val="0"/>
        </w:rPr>
        <w:t xml:space="preserve">FUNCION.fecha_hora_funcion</w:t>
      </w:r>
      <w:r w:rsidDel="00000000" w:rsidR="00000000" w:rsidRPr="00000000">
        <w:rPr>
          <w:rFonts w:ascii="Times New Roman" w:cs="Times New Roman" w:eastAsia="Times New Roman" w:hAnsi="Times New Roman"/>
          <w:rtl w:val="0"/>
        </w:rPr>
        <w:t xml:space="preserve"> y la duración en </w:t>
      </w:r>
      <w:r w:rsidDel="00000000" w:rsidR="00000000" w:rsidRPr="00000000">
        <w:rPr>
          <w:rFonts w:ascii="Times New Roman" w:cs="Times New Roman" w:eastAsia="Times New Roman" w:hAnsi="Times New Roman"/>
          <w:rtl w:val="0"/>
        </w:rPr>
        <w:t xml:space="preserve">PELICULA.duracion_minu</w:t>
      </w:r>
      <w:r w:rsidDel="00000000" w:rsidR="00000000" w:rsidRPr="00000000">
        <w:rPr>
          <w:rFonts w:ascii="Times New Roman" w:cs="Times New Roman" w:eastAsia="Times New Roman" w:hAnsi="Times New Roman"/>
          <w:rtl w:val="0"/>
        </w:rPr>
        <w:t xml:space="preserve"> para calcular la ventana temporal de inicio y fin de la proyección.</w:t>
      </w:r>
    </w:p>
    <w:p w:rsidR="00000000" w:rsidDel="00000000" w:rsidP="00000000" w:rsidRDefault="00000000" w:rsidRPr="00000000" w14:paraId="000001BA">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 dichos parámetros contra la fecha y hora actuales del sistema.</w:t>
      </w:r>
    </w:p>
    <w:p w:rsidR="00000000" w:rsidDel="00000000" w:rsidP="00000000" w:rsidRDefault="00000000" w:rsidRPr="00000000" w14:paraId="000001BB">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de la regla:</w:t>
      </w:r>
    </w:p>
    <w:p w:rsidR="00000000" w:rsidDel="00000000" w:rsidP="00000000" w:rsidRDefault="00000000" w:rsidRPr="00000000" w14:paraId="000001BC">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Si</w:t>
      </w:r>
      <w:r w:rsidDel="00000000" w:rsidR="00000000" w:rsidRPr="00000000">
        <w:rPr>
          <w:rFonts w:ascii="Times New Roman" w:cs="Times New Roman" w:eastAsia="Times New Roman" w:hAnsi="Times New Roman"/>
          <w:rtl w:val="0"/>
        </w:rPr>
        <w:t xml:space="preserve"> la función todavía no comenzó, el ticket se considera válido para el ingreso, de acuerdo con las condiciones de acceso establecidas.</w:t>
      </w:r>
    </w:p>
    <w:p w:rsidR="00000000" w:rsidDel="00000000" w:rsidP="00000000" w:rsidRDefault="00000000" w:rsidRPr="00000000" w14:paraId="000001BD">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Si</w:t>
      </w:r>
      <w:r w:rsidDel="00000000" w:rsidR="00000000" w:rsidRPr="00000000">
        <w:rPr>
          <w:rFonts w:ascii="Times New Roman" w:cs="Times New Roman" w:eastAsia="Times New Roman" w:hAnsi="Times New Roman"/>
          <w:rtl w:val="0"/>
        </w:rPr>
        <w:t xml:space="preserve"> la función está en curso, el sistema podrá permitir el ingreso tardío según las normas del establecimiento.</w:t>
      </w:r>
    </w:p>
    <w:p w:rsidR="00000000" w:rsidDel="00000000" w:rsidP="00000000" w:rsidRDefault="00000000" w:rsidRPr="00000000" w14:paraId="000001BE">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Si</w:t>
      </w:r>
      <w:r w:rsidDel="00000000" w:rsidR="00000000" w:rsidRPr="00000000">
        <w:rPr>
          <w:rFonts w:ascii="Times New Roman" w:cs="Times New Roman" w:eastAsia="Times New Roman" w:hAnsi="Times New Roman"/>
          <w:rtl w:val="0"/>
        </w:rPr>
        <w:t xml:space="preserve"> la función ya finalizó, el ticket se marcará como Expirado o Inválido y se rechazará su uso para ingresar a la sala.</w:t>
      </w:r>
    </w:p>
    <w:p w:rsidR="00000000" w:rsidDel="00000000" w:rsidP="00000000" w:rsidRDefault="00000000" w:rsidRPr="00000000" w14:paraId="000001BF">
      <w:pPr>
        <w:numPr>
          <w:ilvl w:val="1"/>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deberá impedir que se utilice el comprobante para realizar operaciones incompatibles con una función finalizada y actualizar el estado de la reserva cuando corresponda.</w:t>
      </w:r>
    </w:p>
    <w:p w:rsidR="00000000" w:rsidDel="00000000" w:rsidP="00000000" w:rsidRDefault="00000000" w:rsidRPr="00000000" w14:paraId="000001C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8dmhvlncflr4" w:id="14"/>
      <w:bookmarkEnd w:id="14"/>
      <w:r w:rsidDel="00000000" w:rsidR="00000000" w:rsidRPr="00000000">
        <w:rPr>
          <w:rFonts w:ascii="Times New Roman" w:cs="Times New Roman" w:eastAsia="Times New Roman" w:hAnsi="Times New Roman"/>
          <w:b w:val="1"/>
          <w:bCs w:val="1"/>
          <w:color w:val="000000"/>
          <w:sz w:val="26"/>
          <w:szCs w:val="26"/>
          <w:rtl w:val="0"/>
        </w:rPr>
        <w:t xml:space="preserve">Matriz de correspondencia con la base de datos</w:t>
      </w:r>
    </w:p>
    <w:tbl>
      <w:tblPr>
        <w:tblStyle w:val="Table12"/>
        <w:tblW w:w="1041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805"/>
        <w:gridCol w:w="3135"/>
        <w:gridCol w:w="3030"/>
        <w:tblGridChange w:id="0">
          <w:tblGrid>
            <w:gridCol w:w="1440"/>
            <w:gridCol w:w="2805"/>
            <w:gridCol w:w="3135"/>
            <w:gridCol w:w="3030"/>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 evaluado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 del sistema</w:t>
            </w:r>
            <w:r w:rsidDel="00000000" w:rsidR="00000000" w:rsidRPr="00000000">
              <w:rPr>
                <w:rtl w:val="0"/>
              </w:rPr>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fecha_hora_funcion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hora actuales son anteriores al inicio de la función.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 el ticket válido para el ingreso, según las condiciones establecidas.</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fecha_hora_funcion y duración de la película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función se encuentra en curso.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el ingreso tardío si la política del establecimiento lo autoriza.</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fecha_hora_funcion y duración de la película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hora actuales son posteriores a la finalización.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el ticket como expirado y rechaza el acceso.</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reserva_estado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reserva ya no está confirmada o perdió su vigencia.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estado de la reserva y permite liberar el asiento cuando corresponda.</w:t>
            </w:r>
          </w:p>
        </w:tc>
      </w:tr>
    </w:tbl>
    <w:p w:rsidR="00000000" w:rsidDel="00000000" w:rsidP="00000000" w:rsidRDefault="00000000" w:rsidRPr="00000000" w14:paraId="000001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Especificación del Comprobante / Entrada Legal</w:t>
      </w:r>
    </w:p>
    <w:p w:rsidR="00000000" w:rsidDel="00000000" w:rsidP="00000000" w:rsidRDefault="00000000" w:rsidRPr="00000000" w14:paraId="000001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Requisitos normativos: Se detallan las exigencias de la Ley de Facturación y de la Ley de Cine para la emisión de comprobantes.</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emisión de comprobantes de venta y entradas debe ajustarse a dos marcos normativos: las disposiciones fiscales de ARCA (ex AFIP) y las regulaciones del Instituto Nacional de Cine y Artes Audiovisuales (INCAA), establecidas en el marco de la Ley N.º 17.741.</w:t>
      </w:r>
    </w:p>
    <w:p w:rsidR="00000000" w:rsidDel="00000000" w:rsidP="00000000" w:rsidRDefault="00000000" w:rsidRPr="00000000" w14:paraId="000001DD">
      <w:pPr>
        <w:spacing w:before="2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Requisitos de la Ley de Cine (Ley N.º 17.741 y normativa del INCAA)</w:t>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facilitar el control de las entradas vendidas, el ingreso de espectadores y la fiscalización correspondiente, el sistema deberá almacenar en cada comprobante la información necesaria para identificar la función y verificar la operación realizada.</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que deberá contemplar son:</w:t>
      </w:r>
    </w:p>
    <w:p w:rsidR="00000000" w:rsidDel="00000000" w:rsidP="00000000" w:rsidRDefault="00000000" w:rsidRPr="00000000" w14:paraId="000001E0">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Datos de la función y la sala:</w:t>
      </w:r>
      <w:r w:rsidDel="00000000" w:rsidR="00000000" w:rsidRPr="00000000">
        <w:rPr>
          <w:rFonts w:ascii="Times New Roman" w:cs="Times New Roman" w:eastAsia="Times New Roman" w:hAnsi="Times New Roman"/>
          <w:rtl w:val="0"/>
        </w:rPr>
        <w:t xml:space="preserve"> Nombre del complejo cinematográfico (CINE), identificación de la sala y fecha y hora de la proyección (fecha_hora_funcion).</w:t>
      </w:r>
    </w:p>
    <w:p w:rsidR="00000000" w:rsidDel="00000000" w:rsidP="00000000" w:rsidRDefault="00000000" w:rsidRPr="00000000" w14:paraId="000001E1">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Información de la película:</w:t>
      </w:r>
      <w:r w:rsidDel="00000000" w:rsidR="00000000" w:rsidRPr="00000000">
        <w:rPr>
          <w:rFonts w:ascii="Times New Roman" w:cs="Times New Roman" w:eastAsia="Times New Roman" w:hAnsi="Times New Roman"/>
          <w:rtl w:val="0"/>
        </w:rPr>
        <w:t xml:space="preserve"> Título de la obra (PELICULA.nombre_pel) y clasificación por edades (calificacion_pel), que puede ser ATP, +13, +16 o +18.</w:t>
      </w:r>
    </w:p>
    <w:p w:rsidR="00000000" w:rsidDel="00000000" w:rsidP="00000000" w:rsidRDefault="00000000" w:rsidRPr="00000000" w14:paraId="000001E2">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Información del precio:</w:t>
      </w:r>
      <w:r w:rsidDel="00000000" w:rsidR="00000000" w:rsidRPr="00000000">
        <w:rPr>
          <w:rFonts w:ascii="Times New Roman" w:cs="Times New Roman" w:eastAsia="Times New Roman" w:hAnsi="Times New Roman"/>
          <w:rtl w:val="0"/>
        </w:rPr>
        <w:t xml:space="preserve"> Tipo de entrada comercializada (tipo_entrada) y precio individual correspondiente (PRECIO.monto).</w:t>
      </w:r>
    </w:p>
    <w:p w:rsidR="00000000" w:rsidDel="00000000" w:rsidP="00000000" w:rsidRDefault="00000000" w:rsidRPr="00000000" w14:paraId="000001E3">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Identificación del comprobante:</w:t>
      </w:r>
      <w:r w:rsidDel="00000000" w:rsidR="00000000" w:rsidRPr="00000000">
        <w:rPr>
          <w:rFonts w:ascii="Times New Roman" w:cs="Times New Roman" w:eastAsia="Times New Roman" w:hAnsi="Times New Roman"/>
          <w:rtl w:val="0"/>
        </w:rPr>
        <w:t xml:space="preserve"> Número único y correlativo de la entrada (id_entrada o nro_venta), que permita identificar cada operación y facilite las tareas de control y auditoría.</w:t>
      </w:r>
    </w:p>
    <w:p w:rsidR="00000000" w:rsidDel="00000000" w:rsidP="00000000" w:rsidRDefault="00000000" w:rsidRPr="00000000" w14:paraId="000001E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falbgghvb8pk" w:id="15"/>
      <w:bookmarkEnd w:id="15"/>
      <w:r w:rsidDel="00000000" w:rsidR="00000000" w:rsidRPr="00000000">
        <w:rPr>
          <w:rFonts w:ascii="Times New Roman" w:cs="Times New Roman" w:eastAsia="Times New Roman" w:hAnsi="Times New Roman"/>
          <w:b w:val="1"/>
          <w:bCs w:val="1"/>
          <w:color w:val="000000"/>
          <w:sz w:val="26"/>
          <w:szCs w:val="26"/>
          <w:rtl w:val="0"/>
        </w:rPr>
        <w:t xml:space="preserve">B. Requisitos de facturación (Normativa ARCA / AFIP)</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la operación quede respaldada mediante un comprobante fiscal válido, como una factura o un tique, el sistema deberá contemplar los datos exigidos por la normativa tributaria vigente.</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requisitos son:</w:t>
      </w:r>
    </w:p>
    <w:p w:rsidR="00000000" w:rsidDel="00000000" w:rsidP="00000000" w:rsidRDefault="00000000" w:rsidRPr="00000000" w14:paraId="000001E7">
      <w:pPr>
        <w:numPr>
          <w:ilvl w:val="0"/>
          <w:numId w:val="4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Identificación del emisor:</w:t>
      </w:r>
      <w:r w:rsidDel="00000000" w:rsidR="00000000" w:rsidRPr="00000000">
        <w:rPr>
          <w:rFonts w:ascii="Times New Roman" w:cs="Times New Roman" w:eastAsia="Times New Roman" w:hAnsi="Times New Roman"/>
          <w:rtl w:val="0"/>
        </w:rPr>
        <w:t xml:space="preserve"> Razón social, CUIT, condición frente al IVA y domicilio comercial del establecimiento, incluyendo el campo CINE.direccion.</w:t>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Información de la operación:</w:t>
      </w:r>
      <w:r w:rsidDel="00000000" w:rsidR="00000000" w:rsidRPr="00000000">
        <w:rPr>
          <w:rFonts w:ascii="Times New Roman" w:cs="Times New Roman" w:eastAsia="Times New Roman" w:hAnsi="Times New Roman"/>
          <w:rtl w:val="0"/>
        </w:rPr>
        <w:t xml:space="preserve"> Número de comprobante (COMPROBANTE_VENTA.nro_venta), fecha de emisión (fecha_venta) e importe total de la venta (monto_total).</w:t>
      </w:r>
    </w:p>
    <w:p w:rsidR="00000000" w:rsidDel="00000000" w:rsidP="00000000" w:rsidRDefault="00000000" w:rsidRPr="00000000" w14:paraId="000001E9">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Datos del comprador:</w:t>
      </w:r>
      <w:r w:rsidDel="00000000" w:rsidR="00000000" w:rsidRPr="00000000">
        <w:rPr>
          <w:rFonts w:ascii="Times New Roman" w:cs="Times New Roman" w:eastAsia="Times New Roman" w:hAnsi="Times New Roman"/>
          <w:rtl w:val="0"/>
        </w:rPr>
        <w:t xml:space="preserve"> Nombre, apellido y DNI del cliente (USUARIO.nombre_cli, apellido_cli y dni_cli), cuando su identificación sea obligatoria según la normativa o cuando corresponda por las características de la operación.</w:t>
      </w:r>
    </w:p>
    <w:p w:rsidR="00000000" w:rsidDel="00000000" w:rsidP="00000000" w:rsidRDefault="00000000" w:rsidRPr="00000000" w14:paraId="000001EA">
      <w:pPr>
        <w:numPr>
          <w:ilvl w:val="0"/>
          <w:numId w:val="4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Validación fiscal:</w:t>
      </w:r>
      <w:r w:rsidDel="00000000" w:rsidR="00000000" w:rsidRPr="00000000">
        <w:rPr>
          <w:rFonts w:ascii="Times New Roman" w:cs="Times New Roman" w:eastAsia="Times New Roman" w:hAnsi="Times New Roman"/>
          <w:rtl w:val="0"/>
        </w:rPr>
        <w:t xml:space="preserve"> Incorporación de los datos de autorización correspondientes, como el CAE o CAEA, según el régimen aplicable, y del código QR cuando sea requerido para el tipo de comprobante electrónico emitido.</w:t>
      </w:r>
    </w:p>
    <w:p w:rsidR="00000000" w:rsidDel="00000000" w:rsidP="00000000" w:rsidRDefault="00000000" w:rsidRPr="00000000" w14:paraId="000001E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iuiz7vycjx0u" w:id="16"/>
      <w:bookmarkEnd w:id="16"/>
      <w:r w:rsidDel="00000000" w:rsidR="00000000" w:rsidRPr="00000000">
        <w:rPr>
          <w:rFonts w:ascii="Times New Roman" w:cs="Times New Roman" w:eastAsia="Times New Roman" w:hAnsi="Times New Roman"/>
          <w:b w:val="1"/>
          <w:bCs w:val="1"/>
          <w:color w:val="000000"/>
          <w:sz w:val="26"/>
          <w:szCs w:val="26"/>
          <w:rtl w:val="0"/>
        </w:rPr>
        <w:t xml:space="preserve">Matriz de correspondencia entre los requisitos legales y la base de datos</w:t>
      </w:r>
    </w:p>
    <w:tbl>
      <w:tblPr>
        <w:tblStyle w:val="Table13"/>
        <w:tblW w:w="975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505"/>
        <w:gridCol w:w="2925"/>
        <w:gridCol w:w="2370"/>
        <w:tblGridChange w:id="0">
          <w:tblGrid>
            <w:gridCol w:w="1950"/>
            <w:gridCol w:w="2505"/>
            <w:gridCol w:w="2925"/>
            <w:gridCol w:w="2370"/>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 normativo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Entidad de origen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Campos involucrados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Marco normativo</w:t>
            </w:r>
            <w:r w:rsidDel="00000000" w:rsidR="00000000" w:rsidRPr="00000000">
              <w:rPr>
                <w:rtl w:val="0"/>
              </w:rPr>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establecimiento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nombre_cine, direccion y los datos fiscales correspondientes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Facturación (ARCA)</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comprobante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COMPROBANTE_VENTA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nro_venta, fecha_venta, monto_total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Facturación (ARCA)</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del comprador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nombre_cli, apellido_cli, dni_cli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Facturación (ARCA)</w:t>
            </w:r>
          </w:p>
        </w:tc>
      </w:tr>
      <w:tr>
        <w:trPr>
          <w:cantSplit w:val="0"/>
          <w:trHeight w:val="126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la función y la película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 PELICULA, SALA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nombre_pel, calificacion_pel, fecha_hora_funcion, id_sala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Normativa cinematográfica (INCAA)</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las entradas y sus tarifas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 PRECIO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id_entrada, tipo_entrada, monto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entradas y normativa aplicable</w:t>
            </w:r>
          </w:p>
        </w:tc>
      </w:tr>
    </w:tbl>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Estructura del ticket: Se define la información obligatoria que debe figurar en el comprobante impreso o digital, incluyendo número de venta, datos de la función, precio, tipo de entrada y calificación.</w:t>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ydloyufyrk08" w:id="17"/>
      <w:bookmarkEnd w:id="17"/>
      <w:r w:rsidDel="00000000" w:rsidR="00000000" w:rsidRPr="00000000">
        <w:rPr>
          <w:rFonts w:ascii="Times New Roman" w:cs="Times New Roman" w:eastAsia="Times New Roman" w:hAnsi="Times New Roman"/>
          <w:b w:val="1"/>
          <w:bCs w:val="1"/>
          <w:color w:val="000000"/>
          <w:sz w:val="26"/>
          <w:szCs w:val="26"/>
          <w:rtl w:val="0"/>
        </w:rPr>
        <w:t xml:space="preserve">Estructura del Ticket / Comprobante Legal</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comprobante de venta, ya sea impreso en papel térmico o emitido en formato digital con código QR, reúne la información comercial, fiscal y cinematográfica necesaria para identificar la operación. Para organizar estos datos, el sistema agrupa la información proveniente de las distintas entidades de la base de datos en tres secciones principales.</w:t>
      </w:r>
    </w:p>
    <w:p w:rsidR="00000000" w:rsidDel="00000000" w:rsidP="00000000" w:rsidRDefault="00000000" w:rsidRPr="00000000" w14:paraId="0000020A">
      <w:pPr>
        <w:pStyle w:val="Heading4"/>
        <w:keepNext w:val="0"/>
        <w:keepLines w:val="0"/>
        <w:spacing w:after="40" w:before="240" w:lineRule="auto"/>
        <w:ind w:left="720" w:firstLine="0"/>
        <w:rPr>
          <w:rFonts w:ascii="Times New Roman" w:cs="Times New Roman" w:eastAsia="Times New Roman" w:hAnsi="Times New Roman"/>
          <w:b w:val="1"/>
          <w:bCs w:val="1"/>
          <w:color w:val="000000"/>
          <w:sz w:val="22"/>
          <w:szCs w:val="22"/>
        </w:rPr>
      </w:pPr>
      <w:bookmarkStart w:colFirst="0" w:colLast="0" w:name="_j95j19m25zae" w:id="18"/>
      <w:bookmarkEnd w:id="18"/>
      <w:r w:rsidDel="00000000" w:rsidR="00000000" w:rsidRPr="00000000">
        <w:rPr>
          <w:rFonts w:ascii="Times New Roman" w:cs="Times New Roman" w:eastAsia="Times New Roman" w:hAnsi="Times New Roman"/>
          <w:b w:val="1"/>
          <w:bCs w:val="1"/>
          <w:color w:val="000000"/>
          <w:sz w:val="22"/>
          <w:szCs w:val="22"/>
          <w:rtl w:val="0"/>
        </w:rPr>
        <w:t xml:space="preserve">1. Bloques de información del comprobante</w:t>
      </w:r>
    </w:p>
    <w:p w:rsidR="00000000" w:rsidDel="00000000" w:rsidP="00000000" w:rsidRDefault="00000000" w:rsidRPr="00000000" w14:paraId="0000020B">
      <w:pPr>
        <w:numPr>
          <w:ilvl w:val="0"/>
          <w:numId w:val="16"/>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Encabezado fiscal y datos del complejo (</w:t>
      </w:r>
      <w:r w:rsidDel="00000000" w:rsidR="00000000" w:rsidRPr="00000000">
        <w:rPr>
          <w:rFonts w:ascii="Times New Roman" w:cs="Times New Roman" w:eastAsia="Times New Roman" w:hAnsi="Times New Roman"/>
          <w:b w:val="1"/>
          <w:bCs w:val="1"/>
          <w:rtl w:val="0"/>
        </w:rPr>
        <w:t xml:space="preserve">CINE</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tl w:val="0"/>
        </w:rPr>
        <w:t xml:space="preserve">COMPROBANTE_VENTA</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0C">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Nombre del cine (</w:t>
      </w:r>
      <w:r w:rsidDel="00000000" w:rsidR="00000000" w:rsidRPr="00000000">
        <w:rPr>
          <w:rFonts w:ascii="Times New Roman" w:cs="Times New Roman" w:eastAsia="Times New Roman" w:hAnsi="Times New Roman"/>
          <w:rtl w:val="0"/>
        </w:rPr>
        <w:t xml:space="preserve">CINE.nombre_cine</w:t>
      </w:r>
      <w:r w:rsidDel="00000000" w:rsidR="00000000" w:rsidRPr="00000000">
        <w:rPr>
          <w:rFonts w:ascii="Times New Roman" w:cs="Times New Roman" w:eastAsia="Times New Roman" w:hAnsi="Times New Roman"/>
          <w:rtl w:val="0"/>
        </w:rPr>
        <w:t xml:space="preserve">) y dirección (</w:t>
      </w:r>
      <w:r w:rsidDel="00000000" w:rsidR="00000000" w:rsidRPr="00000000">
        <w:rPr>
          <w:rFonts w:ascii="Times New Roman" w:cs="Times New Roman" w:eastAsia="Times New Roman" w:hAnsi="Times New Roman"/>
          <w:rtl w:val="0"/>
        </w:rPr>
        <w:t xml:space="preserve">CINE.direccion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Número del comprobante de venta (</w:t>
      </w:r>
      <w:r w:rsidDel="00000000" w:rsidR="00000000" w:rsidRPr="00000000">
        <w:rPr>
          <w:rFonts w:ascii="Times New Roman" w:cs="Times New Roman" w:eastAsia="Times New Roman" w:hAnsi="Times New Roman"/>
          <w:rtl w:val="0"/>
        </w:rPr>
        <w:t xml:space="preserve">COMPROBANTE_VENTA.nro_venta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Fecha y hora de emisión (</w:t>
      </w:r>
      <w:r w:rsidDel="00000000" w:rsidR="00000000" w:rsidRPr="00000000">
        <w:rPr>
          <w:rFonts w:ascii="Times New Roman" w:cs="Times New Roman" w:eastAsia="Times New Roman" w:hAnsi="Times New Roman"/>
          <w:rtl w:val="0"/>
        </w:rPr>
        <w:t xml:space="preserve">COMPROBANTE_VENTA.fecha_venta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F">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Datos del comprador (</w:t>
      </w:r>
      <w:r w:rsidDel="00000000" w:rsidR="00000000" w:rsidRPr="00000000">
        <w:rPr>
          <w:rFonts w:ascii="Times New Roman" w:cs="Times New Roman" w:eastAsia="Times New Roman" w:hAnsi="Times New Roman"/>
          <w:rtl w:val="0"/>
        </w:rPr>
        <w:t xml:space="preserve">CLIENTE.dni_cli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nombre_cli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apellido_cli</w:t>
      </w:r>
      <w:r w:rsidDel="00000000" w:rsidR="00000000" w:rsidRPr="00000000">
        <w:rPr>
          <w:rFonts w:ascii="Times New Roman" w:cs="Times New Roman" w:eastAsia="Times New Roman" w:hAnsi="Times New Roman"/>
          <w:rtl w:val="0"/>
        </w:rPr>
        <w:t xml:space="preserve">), cuando corresponda.</w:t>
      </w:r>
    </w:p>
    <w:p w:rsidR="00000000" w:rsidDel="00000000" w:rsidP="00000000" w:rsidRDefault="00000000" w:rsidRPr="00000000" w14:paraId="00000210">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Información de la película y la función (</w:t>
      </w:r>
      <w:r w:rsidDel="00000000" w:rsidR="00000000" w:rsidRPr="00000000">
        <w:rPr>
          <w:rFonts w:ascii="Times New Roman" w:cs="Times New Roman" w:eastAsia="Times New Roman" w:hAnsi="Times New Roman"/>
          <w:b w:val="1"/>
          <w:bCs w:val="1"/>
          <w:rtl w:val="0"/>
        </w:rPr>
        <w:t xml:space="preserve">FUNCION</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tl w:val="0"/>
        </w:rPr>
        <w:t xml:space="preserve">PELICULA</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tl w:val="0"/>
        </w:rPr>
        <w:t xml:space="preserve">SALA</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11">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Título de la película (</w:t>
      </w:r>
      <w:r w:rsidDel="00000000" w:rsidR="00000000" w:rsidRPr="00000000">
        <w:rPr>
          <w:rFonts w:ascii="Times New Roman" w:cs="Times New Roman" w:eastAsia="Times New Roman" w:hAnsi="Times New Roman"/>
          <w:rtl w:val="0"/>
        </w:rPr>
        <w:t xml:space="preserve">PELICULA.nombre_pel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2">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Clasificación por edades (</w:t>
      </w:r>
      <w:r w:rsidDel="00000000" w:rsidR="00000000" w:rsidRPr="00000000">
        <w:rPr>
          <w:rFonts w:ascii="Times New Roman" w:cs="Times New Roman" w:eastAsia="Times New Roman" w:hAnsi="Times New Roman"/>
          <w:rtl w:val="0"/>
        </w:rPr>
        <w:t xml:space="preserve">PELICULA.calificacion_pel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3">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Tipo de función (</w:t>
      </w:r>
      <w:r w:rsidDel="00000000" w:rsidR="00000000" w:rsidRPr="00000000">
        <w:rPr>
          <w:rFonts w:ascii="Times New Roman" w:cs="Times New Roman" w:eastAsia="Times New Roman" w:hAnsi="Times New Roman"/>
          <w:rtl w:val="0"/>
        </w:rPr>
        <w:t xml:space="preserve">FUNCION.tipo_funcion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Identificación de la sala (</w:t>
      </w:r>
      <w:r w:rsidDel="00000000" w:rsidR="00000000" w:rsidRPr="00000000">
        <w:rPr>
          <w:rFonts w:ascii="Times New Roman" w:cs="Times New Roman" w:eastAsia="Times New Roman" w:hAnsi="Times New Roman"/>
          <w:rtl w:val="0"/>
        </w:rPr>
        <w:t xml:space="preserve">SALA.id_sala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5">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Fecha y hora de la proyección (</w:t>
      </w:r>
      <w:r w:rsidDel="00000000" w:rsidR="00000000" w:rsidRPr="00000000">
        <w:rPr>
          <w:rFonts w:ascii="Times New Roman" w:cs="Times New Roman" w:eastAsia="Times New Roman" w:hAnsi="Times New Roman"/>
          <w:rtl w:val="0"/>
        </w:rPr>
        <w:t xml:space="preserve">FUNCION.fecha_hora_funcion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6">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Detalle de las entradas e importes (</w:t>
      </w:r>
      <w:r w:rsidDel="00000000" w:rsidR="00000000" w:rsidRPr="00000000">
        <w:rPr>
          <w:rFonts w:ascii="Times New Roman" w:cs="Times New Roman" w:eastAsia="Times New Roman" w:hAnsi="Times New Roman"/>
          <w:b w:val="1"/>
          <w:bCs w:val="1"/>
          <w:rtl w:val="0"/>
        </w:rPr>
        <w:t xml:space="preserve">ENTRADAS</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tl w:val="0"/>
        </w:rPr>
        <w:t xml:space="preserve">PRECIO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tl w:val="0"/>
        </w:rPr>
        <w:t xml:space="preserve">COMPROBANTE_VENTA</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17">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Número identificador de la entrada (</w:t>
      </w:r>
      <w:r w:rsidDel="00000000" w:rsidR="00000000" w:rsidRPr="00000000">
        <w:rPr>
          <w:rFonts w:ascii="Times New Roman" w:cs="Times New Roman" w:eastAsia="Times New Roman" w:hAnsi="Times New Roman"/>
          <w:rtl w:val="0"/>
        </w:rPr>
        <w:t xml:space="preserve">ENTRADAS.id_entrada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8">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Tipo de entrada seleccionada (</w:t>
      </w:r>
      <w:r w:rsidDel="00000000" w:rsidR="00000000" w:rsidRPr="00000000">
        <w:rPr>
          <w:rFonts w:ascii="Times New Roman" w:cs="Times New Roman" w:eastAsia="Times New Roman" w:hAnsi="Times New Roman"/>
          <w:rtl w:val="0"/>
        </w:rPr>
        <w:t xml:space="preserve">ENTRADAS.tipo_entrada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9">
      <w:pPr>
        <w:numPr>
          <w:ilvl w:val="1"/>
          <w:numId w:val="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Precio individual (</w:t>
      </w:r>
      <w:r w:rsidDel="00000000" w:rsidR="00000000" w:rsidRPr="00000000">
        <w:rPr>
          <w:rFonts w:ascii="Times New Roman" w:cs="Times New Roman" w:eastAsia="Times New Roman" w:hAnsi="Times New Roman"/>
          <w:rtl w:val="0"/>
        </w:rPr>
        <w:t xml:space="preserve">PRECIO.monto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A">
      <w:pPr>
        <w:numPr>
          <w:ilvl w:val="1"/>
          <w:numId w:val="16"/>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Importe total de la venta (</w:t>
      </w:r>
      <w:r w:rsidDel="00000000" w:rsidR="00000000" w:rsidRPr="00000000">
        <w:rPr>
          <w:rFonts w:ascii="Times New Roman" w:cs="Times New Roman" w:eastAsia="Times New Roman" w:hAnsi="Times New Roman"/>
          <w:rtl w:val="0"/>
        </w:rPr>
        <w:t xml:space="preserve">COMPROBANTE_VENTA.monto_total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B">
      <w:pPr>
        <w:pStyle w:val="Heading4"/>
        <w:keepNext w:val="0"/>
        <w:keepLines w:val="0"/>
        <w:spacing w:after="40" w:before="240" w:lineRule="auto"/>
        <w:ind w:left="720" w:firstLine="0"/>
        <w:rPr>
          <w:rFonts w:ascii="Times New Roman" w:cs="Times New Roman" w:eastAsia="Times New Roman" w:hAnsi="Times New Roman"/>
          <w:b w:val="1"/>
          <w:bCs w:val="1"/>
          <w:color w:val="000000"/>
          <w:sz w:val="22"/>
          <w:szCs w:val="22"/>
        </w:rPr>
      </w:pPr>
      <w:bookmarkStart w:colFirst="0" w:colLast="0" w:name="_fxtct9451gv0" w:id="19"/>
      <w:bookmarkEnd w:id="19"/>
      <w:r w:rsidDel="00000000" w:rsidR="00000000" w:rsidRPr="00000000">
        <w:rPr>
          <w:rFonts w:ascii="Times New Roman" w:cs="Times New Roman" w:eastAsia="Times New Roman" w:hAnsi="Times New Roman"/>
          <w:b w:val="1"/>
          <w:bCs w:val="1"/>
          <w:color w:val="000000"/>
          <w:sz w:val="22"/>
          <w:szCs w:val="22"/>
          <w:rtl w:val="0"/>
        </w:rPr>
        <w:t xml:space="preserve">2. Ejemplo de representación del ticket</w:t>
      </w:r>
    </w:p>
    <w:p w:rsidR="00000000" w:rsidDel="00000000" w:rsidP="00000000" w:rsidRDefault="00000000" w:rsidRPr="00000000" w14:paraId="0000021C">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D">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ESPACIO INCAA - CINE GAUMONT</w:t>
      </w:r>
    </w:p>
    <w:p w:rsidR="00000000" w:rsidDel="00000000" w:rsidP="00000000" w:rsidRDefault="00000000" w:rsidRPr="00000000" w14:paraId="0000021E">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KM 0 - CINE NACIONAL</w:t>
      </w:r>
    </w:p>
    <w:p w:rsidR="00000000" w:rsidDel="00000000" w:rsidP="00000000" w:rsidRDefault="00000000" w:rsidRPr="00000000" w14:paraId="0000021F">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Rivadavia 1635, CABA | CUIT: 30-54666543-4</w:t>
      </w:r>
    </w:p>
    <w:p w:rsidR="00000000" w:rsidDel="00000000" w:rsidP="00000000" w:rsidRDefault="00000000" w:rsidRPr="00000000" w14:paraId="0000022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COMPROBANTE DE VENTA: 0001-00084920</w:t>
      </w:r>
    </w:p>
    <w:p w:rsidR="00000000" w:rsidDel="00000000" w:rsidP="00000000" w:rsidRDefault="00000000" w:rsidRPr="00000000" w14:paraId="00000222">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FECHA/HORA DE EMISIÓN: 18/10/2026 14:15 HS</w:t>
      </w:r>
    </w:p>
    <w:p w:rsidR="00000000" w:rsidDel="00000000" w:rsidP="00000000" w:rsidRDefault="00000000" w:rsidRPr="00000000" w14:paraId="00000223">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Juan Pérez | DNI: 35.123.456</w:t>
      </w:r>
    </w:p>
    <w:p w:rsidR="00000000" w:rsidDel="00000000" w:rsidP="00000000" w:rsidRDefault="00000000" w:rsidRPr="00000000" w14:paraId="00000224">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5">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LA FUNCIÓN</w:t>
      </w:r>
    </w:p>
    <w:p w:rsidR="00000000" w:rsidDel="00000000" w:rsidP="00000000" w:rsidRDefault="00000000" w:rsidRPr="00000000" w14:paraId="00000226">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Película:             ARGENTINA, 1985</w:t>
      </w:r>
    </w:p>
    <w:p w:rsidR="00000000" w:rsidDel="00000000" w:rsidP="00000000" w:rsidRDefault="00000000" w:rsidRPr="00000000" w14:paraId="0000022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+13</w:t>
      </w:r>
    </w:p>
    <w:p w:rsidR="00000000" w:rsidDel="00000000" w:rsidP="00000000" w:rsidRDefault="00000000" w:rsidRPr="00000000" w14:paraId="00000228">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función:      2D - ESTRENO</w:t>
      </w:r>
    </w:p>
    <w:p w:rsidR="00000000" w:rsidDel="00000000" w:rsidP="00000000" w:rsidRDefault="00000000" w:rsidRPr="00000000" w14:paraId="00000229">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                 SALA 1</w:t>
      </w:r>
    </w:p>
    <w:p w:rsidR="00000000" w:rsidDel="00000000" w:rsidP="00000000" w:rsidRDefault="00000000" w:rsidRPr="00000000" w14:paraId="0000022A">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18/10/2026 18:00 HS</w:t>
      </w:r>
    </w:p>
    <w:p w:rsidR="00000000" w:rsidDel="00000000" w:rsidP="00000000" w:rsidRDefault="00000000" w:rsidRPr="00000000" w14:paraId="0000022B">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LA ENTRADA</w:t>
      </w:r>
    </w:p>
    <w:p w:rsidR="00000000" w:rsidDel="00000000" w:rsidP="00000000" w:rsidRDefault="00000000" w:rsidRPr="00000000" w14:paraId="0000022D">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de entrada:       ENT-0098412</w:t>
      </w:r>
    </w:p>
    <w:p w:rsidR="00000000" w:rsidDel="00000000" w:rsidP="00000000" w:rsidRDefault="00000000" w:rsidRPr="00000000" w14:paraId="0000022E">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entrada:      GENERAL</w:t>
      </w:r>
    </w:p>
    <w:p w:rsidR="00000000" w:rsidDel="00000000" w:rsidP="00000000" w:rsidRDefault="00000000" w:rsidRPr="00000000" w14:paraId="0000022F">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unitario:      $ 10.800,00</w:t>
      </w:r>
    </w:p>
    <w:p w:rsidR="00000000" w:rsidDel="00000000" w:rsidP="00000000" w:rsidRDefault="00000000" w:rsidRPr="00000000" w14:paraId="0000023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TOTAL:          $ 10.800,00</w:t>
      </w:r>
    </w:p>
    <w:p w:rsidR="00000000" w:rsidDel="00000000" w:rsidP="00000000" w:rsidRDefault="00000000" w:rsidRPr="00000000" w14:paraId="00000232">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[CÓDIGO QR, SI CORRESPONDE]</w:t>
      </w:r>
    </w:p>
    <w:p w:rsidR="00000000" w:rsidDel="00000000" w:rsidP="00000000" w:rsidRDefault="00000000" w:rsidRPr="00000000" w14:paraId="00000234">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los datos del ejemplo son ilustrativos. La información fiscal y los requisitos del código QR dependerán del tipo de comprobante y de la normativa vigente.</w:t>
      </w:r>
    </w:p>
    <w:p w:rsidR="00000000" w:rsidDel="00000000" w:rsidP="00000000" w:rsidRDefault="00000000" w:rsidRPr="00000000" w14:paraId="00000236">
      <w:pPr>
        <w:pStyle w:val="Heading4"/>
        <w:keepNext w:val="0"/>
        <w:keepLines w:val="0"/>
        <w:spacing w:after="40" w:before="240" w:lineRule="auto"/>
        <w:ind w:left="720" w:firstLine="0"/>
        <w:rPr>
          <w:rFonts w:ascii="Times New Roman" w:cs="Times New Roman" w:eastAsia="Times New Roman" w:hAnsi="Times New Roman"/>
          <w:b w:val="1"/>
          <w:bCs w:val="1"/>
          <w:color w:val="000000"/>
          <w:sz w:val="22"/>
          <w:szCs w:val="22"/>
        </w:rPr>
      </w:pPr>
      <w:bookmarkStart w:colFirst="0" w:colLast="0" w:name="_xoyki5fgud7t" w:id="20"/>
      <w:bookmarkEnd w:id="20"/>
      <w:r w:rsidDel="00000000" w:rsidR="00000000" w:rsidRPr="00000000">
        <w:rPr>
          <w:rFonts w:ascii="Times New Roman" w:cs="Times New Roman" w:eastAsia="Times New Roman" w:hAnsi="Times New Roman"/>
          <w:b w:val="1"/>
          <w:bCs w:val="1"/>
          <w:color w:val="000000"/>
          <w:sz w:val="22"/>
          <w:szCs w:val="22"/>
          <w:rtl w:val="0"/>
        </w:rPr>
        <w:t xml:space="preserve">3. Matriz de correspondencia de los campos del ticket</w:t>
      </w:r>
    </w:p>
    <w:tbl>
      <w:tblPr>
        <w:tblStyle w:val="Table14"/>
        <w:tblW w:w="102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280"/>
        <w:gridCol w:w="3030"/>
        <w:gridCol w:w="3120"/>
        <w:tblGridChange w:id="0">
          <w:tblGrid>
            <w:gridCol w:w="1800"/>
            <w:gridCol w:w="2280"/>
            <w:gridCol w:w="3030"/>
            <w:gridCol w:w="3120"/>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Sección del ticket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 de la base de datos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Entidad de origen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Finalidad</w:t>
            </w:r>
            <w:r w:rsidDel="00000000" w:rsidR="00000000" w:rsidRPr="00000000">
              <w:rPr>
                <w:rtl w:val="0"/>
              </w:rPr>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venta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nro_venta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COMPROBANTE_VENTA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la operación comercial y facilitar el control contable y fiscal.</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entrada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id_entrada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cada boleto y controlar su utilización en el acceso.</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la función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nombre_pel, id_sala, fecha_hora_funcion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PELICULA, SALA, FUNCION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la película, la sala y el horario correspondiente a la proyección.</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por edades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calificacion_pel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PELICULA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Informar la clasificación de la película y facilitar el control de edad.</w:t>
            </w:r>
          </w:p>
        </w:tc>
      </w:tr>
      <w:tr>
        <w:trPr>
          <w:cantSplit w:val="0"/>
          <w:trHeight w:val="1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entrada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tipo_entrada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la tarifa o categoría aplicada, como General, Jubilado, Menor o CUD.</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individual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importe correspondiente a cada entrada.</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total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monto_total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COMPROBANTE_VENTA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Indicar el valor total de la operación comercial.</w:t>
            </w:r>
          </w:p>
        </w:tc>
      </w:tr>
      <w:tr>
        <w:trPr>
          <w:cantSplit w:val="0"/>
          <w:trHeight w:val="1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comprador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dni_cli, nombre_cli, apellido_cli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al comprador cuando la normativa lo requiera o corresponda a la operación.</w:t>
            </w:r>
          </w:p>
        </w:tc>
      </w:tr>
      <w:tr>
        <w:trPr>
          <w:cantSplit w:val="0"/>
          <w:trHeight w:val="131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fiscales del emisor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CUIT, razón social y domicilio fiscal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CINE o entidad fiscal correspondiente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al emisor del comprobante conforme a los requisitos tributarios aplicables.</w:t>
            </w:r>
          </w:p>
        </w:tc>
      </w:tr>
    </w:tbl>
    <w:p w:rsidR="00000000" w:rsidDel="00000000" w:rsidP="00000000" w:rsidRDefault="00000000" w:rsidRPr="00000000" w14:paraId="000002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Entidades a documentar: PRECIO.</w:t>
      </w:r>
    </w:p>
    <w:p w:rsidR="00000000" w:rsidDel="00000000" w:rsidP="00000000" w:rsidRDefault="00000000" w:rsidRPr="00000000" w14:paraId="00000262">
      <w:pPr>
        <w:spacing w:after="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Definición y Propósito</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entidad PRECIO almacena y administra las tarifas que utiliza el sistema de ventas y reservas del cine. Su función principal es reunir las reglas de precios en una única tabla, evitando que los importes dependan directamente de cada película o función.</w:t>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entidad permite establecer diferentes tarifas según el complejo cinematográfico (id_cine), el tipo de público (tipo_entrada), el día de la semana (dia_semana) y el intervalo horario correspondiente (horario_desde y horario_hasta).</w:t>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el sistema puede aplicar los precios adecuados en cada operación y facilitar la administración de promociones y descuentos.</w:t>
      </w:r>
    </w:p>
    <w:p w:rsidR="00000000" w:rsidDel="00000000" w:rsidP="00000000" w:rsidRDefault="00000000" w:rsidRPr="00000000" w14:paraId="00000266">
      <w:pPr>
        <w:spacing w:after="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Diccionario de Datos / Diccionario de Atributos</w:t>
      </w:r>
    </w:p>
    <w:tbl>
      <w:tblPr>
        <w:tblStyle w:val="Table1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7.3439561062064"/>
        <w:gridCol w:w="1521.2579003164174"/>
        <w:gridCol w:w="1187.3232392713503"/>
        <w:gridCol w:w="1340.3766255836729"/>
        <w:gridCol w:w="3469.210089745977"/>
        <w:tblGridChange w:id="0">
          <w:tblGrid>
            <w:gridCol w:w="1507.3439561062064"/>
            <w:gridCol w:w="1521.2579003164174"/>
            <w:gridCol w:w="1187.3232392713503"/>
            <w:gridCol w:w="1340.3766255836729"/>
            <w:gridCol w:w="3469.21008974597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Clave /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y reglas de negocio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Fonts w:ascii="Times New Roman" w:cs="Times New Roman" w:eastAsia="Times New Roman" w:hAnsi="Times New Roman"/>
                <w:rtl w:val="0"/>
              </w:rPr>
              <w:t xml:space="preserve"> (Clave primaria)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generado para cada tarifa registrada.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Fonts w:ascii="Times New Roman" w:cs="Times New Roman" w:eastAsia="Times New Roman" w:hAnsi="Times New Roman"/>
                <w:rtl w:val="0"/>
              </w:rPr>
              <w:t xml:space="preserve"> (Clave foránea)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 CINE. Indica el complejo cinematográfico al que pertenece la tarifa.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tipo_entrada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Cadena (VARCHAR)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la categoría de público a la que se aplica el precio, como General, Jubilado/Pensionado, Menor o Discapacidad/CUD.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dia_semana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Cadena / Entero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 el día o los días en los que se aplica la tarifa, permitiendo configurar precios especiales y promociones.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horario_desde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la hora a partir de la cual comienza a aplicarse la tarifa.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horario_hasta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 la hora hasta la que se mantiene vigente la tarifa.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 (10,2)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el importe que debe cobrarse para la combinación de condiciones establecida. Su valor debe ser mayor o igual a cero.</w:t>
            </w:r>
          </w:p>
        </w:tc>
      </w:tr>
    </w:tbl>
    <w:p w:rsidR="00000000" w:rsidDel="00000000" w:rsidP="00000000" w:rsidRDefault="00000000" w:rsidRPr="00000000" w14:paraId="0000028F">
      <w:pPr>
        <w:pStyle w:val="Heading2"/>
        <w:keepNext w:val="0"/>
        <w:keepLines w:val="0"/>
        <w:spacing w:after="80" w:lineRule="auto"/>
        <w:ind w:left="720" w:firstLine="0"/>
        <w:rPr>
          <w:rFonts w:ascii="Times New Roman" w:cs="Times New Roman" w:eastAsia="Times New Roman" w:hAnsi="Times New Roman"/>
          <w:sz w:val="20"/>
          <w:szCs w:val="20"/>
        </w:rPr>
      </w:pPr>
      <w:bookmarkStart w:colFirst="0" w:colLast="0" w:name="_k4p8i76dd1rh" w:id="21"/>
      <w:bookmarkEnd w:id="21"/>
      <w:r w:rsidDel="00000000" w:rsidR="00000000" w:rsidRPr="00000000">
        <w:rPr>
          <w:rFonts w:ascii="Times New Roman" w:cs="Times New Roman" w:eastAsia="Times New Roman" w:hAnsi="Times New Roman"/>
          <w:b w:val="1"/>
          <w:bCs w:val="1"/>
          <w:sz w:val="22"/>
          <w:szCs w:val="22"/>
          <w:rtl w:val="0"/>
        </w:rPr>
        <w:t xml:space="preserve">3. Relaciones y Cardinalidades</w: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ind w:left="720" w:firstLine="0"/>
        <w:rPr>
          <w:rFonts w:ascii="Times New Roman" w:cs="Times New Roman" w:eastAsia="Times New Roman" w:hAnsi="Times New Roman"/>
          <w:b w:val="1"/>
          <w:bCs w:val="1"/>
          <w:color w:val="000000"/>
          <w:sz w:val="22"/>
          <w:szCs w:val="22"/>
        </w:rPr>
      </w:pPr>
      <w:bookmarkStart w:colFirst="0" w:colLast="0" w:name="_6zby09906ok1" w:id="22"/>
      <w:bookmarkEnd w:id="22"/>
      <w:r w:rsidDel="00000000" w:rsidR="00000000" w:rsidRPr="00000000">
        <w:rPr>
          <w:rFonts w:ascii="Times New Roman" w:cs="Times New Roman" w:eastAsia="Times New Roman" w:hAnsi="Times New Roman"/>
          <w:b w:val="1"/>
          <w:bCs w:val="1"/>
          <w:color w:val="000000"/>
          <w:sz w:val="22"/>
          <w:szCs w:val="22"/>
          <w:rtl w:val="0"/>
        </w:rPr>
        <w:t xml:space="preserve">Relación con CINE (1)</w:t>
      </w:r>
    </w:p>
    <w:p w:rsidR="00000000" w:rsidDel="00000000" w:rsidP="00000000" w:rsidRDefault="00000000" w:rsidRPr="00000000" w14:paraId="00000291">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Cardinalidad de CINE a PRECIO:</w:t>
      </w:r>
      <w:r w:rsidDel="00000000" w:rsidR="00000000" w:rsidRPr="00000000">
        <w:rPr>
          <w:rFonts w:ascii="Times New Roman" w:cs="Times New Roman" w:eastAsia="Times New Roman" w:hAnsi="Times New Roman"/>
          <w:rtl w:val="0"/>
        </w:rPr>
        <w:t xml:space="preserve"> Un cine puede tener una o varias tarifas registradas.</w:t>
      </w:r>
    </w:p>
    <w:p w:rsidR="00000000" w:rsidDel="00000000" w:rsidP="00000000" w:rsidRDefault="00000000" w:rsidRPr="00000000" w14:paraId="00000292">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Cardinalidad de PRECIO a CINE:</w:t>
      </w:r>
      <w:r w:rsidDel="00000000" w:rsidR="00000000" w:rsidRPr="00000000">
        <w:rPr>
          <w:rFonts w:ascii="Times New Roman" w:cs="Times New Roman" w:eastAsia="Times New Roman" w:hAnsi="Times New Roman"/>
          <w:rtl w:val="0"/>
        </w:rPr>
        <w:t xml:space="preserve"> Cada tarifa pertenece obligatoriamente a un único cine.</w:t>
      </w:r>
    </w:p>
    <w:p w:rsidR="00000000" w:rsidDel="00000000" w:rsidP="00000000" w:rsidRDefault="00000000" w:rsidRPr="00000000" w14:paraId="00000293">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Justificación:</w:t>
      </w:r>
      <w:r w:rsidDel="00000000" w:rsidR="00000000" w:rsidRPr="00000000">
        <w:rPr>
          <w:rFonts w:ascii="Times New Roman" w:cs="Times New Roman" w:eastAsia="Times New Roman" w:hAnsi="Times New Roman"/>
          <w:rtl w:val="0"/>
        </w:rPr>
        <w:t xml:space="preserve"> Cada complejo puede establecer sus propias tarifas de acuerdo con sus políticas comerciales. Por eso, una sede puede administrar múltiples reglas de precios, pero cada regla debe estar asociada a una sola sede.</w:t>
      </w:r>
    </w:p>
    <w:p w:rsidR="00000000" w:rsidDel="00000000" w:rsidP="00000000" w:rsidRDefault="00000000" w:rsidRPr="00000000" w14:paraId="0000029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uciy4iiev1x" w:id="23"/>
      <w:bookmarkEnd w:id="23"/>
      <w:r w:rsidDel="00000000" w:rsidR="00000000" w:rsidRPr="00000000">
        <w:rPr>
          <w:rFonts w:ascii="Times New Roman" w:cs="Times New Roman" w:eastAsia="Times New Roman" w:hAnsi="Times New Roman"/>
          <w:b w:val="1"/>
          <w:bCs w:val="1"/>
          <w:color w:val="000000"/>
          <w:sz w:val="26"/>
          <w:szCs w:val="26"/>
          <w:rtl w:val="0"/>
        </w:rPr>
        <w:t xml:space="preserve">Relación con ENTRADAS (1)</w:t>
      </w:r>
    </w:p>
    <w:p w:rsidR="00000000" w:rsidDel="00000000" w:rsidP="00000000" w:rsidRDefault="00000000" w:rsidRPr="00000000" w14:paraId="00000295">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Cardinalidad de PRECIO a ENTRADAS:</w:t>
      </w:r>
      <w:r w:rsidDel="00000000" w:rsidR="00000000" w:rsidRPr="00000000">
        <w:rPr>
          <w:rFonts w:ascii="Times New Roman" w:cs="Times New Roman" w:eastAsia="Times New Roman" w:hAnsi="Times New Roman"/>
          <w:rtl w:val="0"/>
        </w:rPr>
        <w:t xml:space="preserve"> Una tarifa puede estar asociada a ninguna, una o muchas entradas.</w:t>
      </w:r>
    </w:p>
    <w:p w:rsidR="00000000" w:rsidDel="00000000" w:rsidP="00000000" w:rsidRDefault="00000000" w:rsidRPr="00000000" w14:paraId="0000029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Cardinalidad de ENTRADAS a PRECIO:</w:t>
      </w:r>
      <w:r w:rsidDel="00000000" w:rsidR="00000000" w:rsidRPr="00000000">
        <w:rPr>
          <w:rFonts w:ascii="Times New Roman" w:cs="Times New Roman" w:eastAsia="Times New Roman" w:hAnsi="Times New Roman"/>
          <w:rtl w:val="0"/>
        </w:rPr>
        <w:t xml:space="preserve"> Cada entrada debe estar vinculada a una única tarifa.</w:t>
      </w:r>
    </w:p>
    <w:p w:rsidR="00000000" w:rsidDel="00000000" w:rsidP="00000000" w:rsidRDefault="00000000" w:rsidRPr="00000000" w14:paraId="00000297">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Justificación:</w:t>
      </w:r>
      <w:r w:rsidDel="00000000" w:rsidR="00000000" w:rsidRPr="00000000">
        <w:rPr>
          <w:rFonts w:ascii="Times New Roman" w:cs="Times New Roman" w:eastAsia="Times New Roman" w:hAnsi="Times New Roman"/>
          <w:rtl w:val="0"/>
        </w:rPr>
        <w:t xml:space="preserve"> Una tarifa puede utilizarse para registrar numerosas ventas o reservas. Si todavía no fue utilizada, puede no tener entradas asociadas. En cambio, cada entrada debe identificar la tarifa aplicada durante su operación.</w:t>
      </w:r>
    </w:p>
    <w:p w:rsidR="00000000" w:rsidDel="00000000" w:rsidP="00000000" w:rsidRDefault="00000000" w:rsidRPr="00000000" w14:paraId="00000298">
      <w:pPr>
        <w:pStyle w:val="Heading2"/>
        <w:keepNext w:val="0"/>
        <w:keepLines w:val="0"/>
        <w:spacing w:after="80" w:lineRule="auto"/>
        <w:ind w:left="720" w:firstLine="0"/>
        <w:rPr>
          <w:rFonts w:ascii="Times New Roman" w:cs="Times New Roman" w:eastAsia="Times New Roman" w:hAnsi="Times New Roman"/>
          <w:b w:val="1"/>
          <w:bCs w:val="1"/>
          <w:sz w:val="22"/>
          <w:szCs w:val="22"/>
        </w:rPr>
      </w:pPr>
      <w:bookmarkStart w:colFirst="0" w:colLast="0" w:name="_gvf0tl23y694" w:id="24"/>
      <w:bookmarkEnd w:id="24"/>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sz w:val="22"/>
          <w:szCs w:val="22"/>
          <w:rtl w:val="0"/>
        </w:rPr>
        <w:t xml:space="preserve"> Reglas de Negocio Asociadas a PRECIO</w:t>
      </w:r>
    </w:p>
    <w:p w:rsidR="00000000" w:rsidDel="00000000" w:rsidP="00000000" w:rsidRDefault="00000000" w:rsidRPr="00000000" w14:paraId="00000299">
      <w:pPr>
        <w:numPr>
          <w:ilvl w:val="0"/>
          <w:numId w:val="5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Asignación automática de tarifas:</w:t>
      </w:r>
      <w:r w:rsidDel="00000000" w:rsidR="00000000" w:rsidRPr="00000000">
        <w:rPr>
          <w:rFonts w:ascii="Times New Roman" w:cs="Times New Roman" w:eastAsia="Times New Roman" w:hAnsi="Times New Roman"/>
          <w:rtl w:val="0"/>
        </w:rPr>
        <w:t xml:space="preserve"> Cuando un usuario reserva o compra una entrada, el sistema debe identificar la tarifa correspondiente teniendo en cuenta el cine donde se realiza la función, el tipo de entrada seleccionado, el día de la proyección y el horario de la función. Con estos datos, selecciona el importe que corresponde cobrar.</w:t>
      </w:r>
    </w:p>
    <w:p w:rsidR="00000000" w:rsidDel="00000000" w:rsidP="00000000" w:rsidRDefault="00000000" w:rsidRPr="00000000" w14:paraId="0000029A">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Control de edad:</w:t>
      </w:r>
      <w:r w:rsidDel="00000000" w:rsidR="00000000" w:rsidRPr="00000000">
        <w:rPr>
          <w:rFonts w:ascii="Times New Roman" w:cs="Times New Roman" w:eastAsia="Times New Roman" w:hAnsi="Times New Roman"/>
          <w:rtl w:val="0"/>
        </w:rPr>
        <w:t xml:space="preserve"> Si la tarifa seleccionada corresponde a Menor, el sistema debe comprobar la clasificación de la película asociada a la función. Cuando esta sea +16 o +18, deberá impedir la aplicación de dicha tarifa, de acuerdo con las restricciones de edad definidas para el sistema.</w:t>
      </w:r>
    </w:p>
    <w:p w:rsidR="00000000" w:rsidDel="00000000" w:rsidP="00000000" w:rsidRDefault="00000000" w:rsidRPr="00000000" w14:paraId="0000029B">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Conservación del precio histórico:</w:t>
      </w:r>
      <w:r w:rsidDel="00000000" w:rsidR="00000000" w:rsidRPr="00000000">
        <w:rPr>
          <w:rFonts w:ascii="Times New Roman" w:cs="Times New Roman" w:eastAsia="Times New Roman" w:hAnsi="Times New Roman"/>
          <w:rtl w:val="0"/>
        </w:rPr>
        <w:t xml:space="preserve"> Una vez emitida una entrada, su importe debe mantenerse aunque la tarifa registrada en PRECIO se modifique posteriormente. De esta forma, las ventas anteriores conservan el precio que se aplicó en el momento de la operación.</w:t>
      </w:r>
    </w:p>
    <w:p w:rsidR="00000000" w:rsidDel="00000000" w:rsidP="00000000" w:rsidRDefault="00000000" w:rsidRPr="00000000" w14:paraId="0000029C">
      <w:pPr>
        <w:numPr>
          <w:ilvl w:val="0"/>
          <w:numId w:val="5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Validación del importe:</w:t>
      </w:r>
      <w:r w:rsidDel="00000000" w:rsidR="00000000" w:rsidRPr="00000000">
        <w:rPr>
          <w:rFonts w:ascii="Times New Roman" w:cs="Times New Roman" w:eastAsia="Times New Roman" w:hAnsi="Times New Roman"/>
          <w:rtl w:val="0"/>
        </w:rPr>
        <w:t xml:space="preserve"> El sistema debe impedir que se registren tarifas con valores negativos. Además, debe verificar que exista una tarifa válida para las condiciones de la función antes de completar la venta o reserva.</w:t>
      </w:r>
    </w:p>
    <w:p w:rsidR="00000000" w:rsidDel="00000000" w:rsidP="00000000" w:rsidRDefault="00000000" w:rsidRPr="00000000" w14:paraId="000002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Operativa de Ventas, Reservas y Emisión</w:t>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Análisis de capa</w:t>
      </w:r>
    </w:p>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Usuario:</w:t>
      </w:r>
    </w:p>
    <w:p w:rsidR="00000000" w:rsidDel="00000000" w:rsidP="00000000" w:rsidRDefault="00000000" w:rsidRPr="00000000" w14:paraId="000002B4">
      <w:pPr>
        <w:numPr>
          <w:ilvl w:val="0"/>
          <w:numId w:val="5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poder ver la cartelera disponible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cine, fecha y horario para elegir la película que deseo ver.”</w:t>
      </w:r>
    </w:p>
    <w:p w:rsidR="00000000" w:rsidDel="00000000" w:rsidP="00000000" w:rsidRDefault="00000000" w:rsidRPr="00000000" w14:paraId="000002B5">
      <w:pPr>
        <w:numPr>
          <w:ilvl w:val="0"/>
          <w:numId w:val="5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comprar entradas en línea o en la boletería a través de distintos medios de pago para obtener mi comprobante con los detalles de la función elegida.”</w:t>
      </w:r>
    </w:p>
    <w:p w:rsidR="00000000" w:rsidDel="00000000" w:rsidP="00000000" w:rsidRDefault="00000000" w:rsidRPr="00000000" w14:paraId="000002B6">
      <w:pPr>
        <w:numPr>
          <w:ilvl w:val="0"/>
          <w:numId w:val="5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poder reservar butacas específicas sin pagar inmediatamente para asegurar mi lugar antes de asistir a la película.” </w:t>
      </w: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Boletero: </w:t>
      </w:r>
    </w:p>
    <w:p w:rsidR="00000000" w:rsidDel="00000000" w:rsidP="00000000" w:rsidRDefault="00000000" w:rsidRPr="00000000" w14:paraId="000002B8">
      <w:pPr>
        <w:numPr>
          <w:ilvl w:val="0"/>
          <w:numId w:val="4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boletero quiero consultar el estado de las butacas reservadas que estén activas por cliente para procesar el cobro y emitir los tickets.”</w:t>
      </w:r>
    </w:p>
    <w:p w:rsidR="00000000" w:rsidDel="00000000" w:rsidP="00000000" w:rsidRDefault="00000000" w:rsidRPr="00000000" w14:paraId="000002B9">
      <w:pPr>
        <w:numPr>
          <w:ilvl w:val="0"/>
          <w:numId w:val="4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boletero quiero poder registrar una venta en el mostrador, seleccionando la función que el usuario eligió, tanto como el tipo de entrada y butacas disponibles. De manera rápida y ágil durante la atención en caja. ”</w:t>
      </w:r>
    </w:p>
    <w:p w:rsidR="00000000" w:rsidDel="00000000" w:rsidP="00000000" w:rsidRDefault="00000000" w:rsidRPr="00000000" w14:paraId="000002BA">
      <w:pPr>
        <w:numPr>
          <w:ilvl w:val="0"/>
          <w:numId w:val="4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boletero quiero validar los comprobantes de venta o entradas al momento del ingreso para tener control sobre el acceso a las salas.” </w:t>
        <w:br w:type="textWrapping"/>
      </w:r>
    </w:p>
    <w:p w:rsidR="00000000" w:rsidDel="00000000" w:rsidP="00000000" w:rsidRDefault="00000000" w:rsidRPr="00000000" w14:paraId="000002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Módulo de Gestión de usuarios y Reservas</w:t>
      </w:r>
    </w:p>
    <w:p w:rsidR="00000000" w:rsidDel="00000000" w:rsidP="00000000" w:rsidRDefault="00000000" w:rsidRPr="00000000" w14:paraId="000002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Registro de usuarios: Para la reservación de </w:t>
      </w:r>
      <w:r w:rsidDel="00000000" w:rsidR="00000000" w:rsidRPr="00000000">
        <w:rPr>
          <w:rFonts w:ascii="Times New Roman" w:cs="Times New Roman" w:eastAsia="Times New Roman" w:hAnsi="Times New Roman"/>
          <w:sz w:val="24"/>
          <w:szCs w:val="24"/>
          <w:rtl w:val="0"/>
        </w:rPr>
        <w:t xml:space="preserve">butaca/s</w:t>
      </w:r>
      <w:r w:rsidDel="00000000" w:rsidR="00000000" w:rsidRPr="00000000">
        <w:rPr>
          <w:rFonts w:ascii="Times New Roman" w:cs="Times New Roman" w:eastAsia="Times New Roman" w:hAnsi="Times New Roman"/>
          <w:sz w:val="24"/>
          <w:szCs w:val="24"/>
          <w:rtl w:val="0"/>
        </w:rPr>
        <w:t xml:space="preserve"> del usuario para la película que desee ver. El sistema necesita ciertos datos del usuario. Esto para asegurar y vincular la transacción al usuario, y facilita la búsqueda de los asientos reservados en la función. Estos datos son los siguientes: </w:t>
      </w:r>
    </w:p>
    <w:p w:rsidR="00000000" w:rsidDel="00000000" w:rsidP="00000000" w:rsidRDefault="00000000" w:rsidRPr="00000000" w14:paraId="000002BE">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2BF">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p w:rsidR="00000000" w:rsidDel="00000000" w:rsidP="00000000" w:rsidRDefault="00000000" w:rsidRPr="00000000" w14:paraId="000002C0">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DNI.</w:t>
      </w:r>
    </w:p>
    <w:p w:rsidR="00000000" w:rsidDel="00000000" w:rsidP="00000000" w:rsidRDefault="00000000" w:rsidRPr="00000000" w14:paraId="000002C1">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2C2">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p w:rsidR="00000000" w:rsidDel="00000000" w:rsidP="00000000" w:rsidRDefault="00000000" w:rsidRPr="00000000" w14:paraId="000002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Proceso de reserva: El proceso de reserva se trata de que el usuario reserve su/s lugar/es en la sala, sin realizar un pago inmediato. </w:t>
      </w:r>
    </w:p>
    <w:p w:rsidR="00000000" w:rsidDel="00000000" w:rsidP="00000000" w:rsidRDefault="00000000" w:rsidRPr="00000000" w14:paraId="000002C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numPr>
          <w:ilvl w:val="0"/>
          <w:numId w:val="6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o el boletero consulta la cartelera y selecciona una función específica.</w:t>
      </w:r>
    </w:p>
    <w:p w:rsidR="00000000" w:rsidDel="00000000" w:rsidP="00000000" w:rsidRDefault="00000000" w:rsidRPr="00000000" w14:paraId="000002C7">
      <w:pPr>
        <w:numPr>
          <w:ilvl w:val="0"/>
          <w:numId w:val="6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butacas reservadas y disponibles con su estado.</w:t>
      </w:r>
    </w:p>
    <w:p w:rsidR="00000000" w:rsidDel="00000000" w:rsidP="00000000" w:rsidRDefault="00000000" w:rsidRPr="00000000" w14:paraId="000002C8">
      <w:pPr>
        <w:numPr>
          <w:ilvl w:val="0"/>
          <w:numId w:val="6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confirmar la selección, el sistema crea un registro en la tabla de entradas, así vinculando la función con la tarifa y el cliente..</w:t>
      </w:r>
    </w:p>
    <w:p w:rsidR="00000000" w:rsidDel="00000000" w:rsidP="00000000" w:rsidRDefault="00000000" w:rsidRPr="00000000" w14:paraId="000002C9">
      <w:pPr>
        <w:numPr>
          <w:ilvl w:val="0"/>
          <w:numId w:val="6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 a la reserva un estado de “Pendiente” y calcula la fecha más la hora en la que vencerá. </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Control de estado y caducidad: Es importante evitar que la butacas reservadas queden bloqueadas al instante si el usuario que reservo, si no paga lo debido. Ante esto el sistema se encarga de poner un tiempo límite para que el usuario pueda pagar, si la fecha y hora de la reserva superan la fecha de caducidad sin que se haya procesado el pago completo,  se cambia el estado de la reserva en Entradas a “Cancelada”. Al cancelarse, genera que el estado de la butaca quede en “Disponible” para que otra persona pueda observar qué asientos están disponibles. </w:t>
      </w: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Módulo de Venta, Emisión y Facturación</w:t>
      </w:r>
    </w:p>
    <w:p w:rsidR="00000000" w:rsidDel="00000000" w:rsidP="00000000" w:rsidRDefault="00000000" w:rsidRPr="00000000" w14:paraId="000002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0">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Consulta de cartelera: Como el usuario o el boletero buscará las películas disponibles se despliega un menú en el que se mostrará los títulos de las películas que están disponibles, más los días que se presenten, horas, sala y si hay butacas libres. </w:t>
      </w:r>
    </w:p>
    <w:p w:rsidR="00000000" w:rsidDel="00000000" w:rsidP="00000000" w:rsidRDefault="00000000" w:rsidRPr="00000000" w14:paraId="000002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Cobro y generación de tickets: Una vez procesado el pago del usuario, el sistema genera de forma automática un registro individual en la entidad Entradas por cada butaca seleccionada en la función, asociando el asiento a un lugar físico ocupado y registrando la fecha y actualizando la reserva de estado. </w:t>
      </w:r>
    </w:p>
    <w:p w:rsidR="00000000" w:rsidDel="00000000" w:rsidP="00000000" w:rsidRDefault="00000000" w:rsidRPr="00000000" w14:paraId="000002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Comprobante de venta: Para registrar la compra de la entrada, el sistema genera un comprobante de venta. En este comprobante se muestra el pago total de todas las entradas adquiridas en esa misma compra, agregando la fecha, la forma de pago, al usuario.</w:t>
      </w:r>
    </w:p>
    <w:p w:rsidR="00000000" w:rsidDel="00000000" w:rsidP="00000000" w:rsidRDefault="00000000" w:rsidRPr="00000000" w14:paraId="000002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Control de acceso: Al momento de ingresar a la sala, el personal de control verifica la entrada del usuario. El sistema valida que el ticket sea válido únicamente para la fecha, hora y función indicadas. Asimismo, comprueba que la entrada cumpla con la calificación de la película según la Ley de Cine N° 17.741 (por ejemplo, verificando que no ingresen menores a funciones con restricción de edad) y asegura que el ticket no haya sido utilizado previamente para ingresar. </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mencionada:</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numPr>
          <w:ilvl w:val="0"/>
          <w:numId w:val="4"/>
        </w:numPr>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Ley de Fomento de la Actividad Cinematográfica Nacional (Ley N° 17.741)</w:t>
        </w:r>
      </w:hyperlink>
      <w:r w:rsidDel="00000000" w:rsidR="00000000" w:rsidRPr="00000000">
        <w:rPr>
          <w:rFonts w:ascii="Times New Roman" w:cs="Times New Roman" w:eastAsia="Times New Roman" w:hAnsi="Times New Roman"/>
          <w:sz w:val="24"/>
          <w:szCs w:val="24"/>
          <w:rtl w:val="0"/>
        </w:rPr>
        <w:t xml:space="preserve">: Esta Ley se centra en regular la industria del cine en Argentina, establece la clasificación </w:t>
      </w:r>
      <w:r w:rsidDel="00000000" w:rsidR="00000000" w:rsidRPr="00000000">
        <w:rPr>
          <w:rFonts w:ascii="Times New Roman" w:cs="Times New Roman" w:eastAsia="Times New Roman" w:hAnsi="Times New Roman"/>
          <w:sz w:val="24"/>
          <w:szCs w:val="24"/>
          <w:rtl w:val="0"/>
        </w:rPr>
        <w:t xml:space="preserve">obligatoria</w:t>
      </w:r>
      <w:r w:rsidDel="00000000" w:rsidR="00000000" w:rsidRPr="00000000">
        <w:rPr>
          <w:rFonts w:ascii="Times New Roman" w:cs="Times New Roman" w:eastAsia="Times New Roman" w:hAnsi="Times New Roman"/>
          <w:sz w:val="24"/>
          <w:szCs w:val="24"/>
          <w:rtl w:val="0"/>
        </w:rPr>
        <w:t xml:space="preserve"> de las películas por edad, esto para controlar el acceso a las salas. También incluye que el ticket contenga datos legales, como el precio, calificación, función y película.</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Datos, Atributos, Cardinalidades y Diagramas</w:t>
      </w:r>
      <w:r w:rsidDel="00000000" w:rsidR="00000000" w:rsidRPr="00000000">
        <w:rPr>
          <w:rtl w:val="0"/>
        </w:rPr>
      </w:r>
    </w:p>
    <w:p w:rsidR="00000000" w:rsidDel="00000000" w:rsidP="00000000" w:rsidRDefault="00000000" w:rsidRPr="00000000" w14:paraId="000002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Especificación de Cardinalidades y Justificación, más la Normalización de las tablas. </w:t>
      </w:r>
    </w:p>
    <w:p w:rsidR="00000000" w:rsidDel="00000000" w:rsidP="00000000" w:rsidRDefault="00000000" w:rsidRPr="00000000" w14:paraId="000002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1">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Definición de cardinalidades: Se expresan las relaciones mínimas y máximas entre las entidades mediante la notación correspondiente.</w:t>
      </w:r>
    </w:p>
    <w:p w:rsidR="00000000" w:rsidDel="00000000" w:rsidP="00000000" w:rsidRDefault="00000000" w:rsidRPr="00000000" w14:paraId="000002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CINE – SALA:</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Cine se relaciona como mínimo con una tupla de la entidad Sala, una tupla de la entidad Cine se relaciona como máximo con muchas tuplas de la entidad Sala.</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Sala se relaciona como mínimo con una tupla de la entidad Cine, una tupla de la entidad Sala se relaciona como máximo con una tupla de la entidad Cine.</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CINE – PRECIO:</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Cine se relaciona como mínimo con una tupla de la entidad Precio, una tupla de la entidad Cine se relaciona como máximo con muchas tuplas de la entidad Precio.</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Una tupla de la entidad Precio se relaciona como mínimo con una tupla  de la entidad Cine, una tupla de la entidad Precio se relaciona como máximo con una tupla de la entidad Cine.</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 – FUNCION:</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Sala se relaciona como mínimo con una tupla de la entidad Funcion, una tupla de la entidad Sala se relaciona como máximo con muchas tuplas de la entidad Funcion..</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Funcion se relaciona como mínimo con una tupla de la entidad Sala, una tupla de la entidad Funcion se relaciona como máximo con una tupla de la entidad Sala.</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PELICULA – FUNCION:</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Pelicula se relaciona como mínimo con una tupla de la entidad Funcion, una tupla de la entidad Pelicula se relaciona como máximo con muchas tuplas de la entidad Funcion.</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Funcion se relaciona como mínimo con una tupla de la entidad Pelicula, una tupla de la entidad Funcion se relaciona como máximo con una tupla de la entidad Pelicula.</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PROGRAMACION – FUNCION:</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Programacion se relaciona como mínimo con una tupla de la entidad Funcion, una tupla de la entidad Programacion se relaciona como máximo con muchas tuplas de la entidad Funcion.</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Una tupla de la entidad Funcion se relaciona como mínimo con una tupla de la entidad Programacion, una tupla de la entidad Funcion se relaciona como máximo con una tupla de la entidad Programacion.</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FUNCION – ENTRADAS:</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Una tupla de la entidad Funcion se relaciona como mínimo con una tupla de la entidad Entradas, una tupla de la entidad Funcion se relaciona como máximo con muchas tuplas de la entidad Entradas.</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Entradas se relaciona como mínimo con una tupla de la entidad Funcion, una tupla de la entidad Entradas se relaciona como máximo con una  tupla de la entidad Funcion.</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PRECIO – ENTRADAS:</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Precio se relaciona como mínimo con una tupla de la entidad Entradas, una tupla de la entidad Precio se relaciona como máximo con muchas tuplas de la entidad Entradas.</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Una tupla de la entidad Entradas se relaciona como mínimo con una tupla de la entidad Precio, una tupla de la entidad Entradas se relaciona como máximo con una tupla de la entidad Precio.</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COMPROBANTE_VENTA – ENTRADAS:</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Comprobante_venta se relaciona como mínimo con una tupla de la entidad Entradas, una tupla de la entidad Comprobante_venta se relaciona como máximo con muchas tuplas de la entidad Entradas.</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tupla de la entidad Entradas se relaciona como mínimo con una tupla de la entidad Comprobante_venta, una tupla de la entidad Entradas se relaciona como máximo con una tupla de la entidad Comprobante_venta.</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 – EMPLEADO:</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Cine se relaciona como mínimo con una tupla de la entidad Empleado, una tupla de la entidad Cine se relaciona como máximo con muchas tuplas de la entidad Empleado.</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Empleado se relaciona como mínimo con una tupla de la entidad Cine, una tupla de la entidad Empleado se relaciona como máximo con una tupla de la entidad Cine.</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COMPROBANTE_VENTA:</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Usuario se relaciona como mínimo con una tupla de la entidad Comprobante_venta, una tupla de la entidad Usuario se relaciona como máximo con muchas tuplas de la entidad Comprobante_venta.</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Comprobante_venta se relaciona como mínimo con una tupla de la entidad Usuario, una tupla de la entidad Comprobante_venta se relaciona como máximo con una tupla de la entidad Usuario.</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ENTRADAS:</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Usuario se relaciona como mínimo con una tupla de la entidad Entradas, una tupla de la entidad Usuario se relaciona como máximo con muchas tuplas de la entidad Entradas.</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Entradas se relaciona como mínimo con una tupla de la entidad Usuario, una tupla de la entidad Entradas se relaciona como máximo con una tupla de la entidad Usuario.</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 COMPROBANTE_VENTA:</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Empleado se relaciona como mínimo con una tupla de la entidad Comprobante_venta, una tupla de la entidad Empleado se relaciona como máximo con muchas tuplas de la entidad Comprobante_venta.</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tupla de la entidad Comprobante_venta se relaciona como mínimo con una tupla de la entidad Empleado, una tupla de la entidad Comprobante_venta se relaciona como máximo con una tupla de la entidad Empleado. </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Justificación técnica: Se fundamenta cada relación según los requerimientos del enunciado, la legislación vigente y las reglas de negocio..</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Cine y Sala permite organizar los establecimientos y sus espacios de proyección.</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entidades Pelicula, Programacion y Funcion permiten organizar las proyecciones, registrar sus fechas y horarios, establecer el tipo de función y controlar su estado. La clasificación de las películas se mantiene centralizada en Pelicula para evitar la duplicación de información.</w:t>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entidad Precio permite administrar las tarifas de acuerdo con el cine, el tipo de entrada, el día de la semana y el rango horario. De esta manera, el sistema puede aplicar el importe correspondiente a cada operación.</w:t>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entidades Usuario y Empleado permiten identificar a las personas que intervienen en las operaciones. El usuario puede quedar asociado a una reserva o compra, mientras que el empleado permite registrar quién realizó una venta presencial. Las operaciones en línea pueden no tener un empleado asignado.</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Entradas permite registrar cada ticket, vincularlo con una función y una tarifa, y diferenciar las reservas de las ventas confirmadas. Comprobante_venta agrupa las entradas de una operación y registra la fecha, el número de venta y el importe total.</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organización contribuye a la trazabilidad de las operaciones, al control de las reservas y ventas, y a la disponibilidad de los datos necesarios para la facturación y la aplicación de la normativa vigente. La información y los requisitos legales específicos deberán verificarse conforme al enunciado y a la legislación aplicable, incluida la Ley N.º 17.741 cuando corresponda.</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numPr>
          <w:ilvl w:val="0"/>
          <w:numId w:val="4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2.3 Haga clic aquí para ver la Normalización: </w:t>
      </w:r>
      <w:hyperlink r:id="rId11">
        <w:r w:rsidDel="00000000" w:rsidR="00000000" w:rsidRPr="00000000">
          <w:rPr>
            <w:rFonts w:ascii="Times New Roman" w:cs="Times New Roman" w:eastAsia="Times New Roman" w:hAnsi="Times New Roman"/>
            <w:color w:val="1155cc"/>
            <w:sz w:val="24"/>
            <w:szCs w:val="24"/>
            <w:u w:val="single"/>
            <w:rtl w:val="0"/>
          </w:rPr>
          <w:t xml:space="preserve">Aqui</w:t>
        </w:r>
      </w:hyperlink>
      <w:r w:rsidDel="00000000" w:rsidR="00000000" w:rsidRPr="00000000">
        <w:rPr>
          <w:rtl w:val="0"/>
        </w:rPr>
      </w:r>
    </w:p>
    <w:p w:rsidR="00000000" w:rsidDel="00000000" w:rsidP="00000000" w:rsidRDefault="00000000" w:rsidRPr="00000000" w14:paraId="000003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Elaboración del Diagrama Entidad-Relación (DER) </w:t>
      </w:r>
    </w:p>
    <w:p w:rsidR="00000000" w:rsidDel="00000000" w:rsidP="00000000" w:rsidRDefault="00000000" w:rsidRPr="00000000" w14:paraId="000003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21027" cy="3172517"/>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21027" cy="3172517"/>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Especificación del Modelo Entidad-Relación (MER) (Paso 4)</w:t>
      </w:r>
    </w:p>
    <w:p w:rsidR="00000000" w:rsidDel="00000000" w:rsidP="00000000" w:rsidRDefault="00000000" w:rsidRPr="00000000" w14:paraId="0000033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Modelo relacional lógico: Se transcribe la estructura a un modelo lógico normalizado, dejando el diseño listo para la posterior implementación en base de datos.</w:t>
      </w:r>
    </w:p>
    <w:p w:rsidR="00000000" w:rsidDel="00000000" w:rsidP="00000000" w:rsidRDefault="00000000" w:rsidRPr="00000000" w14:paraId="000003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4.2.Codificación en MySQL.</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transcribe el modelo relacional lógico normalizado a un script en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En esta etapa se ejecuta la creación de la base de datos </w:t>
      </w:r>
      <w:r w:rsidDel="00000000" w:rsidR="00000000" w:rsidRPr="00000000">
        <w:rPr>
          <w:rFonts w:ascii="Times New Roman" w:cs="Times New Roman" w:eastAsia="Times New Roman" w:hAnsi="Times New Roman"/>
          <w:sz w:val="24"/>
          <w:szCs w:val="24"/>
          <w:rtl w:val="0"/>
        </w:rPr>
        <w:t xml:space="preserve">del</w:t>
      </w:r>
      <w:r w:rsidDel="00000000" w:rsidR="00000000" w:rsidRPr="00000000">
        <w:rPr>
          <w:rFonts w:ascii="Times New Roman" w:cs="Times New Roman" w:eastAsia="Times New Roman" w:hAnsi="Times New Roman"/>
          <w:b w:val="1"/>
          <w:bCs w:val="1"/>
          <w:sz w:val="24"/>
          <w:szCs w:val="24"/>
          <w:rtl w:val="0"/>
        </w:rPr>
        <w:t xml:space="preserve"> Proyecto Cine</w:t>
      </w:r>
      <w:r w:rsidDel="00000000" w:rsidR="00000000" w:rsidRPr="00000000">
        <w:rPr>
          <w:rFonts w:ascii="Times New Roman" w:cs="Times New Roman" w:eastAsia="Times New Roman" w:hAnsi="Times New Roman"/>
          <w:sz w:val="24"/>
          <w:szCs w:val="24"/>
          <w:rtl w:val="0"/>
        </w:rPr>
        <w:t xml:space="preserve">. A continuación verá en texto las funciones, estructura y las entidades (con sus respectivas atributos), así ver cómo se realizó. </w:t>
      </w:r>
    </w:p>
    <w:p w:rsidR="00000000" w:rsidDel="00000000" w:rsidP="00000000" w:rsidRDefault="00000000" w:rsidRPr="00000000" w14:paraId="000003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Aclaración</w:t>
      </w:r>
      <w:r w:rsidDel="00000000" w:rsidR="00000000" w:rsidRPr="00000000">
        <w:rPr>
          <w:rFonts w:ascii="Times New Roman" w:cs="Times New Roman" w:eastAsia="Times New Roman" w:hAnsi="Times New Roman"/>
          <w:sz w:val="24"/>
          <w:szCs w:val="24"/>
          <w:rtl w:val="0"/>
        </w:rPr>
        <w:t xml:space="preserve">: Se le entregará un archivo aparte asi podra ver la Base de Datos del Proyecto Cine</w:t>
      </w:r>
    </w:p>
    <w:p w:rsidR="00000000" w:rsidDel="00000000" w:rsidP="00000000" w:rsidRDefault="00000000" w:rsidRPr="00000000" w14:paraId="000003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DATABASE IF EXISTS Cine;</w:t>
      </w:r>
    </w:p>
    <w:p w:rsidR="00000000" w:rsidDel="00000000" w:rsidP="00000000" w:rsidRDefault="00000000" w:rsidRPr="00000000" w14:paraId="000003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Cine;</w:t>
      </w:r>
    </w:p>
    <w:p w:rsidR="00000000" w:rsidDel="00000000" w:rsidP="00000000" w:rsidRDefault="00000000" w:rsidRPr="00000000" w14:paraId="000003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Cine;</w:t>
      </w:r>
    </w:p>
    <w:p w:rsidR="00000000" w:rsidDel="00000000" w:rsidP="00000000" w:rsidRDefault="00000000" w:rsidRPr="00000000" w14:paraId="000003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Cine (</w:t>
      </w:r>
    </w:p>
    <w:p w:rsidR="00000000" w:rsidDel="00000000" w:rsidP="00000000" w:rsidRDefault="00000000" w:rsidRPr="00000000" w14:paraId="000003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id_cine INT AUTO_INCREMENT PRIMARY KEY,</w:t>
      </w:r>
    </w:p>
    <w:p w:rsidR="00000000" w:rsidDel="00000000" w:rsidP="00000000" w:rsidRDefault="00000000" w:rsidRPr="00000000" w14:paraId="000003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nom_centrocomercial VARCHAR(100),</w:t>
      </w:r>
    </w:p>
    <w:p w:rsidR="00000000" w:rsidDel="00000000" w:rsidP="00000000" w:rsidRDefault="00000000" w:rsidRPr="00000000" w14:paraId="000003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direccion VARCHAR(150),</w:t>
      </w:r>
    </w:p>
    <w:p w:rsidR="00000000" w:rsidDel="00000000" w:rsidP="00000000" w:rsidRDefault="00000000" w:rsidRPr="00000000" w14:paraId="000003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nombre_cine VARCHAR(100),</w:t>
      </w:r>
    </w:p>
    <w:p w:rsidR="00000000" w:rsidDel="00000000" w:rsidP="00000000" w:rsidRDefault="00000000" w:rsidRPr="00000000" w14:paraId="000003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cant_salas INT</w:t>
      </w:r>
    </w:p>
    <w:p w:rsidR="00000000" w:rsidDel="00000000" w:rsidP="00000000" w:rsidRDefault="00000000" w:rsidRPr="00000000" w14:paraId="000003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Empleado (</w:t>
      </w:r>
    </w:p>
    <w:p w:rsidR="00000000" w:rsidDel="00000000" w:rsidP="00000000" w:rsidRDefault="00000000" w:rsidRPr="00000000" w14:paraId="000003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id_empleado INT AUTO_INCREMENT PRIMARY KEY,</w:t>
      </w:r>
    </w:p>
    <w:p w:rsidR="00000000" w:rsidDel="00000000" w:rsidP="00000000" w:rsidRDefault="00000000" w:rsidRPr="00000000" w14:paraId="000003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id_cine INT,</w:t>
      </w:r>
    </w:p>
    <w:p w:rsidR="00000000" w:rsidDel="00000000" w:rsidP="00000000" w:rsidRDefault="00000000" w:rsidRPr="00000000" w14:paraId="000003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nombre_emp VARCHAR(50),</w:t>
      </w:r>
    </w:p>
    <w:p w:rsidR="00000000" w:rsidDel="00000000" w:rsidP="00000000" w:rsidRDefault="00000000" w:rsidRPr="00000000" w14:paraId="000003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apellido_emp VARCHAR(50),</w:t>
      </w:r>
    </w:p>
    <w:p w:rsidR="00000000" w:rsidDel="00000000" w:rsidP="00000000" w:rsidRDefault="00000000" w:rsidRPr="00000000" w14:paraId="000003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cuit_emp VARCHAR(20),</w:t>
      </w:r>
    </w:p>
    <w:p w:rsidR="00000000" w:rsidDel="00000000" w:rsidP="00000000" w:rsidRDefault="00000000" w:rsidRPr="00000000" w14:paraId="000003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cargo_emp VARCHAR(50),</w:t>
      </w:r>
    </w:p>
    <w:p w:rsidR="00000000" w:rsidDel="00000000" w:rsidP="00000000" w:rsidRDefault="00000000" w:rsidRPr="00000000" w14:paraId="000003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(id_cine) REFERENCES Cine(id_cine) ON DELETE CASCADE ON UPDATE CASCADE</w:t>
      </w:r>
    </w:p>
    <w:p w:rsidR="00000000" w:rsidDel="00000000" w:rsidP="00000000" w:rsidRDefault="00000000" w:rsidRPr="00000000" w14:paraId="000003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Sala (</w:t>
      </w:r>
    </w:p>
    <w:p w:rsidR="00000000" w:rsidDel="00000000" w:rsidP="00000000" w:rsidRDefault="00000000" w:rsidRPr="00000000" w14:paraId="000003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id_sala INT AUTO_INCREMENT PRIMARY KEY,</w:t>
      </w:r>
    </w:p>
    <w:p w:rsidR="00000000" w:rsidDel="00000000" w:rsidP="00000000" w:rsidRDefault="00000000" w:rsidRPr="00000000" w14:paraId="000003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id_cine INT,</w:t>
      </w:r>
    </w:p>
    <w:p w:rsidR="00000000" w:rsidDel="00000000" w:rsidP="00000000" w:rsidRDefault="00000000" w:rsidRPr="00000000" w14:paraId="000003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nro_sala INT,</w:t>
      </w:r>
    </w:p>
    <w:p w:rsidR="00000000" w:rsidDel="00000000" w:rsidP="00000000" w:rsidRDefault="00000000" w:rsidRPr="00000000" w14:paraId="000003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cant_butacas INT,</w:t>
      </w:r>
    </w:p>
    <w:p w:rsidR="00000000" w:rsidDel="00000000" w:rsidP="00000000" w:rsidRDefault="00000000" w:rsidRPr="00000000" w14:paraId="000003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sala_estado VARCHAR(20),</w:t>
      </w:r>
    </w:p>
    <w:p w:rsidR="00000000" w:rsidDel="00000000" w:rsidP="00000000" w:rsidRDefault="00000000" w:rsidRPr="00000000" w14:paraId="000003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butaca_estado VARCHAR(20),</w:t>
      </w:r>
    </w:p>
    <w:p w:rsidR="00000000" w:rsidDel="00000000" w:rsidP="00000000" w:rsidRDefault="00000000" w:rsidRPr="00000000" w14:paraId="000003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(id_cine) REFERENCES Cine(id_cine) ON DELETE CASCADE ON UPDATE CASCADE</w:t>
      </w:r>
    </w:p>
    <w:p w:rsidR="00000000" w:rsidDel="00000000" w:rsidP="00000000" w:rsidRDefault="00000000" w:rsidRPr="00000000" w14:paraId="000003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Pelicula (</w:t>
      </w:r>
    </w:p>
    <w:p w:rsidR="00000000" w:rsidDel="00000000" w:rsidP="00000000" w:rsidRDefault="00000000" w:rsidRPr="00000000" w14:paraId="000003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id_pelicula INT AUTO_INCREMENT PRIMARY KEY,</w:t>
      </w:r>
    </w:p>
    <w:p w:rsidR="00000000" w:rsidDel="00000000" w:rsidP="00000000" w:rsidRDefault="00000000" w:rsidRPr="00000000" w14:paraId="000003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nombre_pel VARCHAR(100),</w:t>
      </w:r>
    </w:p>
    <w:p w:rsidR="00000000" w:rsidDel="00000000" w:rsidP="00000000" w:rsidRDefault="00000000" w:rsidRPr="00000000" w14:paraId="000003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duracion_min INT,</w:t>
      </w:r>
    </w:p>
    <w:p w:rsidR="00000000" w:rsidDel="00000000" w:rsidP="00000000" w:rsidRDefault="00000000" w:rsidRPr="00000000" w14:paraId="000003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calificacion_pel VARCHAR(20),</w:t>
      </w:r>
    </w:p>
    <w:p w:rsidR="00000000" w:rsidDel="00000000" w:rsidP="00000000" w:rsidRDefault="00000000" w:rsidRPr="00000000" w14:paraId="000003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pais_origen VARCHAR(50),</w:t>
      </w:r>
    </w:p>
    <w:p w:rsidR="00000000" w:rsidDel="00000000" w:rsidP="00000000" w:rsidRDefault="00000000" w:rsidRPr="00000000" w14:paraId="000003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genero_pel VARCHAR(50),</w:t>
      </w:r>
    </w:p>
    <w:p w:rsidR="00000000" w:rsidDel="00000000" w:rsidP="00000000" w:rsidRDefault="00000000" w:rsidRPr="00000000" w14:paraId="000003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pel_estado VARCHAR(20)</w:t>
      </w:r>
    </w:p>
    <w:p w:rsidR="00000000" w:rsidDel="00000000" w:rsidP="00000000" w:rsidRDefault="00000000" w:rsidRPr="00000000" w14:paraId="000003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Precio (</w:t>
      </w:r>
    </w:p>
    <w:p w:rsidR="00000000" w:rsidDel="00000000" w:rsidP="00000000" w:rsidRDefault="00000000" w:rsidRPr="00000000" w14:paraId="000003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id_precio INT AUTO_INCREMENT PRIMARY KEY,</w:t>
      </w:r>
    </w:p>
    <w:p w:rsidR="00000000" w:rsidDel="00000000" w:rsidP="00000000" w:rsidRDefault="00000000" w:rsidRPr="00000000" w14:paraId="000003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id_cine INT,</w:t>
      </w:r>
    </w:p>
    <w:p w:rsidR="00000000" w:rsidDel="00000000" w:rsidP="00000000" w:rsidRDefault="00000000" w:rsidRPr="00000000" w14:paraId="000003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tipo_entrada VARCHAR(50),</w:t>
      </w:r>
    </w:p>
    <w:p w:rsidR="00000000" w:rsidDel="00000000" w:rsidP="00000000" w:rsidRDefault="00000000" w:rsidRPr="00000000" w14:paraId="000003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dia_semana VARCHAR(20),</w:t>
      </w:r>
    </w:p>
    <w:p w:rsidR="00000000" w:rsidDel="00000000" w:rsidP="00000000" w:rsidRDefault="00000000" w:rsidRPr="00000000" w14:paraId="0000037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monto DECIMAL(10,2),</w:t>
      </w:r>
    </w:p>
    <w:p w:rsidR="00000000" w:rsidDel="00000000" w:rsidP="00000000" w:rsidRDefault="00000000" w:rsidRPr="00000000" w14:paraId="000003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(id_cine) REFERENCES Cine(id_cine) ON DELETE CASCADE ON UPDATE CASCADE</w:t>
      </w:r>
    </w:p>
    <w:p w:rsidR="00000000" w:rsidDel="00000000" w:rsidP="00000000" w:rsidRDefault="00000000" w:rsidRPr="00000000" w14:paraId="000003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USUARIO (</w:t>
      </w:r>
    </w:p>
    <w:p w:rsidR="00000000" w:rsidDel="00000000" w:rsidP="00000000" w:rsidRDefault="00000000" w:rsidRPr="00000000" w14:paraId="000003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id_cliente INT AUTO_INCREMENT,</w:t>
      </w:r>
    </w:p>
    <w:p w:rsidR="00000000" w:rsidDel="00000000" w:rsidP="00000000" w:rsidRDefault="00000000" w:rsidRPr="00000000" w14:paraId="000003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nombre_cli VARCHAR(100),</w:t>
      </w:r>
    </w:p>
    <w:p w:rsidR="00000000" w:rsidDel="00000000" w:rsidP="00000000" w:rsidRDefault="00000000" w:rsidRPr="00000000" w14:paraId="000003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apellido VARCHAR(100),</w:t>
      </w:r>
    </w:p>
    <w:p w:rsidR="00000000" w:rsidDel="00000000" w:rsidP="00000000" w:rsidRDefault="00000000" w:rsidRPr="00000000" w14:paraId="000003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DNI_cli VARCHAR(20),</w:t>
      </w:r>
    </w:p>
    <w:p w:rsidR="00000000" w:rsidDel="00000000" w:rsidP="00000000" w:rsidRDefault="00000000" w:rsidRPr="00000000" w14:paraId="000003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email_cli VARCHAR(100),</w:t>
      </w:r>
    </w:p>
    <w:p w:rsidR="00000000" w:rsidDel="00000000" w:rsidP="00000000" w:rsidRDefault="00000000" w:rsidRPr="00000000" w14:paraId="000003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telefono_cli VARCHAR(20),</w:t>
      </w:r>
    </w:p>
    <w:p w:rsidR="00000000" w:rsidDel="00000000" w:rsidP="00000000" w:rsidRDefault="00000000" w:rsidRPr="00000000" w14:paraId="000003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fecha_nacimiento_cli DATE,</w:t>
      </w:r>
    </w:p>
    <w:p w:rsidR="00000000" w:rsidDel="00000000" w:rsidP="00000000" w:rsidRDefault="00000000" w:rsidRPr="00000000" w14:paraId="000003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(id_cliente)</w:t>
      </w:r>
    </w:p>
    <w:p w:rsidR="00000000" w:rsidDel="00000000" w:rsidP="00000000" w:rsidRDefault="00000000" w:rsidRPr="00000000" w14:paraId="000003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FUNCION (</w:t>
      </w:r>
    </w:p>
    <w:p w:rsidR="00000000" w:rsidDel="00000000" w:rsidP="00000000" w:rsidRDefault="00000000" w:rsidRPr="00000000" w14:paraId="000003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id_sala INT,</w:t>
      </w:r>
    </w:p>
    <w:p w:rsidR="00000000" w:rsidDel="00000000" w:rsidP="00000000" w:rsidRDefault="00000000" w:rsidRPr="00000000" w14:paraId="000003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id_cine INT,</w:t>
      </w:r>
    </w:p>
    <w:p w:rsidR="00000000" w:rsidDel="00000000" w:rsidP="00000000" w:rsidRDefault="00000000" w:rsidRPr="00000000" w14:paraId="000003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direccion VARCHAR(200),</w:t>
      </w:r>
    </w:p>
    <w:p w:rsidR="00000000" w:rsidDel="00000000" w:rsidP="00000000" w:rsidRDefault="00000000" w:rsidRPr="00000000" w14:paraId="000003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nombre_cine VARCHAR(100),</w:t>
      </w:r>
    </w:p>
    <w:p w:rsidR="00000000" w:rsidDel="00000000" w:rsidP="00000000" w:rsidRDefault="00000000" w:rsidRPr="00000000" w14:paraId="000003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cant_salas INT,</w:t>
      </w:r>
    </w:p>
    <w:p w:rsidR="00000000" w:rsidDel="00000000" w:rsidP="00000000" w:rsidRDefault="00000000" w:rsidRPr="00000000" w14:paraId="000003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(id_sala),</w:t>
      </w:r>
    </w:p>
    <w:p w:rsidR="00000000" w:rsidDel="00000000" w:rsidP="00000000" w:rsidRDefault="00000000" w:rsidRPr="00000000" w14:paraId="000003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(id_cine) REFERENCES CINE(id_cine)</w:t>
      </w:r>
    </w:p>
    <w:p w:rsidR="00000000" w:rsidDel="00000000" w:rsidP="00000000" w:rsidRDefault="00000000" w:rsidRPr="00000000" w14:paraId="000003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PROGRAMACION (</w:t>
      </w:r>
    </w:p>
    <w:p w:rsidR="00000000" w:rsidDel="00000000" w:rsidP="00000000" w:rsidRDefault="00000000" w:rsidRPr="00000000" w14:paraId="000003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id_programacion_sem INT AUTO_INCREMENT,</w:t>
      </w:r>
    </w:p>
    <w:p w:rsidR="00000000" w:rsidDel="00000000" w:rsidP="00000000" w:rsidRDefault="00000000" w:rsidRPr="00000000" w14:paraId="000003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id_funcion INT,</w:t>
      </w:r>
    </w:p>
    <w:p w:rsidR="00000000" w:rsidDel="00000000" w:rsidP="00000000" w:rsidRDefault="00000000" w:rsidRPr="00000000" w14:paraId="000003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id_pelicula INT,</w:t>
      </w:r>
    </w:p>
    <w:p w:rsidR="00000000" w:rsidDel="00000000" w:rsidP="00000000" w:rsidRDefault="00000000" w:rsidRPr="00000000" w14:paraId="000003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id_sala INT,</w:t>
      </w:r>
    </w:p>
    <w:p w:rsidR="00000000" w:rsidDel="00000000" w:rsidP="00000000" w:rsidRDefault="00000000" w:rsidRPr="00000000" w14:paraId="000003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(id_programacion_sem),</w:t>
      </w:r>
    </w:p>
    <w:p w:rsidR="00000000" w:rsidDel="00000000" w:rsidP="00000000" w:rsidRDefault="00000000" w:rsidRPr="00000000" w14:paraId="000003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(id_funcion) REFERENCES FUNCION(id_sala),</w:t>
      </w:r>
    </w:p>
    <w:p w:rsidR="00000000" w:rsidDel="00000000" w:rsidP="00000000" w:rsidRDefault="00000000" w:rsidRPr="00000000" w14:paraId="000003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(id_pelicula) REFERENCES PELICULA(id_pelicula),</w:t>
      </w:r>
    </w:p>
    <w:p w:rsidR="00000000" w:rsidDel="00000000" w:rsidP="00000000" w:rsidRDefault="00000000" w:rsidRPr="00000000" w14:paraId="000003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(id_sala) REFERENCES SALA(id_sala)</w:t>
      </w:r>
    </w:p>
    <w:p w:rsidR="00000000" w:rsidDel="00000000" w:rsidP="00000000" w:rsidRDefault="00000000" w:rsidRPr="00000000" w14:paraId="000003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COMPROVANTE_VENTA (</w:t>
      </w:r>
    </w:p>
    <w:p w:rsidR="00000000" w:rsidDel="00000000" w:rsidP="00000000" w:rsidRDefault="00000000" w:rsidRPr="00000000" w14:paraId="000003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id_comprobante_venta INT AUTO_INCREMENT,</w:t>
      </w:r>
    </w:p>
    <w:p w:rsidR="00000000" w:rsidDel="00000000" w:rsidP="00000000" w:rsidRDefault="00000000" w:rsidRPr="00000000" w14:paraId="000003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nro_venta VARCHAR(50),</w:t>
      </w:r>
    </w:p>
    <w:p w:rsidR="00000000" w:rsidDel="00000000" w:rsidP="00000000" w:rsidRDefault="00000000" w:rsidRPr="00000000" w14:paraId="000003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fecha_venta DATE,</w:t>
      </w:r>
    </w:p>
    <w:p w:rsidR="00000000" w:rsidDel="00000000" w:rsidP="00000000" w:rsidRDefault="00000000" w:rsidRPr="00000000" w14:paraId="000003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monto_total DECIMAL(10, 2),</w:t>
      </w:r>
    </w:p>
    <w:p w:rsidR="00000000" w:rsidDel="00000000" w:rsidP="00000000" w:rsidRDefault="00000000" w:rsidRPr="00000000" w14:paraId="000003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id_sala INT,</w:t>
      </w:r>
    </w:p>
    <w:p w:rsidR="00000000" w:rsidDel="00000000" w:rsidP="00000000" w:rsidRDefault="00000000" w:rsidRPr="00000000" w14:paraId="000003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id_pelicula INT,</w:t>
      </w:r>
    </w:p>
    <w:p w:rsidR="00000000" w:rsidDel="00000000" w:rsidP="00000000" w:rsidRDefault="00000000" w:rsidRPr="00000000" w14:paraId="000003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horario_desde TIME,</w:t>
      </w:r>
    </w:p>
    <w:p w:rsidR="00000000" w:rsidDel="00000000" w:rsidP="00000000" w:rsidRDefault="00000000" w:rsidRPr="00000000" w14:paraId="000003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horario_hasta TIME,</w:t>
      </w:r>
    </w:p>
    <w:p w:rsidR="00000000" w:rsidDel="00000000" w:rsidP="00000000" w:rsidRDefault="00000000" w:rsidRPr="00000000" w14:paraId="000003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(id_comprobante_venta),</w:t>
      </w:r>
    </w:p>
    <w:p w:rsidR="00000000" w:rsidDel="00000000" w:rsidP="00000000" w:rsidRDefault="00000000" w:rsidRPr="00000000" w14:paraId="000003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(id_sala) REFERENCES SALA(id_sala),</w:t>
      </w:r>
    </w:p>
    <w:p w:rsidR="00000000" w:rsidDel="00000000" w:rsidP="00000000" w:rsidRDefault="00000000" w:rsidRPr="00000000" w14:paraId="000003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(id_pelicula) REFERENCES PELICULA(id_pelicula)</w:t>
      </w:r>
    </w:p>
    <w:p w:rsidR="00000000" w:rsidDel="00000000" w:rsidP="00000000" w:rsidRDefault="00000000" w:rsidRPr="00000000" w14:paraId="000003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ENTRADAS (</w:t>
      </w:r>
    </w:p>
    <w:p w:rsidR="00000000" w:rsidDel="00000000" w:rsidP="00000000" w:rsidRDefault="00000000" w:rsidRPr="00000000" w14:paraId="000003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id_entrada INT AUTO_INCREMENT,</w:t>
      </w:r>
    </w:p>
    <w:p w:rsidR="00000000" w:rsidDel="00000000" w:rsidP="00000000" w:rsidRDefault="00000000" w:rsidRPr="00000000" w14:paraId="000003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id_comprobante_venta INT,</w:t>
      </w:r>
    </w:p>
    <w:p w:rsidR="00000000" w:rsidDel="00000000" w:rsidP="00000000" w:rsidRDefault="00000000" w:rsidRPr="00000000" w14:paraId="000003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id_funcion INT,</w:t>
      </w:r>
    </w:p>
    <w:p w:rsidR="00000000" w:rsidDel="00000000" w:rsidP="00000000" w:rsidRDefault="00000000" w:rsidRPr="00000000" w14:paraId="000003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id_precio INT,</w:t>
      </w:r>
    </w:p>
    <w:p w:rsidR="00000000" w:rsidDel="00000000" w:rsidP="00000000" w:rsidRDefault="00000000" w:rsidRPr="00000000" w14:paraId="000003A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tipo_entrada VARCHAR(50),</w:t>
      </w:r>
    </w:p>
    <w:p w:rsidR="00000000" w:rsidDel="00000000" w:rsidP="00000000" w:rsidRDefault="00000000" w:rsidRPr="00000000" w14:paraId="000003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reserva_estado VARCHAR(50),</w:t>
      </w:r>
    </w:p>
    <w:p w:rsidR="00000000" w:rsidDel="00000000" w:rsidP="00000000" w:rsidRDefault="00000000" w:rsidRPr="00000000" w14:paraId="000003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fecha_venta_entrada DATETIME,</w:t>
      </w:r>
    </w:p>
    <w:p w:rsidR="00000000" w:rsidDel="00000000" w:rsidP="00000000" w:rsidRDefault="00000000" w:rsidRPr="00000000" w14:paraId="000003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(id_entrada),</w:t>
      </w:r>
    </w:p>
    <w:p w:rsidR="00000000" w:rsidDel="00000000" w:rsidP="00000000" w:rsidRDefault="00000000" w:rsidRPr="00000000" w14:paraId="000003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(id_comprobante_venta) REFERENCES COMPROVANTE_VENTA(id_comprobante_venta),</w:t>
      </w:r>
    </w:p>
    <w:p w:rsidR="00000000" w:rsidDel="00000000" w:rsidP="00000000" w:rsidRDefault="00000000" w:rsidRPr="00000000" w14:paraId="000003A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(id_funcion) REFERENCES FUNCION(id_sala),</w:t>
      </w:r>
    </w:p>
    <w:p w:rsidR="00000000" w:rsidDel="00000000" w:rsidP="00000000" w:rsidRDefault="00000000" w:rsidRPr="00000000" w14:paraId="000003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(id_precio) REFERENCES PRECIO(id_precio)</w:t>
      </w:r>
    </w:p>
    <w:p w:rsidR="00000000" w:rsidDel="00000000" w:rsidP="00000000" w:rsidRDefault="00000000" w:rsidRPr="00000000" w14:paraId="000003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CyRv4gWNSJ5VeSQ7WhQS1QkNsrsw6fsz7PZs-cvrlOk/edit?usp=sharing" TargetMode="External"/><Relationship Id="rId10" Type="http://schemas.openxmlformats.org/officeDocument/2006/relationships/hyperlink" Target="https://www.argentina.gob.ar/normativa/nacional/ley-17741-17938"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caa.gob.ar/tramites/solicitud-de-calificacion-de-contenidos-audiovisuale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argentina.gob.ar/normativa/nacional/ley-17741-17938" TargetMode="External"/><Relationship Id="rId8" Type="http://schemas.openxmlformats.org/officeDocument/2006/relationships/hyperlink" Target="https://www.argentina.gob.ar/normativa/nacional/ley-17741-17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