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p>
      <w:pPr>
        <w:pStyle w:val="Normal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p>
      <w:pPr>
        <w:pStyle w:val="Normal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p>
      <w:pPr>
        <w:pStyle w:val="Normal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p>
      <w:pPr>
        <w:pStyle w:val="Normal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p>
      <w:pPr>
        <w:pStyle w:val="Normal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p>
      <w:pPr>
        <w:pStyle w:val="Normal"/>
        <w:rPr>
          <w:rFonts w:ascii="Arial" w:hAnsi="Arial" w:cs="Arial"/>
          <w:sz w:val="14"/>
          <w:szCs w:val="14"/>
          <w:lang w:val="es-ES" w:eastAsia="es-ES"/>
        </w:rPr>
      </w:pPr>
      <w:r>
        <w:rPr>
          <w:rFonts w:cs="Arial" w:ascii="Arial" w:hAnsi="Arial"/>
          <w:sz w:val="14"/>
          <w:szCs w:val="14"/>
          <w:lang w:val="es-ES" w:eastAsia="es-E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454660</wp:posOffset>
                </wp:positionH>
                <wp:positionV relativeFrom="paragraph">
                  <wp:posOffset>-90170</wp:posOffset>
                </wp:positionV>
                <wp:extent cx="4325620" cy="801370"/>
                <wp:effectExtent l="0" t="0" r="0" b="0"/>
                <wp:wrapNone/>
                <wp:docPr id="1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5040" cy="80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uerpodetexto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00000A"/>
                                <w:sz w:val="24"/>
                                <w:szCs w:val="24"/>
                                <w:u w:val="single"/>
                              </w:rPr>
                              <w:t>{{o.name}}</w:t>
                            </w:r>
                          </w:p>
                          <w:p>
                            <w:pPr>
                              <w:pStyle w:val="Cuerpodetexto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00000A"/>
                                <w:sz w:val="24"/>
                                <w:szCs w:val="24"/>
                              </w:rPr>
                              <w:t>CONTRATO INDIVIDUAL DE TRABAJO A PLAZO INDEFINIDO</w:t>
                            </w:r>
                          </w:p>
                        </w:txbxContent>
                      </wps:txbx>
                      <wps:bodyPr lIns="65880" rIns="65880" tIns="20160" bIns="20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1" fillcolor="white" stroked="t" style="position:absolute;margin-left:35.8pt;margin-top:-7.1pt;width:340.5pt;height:63pt">
                <w10:wrap type="square"/>
                <v:fill o:detectmouseclick="t" type="solid" color2="black"/>
                <v:stroke color="black" weight="25560" joinstyle="round" endcap="flat"/>
                <v:textbox>
                  <w:txbxContent>
                    <w:p>
                      <w:pPr>
                        <w:pStyle w:val="Cuerpodetexto"/>
                        <w:rPr/>
                      </w:pPr>
                      <w:r>
                        <w:rPr>
                          <w:rFonts w:cs="Arial" w:ascii="Arial" w:hAnsi="Arial"/>
                          <w:color w:val="00000A"/>
                          <w:sz w:val="24"/>
                          <w:szCs w:val="24"/>
                          <w:u w:val="single"/>
                        </w:rPr>
                        <w:t>{{o.name}}</w:t>
                      </w:r>
                    </w:p>
                    <w:p>
                      <w:pPr>
                        <w:pStyle w:val="Cuerpodetexto"/>
                        <w:rPr/>
                      </w:pPr>
                      <w:r>
                        <w:rPr>
                          <w:rFonts w:cs="Arial" w:ascii="Arial" w:hAnsi="Arial"/>
                          <w:color w:val="00000A"/>
                          <w:sz w:val="24"/>
                          <w:szCs w:val="24"/>
                        </w:rPr>
                        <w:t>CONTRATO INDIVIDUAL DE TRABAJO A PLAZO INDEFINIDO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sz w:val="21"/>
          <w:szCs w:val="21"/>
          <w:lang w:val="es-ES" w:eastAsia="es-ES"/>
        </w:rPr>
      </w:pPr>
      <w:r>
        <w:rPr>
          <w:rFonts w:cs="Arial" w:ascii="Arial" w:hAnsi="Arial"/>
          <w:sz w:val="21"/>
          <w:szCs w:val="21"/>
          <w:lang w:val="es-ES" w:eastAsia="es-ES"/>
        </w:rPr>
      </w:r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En la ciudad de Naranjal, cabecera cantonal del mismo nombre, provincia del Guayas, a los dos días del mes de enero del dos mil trece, se suscribe el presente contrato individual de trabajo a plazo indefinido el mismo que se estipula al tenor de las siguientes cláusulas: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  <w:lang w:val="es-EC"/>
        </w:rPr>
      </w:pPr>
      <w:r>
        <w:rPr>
          <w:rFonts w:cs="Arial" w:ascii="Arial" w:hAnsi="Arial"/>
          <w:b/>
          <w:sz w:val="22"/>
          <w:szCs w:val="22"/>
        </w:rPr>
        <w:t>PRIMERA: COMPARECIENTES.-</w:t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  <w:lang w:val="es-EC"/>
        </w:rPr>
        <w:t xml:space="preserve">Comparecen a la celebración del presente contrato individual de trabajo a plazo indefinido, por una parte el </w:t>
      </w:r>
      <w:r>
        <w:rPr>
          <w:rFonts w:cs="Arial" w:ascii="Arial" w:hAnsi="Arial"/>
          <w:b/>
          <w:sz w:val="22"/>
          <w:szCs w:val="22"/>
          <w:lang w:val="es-EC"/>
        </w:rPr>
        <w:t>GOBIERNO AUTÓNOMO DESCENTRALIZADO MUNICIPAL DEL CANTÓN NARANJAL</w:t>
      </w:r>
      <w:r>
        <w:rPr>
          <w:rFonts w:cs="Arial" w:ascii="Arial" w:hAnsi="Arial"/>
          <w:sz w:val="22"/>
          <w:szCs w:val="22"/>
          <w:lang w:val="es-EC"/>
        </w:rPr>
        <w:t xml:space="preserve">, </w:t>
      </w:r>
      <w:r>
        <w:rPr>
          <w:rFonts w:cs="Arial" w:ascii="Arial" w:hAnsi="Arial"/>
          <w:sz w:val="22"/>
          <w:szCs w:val="22"/>
        </w:rPr>
        <w:t xml:space="preserve">representado legalmente por sus personeros: Ingeniero Marcos Alberto Chica Cárdenas; y, Abogado Felipe Dau Ochoa, en sus calidades de ALCALDE Y PROCURADOR SÍNDICO MUNICIPAL, respectivamente en su orden, a quien para efecto y resultado del presente instrumento se lo denominará como </w:t>
      </w:r>
      <w:r>
        <w:rPr>
          <w:rFonts w:cs="Arial" w:ascii="Arial" w:hAnsi="Arial"/>
          <w:b/>
          <w:sz w:val="22"/>
          <w:szCs w:val="22"/>
        </w:rPr>
        <w:t>“EL CONTRATANTE”</w:t>
      </w:r>
      <w:r>
        <w:rPr>
          <w:rFonts w:cs="Arial" w:ascii="Arial" w:hAnsi="Arial"/>
          <w:sz w:val="22"/>
          <w:szCs w:val="22"/>
        </w:rPr>
        <w:t xml:space="preserve"> o </w:t>
      </w:r>
      <w:r>
        <w:rPr>
          <w:rFonts w:cs="Arial" w:ascii="Arial" w:hAnsi="Arial"/>
          <w:b/>
          <w:sz w:val="22"/>
          <w:szCs w:val="22"/>
        </w:rPr>
        <w:t>“EL EMPLEADOR”</w:t>
      </w:r>
      <w:r>
        <w:rPr>
          <w:rFonts w:cs="Arial" w:ascii="Arial" w:hAnsi="Arial"/>
          <w:sz w:val="22"/>
          <w:szCs w:val="22"/>
          <w:lang w:val="es-EC"/>
        </w:rPr>
        <w:t>;</w:t>
      </w:r>
      <w:r>
        <w:rPr>
          <w:rFonts w:cs="Arial" w:ascii="Arial" w:hAnsi="Arial"/>
          <w:sz w:val="22"/>
          <w:szCs w:val="22"/>
        </w:rPr>
        <w:t xml:space="preserve"> y por otra parte comparece el </w:t>
      </w:r>
      <w:r>
        <w:rPr>
          <w:rFonts w:cs="Arial" w:ascii="Arial" w:hAnsi="Arial"/>
          <w:sz w:val="22"/>
          <w:szCs w:val="22"/>
          <w:lang w:val="es-EC"/>
        </w:rPr>
        <w:t xml:space="preserve">señor </w:t>
      </w:r>
      <w:r>
        <w:rPr>
          <w:rFonts w:cs="Arial" w:ascii="Arial" w:hAnsi="Arial"/>
          <w:b/>
          <w:sz w:val="22"/>
          <w:szCs w:val="22"/>
          <w:lang w:val="es-EC"/>
        </w:rPr>
        <w:t>{{o.employee_id.complete_name}}</w:t>
      </w:r>
      <w:r>
        <w:rPr>
          <w:rFonts w:cs="Arial" w:ascii="Arial" w:hAnsi="Arial"/>
          <w:sz w:val="22"/>
          <w:szCs w:val="22"/>
          <w:lang w:val="es-EC"/>
        </w:rPr>
        <w:t>,</w:t>
      </w:r>
      <w:r>
        <w:rPr>
          <w:rFonts w:cs="Arial" w:ascii="Arial" w:hAnsi="Arial"/>
          <w:sz w:val="22"/>
          <w:szCs w:val="22"/>
        </w:rPr>
        <w:t xml:space="preserve"> portador de la cédula de ciudadanía </w:t>
      </w:r>
      <w:r>
        <w:rPr>
          <w:rFonts w:cs="Arial" w:ascii="Arial" w:hAnsi="Arial"/>
          <w:bCs/>
          <w:sz w:val="22"/>
          <w:szCs w:val="22"/>
        </w:rPr>
        <w:t xml:space="preserve">Nº. </w:t>
      </w:r>
      <w:r>
        <w:rPr>
          <w:rFonts w:cs="Arial" w:ascii="Arial" w:hAnsi="Arial"/>
          <w:b/>
          <w:bCs/>
          <w:sz w:val="22"/>
          <w:szCs w:val="22"/>
        </w:rPr>
        <w:t>{{o.employee_id.name}}</w:t>
      </w:r>
      <w:r>
        <w:rPr>
          <w:rFonts w:cs="Arial" w:ascii="Arial" w:hAnsi="Arial"/>
          <w:sz w:val="22"/>
          <w:szCs w:val="22"/>
          <w:lang w:val="es-EC"/>
        </w:rPr>
        <w:t>,</w:t>
      </w:r>
      <w:r>
        <w:rPr>
          <w:rFonts w:cs="Arial" w:ascii="Arial" w:hAnsi="Arial"/>
          <w:sz w:val="22"/>
          <w:szCs w:val="22"/>
        </w:rPr>
        <w:t xml:space="preserve"> por sus propios derechos, capaz ante la Ley, a quien en adelante para los mismos efectos se llamará como </w:t>
      </w:r>
      <w:r>
        <w:rPr>
          <w:rFonts w:cs="Arial" w:ascii="Arial" w:hAnsi="Arial"/>
          <w:b/>
          <w:sz w:val="22"/>
          <w:szCs w:val="22"/>
        </w:rPr>
        <w:t>“EL TRABAJADOR”</w:t>
      </w:r>
      <w:r>
        <w:rPr>
          <w:rFonts w:cs="Arial" w:ascii="Arial" w:hAnsi="Arial"/>
          <w:sz w:val="22"/>
          <w:szCs w:val="22"/>
        </w:rPr>
        <w:t>. Los comparecientes son mayores de edad, hábiles para obligarse, contratar y ejercer esta clase de actos, con capacidad civil amplia y suficiente cual en derecho se requiere.-----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SEGUNDA: ANTECEDENTES.-</w:t>
      </w:r>
    </w:p>
    <w:p>
      <w:pPr>
        <w:pStyle w:val="Prrafodelista"/>
        <w:ind w:left="0" w:right="0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El Gobierno Autónomo Descentralizado Municipal del cantón Naranjal para el cumplimiento de sus actividades y desarrollo de las tareas propias de su actividad necesita contratar los servicios laborales para satisfacer exigencias de la municipalidad originadas por la administración en el Departamento de Agua Potable y Alcantarillado.</w:t>
      </w:r>
    </w:p>
    <w:p>
      <w:pPr>
        <w:pStyle w:val="Prrafodelista"/>
        <w:ind w:left="0" w:right="0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Prrafodelista"/>
        <w:ind w:left="0" w:right="0" w:hanging="0"/>
        <w:jc w:val="both"/>
        <w:rPr/>
      </w:pPr>
      <w:r>
        <w:rPr>
          <w:rFonts w:cs="Arial" w:ascii="Arial" w:hAnsi="Arial"/>
          <w:sz w:val="22"/>
          <w:szCs w:val="22"/>
        </w:rPr>
        <w:t xml:space="preserve">En vista de que el empleado </w:t>
      </w:r>
      <w:r>
        <w:rPr>
          <w:rFonts w:cs="Arial" w:ascii="Arial" w:hAnsi="Arial"/>
          <w:b w:val="false"/>
          <w:bCs w:val="false"/>
          <w:sz w:val="22"/>
          <w:szCs w:val="22"/>
          <w:lang w:val="es-EC"/>
        </w:rPr>
        <w:t>{{o.employee_id.complete_name}}</w:t>
      </w:r>
      <w:r>
        <w:rPr>
          <w:rFonts w:cs="Arial" w:ascii="Arial" w:hAnsi="Arial"/>
          <w:sz w:val="22"/>
          <w:szCs w:val="22"/>
        </w:rPr>
        <w:t xml:space="preserve"> fue contratado por El Empleador, y </w:t>
      </w:r>
      <w:r>
        <w:rPr>
          <w:rFonts w:cs="Arial" w:ascii="Arial" w:hAnsi="Arial"/>
          <w:color w:val="000000"/>
          <w:sz w:val="22"/>
          <w:szCs w:val="22"/>
        </w:rPr>
        <w:t xml:space="preserve">desde el </w:t>
      </w:r>
      <w:r>
        <w:rPr>
          <w:rFonts w:cs="Arial" w:ascii="Arial" w:hAnsi="Arial"/>
          <w:b w:val="false"/>
          <w:bCs w:val="false"/>
          <w:color w:val="000000"/>
          <w:sz w:val="22"/>
          <w:szCs w:val="22"/>
          <w:lang w:val="es-EC"/>
        </w:rPr>
        <w:t>{{o.date_start}}</w:t>
      </w:r>
      <w:r>
        <w:rPr>
          <w:rFonts w:cs="Arial" w:ascii="Arial" w:hAnsi="Arial"/>
          <w:sz w:val="22"/>
          <w:szCs w:val="22"/>
        </w:rPr>
        <w:t xml:space="preserve"> viene prestando sus servicios en la entidad municipal, se establece por esta circunstancia el presente contrato a plazo indefinido.</w:t>
      </w:r>
    </w:p>
    <w:p>
      <w:pPr>
        <w:pStyle w:val="Prrafodelista"/>
        <w:ind w:left="0" w:right="0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Prrafodelista"/>
        <w:ind w:left="0" w:right="0" w:hanging="0"/>
        <w:jc w:val="both"/>
        <w:rPr/>
      </w:pPr>
      <w:r>
        <w:rPr>
          <w:rFonts w:cs="Arial" w:ascii="Arial" w:hAnsi="Arial"/>
          <w:sz w:val="22"/>
          <w:szCs w:val="22"/>
        </w:rPr>
        <w:t xml:space="preserve">El </w:t>
      </w:r>
      <w:r>
        <w:rPr>
          <w:rFonts w:cs="Arial" w:ascii="Arial" w:hAnsi="Arial"/>
          <w:sz w:val="22"/>
          <w:szCs w:val="22"/>
          <w:lang w:val="es-EC"/>
        </w:rPr>
        <w:t xml:space="preserve">señor </w:t>
      </w:r>
      <w:r>
        <w:rPr>
          <w:rFonts w:cs="Arial" w:ascii="Arial" w:hAnsi="Arial"/>
          <w:b w:val="false"/>
          <w:bCs w:val="false"/>
          <w:sz w:val="22"/>
          <w:szCs w:val="22"/>
          <w:lang w:val="es-EC"/>
        </w:rPr>
        <w:t>{{o.employee_id.complete_name}}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  <w:lang w:val="es-EC"/>
        </w:rPr>
        <w:t xml:space="preserve">declara tener los conocimientos necesarios para el desempeño del trabajo indicado, por lo que en base a las consideraciones anteriores y por lo expresado en los numerales siguientes, el EMPLEADOR y el TRABAJADOR proceden a celebrar el presente </w:t>
      </w:r>
      <w:r>
        <w:rPr>
          <w:rFonts w:cs="Arial" w:ascii="Arial" w:hAnsi="Arial"/>
          <w:sz w:val="22"/>
          <w:szCs w:val="22"/>
        </w:rPr>
        <w:t>contrato individual de trabajo a plazo indefinido</w:t>
      </w:r>
      <w:r>
        <w:rPr>
          <w:rFonts w:cs="Arial" w:ascii="Arial" w:hAnsi="Arial"/>
          <w:sz w:val="22"/>
          <w:szCs w:val="22"/>
          <w:lang w:val="es-EC"/>
        </w:rPr>
        <w:t>.------------------------------------------------------------------------------------------------------</w:t>
      </w:r>
    </w:p>
    <w:p>
      <w:pPr>
        <w:pStyle w:val="Normal"/>
        <w:jc w:val="both"/>
        <w:rPr>
          <w:rFonts w:ascii="Arial" w:hAnsi="Arial" w:cs="Arial"/>
          <w:b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  <w:u w:val="single"/>
        </w:rPr>
        <w:t>Breve descripción del informe de la Unidad de Administración del Talento Humano</w:t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</w:rPr>
        <w:t xml:space="preserve">La Unidad de Talento Humano informa que la documentación del </w:t>
      </w:r>
      <w:r>
        <w:rPr>
          <w:rFonts w:cs="Arial" w:ascii="Arial" w:hAnsi="Arial"/>
          <w:sz w:val="22"/>
          <w:szCs w:val="22"/>
          <w:lang w:val="es-EC"/>
        </w:rPr>
        <w:t xml:space="preserve">señor </w:t>
      </w:r>
      <w:r>
        <w:rPr>
          <w:rFonts w:cs="Arial" w:ascii="Arial" w:hAnsi="Arial"/>
          <w:b w:val="false"/>
          <w:bCs w:val="false"/>
          <w:sz w:val="22"/>
          <w:szCs w:val="22"/>
          <w:lang w:val="es-EC"/>
        </w:rPr>
        <w:t>{{o.employee_id.complete_name}}</w:t>
      </w:r>
      <w:r>
        <w:rPr>
          <w:rFonts w:cs="Arial" w:ascii="Arial" w:hAnsi="Arial"/>
          <w:sz w:val="22"/>
          <w:szCs w:val="22"/>
        </w:rPr>
        <w:t xml:space="preserve"> está en regla, sugiriendo la realización del contrato bajo la modalidad del </w:t>
      </w:r>
      <w:r>
        <w:rPr>
          <w:rFonts w:cs="Arial" w:ascii="Arial" w:hAnsi="Arial"/>
          <w:b w:val="false"/>
          <w:bCs w:val="false"/>
          <w:sz w:val="22"/>
          <w:szCs w:val="22"/>
          <w:lang w:val="es-EC"/>
        </w:rPr>
        <w:t>{{o.type_id.name}}</w:t>
      </w:r>
      <w:r>
        <w:rPr>
          <w:rFonts w:cs="Arial" w:ascii="Arial" w:hAnsi="Arial"/>
          <w:sz w:val="22"/>
          <w:szCs w:val="22"/>
        </w:rPr>
        <w:t xml:space="preserve">, con una remuneración mensual unificada de $ </w:t>
      </w:r>
      <w:r>
        <w:rPr>
          <w:rFonts w:cs="Arial" w:ascii="Arial" w:hAnsi="Arial"/>
          <w:b w:val="false"/>
          <w:bCs w:val="false"/>
          <w:sz w:val="22"/>
          <w:szCs w:val="22"/>
          <w:lang w:val="es-EC"/>
        </w:rPr>
        <w:t>{{o.wage}}</w:t>
      </w:r>
      <w:r>
        <w:rPr>
          <w:rFonts w:cs="Arial" w:ascii="Arial" w:hAnsi="Arial"/>
          <w:sz w:val="22"/>
          <w:szCs w:val="22"/>
        </w:rPr>
        <w:t>. ----------------------------------------------------------------------------------------------------------</w:t>
      </w:r>
    </w:p>
    <w:p>
      <w:pPr>
        <w:pStyle w:val="Normal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/>
      </w:pPr>
      <w:r>
        <w:rPr>
          <w:rFonts w:cs="Arial" w:ascii="Arial" w:hAnsi="Arial"/>
          <w:b/>
          <w:sz w:val="22"/>
          <w:szCs w:val="22"/>
        </w:rPr>
        <w:t>TERCERA: OBJETO DEL CONTRATO.-</w:t>
      </w:r>
    </w:p>
    <w:p>
      <w:pPr>
        <w:pStyle w:val="Normal"/>
        <w:jc w:val="both"/>
        <w:rPr/>
      </w:pPr>
      <w:r>
        <w:rPr>
          <w:rFonts w:cs="Arial" w:ascii="Arial" w:hAnsi="Arial"/>
          <w:b w:val="false"/>
          <w:bCs w:val="false"/>
          <w:sz w:val="22"/>
          <w:szCs w:val="22"/>
          <w:lang w:val="es-EC"/>
        </w:rPr>
        <w:t>{{o.employee_id.complete_name}}</w:t>
      </w:r>
      <w:r>
        <w:rPr>
          <w:rFonts w:cs="Arial" w:ascii="Arial" w:hAnsi="Arial"/>
          <w:sz w:val="22"/>
          <w:szCs w:val="22"/>
        </w:rPr>
        <w:t xml:space="preserve"> se compromete con el empleador a prestar sus servicios lícitos y personales a órdenes y bajo dependencia patronal del Gobierno Autónomo Descentralizado Municipal del cantón  Naranjal, y desempeñará las funciones de </w:t>
      </w:r>
      <w:r>
        <w:rPr>
          <w:rFonts w:cs="Arial" w:ascii="Arial" w:hAnsi="Arial"/>
          <w:b/>
          <w:bCs/>
          <w:sz w:val="22"/>
          <w:szCs w:val="22"/>
          <w:lang w:val="es-EC"/>
        </w:rPr>
        <w:t>{{o.job_id.name}}</w:t>
      </w:r>
      <w:r>
        <w:rPr>
          <w:rFonts w:cs="Arial" w:ascii="Arial" w:hAnsi="Arial"/>
          <w:b/>
          <w:sz w:val="22"/>
          <w:szCs w:val="22"/>
        </w:rPr>
        <w:t xml:space="preserve"> (Departamento de </w:t>
      </w:r>
      <w:r>
        <w:rPr>
          <w:rFonts w:cs="Arial" w:ascii="Arial" w:hAnsi="Arial"/>
          <w:b/>
          <w:bCs/>
          <w:sz w:val="22"/>
          <w:szCs w:val="22"/>
          <w:lang w:val="es-EC"/>
        </w:rPr>
        <w:t>{{o.department_id.name}}</w:t>
      </w:r>
      <w:r>
        <w:rPr>
          <w:rFonts w:cs="Arial" w:ascii="Arial" w:hAnsi="Arial"/>
          <w:b/>
          <w:sz w:val="22"/>
          <w:szCs w:val="22"/>
        </w:rPr>
        <w:t>)</w:t>
      </w:r>
      <w:r>
        <w:rPr>
          <w:rFonts w:cs="Arial" w:ascii="Arial" w:hAnsi="Arial"/>
          <w:sz w:val="22"/>
          <w:szCs w:val="22"/>
        </w:rPr>
        <w:t xml:space="preserve">, para lo cual declara tener los conocimientos y capacidades necesarias, </w:t>
      </w:r>
      <w:r>
        <w:rPr>
          <w:rFonts w:cs="Arial" w:ascii="Arial" w:hAnsi="Arial"/>
          <w:sz w:val="22"/>
          <w:szCs w:val="22"/>
          <w:lang w:val="es-EC"/>
        </w:rPr>
        <w:t xml:space="preserve">sus acciones serán supervisadas por el Director de </w:t>
      </w:r>
      <w:r>
        <w:rPr>
          <w:rFonts w:cs="Arial" w:ascii="Arial" w:hAnsi="Arial"/>
          <w:b w:val="false"/>
          <w:bCs w:val="false"/>
          <w:sz w:val="22"/>
          <w:szCs w:val="22"/>
          <w:lang w:val="es-EC"/>
        </w:rPr>
        <w:t>{{o.department_id.name}}</w:t>
      </w:r>
      <w:r>
        <w:rPr>
          <w:rFonts w:cs="Arial" w:ascii="Arial" w:hAnsi="Arial"/>
          <w:sz w:val="22"/>
          <w:szCs w:val="22"/>
          <w:lang w:val="es-EC"/>
        </w:rPr>
        <w:t>. -------------------------------------------------------------------------------------------------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CUARTA: OBLIGACIONES DEL EMPLEADOR Y TRABAJADOR.-</w:t>
      </w:r>
    </w:p>
    <w:p>
      <w:pPr>
        <w:pStyle w:val="Normal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En lo que respecta a las obligaciones, derechos y prohibiciones del empleador y trabajador, estos se sujetan estrictamente a lo dispuesto en el Código del Trabajo en su Capítulo IV del Título I de las obligaciones del empleador y trabajador, inclusive las estipuladas en este contrato, se consideran como faltas graves del trabajador, y por tanto suficientes para dar por terminada la relación laboral.-------------------------------------</w:t>
      </w:r>
    </w:p>
    <w:p>
      <w:pPr>
        <w:pStyle w:val="Normal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El Trabajador se compromete para con el Gobierno Autónomo Descentralizado Municipal de Naranjal, a cumplir las cláusulas contenidas en este contrato, así como las disposiciones que para efecto determine la Jefatura de la Unidad de Administración del Talento Humano; además se obliga durante la vigencia del contrato a no adquirir ninguna nueva obligación laboral que limite el cumplimiento de sus obligaciones para con el empleador y observar confidencialidad sobre la información que le corresponda conocer durante la ejecución del contrato</w:t>
      </w:r>
      <w:r>
        <w:rPr>
          <w:rFonts w:cs="Arial" w:ascii="Arial" w:hAnsi="Arial"/>
          <w:i/>
          <w:sz w:val="22"/>
          <w:szCs w:val="22"/>
        </w:rPr>
        <w:t>.</w:t>
      </w:r>
      <w:r>
        <w:rPr>
          <w:rFonts w:cs="Arial" w:ascii="Arial" w:hAnsi="Arial"/>
          <w:sz w:val="22"/>
          <w:szCs w:val="22"/>
        </w:rPr>
        <w:t>------------------------------------------------------------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QUINTA: LUGAR DE PRESTACIÓN DE SERVICIOS.-</w:t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</w:rPr>
        <w:t xml:space="preserve">El lugar principal de trabajo del contratado se establece en el Palacio Municipal en las Oficinas del Departamento de </w:t>
      </w:r>
      <w:r>
        <w:rPr>
          <w:rFonts w:cs="Arial" w:ascii="Arial" w:hAnsi="Arial"/>
          <w:b w:val="false"/>
          <w:bCs w:val="false"/>
          <w:sz w:val="22"/>
          <w:szCs w:val="22"/>
          <w:lang w:val="es-EC"/>
        </w:rPr>
        <w:t>{{o.department_id.name}}</w:t>
      </w:r>
      <w:r>
        <w:rPr>
          <w:rFonts w:cs="Arial" w:ascii="Arial" w:hAnsi="Arial"/>
          <w:sz w:val="22"/>
          <w:szCs w:val="22"/>
        </w:rPr>
        <w:t>, ubicado en el Edificio Municipal situado en la Avenida Olmedo entre las calles Bolívar y 7 de Noviembre de la cabecera cantonal de Naranjal, provincia del Guayas.-----------------------------------------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SEXTA: HORARIO DE TRABAJO.-</w:t>
      </w:r>
    </w:p>
    <w:p>
      <w:pPr>
        <w:pStyle w:val="Normal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El horario establecido será de una sola jornada de ocho horas diarias (desde las 08h00 a 17h00, de lunes a viernes con un intervalo de una hora todos los días de 12h00 a 13h00 o 13h00 a 14h00, para el almuerzo), observando el principio de continuidad, equidad y optimización del servicio, además el trabajador</w:t>
      </w:r>
      <w:r>
        <w:rPr>
          <w:rFonts w:cs="Arial" w:ascii="Arial" w:hAnsi="Arial"/>
          <w:sz w:val="22"/>
          <w:szCs w:val="22"/>
          <w:lang w:val="es-EC"/>
        </w:rPr>
        <w:t xml:space="preserve"> </w:t>
      </w:r>
      <w:r>
        <w:rPr>
          <w:rFonts w:cs="Arial" w:ascii="Arial" w:hAnsi="Arial"/>
          <w:sz w:val="22"/>
          <w:szCs w:val="22"/>
        </w:rPr>
        <w:t>asistirá a los actos solemnes, culturales, deportivos, sociales que realiza el Municipio.  Dicho horario puede ser modificado de acuerdo con las necesidades de producción del Municipio.----</w:t>
      </w:r>
    </w:p>
    <w:p>
      <w:pPr>
        <w:pStyle w:val="Normal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SÉPTIMA: REMUNERACIÓN Y FORMA DE PAGO.-</w:t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</w:rPr>
        <w:t>El Gobierno Autónomo Descentralizado Municipal del cantón Naranjal se compromete pagar al trabajador previa presentación de informes mensuales aprobados por el Jefe de Área, el valor de</w:t>
      </w:r>
      <w:r>
        <w:rPr>
          <w:rFonts w:cs="Arial" w:ascii="Arial" w:hAnsi="Arial"/>
          <w:b/>
          <w:sz w:val="22"/>
          <w:szCs w:val="22"/>
        </w:rPr>
        <w:t xml:space="preserve"> ($ </w:t>
      </w:r>
      <w:r>
        <w:rPr>
          <w:rFonts w:cs="Arial" w:ascii="Arial" w:hAnsi="Arial"/>
          <w:b/>
          <w:bCs/>
          <w:sz w:val="22"/>
          <w:szCs w:val="22"/>
          <w:lang w:val="es-EC"/>
        </w:rPr>
        <w:t>{{o.wage}}</w:t>
      </w:r>
      <w:r>
        <w:rPr>
          <w:rFonts w:cs="Arial" w:ascii="Arial" w:hAnsi="Arial"/>
          <w:b/>
          <w:sz w:val="22"/>
          <w:szCs w:val="22"/>
        </w:rPr>
        <w:t>)</w:t>
      </w:r>
      <w:r>
        <w:rPr>
          <w:rFonts w:cs="Arial" w:ascii="Arial" w:hAnsi="Arial"/>
          <w:sz w:val="22"/>
          <w:szCs w:val="22"/>
        </w:rPr>
        <w:t xml:space="preserve">, como remuneración mensual unificada, con cargo a la partida presupuestaria </w:t>
      </w:r>
      <w:r>
        <w:rPr>
          <w:rFonts w:cs="Arial" w:ascii="Arial" w:hAnsi="Arial"/>
          <w:b/>
          <w:sz w:val="22"/>
          <w:szCs w:val="22"/>
        </w:rPr>
        <w:t>Nº.</w:t>
      </w:r>
      <w:r>
        <w:rPr>
          <w:rFonts w:cs="Arial" w:ascii="Arial" w:hAnsi="Arial"/>
          <w:b/>
          <w:bCs/>
          <w:sz w:val="22"/>
          <w:szCs w:val="22"/>
          <w:lang w:val="es-EC"/>
        </w:rPr>
        <w:t>{{o.budget_id.code}}</w:t>
      </w:r>
      <w:r>
        <w:rPr>
          <w:rFonts w:cs="Arial" w:ascii="Arial" w:hAnsi="Arial"/>
          <w:sz w:val="22"/>
          <w:szCs w:val="22"/>
        </w:rPr>
        <w:t>.----------------------------------------------------------------------------------------------------------</w:t>
      </w:r>
    </w:p>
    <w:p>
      <w:pPr>
        <w:pStyle w:val="Normal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OCTAVA: PLAZO DEL CONTRATO.-</w:t>
      </w:r>
    </w:p>
    <w:p>
      <w:pPr>
        <w:pStyle w:val="Normal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El presente contrato tendrá un tiempo indefinido.  Este contrato entra en vigencia a partir de su suscripción.------------------------------------------------------------------------------------    </w:t>
      </w:r>
    </w:p>
    <w:p>
      <w:pPr>
        <w:pStyle w:val="Normal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NOVENA: DOMICILIO Y NOTIFICACIONES.-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Las partes de mutuo acuerdo señalan los siguientes domicilios para futuras notificaciones en las siguientes direcciones: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  <w:t>Municipio de Naranjal:</w:t>
      </w:r>
      <w:r>
        <w:rPr>
          <w:rFonts w:cs="Arial" w:ascii="Arial" w:hAnsi="Arial"/>
          <w:sz w:val="22"/>
          <w:szCs w:val="22"/>
        </w:rPr>
        <w:t xml:space="preserve"> Avenida Olmedo Nº.1201 y Bolívar</w:t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  <w:u w:val="single"/>
        </w:rPr>
        <w:t>Dirección del Trabajador</w:t>
      </w:r>
      <w:r>
        <w:rPr>
          <w:rFonts w:cs="Arial" w:ascii="Arial" w:hAnsi="Arial"/>
          <w:sz w:val="22"/>
          <w:szCs w:val="22"/>
        </w:rPr>
        <w:t>: {{o.employee_id.address}}</w:t>
      </w:r>
    </w:p>
    <w:p>
      <w:pPr>
        <w:pStyle w:val="Normal"/>
        <w:jc w:val="both"/>
        <w:rPr>
          <w:rFonts w:ascii="Arial" w:hAnsi="Arial" w:cs="Arial"/>
          <w:sz w:val="22"/>
          <w:szCs w:val="22"/>
          <w:lang w:val="es-EC"/>
        </w:rPr>
      </w:pPr>
      <w:r>
        <w:rPr>
          <w:rFonts w:cs="Arial" w:ascii="Arial" w:hAnsi="Arial"/>
          <w:sz w:val="22"/>
          <w:szCs w:val="22"/>
          <w:lang w:val="es-EC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DÉCIMA: TERMINACIÓN DEL CONTRATO.-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Este contrato podrá terminar por las causas establecidas en el Art.169 del Código de Trabajo en cuanto sean aplicadas para este tipo de contrato.-----------------------------------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DÉCIMA PRIMERA: DERECHO LABORAL APLICADO.-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En todo lo que no estuviere previsto en el presente contrato, las partes declaran incorporadas las disposiciones de la ley de la materia, en especial las relativas a las obligaciones y prohibiciones tanto del trabajador y empleador.---------------------------------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DÉCIMA SEGUNDA: JURISDICCIÓN Y COMPETENCIA.-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En caso de suscitarse discrepancias en la interpretación, cumplimiento y ejecución del presente contrato y cuando fuere posible llegar a un acuerdo amistoso entre las partes, estas se someterán a los jueces competentes del lugar en que este contrato ha sido celebrado, así como a los procedimientos laborales determinados por la Ley.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Para constancia de su aceptación, las partes suscriben el presente contrato en original y copia de igual tenor y efecto legal.--------------------------------------------------------------------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8504" w:type="dxa"/>
        <w:jc w:val="left"/>
        <w:tblInd w:w="55" w:type="dxa"/>
        <w:tblBorders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52"/>
        <w:gridCol w:w="4251"/>
      </w:tblGrid>
      <w:tr>
        <w:trPr/>
        <w:tc>
          <w:tcPr>
            <w:tcW w:w="4252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>EL CONTRATANTE</w:t>
            </w:r>
          </w:p>
        </w:tc>
        <w:tc>
          <w:tcPr>
            <w:tcW w:w="4251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b/>
                <w:sz w:val="22"/>
                <w:szCs w:val="22"/>
              </w:rPr>
              <w:t>EL TRABAJADOR</w:t>
            </w:r>
          </w:p>
        </w:tc>
      </w:tr>
      <w:tr>
        <w:trPr/>
        <w:tc>
          <w:tcPr>
            <w:tcW w:w="4252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2"/>
                <w:szCs w:val="22"/>
              </w:rPr>
              <w:t>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2"/>
                <w:szCs w:val="22"/>
              </w:rPr>
              <w:t>Ing. Marcos Chica Cárdenas</w:t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b/>
                <w:sz w:val="22"/>
                <w:szCs w:val="22"/>
              </w:rPr>
              <w:t>ALCALDE DE NARANJAL</w:t>
            </w:r>
          </w:p>
        </w:tc>
        <w:tc>
          <w:tcPr>
            <w:tcW w:w="4251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2"/>
                <w:szCs w:val="22"/>
              </w:rPr>
              <w:t>___________________________</w:t>
            </w:r>
          </w:p>
          <w:p>
            <w:pPr>
              <w:pStyle w:val="Prrafodelista"/>
              <w:ind w:left="0" w:right="0" w:hanging="0"/>
              <w:jc w:val="center"/>
              <w:rPr/>
            </w:pPr>
            <w:bookmarkStart w:id="0" w:name="__DdeLink__133_197905377"/>
            <w:bookmarkEnd w:id="0"/>
            <w:r>
              <w:rPr>
                <w:rFonts w:cs="Arial" w:ascii="Arial" w:hAnsi="Arial"/>
                <w:b w:val="false"/>
                <w:bCs w:val="false"/>
                <w:sz w:val="22"/>
                <w:szCs w:val="22"/>
                <w:lang w:val="es-EC"/>
              </w:rPr>
              <w:t>{{o.employee_id.complete_name}}</w:t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C. C. 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Nº. </w:t>
            </w:r>
            <w:r>
              <w:rPr>
                <w:rFonts w:cs="Arial" w:ascii="Arial" w:hAnsi="Arial"/>
                <w:b w:val="false"/>
                <w:bCs w:val="false"/>
                <w:sz w:val="22"/>
                <w:szCs w:val="22"/>
                <w:lang w:val="es-EC"/>
              </w:rPr>
              <w:t>{{o.employee_id.name}}</w:t>
            </w:r>
          </w:p>
        </w:tc>
      </w:tr>
      <w:tr>
        <w:trPr/>
        <w:tc>
          <w:tcPr>
            <w:tcW w:w="8503" w:type="dxa"/>
            <w:gridSpan w:val="2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2"/>
                <w:szCs w:val="22"/>
              </w:rPr>
              <w:t>_____________________________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2"/>
                <w:szCs w:val="22"/>
              </w:rPr>
              <w:t>Ab. Felipe Dau Ochoa</w:t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b/>
                <w:sz w:val="22"/>
                <w:szCs w:val="22"/>
              </w:rPr>
              <w:t>PROCURADOR SÍNDICO MUNICIPAL</w:t>
            </w:r>
          </w:p>
        </w:tc>
      </w:tr>
    </w:tbl>
    <w:p>
      <w:pPr>
        <w:pStyle w:val="Normal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sz w:val="14"/>
          <w:szCs w:val="14"/>
        </w:rPr>
        <w:t>C.C  Alcaldía</w:t>
      </w:r>
    </w:p>
    <w:p>
      <w:pPr>
        <w:pStyle w:val="Normal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Unidad de Talento Humano</w:t>
      </w:r>
    </w:p>
    <w:p>
      <w:pPr>
        <w:pStyle w:val="Normal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Dirección Financiera</w:t>
      </w:r>
    </w:p>
    <w:p>
      <w:pPr>
        <w:pStyle w:val="Normal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Asesoría Jurídica</w:t>
      </w:r>
    </w:p>
    <w:p>
      <w:pPr>
        <w:pStyle w:val="Normal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p.romero</w:t>
      </w:r>
    </w:p>
    <w:p>
      <w:pPr>
        <w:pStyle w:val="Normal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701" w:right="1701" w:header="0" w:top="2410" w:footer="553" w:bottom="709" w:gutter="0"/>
      <w:pgNumType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 No9 L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  <w:font w:name="Tahoma">
    <w:charset w:val="01"/>
    <w:family w:val="roman"/>
    <w:pitch w:val="variable"/>
  </w:font>
  <w:font w:name="Nimbus Sans L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jc w:val="right"/>
      <w:rPr/>
    </w:pPr>
    <w:r>
      <w:rPr/>
      <w:fldChar w:fldCharType="begin"/>
    </w:r>
    <w:r>
      <w:instrText> PAGE </w:instrText>
    </w:r>
    <w:r>
      <w:fldChar w:fldCharType="separate"/>
    </w:r>
    <w:r>
      <w:t>2</w:t>
    </w:r>
    <w:r>
      <w:fldChar w:fldCharType="end"/>
    </w:r>
  </w:p>
  <w:p>
    <w:pPr>
      <w:pStyle w:val="Piedepgina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 No9 L" w:hAnsi="Nimbus Roman No9 L" w:eastAsia="DejaVu Sans" w:cs="DejaVu Sans"/>
        <w:sz w:val="20"/>
        <w:szCs w:val="24"/>
        <w:lang w:val="es-E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s-ES" w:eastAsia="zh-CN" w:bidi="ar-SA"/>
    </w:rPr>
  </w:style>
  <w:style w:type="paragraph" w:styleId="Encabezado1">
    <w:name w:val="Encabezado 1"/>
    <w:basedOn w:val="Encabezado"/>
    <w:pPr>
      <w:spacing w:before="240" w:after="120"/>
      <w:outlineLvl w:val="0"/>
    </w:pPr>
    <w:rPr>
      <w:b/>
      <w:bCs/>
      <w:sz w:val="36"/>
      <w:szCs w:val="36"/>
    </w:rPr>
  </w:style>
  <w:style w:type="paragraph" w:styleId="Encabezado2">
    <w:name w:val="Encabezado 2"/>
    <w:basedOn w:val="Encabezado"/>
    <w:pPr>
      <w:spacing w:before="200" w:after="120"/>
      <w:outlineLvl w:val="1"/>
    </w:pPr>
    <w:rPr>
      <w:b/>
      <w:bCs/>
      <w:sz w:val="32"/>
      <w:szCs w:val="32"/>
    </w:rPr>
  </w:style>
  <w:style w:type="paragraph" w:styleId="Encabezado3">
    <w:name w:val="Encabezado 3"/>
    <w:basedOn w:val="Encabezado"/>
    <w:pPr>
      <w:spacing w:before="140" w:after="120"/>
      <w:outlineLvl w:val="2"/>
    </w:pPr>
    <w:rPr>
      <w:b/>
      <w:bCs/>
      <w:sz w:val="28"/>
      <w:szCs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character" w:styleId="TextoindependienteCar">
    <w:name w:val="Texto independiente Car"/>
    <w:basedOn w:val="Fuentedeprrafopredeter"/>
    <w:qFormat/>
    <w:rPr>
      <w:rFonts w:ascii="Tahoma" w:hAnsi="Tahoma" w:eastAsia="Times New Roman" w:cs="Times New Roman"/>
      <w:b/>
      <w:sz w:val="32"/>
      <w:szCs w:val="20"/>
      <w:lang w:val="es-EC"/>
    </w:rPr>
  </w:style>
  <w:style w:type="character" w:styleId="EncabezadoCar">
    <w:name w:val="Encabezado Car"/>
    <w:basedOn w:val="Fuentedeprrafopredeter"/>
    <w:qFormat/>
    <w:rPr>
      <w:rFonts w:ascii="Times New Roman" w:hAnsi="Times New Roman" w:eastAsia="Times New Roman" w:cs="Times New Roman"/>
      <w:sz w:val="24"/>
      <w:szCs w:val="24"/>
      <w:lang w:val="es-ES"/>
    </w:rPr>
  </w:style>
  <w:style w:type="character" w:styleId="PiedepginaCar">
    <w:name w:val="Pie de página Car"/>
    <w:basedOn w:val="Fuentedeprrafopredeter"/>
    <w:qFormat/>
    <w:rPr>
      <w:rFonts w:ascii="Times New Roman" w:hAnsi="Times New Roman" w:eastAsia="Times New Roman" w:cs="Times New Roman"/>
      <w:sz w:val="24"/>
      <w:szCs w:val="24"/>
      <w:lang w:val="es-ES"/>
    </w:rPr>
  </w:style>
  <w:style w:type="paragraph" w:styleId="Encabezado">
    <w:name w:val="Encabezado"/>
    <w:basedOn w:val="Normal"/>
    <w:next w:val="Cuerpodetexto"/>
    <w:qFormat/>
    <w:pPr>
      <w:keepNext/>
      <w:spacing w:before="240" w:after="120"/>
    </w:pPr>
    <w:rPr>
      <w:rFonts w:ascii="Nimbus Sans L;Arial" w:hAnsi="Nimbus Sans L;Arial" w:eastAsia="DejaVu Sans" w:cs="DejaVu Sans"/>
      <w:sz w:val="28"/>
      <w:szCs w:val="28"/>
    </w:rPr>
  </w:style>
  <w:style w:type="paragraph" w:styleId="Cuerpodetexto">
    <w:name w:val="Cuerpo de texto"/>
    <w:basedOn w:val="Normal"/>
    <w:pPr>
      <w:jc w:val="center"/>
    </w:pPr>
    <w:rPr>
      <w:rFonts w:ascii="Tahoma" w:hAnsi="Tahoma" w:cs="Tahoma"/>
      <w:b/>
      <w:sz w:val="32"/>
      <w:szCs w:val="20"/>
      <w:lang w:val="es-EC"/>
    </w:rPr>
  </w:style>
  <w:style w:type="paragraph" w:styleId="Lista">
    <w:name w:val="Lista"/>
    <w:basedOn w:val="Cuerpodetexto"/>
    <w:pPr/>
    <w:rPr/>
  </w:style>
  <w:style w:type="paragraph" w:styleId="Leyenda">
    <w:name w:val="Leyenda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Prrafodelista">
    <w:name w:val="Párrafo de lista"/>
    <w:basedOn w:val="Normal"/>
    <w:qFormat/>
    <w:pPr>
      <w:spacing w:before="0" w:after="0"/>
      <w:ind w:left="720" w:right="0" w:hanging="0"/>
      <w:contextualSpacing/>
    </w:pPr>
    <w:rPr/>
  </w:style>
  <w:style w:type="paragraph" w:styleId="Encabezamiento">
    <w:name w:val="Encabezamiento"/>
    <w:basedOn w:val="Normal"/>
    <w:pPr/>
    <w:rPr/>
  </w:style>
  <w:style w:type="paragraph" w:styleId="Piedepgina">
    <w:name w:val="Pie de página"/>
    <w:basedOn w:val="Normal"/>
    <w:pPr/>
    <w:rPr/>
  </w:style>
  <w:style w:type="paragraph" w:styleId="Contenidodelmarco">
    <w:name w:val="Contenido del marco"/>
    <w:basedOn w:val="Normal"/>
    <w:qFormat/>
    <w:pPr/>
    <w:rPr/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  <w:style w:type="paragraph" w:styleId="Ttulo">
    <w:name w:val="Título"/>
    <w:basedOn w:val="Encabezado"/>
    <w:pPr>
      <w:jc w:val="center"/>
    </w:pPr>
    <w:rPr>
      <w:b/>
      <w:bCs/>
      <w:sz w:val="56"/>
      <w:szCs w:val="56"/>
    </w:rPr>
  </w:style>
  <w:style w:type="paragraph" w:styleId="Subttulo">
    <w:name w:val="Subtítulo"/>
    <w:basedOn w:val="Encabezado"/>
    <w:pPr>
      <w:spacing w:before="60" w:after="120"/>
      <w:jc w:val="center"/>
    </w:pPr>
    <w:rPr>
      <w:sz w:val="36"/>
      <w:szCs w:val="36"/>
    </w:rPr>
  </w:style>
  <w:style w:type="paragraph" w:styleId="Contenidodelatabla">
    <w:name w:val="Contenido de la tabla"/>
    <w:basedOn w:val="Normal"/>
    <w:qFormat/>
    <w:pPr/>
    <w:rPr/>
  </w:style>
  <w:style w:type="numbering" w:styleId="WW8Num1">
    <w:name w:val="WW8Num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9599</TotalTime>
  <Application>LibreOffice/5.0.1.2.0$Linux_X86_64 LibreOffice_project/00m0$Build-2</Application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2013-02-04T11:36:00Z</dcterms:created>
  <dc:creator>SINDICATURA</dc:creator>
  <dc:language>es-ES</dc:language>
  <cp:lastPrinted>2011-09-23T09:16:00Z</cp:lastPrinted>
  <dcterms:modified xsi:type="dcterms:W3CDTF">2015-09-28T11:42:00Z</dcterms:modified>
  <cp:revision>62</cp:revision>
</cp:coreProperties>
</file>