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02569B"/>
          <w:sz w:val="44"/>
          <w:szCs w:val="44"/>
        </w:rPr>
        <w:t xml:space="preserve">Carnet d'exercices — 1 commit par jour</w:t>
      </w:r>
    </w:p>
    <w:p>
      <w:pPr>
        <w:spacing w:after="80"/>
        <w:jc w:val="center"/>
      </w:pPr>
      <w:r>
        <w:rPr>
          <w:b/>
          <w:bCs/>
          <w:color w:val="E37400"/>
          <w:sz w:val="30"/>
          <w:szCs w:val="30"/>
        </w:rPr>
        <w:t xml:space="preserve">FlutterFire Summer Camp 2026</w:t>
      </w:r>
    </w:p>
    <w:p>
      <w:pPr>
        <w:spacing w:after="400"/>
        <w:jc w:val="center"/>
      </w:pPr>
      <w:r>
        <w:rPr>
          <w:i/>
          <w:iCs/>
          <w:color w:val="5B6770"/>
          <w:sz w:val="22"/>
          <w:szCs w:val="22"/>
        </w:rPr>
        <w:t xml:space="preserve">90 jours de pratique, de Dart pur au Demo Day</w:t>
      </w:r>
    </w:p>
    <w:p>
      <w:pPr>
        <w:jc w:val="center"/>
      </w:pPr>
      <w:r>
        <w:rPr>
          <w:color w:val="5B6770"/>
          <w:sz w:val="20"/>
          <w:szCs w:val="20"/>
        </w:rPr>
        <w:t xml:space="preserve">Un exercice concret chaque jour · un commit chaque jour · un portfolio à la fin</w:t>
      </w:r>
    </w:p>
    <w:p>
      <w:r>
        <w:br w:type="page"/>
      </w:r>
    </w:p>
    <w:p>
      <w:pPr>
        <w:pStyle w:val="Heading1"/>
        <w:spacing w:after="120"/>
      </w:pPr>
      <w:r>
        <w:rPr>
          <w:b/>
          <w:bCs/>
          <w:color w:val="02569B"/>
          <w:sz w:val="30"/>
          <w:szCs w:val="30"/>
        </w:rPr>
        <w:t xml:space="preserve">Comment utiliser ce carnet</w:t>
      </w:r>
    </w:p>
    <w:p>
      <w:pPr>
        <w:spacing w:after="140"/>
      </w:pPr>
      <w:r>
        <w:rPr>
          <w:sz w:val="20"/>
          <w:szCs w:val="20"/>
        </w:rPr>
        <w:t xml:space="preserve">L'idée est simple : chaque jour, tu réalises le petit exercice prévu et tu le pousses sur GitHub. Un jour = un exercice = un commit. En 90 jours tu passes de zéro Flutter à une application publiée, et ton graphe de contributions reste vert.</w:t>
      </w:r>
    </w:p>
    <w:p>
      <w:pPr>
        <w:spacing w:after="60" w:before="100"/>
      </w:pPr>
      <w:r>
        <w:rPr>
          <w:b/>
          <w:bCs/>
          <w:color w:val="E37400"/>
          <w:sz w:val="22"/>
          <w:szCs w:val="22"/>
        </w:rPr>
        <w:t xml:space="preserve">Le rythme</w:t>
      </w:r>
    </w:p>
    <w:p>
      <w:pPr>
        <w:pStyle w:val="ListParagraph"/>
        <w:numPr>
          <w:ilvl w:val="0"/>
          <w:numId w:val="2"/>
        </w:numPr>
        <w:spacing w:after="60"/>
      </w:pPr>
      <w:r>
        <w:rPr>
          <w:sz w:val="20"/>
          <w:szCs w:val="20"/>
        </w:rPr>
        <w:t xml:space="preserve">Les jours 1 à 6 de chaque semaine : un exercice ciblé et court (30 min à 1 h).</w:t>
      </w:r>
    </w:p>
    <w:p>
      <w:pPr>
        <w:pStyle w:val="ListParagraph"/>
        <w:numPr>
          <w:ilvl w:val="0"/>
          <w:numId w:val="2"/>
        </w:numPr>
        <w:spacing w:after="60"/>
      </w:pPr>
      <w:r>
        <w:rPr>
          <w:sz w:val="20"/>
          <w:szCs w:val="20"/>
        </w:rPr>
        <w:t xml:space="preserve">Le jour 7 : un mini-projet « récap » qui assemble la semaine — ce sont tes meilleures pièces de portfolio.</w:t>
      </w:r>
    </w:p>
    <w:p>
      <w:pPr>
        <w:pStyle w:val="ListParagraph"/>
        <w:numPr>
          <w:ilvl w:val="0"/>
          <w:numId w:val="2"/>
        </w:numPr>
        <w:spacing w:after="60"/>
      </w:pPr>
      <w:r>
        <w:rPr>
          <w:sz w:val="20"/>
          <w:szCs w:val="20"/>
        </w:rPr>
        <w:t xml:space="preserve">Cale-toi sur les sessions live du camp (mardi 19h30 GMT, vendredi 18h30 GMT) : utilise le live-coding pour valider ta semaine et le Q&amp;A Discord quotidien pour te débloquer.</w:t>
      </w:r>
    </w:p>
    <w:p>
      <w:pPr>
        <w:spacing w:after="60" w:before="120"/>
      </w:pPr>
      <w:r>
        <w:rPr>
          <w:b/>
          <w:bCs/>
          <w:color w:val="E37400"/>
          <w:sz w:val="22"/>
          <w:szCs w:val="22"/>
        </w:rPr>
        <w:t xml:space="preserve">Bien commiter</w:t>
      </w:r>
    </w:p>
    <w:p>
      <w:pPr>
        <w:pStyle w:val="ListParagraph"/>
        <w:numPr>
          <w:ilvl w:val="0"/>
          <w:numId w:val="2"/>
        </w:numPr>
        <w:spacing w:after="60"/>
      </w:pPr>
      <w:r>
        <w:rPr>
          <w:sz w:val="20"/>
          <w:szCs w:val="20"/>
        </w:rPr>
        <w:t xml:space="preserve">Chaque exercice dans son propre dossier (voir la structure de repo qu'on a définie).</w:t>
      </w:r>
    </w:p>
    <w:p>
      <w:pPr>
        <w:pStyle w:val="ListParagraph"/>
        <w:numPr>
          <w:ilvl w:val="0"/>
          <w:numId w:val="2"/>
        </w:numPr>
        <w:spacing w:after="60"/>
      </w:pPr>
      <w:r>
        <w:rPr>
          <w:sz w:val="20"/>
          <w:szCs w:val="20"/>
        </w:rPr>
        <w:t xml:space="preserve">Messages en Conventional Commits : type(portée): description — ex. feat(dart): boucles fizzbuzz. La colonne « Commit suggéré » te donne le message prêt à l'emploi.</w:t>
      </w:r>
    </w:p>
    <w:p>
      <w:pPr>
        <w:pStyle w:val="ListParagraph"/>
        <w:numPr>
          <w:ilvl w:val="0"/>
          <w:numId w:val="2"/>
        </w:numPr>
        <w:spacing w:after="60"/>
      </w:pPr>
      <w:r>
        <w:rPr>
          <w:sz w:val="20"/>
          <w:szCs w:val="20"/>
        </w:rPr>
        <w:t xml:space="preserve">Un tag à la fin de chaque mois : v1-mois1, v2-mois2, v3-final — ils correspondent aux 3 phases validées du certificat.</w:t>
      </w:r>
    </w:p>
    <w:p>
      <w:pPr>
        <w:pStyle w:val="ListParagraph"/>
        <w:numPr>
          <w:ilvl w:val="0"/>
          <w:numId w:val="2"/>
        </w:numPr>
        <w:spacing w:after="60"/>
      </w:pPr>
      <w:r>
        <w:rPr>
          <w:sz w:val="20"/>
          <w:szCs w:val="20"/>
        </w:rPr>
        <w:t xml:space="preserve">Un README par dossier d'exercice : objectif, ce que tu as appris, une capture d'écran.</w:t>
      </w:r>
    </w:p>
    <w:p>
      <w:pPr>
        <w:spacing w:after="60" w:before="120"/>
      </w:pPr>
      <w:r>
        <w:rPr>
          <w:b/>
          <w:bCs/>
          <w:color w:val="E37400"/>
          <w:sz w:val="22"/>
          <w:szCs w:val="22"/>
        </w:rPr>
        <w:t xml:space="preserve">Faire « tout », pas seulement l'UI mobile</w:t>
      </w:r>
    </w:p>
    <w:p>
      <w:pPr>
        <w:spacing w:after="120"/>
      </w:pPr>
      <w:r>
        <w:rPr>
          <w:sz w:val="20"/>
          <w:szCs w:val="20"/>
        </w:rPr>
        <w:t xml:space="preserve">Le camp est orienté mobile, mais ce carnet t'emmène volontairement plus loin : Dart pur, backend (Firestore, Storage, Cloud Functions en TypeScript), tests, sécurité (Firestore Rules) et CI/CD (GitHub Actions). Bonus multi-plateforme : Flutter tourne aussi sur web et desktop — sur plusieurs jours « récap », lance ton app avec flutter run -d chrome ou -d macos/windows pour vérifier qu'elle fonctionne partout, et note-le dans le commit.</w:t>
      </w:r>
    </w:p>
    <w:p>
      <w:pPr>
        <w:spacing w:after="60" w:before="120"/>
      </w:pPr>
      <w:r>
        <w:rPr>
          <w:b/>
          <w:bCs/>
          <w:color w:val="E37400"/>
          <w:sz w:val="22"/>
          <w:szCs w:val="22"/>
        </w:rPr>
        <w:t xml:space="preserve">Tu démarres en cours de route ?</w:t>
      </w:r>
    </w:p>
    <w:p>
      <w:pPr>
        <w:spacing w:after="120"/>
      </w:pPr>
      <w:r>
        <w:rPr>
          <w:sz w:val="20"/>
          <w:szCs w:val="20"/>
        </w:rPr>
        <w:t xml:space="preserve">Le camp a commencé le 12 juillet. Attaque directement la semaine en cours et rattrape les récaps des semaines précédentes les jours plus légers. L'important est la régularité, pas d'être pile sur la date.</w:t>
      </w:r>
    </w:p>
    <w:p>
      <w:pPr>
        <w:pStyle w:val="Heading1"/>
        <w:spacing w:after="120" w:before="200"/>
      </w:pPr>
      <w:r>
        <w:rPr>
          <w:b/>
          <w:bCs/>
          <w:color w:val="02569B"/>
          <w:sz w:val="30"/>
          <w:szCs w:val="30"/>
        </w:rPr>
        <w:t xml:space="preserve">Le calendrier officiel en un coup d'œil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02569B" w:color="auto" w:val="clear"/>
            <w:tcMar>
              <w:top w:type="dxa" w:w="60"/>
              <w:left w:type="dxa" w:w="120"/>
              <w:bottom w:type="dxa" w:w="60"/>
              <w:right w:type="dxa" w:w="120"/>
            </w:tcMar>
          </w:tcPr>
          <w:p>
            <w:r>
              <w:rPr>
                <w:b/>
                <w:bCs/>
                <w:color w:val="FFFFFF"/>
                <w:sz w:val="19"/>
                <w:szCs w:val="19"/>
              </w:rPr>
              <w:t xml:space="preserve">Date</w:t>
            </w:r>
          </w:p>
        </w:tc>
        <w:tc>
          <w:tcPr>
            <w:tcW w:type="dxa" w:w="6400"/>
            <w:shd w:fill="02569B" w:color="auto" w:val="clear"/>
            <w:tcMar>
              <w:top w:type="dxa" w:w="60"/>
              <w:left w:type="dxa" w:w="120"/>
              <w:bottom w:type="dxa" w:w="60"/>
              <w:right w:type="dxa" w:w="120"/>
            </w:tcMar>
          </w:tcPr>
          <w:p>
            <w:r>
              <w:rPr>
                <w:b/>
                <w:bCs/>
                <w:color w:val="FFFFFF"/>
                <w:sz w:val="19"/>
                <w:szCs w:val="19"/>
              </w:rPr>
              <w:t xml:space="preserve">Étape</w:t>
            </w:r>
          </w:p>
        </w:tc>
      </w:tr>
      <w:tr>
        <w:tc>
          <w:tcPr>
            <w:tcW w:type="dxa" w:w="2600"/>
            <w:tcMar>
              <w:top w:type="dxa" w:w="50"/>
              <w:left w:type="dxa" w:w="120"/>
              <w:bottom w:type="dxa" w:w="50"/>
              <w:right w:type="dxa" w:w="120"/>
            </w:tcMar>
          </w:tcPr>
          <w:p>
            <w:r>
              <w:rPr>
                <w:b/>
                <w:bCs/>
                <w:color w:val="02569B"/>
                <w:sz w:val="19"/>
                <w:szCs w:val="19"/>
              </w:rPr>
              <w:t xml:space="preserve">11 juillet 2026</w:t>
            </w:r>
          </w:p>
        </w:tc>
        <w:tc>
          <w:tcPr>
            <w:tcW w:type="dxa" w:w="6400"/>
            <w:tcMar>
              <w:top w:type="dxa" w:w="50"/>
              <w:left w:type="dxa" w:w="120"/>
              <w:bottom w:type="dxa" w:w="50"/>
              <w:right w:type="dxa" w:w="120"/>
            </w:tcMar>
          </w:tcPr>
          <w:p>
            <w:r>
              <w:rPr>
                <w:b w:val="false"/>
                <w:bCs w:val="false"/>
                <w:color w:val="000000"/>
                <w:sz w:val="19"/>
                <w:szCs w:val="19"/>
              </w:rPr>
              <w:t xml:space="preserve">Lancement officiel (cérémonie d'ouverture)</w:t>
            </w:r>
          </w:p>
        </w:tc>
      </w:tr>
      <w:tr>
        <w:tc>
          <w:tcPr>
            <w:tcW w:type="dxa" w:w="2600"/>
            <w:shd w:fill="F2F6FB" w:color="auto" w:val="clear"/>
            <w:tcMar>
              <w:top w:type="dxa" w:w="50"/>
              <w:left w:type="dxa" w:w="120"/>
              <w:bottom w:type="dxa" w:w="50"/>
              <w:right w:type="dxa" w:w="120"/>
            </w:tcMar>
          </w:tcPr>
          <w:p>
            <w:r>
              <w:rPr>
                <w:b/>
                <w:bCs/>
                <w:color w:val="02569B"/>
                <w:sz w:val="19"/>
                <w:szCs w:val="19"/>
              </w:rPr>
              <w:t xml:space="preserve">12 juil. → 11 sept.</w:t>
            </w:r>
          </w:p>
        </w:tc>
        <w:tc>
          <w:tcPr>
            <w:tcW w:type="dxa" w:w="6400"/>
            <w:shd w:fill="F2F6FB" w:color="auto" w:val="clear"/>
            <w:tcMar>
              <w:top w:type="dxa" w:w="50"/>
              <w:left w:type="dxa" w:w="120"/>
              <w:bottom w:type="dxa" w:w="50"/>
              <w:right w:type="dxa" w:w="120"/>
            </w:tcMar>
          </w:tcPr>
          <w:p>
            <w:r>
              <w:rPr>
                <w:b w:val="false"/>
                <w:bCs w:val="false"/>
                <w:color w:val="000000"/>
                <w:sz w:val="19"/>
                <w:szCs w:val="19"/>
              </w:rPr>
              <w:t xml:space="preserve">Cursus &amp; modules techniques (Mois 1 et 2, NextFlutter)</w:t>
            </w:r>
          </w:p>
        </w:tc>
      </w:tr>
      <w:tr>
        <w:tc>
          <w:tcPr>
            <w:tcW w:type="dxa" w:w="2600"/>
            <w:tcMar>
              <w:top w:type="dxa" w:w="50"/>
              <w:left w:type="dxa" w:w="120"/>
              <w:bottom w:type="dxa" w:w="50"/>
              <w:right w:type="dxa" w:w="120"/>
            </w:tcMar>
          </w:tcPr>
          <w:p>
            <w:r>
              <w:rPr>
                <w:b/>
                <w:bCs/>
                <w:color w:val="02569B"/>
                <w:sz w:val="19"/>
                <w:szCs w:val="19"/>
              </w:rPr>
              <w:t xml:space="preserve">12 septembre</w:t>
            </w:r>
          </w:p>
        </w:tc>
        <w:tc>
          <w:tcPr>
            <w:tcW w:type="dxa" w:w="6400"/>
            <w:tcMar>
              <w:top w:type="dxa" w:w="50"/>
              <w:left w:type="dxa" w:w="120"/>
              <w:bottom w:type="dxa" w:w="50"/>
              <w:right w:type="dxa" w:w="120"/>
            </w:tcMar>
          </w:tcPr>
          <w:p>
            <w:r>
              <w:rPr>
                <w:b w:val="false"/>
                <w:bCs w:val="false"/>
                <w:color w:val="000000"/>
                <w:sz w:val="19"/>
                <w:szCs w:val="19"/>
              </w:rPr>
              <w:t xml:space="preserve">Début du mentoring — projet final, formation des équipes</w:t>
            </w:r>
          </w:p>
        </w:tc>
      </w:tr>
      <w:tr>
        <w:tc>
          <w:tcPr>
            <w:tcW w:type="dxa" w:w="2600"/>
            <w:shd w:fill="F2F6FB" w:color="auto" w:val="clear"/>
            <w:tcMar>
              <w:top w:type="dxa" w:w="50"/>
              <w:left w:type="dxa" w:w="120"/>
              <w:bottom w:type="dxa" w:w="50"/>
              <w:right w:type="dxa" w:w="120"/>
            </w:tcMar>
          </w:tcPr>
          <w:p>
            <w:r>
              <w:rPr>
                <w:b/>
                <w:bCs/>
                <w:color w:val="02569B"/>
                <w:sz w:val="19"/>
                <w:szCs w:val="19"/>
              </w:rPr>
              <w:t xml:space="preserve">12 → 25 septembre</w:t>
            </w:r>
          </w:p>
        </w:tc>
        <w:tc>
          <w:tcPr>
            <w:tcW w:type="dxa" w:w="6400"/>
            <w:shd w:fill="F2F6FB" w:color="auto" w:val="clear"/>
            <w:tcMar>
              <w:top w:type="dxa" w:w="50"/>
              <w:left w:type="dxa" w:w="120"/>
              <w:bottom w:type="dxa" w:w="50"/>
              <w:right w:type="dxa" w:w="120"/>
            </w:tcMar>
          </w:tcPr>
          <w:p>
            <w:r>
              <w:rPr>
                <w:b w:val="false"/>
                <w:bCs w:val="false"/>
                <w:color w:val="000000"/>
                <w:sz w:val="19"/>
                <w:szCs w:val="19"/>
              </w:rPr>
              <w:t xml:space="preserve">Pré-coaching : architecture, UI/UX, déploiement, pitch</w:t>
            </w:r>
          </w:p>
        </w:tc>
      </w:tr>
      <w:tr>
        <w:tc>
          <w:tcPr>
            <w:tcW w:type="dxa" w:w="2600"/>
            <w:tcMar>
              <w:top w:type="dxa" w:w="50"/>
              <w:left w:type="dxa" w:w="120"/>
              <w:bottom w:type="dxa" w:w="50"/>
              <w:right w:type="dxa" w:w="120"/>
            </w:tcMar>
          </w:tcPr>
          <w:p>
            <w:r>
              <w:rPr>
                <w:b/>
                <w:bCs/>
                <w:color w:val="02569B"/>
                <w:sz w:val="19"/>
                <w:szCs w:val="19"/>
              </w:rPr>
              <w:t xml:space="preserve">26 sept. → 10 oct.</w:t>
            </w:r>
          </w:p>
        </w:tc>
        <w:tc>
          <w:tcPr>
            <w:tcW w:type="dxa" w:w="6400"/>
            <w:tcMar>
              <w:top w:type="dxa" w:w="50"/>
              <w:left w:type="dxa" w:w="120"/>
              <w:bottom w:type="dxa" w:w="50"/>
              <w:right w:type="dxa" w:w="120"/>
            </w:tcMar>
          </w:tcPr>
          <w:p>
            <w:r>
              <w:rPr>
                <w:b w:val="false"/>
                <w:bCs w:val="false"/>
                <w:color w:val="000000"/>
                <w:sz w:val="19"/>
                <w:szCs w:val="19"/>
              </w:rPr>
              <w:t xml:space="preserve">Hackathon (grand projet final)</w:t>
            </w:r>
          </w:p>
        </w:tc>
      </w:tr>
      <w:tr>
        <w:tc>
          <w:tcPr>
            <w:tcW w:type="dxa" w:w="2600"/>
            <w:shd w:fill="F2F6FB" w:color="auto" w:val="clear"/>
            <w:tcMar>
              <w:top w:type="dxa" w:w="50"/>
              <w:left w:type="dxa" w:w="120"/>
              <w:bottom w:type="dxa" w:w="50"/>
              <w:right w:type="dxa" w:w="120"/>
            </w:tcMar>
          </w:tcPr>
          <w:p>
            <w:r>
              <w:rPr>
                <w:b/>
                <w:bCs/>
                <w:color w:val="02569B"/>
                <w:sz w:val="19"/>
                <w:szCs w:val="19"/>
              </w:rPr>
              <w:t xml:space="preserve">10 octobre</w:t>
            </w:r>
          </w:p>
        </w:tc>
        <w:tc>
          <w:tcPr>
            <w:tcW w:type="dxa" w:w="6400"/>
            <w:shd w:fill="F2F6FB" w:color="auto" w:val="clear"/>
            <w:tcMar>
              <w:top w:type="dxa" w:w="50"/>
              <w:left w:type="dxa" w:w="120"/>
              <w:bottom w:type="dxa" w:w="50"/>
              <w:right w:type="dxa" w:w="120"/>
            </w:tcMar>
          </w:tcPr>
          <w:p>
            <w:r>
              <w:rPr>
                <w:b w:val="false"/>
                <w:bCs w:val="false"/>
                <w:color w:val="000000"/>
                <w:sz w:val="19"/>
                <w:szCs w:val="19"/>
              </w:rPr>
              <w:t xml:space="preserve">Demo Day &amp; clôture</w:t>
            </w:r>
          </w:p>
        </w:tc>
      </w:tr>
      <w:tr>
        <w:tc>
          <w:tcPr>
            <w:tcW w:type="dxa" w:w="2600"/>
            <w:tcMar>
              <w:top w:type="dxa" w:w="50"/>
              <w:left w:type="dxa" w:w="120"/>
              <w:bottom w:type="dxa" w:w="50"/>
              <w:right w:type="dxa" w:w="120"/>
            </w:tcMar>
          </w:tcPr>
          <w:p>
            <w:r>
              <w:rPr>
                <w:b/>
                <w:bCs/>
                <w:color w:val="02569B"/>
                <w:sz w:val="19"/>
                <w:szCs w:val="19"/>
              </w:rPr>
              <w:t xml:space="preserve">11 → 17 octobre</w:t>
            </w:r>
          </w:p>
        </w:tc>
        <w:tc>
          <w:tcPr>
            <w:tcW w:type="dxa" w:w="6400"/>
            <w:tcMar>
              <w:top w:type="dxa" w:w="50"/>
              <w:left w:type="dxa" w:w="120"/>
              <w:bottom w:type="dxa" w:w="50"/>
              <w:right w:type="dxa" w:w="120"/>
            </w:tcMar>
          </w:tcPr>
          <w:p>
            <w:r>
              <w:rPr>
                <w:b w:val="false"/>
                <w:bCs w:val="false"/>
                <w:color w:val="000000"/>
                <w:sz w:val="19"/>
                <w:szCs w:val="19"/>
              </w:rPr>
              <w:t xml:space="preserve">Remise des certificats</w:t>
            </w:r>
          </w:p>
        </w:tc>
      </w:tr>
    </w:tbl>
    <w:p>
      <w:r>
        <w:br w:type="page"/>
      </w:r>
    </w:p>
    <w:p>
      <w:pPr>
        <w:shd w:fill="02569B" w:color="auto" w:val="clear"/>
        <w:spacing w:after="60" w:before="0"/>
      </w:pPr>
      <w:r>
        <w:rPr>
          <w:b/>
          <w:bCs/>
          <w:color w:val="FFFFFF"/>
          <w:sz w:val="24"/>
          <w:szCs w:val="24"/>
        </w:rPr>
        <w:t xml:space="preserve">  MOIS 1 — Fondations : Dart &amp; Flutter  (Modules 1 à 8 NextFlutter)</w:t>
      </w:r>
    </w:p>
    <w:p>
      <w:pPr>
        <w:spacing w:after="100" w:before="240"/>
      </w:pPr>
      <w:r>
        <w:rPr>
          <w:b/>
          <w:bCs/>
          <w:color w:val="02569B"/>
          <w:sz w:val="24"/>
          <w:szCs w:val="24"/>
        </w:rPr>
        <w:t xml:space="preserve">Semaine 1 — Dart : les bases</w:t>
      </w:r>
      <w:r>
        <w:rPr>
          <w:i/>
          <w:iCs/>
          <w:color w:val="5B6770"/>
          <w:sz w:val="18"/>
          <w:szCs w:val="18"/>
        </w:rPr>
        <w:t xml:space="preserve">   (12–18 juillet)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2850"/>
        <w:gridCol w:w="2200"/>
      </w:tblGrid>
      <w:tr>
        <w:trPr>
          <w:tblHeader/>
        </w:trPr>
        <w:tc>
          <w:tcPr>
            <w:tcW w:type="dxa" w:w="700"/>
            <w:shd w:fill="02569B" w:color="auto" w:val="clear"/>
            <w:tcMar>
              <w:top w:type="dxa" w:w="60"/>
              <w:left w:type="dxa" w:w="90"/>
              <w:bottom w:type="dxa" w:w="60"/>
              <w:right w:type="dxa" w:w="90"/>
            </w:tcMar>
          </w:tcPr>
          <w:p>
            <w:r>
              <w:rPr>
                <w:b/>
                <w:bCs/>
                <w:color w:val="FFFFFF"/>
                <w:sz w:val="18"/>
                <w:szCs w:val="18"/>
              </w:rPr>
              <w:t xml:space="preserve">Jour</w:t>
            </w:r>
          </w:p>
        </w:tc>
        <w:tc>
          <w:tcPr>
            <w:tcW w:type="dxa" w:w="3250"/>
            <w:shd w:fill="02569B" w:color="auto" w:val="clear"/>
            <w:tcMar>
              <w:top w:type="dxa" w:w="60"/>
              <w:left w:type="dxa" w:w="90"/>
              <w:bottom w:type="dxa" w:w="60"/>
              <w:right w:type="dxa" w:w="90"/>
            </w:tcMar>
          </w:tcPr>
          <w:p>
            <w:r>
              <w:rPr>
                <w:b/>
                <w:bCs/>
                <w:color w:val="FFFFFF"/>
                <w:sz w:val="18"/>
                <w:szCs w:val="18"/>
              </w:rPr>
              <w:t xml:space="preserve">Exercice du jour</w:t>
            </w:r>
          </w:p>
        </w:tc>
        <w:tc>
          <w:tcPr>
            <w:tcW w:type="dxa" w:w="2850"/>
            <w:shd w:fill="02569B" w:color="auto" w:val="clear"/>
            <w:tcMar>
              <w:top w:type="dxa" w:w="60"/>
              <w:left w:type="dxa" w:w="90"/>
              <w:bottom w:type="dxa" w:w="60"/>
              <w:right w:type="dxa" w:w="90"/>
            </w:tcMar>
          </w:tcPr>
          <w:p>
            <w:r>
              <w:rPr>
                <w:b/>
                <w:bCs/>
                <w:color w:val="FFFFFF"/>
                <w:sz w:val="18"/>
                <w:szCs w:val="18"/>
              </w:rPr>
              <w:t xml:space="preserve">Ce que tu apprends</w:t>
            </w:r>
          </w:p>
        </w:tc>
        <w:tc>
          <w:tcPr>
            <w:tcW w:type="dxa" w:w="2200"/>
            <w:shd w:fill="02569B" w:color="auto" w:val="clear"/>
            <w:tcMar>
              <w:top w:type="dxa" w:w="60"/>
              <w:left w:type="dxa" w:w="90"/>
              <w:bottom w:type="dxa" w:w="60"/>
              <w:right w:type="dxa" w:w="90"/>
            </w:tcMar>
          </w:tcPr>
          <w:p>
            <w:r>
              <w:rPr>
                <w:b/>
                <w:bCs/>
                <w:color w:val="FFFFFF"/>
                <w:sz w:val="18"/>
                <w:szCs w:val="18"/>
              </w:rPr>
              <w:t xml:space="preserve">Commit suggéré</w:t>
            </w:r>
          </w:p>
        </w:tc>
      </w:tr>
      <w:tr>
        <w:tc>
          <w:tcPr>
            <w:tcW w:type="dxa" w:w="700"/>
            <w:tcMar>
              <w:top w:type="dxa" w:w="50"/>
              <w:left w:type="dxa" w:w="90"/>
              <w:bottom w:type="dxa" w:w="50"/>
              <w:right w:type="dxa" w:w="90"/>
            </w:tcMar>
          </w:tcPr>
          <w:p>
            <w:pPr>
              <w:jc w:val="center"/>
            </w:pPr>
            <w:r>
              <w:rPr>
                <w:b/>
                <w:bCs/>
                <w:sz w:val="18"/>
                <w:szCs w:val="18"/>
              </w:rPr>
              <w:t xml:space="preserve">J1</w:t>
            </w:r>
          </w:p>
        </w:tc>
        <w:tc>
          <w:tcPr>
            <w:tcW w:type="dxa" w:w="3250"/>
            <w:tcMar>
              <w:top w:type="dxa" w:w="50"/>
              <w:left w:type="dxa" w:w="90"/>
              <w:bottom w:type="dxa" w:w="50"/>
              <w:right w:type="dxa" w:w="90"/>
            </w:tcMar>
          </w:tcPr>
          <w:p>
            <w:r>
              <w:rPr>
                <w:sz w:val="17"/>
                <w:szCs w:val="17"/>
              </w:rPr>
              <w:t xml:space="preserve">Écris un programme qui affiche ta fiche perso (nom, ville, objectif du camp).</w:t>
            </w:r>
          </w:p>
        </w:tc>
        <w:tc>
          <w:tcPr>
            <w:tcW w:type="dxa" w:w="2850"/>
            <w:tcMar>
              <w:top w:type="dxa" w:w="50"/>
              <w:left w:type="dxa" w:w="90"/>
              <w:bottom w:type="dxa" w:w="50"/>
              <w:right w:type="dxa" w:w="90"/>
            </w:tcMar>
          </w:tcPr>
          <w:p>
            <w:r>
              <w:rPr>
                <w:sz w:val="17"/>
                <w:szCs w:val="17"/>
              </w:rPr>
              <w:t xml:space="preserve">Variables, types (int, double, String, bool), print, commentaires.</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feat(dart): premier programme</w:t>
            </w:r>
          </w:p>
        </w:tc>
      </w:tr>
      <w:tr>
        <w:tc>
          <w:tcPr>
            <w:tcW w:type="dxa" w:w="700"/>
            <w:shd w:fill="F2F6FB" w:color="auto" w:val="clear"/>
            <w:tcMar>
              <w:top w:type="dxa" w:w="50"/>
              <w:left w:type="dxa" w:w="90"/>
              <w:bottom w:type="dxa" w:w="50"/>
              <w:right w:type="dxa" w:w="90"/>
            </w:tcMar>
          </w:tcPr>
          <w:p>
            <w:pPr>
              <w:jc w:val="center"/>
            </w:pPr>
            <w:r>
              <w:rPr>
                <w:b/>
                <w:bCs/>
                <w:sz w:val="18"/>
                <w:szCs w:val="18"/>
              </w:rPr>
              <w:t xml:space="preserve">J2</w:t>
            </w:r>
          </w:p>
        </w:tc>
        <w:tc>
          <w:tcPr>
            <w:tcW w:type="dxa" w:w="3250"/>
            <w:shd w:fill="F2F6FB" w:color="auto" w:val="clear"/>
            <w:tcMar>
              <w:top w:type="dxa" w:w="50"/>
              <w:left w:type="dxa" w:w="90"/>
              <w:bottom w:type="dxa" w:w="50"/>
              <w:right w:type="dxa" w:w="90"/>
            </w:tcMar>
          </w:tcPr>
          <w:p>
            <w:r>
              <w:rPr>
                <w:sz w:val="17"/>
                <w:szCs w:val="17"/>
              </w:rPr>
              <w:t xml:space="preserve">Calculateur d'IMC ou de pourboire en console.</w:t>
            </w:r>
          </w:p>
        </w:tc>
        <w:tc>
          <w:tcPr>
            <w:tcW w:type="dxa" w:w="2850"/>
            <w:shd w:fill="F2F6FB" w:color="auto" w:val="clear"/>
            <w:tcMar>
              <w:top w:type="dxa" w:w="50"/>
              <w:left w:type="dxa" w:w="90"/>
              <w:bottom w:type="dxa" w:w="50"/>
              <w:right w:type="dxa" w:w="90"/>
            </w:tcMar>
          </w:tcPr>
          <w:p>
            <w:r>
              <w:rPr>
                <w:sz w:val="17"/>
                <w:szCs w:val="17"/>
              </w:rPr>
              <w:t xml:space="preserve">Opérateurs, if/else, switch, expressions.</w:t>
            </w:r>
          </w:p>
        </w:tc>
        <w:tc>
          <w:tcPr>
            <w:tcW w:type="dxa" w:w="2200"/>
            <w:shd w:fill="F2F6FB" w:color="auto" w:val="clear"/>
            <w:tcMar>
              <w:top w:type="dxa" w:w="50"/>
              <w:left w:type="dxa" w:w="90"/>
              <w:bottom w:type="dxa" w:w="50"/>
              <w:right w:type="dxa" w:w="90"/>
            </w:tcMar>
          </w:tcPr>
          <w:p>
            <w:r>
              <w:rPr>
                <w:rFonts w:ascii="Consolas" w:cs="Consolas" w:eastAsia="Consolas" w:hAnsi="Consolas"/>
                <w:color w:val="02569B"/>
                <w:sz w:val="15"/>
                <w:szCs w:val="15"/>
              </w:rPr>
              <w:t xml:space="preserve">feat(dart): conditions imc</w:t>
            </w:r>
          </w:p>
        </w:tc>
      </w:tr>
      <w:tr>
        <w:tc>
          <w:tcPr>
            <w:tcW w:type="dxa" w:w="700"/>
            <w:tcMar>
              <w:top w:type="dxa" w:w="50"/>
              <w:left w:type="dxa" w:w="90"/>
              <w:bottom w:type="dxa" w:w="50"/>
              <w:right w:type="dxa" w:w="90"/>
            </w:tcMar>
          </w:tcPr>
          <w:p>
            <w:pPr>
              <w:jc w:val="center"/>
            </w:pPr>
            <w:r>
              <w:rPr>
                <w:b/>
                <w:bCs/>
                <w:sz w:val="18"/>
                <w:szCs w:val="18"/>
              </w:rPr>
              <w:t xml:space="preserve">J3</w:t>
            </w:r>
          </w:p>
        </w:tc>
        <w:tc>
          <w:tcPr>
            <w:tcW w:type="dxa" w:w="3250"/>
            <w:tcMar>
              <w:top w:type="dxa" w:w="50"/>
              <w:left w:type="dxa" w:w="90"/>
              <w:bottom w:type="dxa" w:w="50"/>
              <w:right w:type="dxa" w:w="90"/>
            </w:tcMar>
          </w:tcPr>
          <w:p>
            <w:r>
              <w:rPr>
                <w:sz w:val="17"/>
                <w:szCs w:val="17"/>
              </w:rPr>
              <w:t xml:space="preserve">Table de multiplication + FizzBuzz de 1 à 100.</w:t>
            </w:r>
          </w:p>
        </w:tc>
        <w:tc>
          <w:tcPr>
            <w:tcW w:type="dxa" w:w="2850"/>
            <w:tcMar>
              <w:top w:type="dxa" w:w="50"/>
              <w:left w:type="dxa" w:w="90"/>
              <w:bottom w:type="dxa" w:w="50"/>
              <w:right w:type="dxa" w:w="90"/>
            </w:tcMar>
          </w:tcPr>
          <w:p>
            <w:r>
              <w:rPr>
                <w:sz w:val="17"/>
                <w:szCs w:val="17"/>
              </w:rPr>
              <w:t xml:space="preserve">Boucles for/while, opérateur modulo.</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feat(dart): boucles fizzbuzz</w:t>
            </w:r>
          </w:p>
        </w:tc>
      </w:tr>
      <w:tr>
        <w:tc>
          <w:tcPr>
            <w:tcW w:type="dxa" w:w="700"/>
            <w:shd w:fill="F2F6FB" w:color="auto" w:val="clear"/>
            <w:tcMar>
              <w:top w:type="dxa" w:w="50"/>
              <w:left w:type="dxa" w:w="90"/>
              <w:bottom w:type="dxa" w:w="50"/>
              <w:right w:type="dxa" w:w="90"/>
            </w:tcMar>
          </w:tcPr>
          <w:p>
            <w:pPr>
              <w:jc w:val="center"/>
            </w:pPr>
            <w:r>
              <w:rPr>
                <w:b/>
                <w:bCs/>
                <w:sz w:val="18"/>
                <w:szCs w:val="18"/>
              </w:rPr>
              <w:t xml:space="preserve">J4</w:t>
            </w:r>
          </w:p>
        </w:tc>
        <w:tc>
          <w:tcPr>
            <w:tcW w:type="dxa" w:w="3250"/>
            <w:shd w:fill="F2F6FB" w:color="auto" w:val="clear"/>
            <w:tcMar>
              <w:top w:type="dxa" w:w="50"/>
              <w:left w:type="dxa" w:w="90"/>
              <w:bottom w:type="dxa" w:w="50"/>
              <w:right w:type="dxa" w:w="90"/>
            </w:tcMar>
          </w:tcPr>
          <w:p>
            <w:r>
              <w:rPr>
                <w:sz w:val="17"/>
                <w:szCs w:val="17"/>
              </w:rPr>
              <w:t xml:space="preserve">Gère une liste de courses (ajout, suppression, total).</w:t>
            </w:r>
          </w:p>
        </w:tc>
        <w:tc>
          <w:tcPr>
            <w:tcW w:type="dxa" w:w="2850"/>
            <w:shd w:fill="F2F6FB" w:color="auto" w:val="clear"/>
            <w:tcMar>
              <w:top w:type="dxa" w:w="50"/>
              <w:left w:type="dxa" w:w="90"/>
              <w:bottom w:type="dxa" w:w="50"/>
              <w:right w:type="dxa" w:w="90"/>
            </w:tcMar>
          </w:tcPr>
          <w:p>
            <w:r>
              <w:rPr>
                <w:sz w:val="17"/>
                <w:szCs w:val="17"/>
              </w:rPr>
              <w:t xml:space="preserve">List, Set, Map et leurs méthodes.</w:t>
            </w:r>
          </w:p>
        </w:tc>
        <w:tc>
          <w:tcPr>
            <w:tcW w:type="dxa" w:w="2200"/>
            <w:shd w:fill="F2F6FB" w:color="auto" w:val="clear"/>
            <w:tcMar>
              <w:top w:type="dxa" w:w="50"/>
              <w:left w:type="dxa" w:w="90"/>
              <w:bottom w:type="dxa" w:w="50"/>
              <w:right w:type="dxa" w:w="90"/>
            </w:tcMar>
          </w:tcPr>
          <w:p>
            <w:r>
              <w:rPr>
                <w:rFonts w:ascii="Consolas" w:cs="Consolas" w:eastAsia="Consolas" w:hAnsi="Consolas"/>
                <w:color w:val="02569B"/>
                <w:sz w:val="15"/>
                <w:szCs w:val="15"/>
              </w:rPr>
              <w:t xml:space="preserve">feat(dart): collections courses</w:t>
            </w:r>
          </w:p>
        </w:tc>
      </w:tr>
      <w:tr>
        <w:tc>
          <w:tcPr>
            <w:tcW w:type="dxa" w:w="700"/>
            <w:tcMar>
              <w:top w:type="dxa" w:w="50"/>
              <w:left w:type="dxa" w:w="90"/>
              <w:bottom w:type="dxa" w:w="50"/>
              <w:right w:type="dxa" w:w="90"/>
            </w:tcMar>
          </w:tcPr>
          <w:p>
            <w:pPr>
              <w:jc w:val="center"/>
            </w:pPr>
            <w:r>
              <w:rPr>
                <w:b/>
                <w:bCs/>
                <w:sz w:val="18"/>
                <w:szCs w:val="18"/>
              </w:rPr>
              <w:t xml:space="preserve">J5</w:t>
            </w:r>
          </w:p>
        </w:tc>
        <w:tc>
          <w:tcPr>
            <w:tcW w:type="dxa" w:w="3250"/>
            <w:tcMar>
              <w:top w:type="dxa" w:w="50"/>
              <w:left w:type="dxa" w:w="90"/>
              <w:bottom w:type="dxa" w:w="50"/>
              <w:right w:type="dxa" w:w="90"/>
            </w:tcMar>
          </w:tcPr>
          <w:p>
            <w:r>
              <w:rPr>
                <w:sz w:val="17"/>
                <w:szCs w:val="17"/>
              </w:rPr>
              <w:t xml:space="preserve">Mini-bibliothèque d'utilitaires : min, max, moyenne, est-pair.</w:t>
            </w:r>
          </w:p>
        </w:tc>
        <w:tc>
          <w:tcPr>
            <w:tcW w:type="dxa" w:w="2850"/>
            <w:tcMar>
              <w:top w:type="dxa" w:w="50"/>
              <w:left w:type="dxa" w:w="90"/>
              <w:bottom w:type="dxa" w:w="50"/>
              <w:right w:type="dxa" w:w="90"/>
            </w:tcMar>
          </w:tcPr>
          <w:p>
            <w:r>
              <w:rPr>
                <w:sz w:val="17"/>
                <w:szCs w:val="17"/>
              </w:rPr>
              <w:t xml:space="preserve">Fonctions, paramètres nommés/optionnels, arrow functions.</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feat(dart): fonctions utils</w:t>
            </w:r>
          </w:p>
        </w:tc>
      </w:tr>
      <w:tr>
        <w:tc>
          <w:tcPr>
            <w:tcW w:type="dxa" w:w="700"/>
            <w:shd w:fill="F2F6FB" w:color="auto" w:val="clear"/>
            <w:tcMar>
              <w:top w:type="dxa" w:w="50"/>
              <w:left w:type="dxa" w:w="90"/>
              <w:bottom w:type="dxa" w:w="50"/>
              <w:right w:type="dxa" w:w="90"/>
            </w:tcMar>
          </w:tcPr>
          <w:p>
            <w:pPr>
              <w:jc w:val="center"/>
            </w:pPr>
            <w:r>
              <w:rPr>
                <w:b/>
                <w:bCs/>
                <w:sz w:val="18"/>
                <w:szCs w:val="18"/>
              </w:rPr>
              <w:t xml:space="preserve">J6</w:t>
            </w:r>
          </w:p>
        </w:tc>
        <w:tc>
          <w:tcPr>
            <w:tcW w:type="dxa" w:w="3250"/>
            <w:shd w:fill="F2F6FB" w:color="auto" w:val="clear"/>
            <w:tcMar>
              <w:top w:type="dxa" w:w="50"/>
              <w:left w:type="dxa" w:w="90"/>
              <w:bottom w:type="dxa" w:w="50"/>
              <w:right w:type="dxa" w:w="90"/>
            </w:tcMar>
          </w:tcPr>
          <w:p>
            <w:r>
              <w:rPr>
                <w:sz w:val="17"/>
                <w:szCs w:val="17"/>
              </w:rPr>
              <w:t xml:space="preserve">Répertoire de contacts tolérant aux champs manquants.</w:t>
            </w:r>
          </w:p>
        </w:tc>
        <w:tc>
          <w:tcPr>
            <w:tcW w:type="dxa" w:w="2850"/>
            <w:shd w:fill="F2F6FB" w:color="auto" w:val="clear"/>
            <w:tcMar>
              <w:top w:type="dxa" w:w="50"/>
              <w:left w:type="dxa" w:w="90"/>
              <w:bottom w:type="dxa" w:w="50"/>
              <w:right w:type="dxa" w:w="90"/>
            </w:tcMar>
          </w:tcPr>
          <w:p>
            <w:r>
              <w:rPr>
                <w:sz w:val="17"/>
                <w:szCs w:val="17"/>
              </w:rPr>
              <w:t xml:space="preserve">Null safety : ?, !, ??, late.</w:t>
            </w:r>
          </w:p>
        </w:tc>
        <w:tc>
          <w:tcPr>
            <w:tcW w:type="dxa" w:w="2200"/>
            <w:shd w:fill="F2F6FB" w:color="auto" w:val="clear"/>
            <w:tcMar>
              <w:top w:type="dxa" w:w="50"/>
              <w:left w:type="dxa" w:w="90"/>
              <w:bottom w:type="dxa" w:w="50"/>
              <w:right w:type="dxa" w:w="90"/>
            </w:tcMar>
          </w:tcPr>
          <w:p>
            <w:r>
              <w:rPr>
                <w:rFonts w:ascii="Consolas" w:cs="Consolas" w:eastAsia="Consolas" w:hAnsi="Consolas"/>
                <w:color w:val="02569B"/>
                <w:sz w:val="15"/>
                <w:szCs w:val="15"/>
              </w:rPr>
              <w:t xml:space="preserve">feat(dart): null safety contacts</w:t>
            </w:r>
          </w:p>
        </w:tc>
      </w:tr>
      <w:tr>
        <w:tc>
          <w:tcPr>
            <w:tcW w:type="dxa" w:w="700"/>
            <w:tcMar>
              <w:top w:type="dxa" w:w="50"/>
              <w:left w:type="dxa" w:w="90"/>
              <w:bottom w:type="dxa" w:w="50"/>
              <w:right w:type="dxa" w:w="90"/>
            </w:tcMar>
          </w:tcPr>
          <w:p>
            <w:pPr>
              <w:jc w:val="center"/>
            </w:pPr>
            <w:r>
              <w:rPr>
                <w:b/>
                <w:bCs/>
                <w:sz w:val="18"/>
                <w:szCs w:val="18"/>
              </w:rPr>
              <w:t xml:space="preserve">J7</w:t>
            </w:r>
          </w:p>
        </w:tc>
        <w:tc>
          <w:tcPr>
            <w:tcW w:type="dxa" w:w="3250"/>
            <w:tcMar>
              <w:top w:type="dxa" w:w="50"/>
              <w:left w:type="dxa" w:w="90"/>
              <w:bottom w:type="dxa" w:w="50"/>
              <w:right w:type="dxa" w:w="90"/>
            </w:tcMar>
          </w:tcPr>
          <w:p>
            <w:r>
              <w:rPr>
                <w:sz w:val="17"/>
                <w:szCs w:val="17"/>
              </w:rPr>
              <w:t xml:space="preserve">Récap : gestionnaire de tâches en console (CRUD en mémoire).</w:t>
            </w:r>
          </w:p>
        </w:tc>
        <w:tc>
          <w:tcPr>
            <w:tcW w:type="dxa" w:w="2850"/>
            <w:tcMar>
              <w:top w:type="dxa" w:w="50"/>
              <w:left w:type="dxa" w:w="90"/>
              <w:bottom w:type="dxa" w:w="50"/>
              <w:right w:type="dxa" w:w="90"/>
            </w:tcMar>
          </w:tcPr>
          <w:p>
            <w:r>
              <w:rPr>
                <w:sz w:val="17"/>
                <w:szCs w:val="17"/>
              </w:rPr>
              <w:t xml:space="preserve">Assembler tout le socle Dart de la semaine.</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feat(dart): todo console</w:t>
            </w:r>
          </w:p>
        </w:tc>
      </w:tr>
    </w:tbl>
    <w:p>
      <w:pPr>
        <w:spacing w:after="100" w:before="240"/>
      </w:pPr>
      <w:r>
        <w:rPr>
          <w:b/>
          <w:bCs/>
          <w:color w:val="02569B"/>
          <w:sz w:val="24"/>
          <w:szCs w:val="24"/>
        </w:rPr>
        <w:t xml:space="preserve">Semaine 2 — Dart : POO &amp; asynchrone</w:t>
      </w:r>
      <w:r>
        <w:rPr>
          <w:i/>
          <w:iCs/>
          <w:color w:val="5B6770"/>
          <w:sz w:val="18"/>
          <w:szCs w:val="18"/>
        </w:rPr>
        <w:t xml:space="preserve">   (19–25 juillet)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2850"/>
        <w:gridCol w:w="2200"/>
      </w:tblGrid>
      <w:tr>
        <w:trPr>
          <w:tblHeader/>
        </w:trPr>
        <w:tc>
          <w:tcPr>
            <w:tcW w:type="dxa" w:w="700"/>
            <w:shd w:fill="02569B" w:color="auto" w:val="clear"/>
            <w:tcMar>
              <w:top w:type="dxa" w:w="60"/>
              <w:left w:type="dxa" w:w="90"/>
              <w:bottom w:type="dxa" w:w="60"/>
              <w:right w:type="dxa" w:w="90"/>
            </w:tcMar>
          </w:tcPr>
          <w:p>
            <w:r>
              <w:rPr>
                <w:b/>
                <w:bCs/>
                <w:color w:val="FFFFFF"/>
                <w:sz w:val="18"/>
                <w:szCs w:val="18"/>
              </w:rPr>
              <w:t xml:space="preserve">Jour</w:t>
            </w:r>
          </w:p>
        </w:tc>
        <w:tc>
          <w:tcPr>
            <w:tcW w:type="dxa" w:w="3250"/>
            <w:shd w:fill="02569B" w:color="auto" w:val="clear"/>
            <w:tcMar>
              <w:top w:type="dxa" w:w="60"/>
              <w:left w:type="dxa" w:w="90"/>
              <w:bottom w:type="dxa" w:w="60"/>
              <w:right w:type="dxa" w:w="90"/>
            </w:tcMar>
          </w:tcPr>
          <w:p>
            <w:r>
              <w:rPr>
                <w:b/>
                <w:bCs/>
                <w:color w:val="FFFFFF"/>
                <w:sz w:val="18"/>
                <w:szCs w:val="18"/>
              </w:rPr>
              <w:t xml:space="preserve">Exercice du jour</w:t>
            </w:r>
          </w:p>
        </w:tc>
        <w:tc>
          <w:tcPr>
            <w:tcW w:type="dxa" w:w="2850"/>
            <w:shd w:fill="02569B" w:color="auto" w:val="clear"/>
            <w:tcMar>
              <w:top w:type="dxa" w:w="60"/>
              <w:left w:type="dxa" w:w="90"/>
              <w:bottom w:type="dxa" w:w="60"/>
              <w:right w:type="dxa" w:w="90"/>
            </w:tcMar>
          </w:tcPr>
          <w:p>
            <w:r>
              <w:rPr>
                <w:b/>
                <w:bCs/>
                <w:color w:val="FFFFFF"/>
                <w:sz w:val="18"/>
                <w:szCs w:val="18"/>
              </w:rPr>
              <w:t xml:space="preserve">Ce que tu apprends</w:t>
            </w:r>
          </w:p>
        </w:tc>
        <w:tc>
          <w:tcPr>
            <w:tcW w:type="dxa" w:w="2200"/>
            <w:shd w:fill="02569B" w:color="auto" w:val="clear"/>
            <w:tcMar>
              <w:top w:type="dxa" w:w="60"/>
              <w:left w:type="dxa" w:w="90"/>
              <w:bottom w:type="dxa" w:w="60"/>
              <w:right w:type="dxa" w:w="90"/>
            </w:tcMar>
          </w:tcPr>
          <w:p>
            <w:r>
              <w:rPr>
                <w:b/>
                <w:bCs/>
                <w:color w:val="FFFFFF"/>
                <w:sz w:val="18"/>
                <w:szCs w:val="18"/>
              </w:rPr>
              <w:t xml:space="preserve">Commit suggéré</w:t>
            </w:r>
          </w:p>
        </w:tc>
      </w:tr>
      <w:tr>
        <w:tc>
          <w:tcPr>
            <w:tcW w:type="dxa" w:w="700"/>
            <w:tcMar>
              <w:top w:type="dxa" w:w="50"/>
              <w:left w:type="dxa" w:w="90"/>
              <w:bottom w:type="dxa" w:w="50"/>
              <w:right w:type="dxa" w:w="90"/>
            </w:tcMar>
          </w:tcPr>
          <w:p>
            <w:pPr>
              <w:jc w:val="center"/>
            </w:pPr>
            <w:r>
              <w:rPr>
                <w:b/>
                <w:bCs/>
                <w:sz w:val="18"/>
                <w:szCs w:val="18"/>
              </w:rPr>
              <w:t xml:space="preserve">J8</w:t>
            </w:r>
          </w:p>
        </w:tc>
        <w:tc>
          <w:tcPr>
            <w:tcW w:type="dxa" w:w="3250"/>
            <w:tcMar>
              <w:top w:type="dxa" w:w="50"/>
              <w:left w:type="dxa" w:w="90"/>
              <w:bottom w:type="dxa" w:w="50"/>
              <w:right w:type="dxa" w:w="90"/>
            </w:tcMar>
          </w:tcPr>
          <w:p>
            <w:r>
              <w:rPr>
                <w:sz w:val="17"/>
                <w:szCs w:val="17"/>
              </w:rPr>
              <w:t xml:space="preserve">Classe Etudiant avec constructeurs et méthode toString.</w:t>
            </w:r>
          </w:p>
        </w:tc>
        <w:tc>
          <w:tcPr>
            <w:tcW w:type="dxa" w:w="2850"/>
            <w:tcMar>
              <w:top w:type="dxa" w:w="50"/>
              <w:left w:type="dxa" w:w="90"/>
              <w:bottom w:type="dxa" w:w="50"/>
              <w:right w:type="dxa" w:w="90"/>
            </w:tcMar>
          </w:tcPr>
          <w:p>
            <w:r>
              <w:rPr>
                <w:sz w:val="17"/>
                <w:szCs w:val="17"/>
              </w:rPr>
              <w:t xml:space="preserve">Classes, objets, constructeurs, this.</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feat(dart): classe etudiant</w:t>
            </w:r>
          </w:p>
        </w:tc>
      </w:tr>
      <w:tr>
        <w:tc>
          <w:tcPr>
            <w:tcW w:type="dxa" w:w="700"/>
            <w:shd w:fill="F2F6FB" w:color="auto" w:val="clear"/>
            <w:tcMar>
              <w:top w:type="dxa" w:w="50"/>
              <w:left w:type="dxa" w:w="90"/>
              <w:bottom w:type="dxa" w:w="50"/>
              <w:right w:type="dxa" w:w="90"/>
            </w:tcMar>
          </w:tcPr>
          <w:p>
            <w:pPr>
              <w:jc w:val="center"/>
            </w:pPr>
            <w:r>
              <w:rPr>
                <w:b/>
                <w:bCs/>
                <w:sz w:val="18"/>
                <w:szCs w:val="18"/>
              </w:rPr>
              <w:t xml:space="preserve">J9</w:t>
            </w:r>
          </w:p>
        </w:tc>
        <w:tc>
          <w:tcPr>
            <w:tcW w:type="dxa" w:w="3250"/>
            <w:shd w:fill="F2F6FB" w:color="auto" w:val="clear"/>
            <w:tcMar>
              <w:top w:type="dxa" w:w="50"/>
              <w:left w:type="dxa" w:w="90"/>
              <w:bottom w:type="dxa" w:w="50"/>
              <w:right w:type="dxa" w:w="90"/>
            </w:tcMar>
          </w:tcPr>
          <w:p>
            <w:r>
              <w:rPr>
                <w:sz w:val="17"/>
                <w:szCs w:val="17"/>
              </w:rPr>
              <w:t xml:space="preserve">Hiérarchie Personne → Etudiant / Enseignant.</w:t>
            </w:r>
          </w:p>
        </w:tc>
        <w:tc>
          <w:tcPr>
            <w:tcW w:type="dxa" w:w="2850"/>
            <w:shd w:fill="F2F6FB" w:color="auto" w:val="clear"/>
            <w:tcMar>
              <w:top w:type="dxa" w:w="50"/>
              <w:left w:type="dxa" w:w="90"/>
              <w:bottom w:type="dxa" w:w="50"/>
              <w:right w:type="dxa" w:w="90"/>
            </w:tcMar>
          </w:tcPr>
          <w:p>
            <w:r>
              <w:rPr>
                <w:sz w:val="17"/>
                <w:szCs w:val="17"/>
              </w:rPr>
              <w:t xml:space="preserve">Héritage, super, polymorphisme, @override.</w:t>
            </w:r>
          </w:p>
        </w:tc>
        <w:tc>
          <w:tcPr>
            <w:tcW w:type="dxa" w:w="2200"/>
            <w:shd w:fill="F2F6FB" w:color="auto" w:val="clear"/>
            <w:tcMar>
              <w:top w:type="dxa" w:w="50"/>
              <w:left w:type="dxa" w:w="90"/>
              <w:bottom w:type="dxa" w:w="50"/>
              <w:right w:type="dxa" w:w="90"/>
            </w:tcMar>
          </w:tcPr>
          <w:p>
            <w:r>
              <w:rPr>
                <w:rFonts w:ascii="Consolas" w:cs="Consolas" w:eastAsia="Consolas" w:hAnsi="Consolas"/>
                <w:color w:val="02569B"/>
                <w:sz w:val="15"/>
                <w:szCs w:val="15"/>
              </w:rPr>
              <w:t xml:space="preserve">feat(dart): heritage personne</w:t>
            </w:r>
          </w:p>
        </w:tc>
      </w:tr>
      <w:tr>
        <w:tc>
          <w:tcPr>
            <w:tcW w:type="dxa" w:w="700"/>
            <w:tcMar>
              <w:top w:type="dxa" w:w="50"/>
              <w:left w:type="dxa" w:w="90"/>
              <w:bottom w:type="dxa" w:w="50"/>
              <w:right w:type="dxa" w:w="90"/>
            </w:tcMar>
          </w:tcPr>
          <w:p>
            <w:pPr>
              <w:jc w:val="center"/>
            </w:pPr>
            <w:r>
              <w:rPr>
                <w:b/>
                <w:bCs/>
                <w:sz w:val="18"/>
                <w:szCs w:val="18"/>
              </w:rPr>
              <w:t xml:space="preserve">J10</w:t>
            </w:r>
          </w:p>
        </w:tc>
        <w:tc>
          <w:tcPr>
            <w:tcW w:type="dxa" w:w="3250"/>
            <w:tcMar>
              <w:top w:type="dxa" w:w="50"/>
              <w:left w:type="dxa" w:w="90"/>
              <w:bottom w:type="dxa" w:w="50"/>
              <w:right w:type="dxa" w:w="90"/>
            </w:tcMar>
          </w:tcPr>
          <w:p>
            <w:r>
              <w:rPr>
                <w:sz w:val="17"/>
                <w:szCs w:val="17"/>
              </w:rPr>
              <w:t xml:space="preserve">Calcul d'aires : abstract class Forme → Cercle, Rectangle.</w:t>
            </w:r>
          </w:p>
        </w:tc>
        <w:tc>
          <w:tcPr>
            <w:tcW w:type="dxa" w:w="2850"/>
            <w:tcMar>
              <w:top w:type="dxa" w:w="50"/>
              <w:left w:type="dxa" w:w="90"/>
              <w:bottom w:type="dxa" w:w="50"/>
              <w:right w:type="dxa" w:w="90"/>
            </w:tcMar>
          </w:tcPr>
          <w:p>
            <w:r>
              <w:rPr>
                <w:sz w:val="17"/>
                <w:szCs w:val="17"/>
              </w:rPr>
              <w:t xml:space="preserve">Classes abstraites et interfaces.</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feat(dart): classes abstraites</w:t>
            </w:r>
          </w:p>
        </w:tc>
      </w:tr>
      <w:tr>
        <w:tc>
          <w:tcPr>
            <w:tcW w:type="dxa" w:w="700"/>
            <w:shd w:fill="F2F6FB" w:color="auto" w:val="clear"/>
            <w:tcMar>
              <w:top w:type="dxa" w:w="50"/>
              <w:left w:type="dxa" w:w="90"/>
              <w:bottom w:type="dxa" w:w="50"/>
              <w:right w:type="dxa" w:w="90"/>
            </w:tcMar>
          </w:tcPr>
          <w:p>
            <w:pPr>
              <w:jc w:val="center"/>
            </w:pPr>
            <w:r>
              <w:rPr>
                <w:b/>
                <w:bCs/>
                <w:sz w:val="18"/>
                <w:szCs w:val="18"/>
              </w:rPr>
              <w:t xml:space="preserve">J11</w:t>
            </w:r>
          </w:p>
        </w:tc>
        <w:tc>
          <w:tcPr>
            <w:tcW w:type="dxa" w:w="3250"/>
            <w:shd w:fill="F2F6FB" w:color="auto" w:val="clear"/>
            <w:tcMar>
              <w:top w:type="dxa" w:w="50"/>
              <w:left w:type="dxa" w:w="90"/>
              <w:bottom w:type="dxa" w:w="50"/>
              <w:right w:type="dxa" w:w="90"/>
            </w:tcMar>
          </w:tcPr>
          <w:p>
            <w:r>
              <w:rPr>
                <w:sz w:val="17"/>
                <w:szCs w:val="17"/>
              </w:rPr>
              <w:t xml:space="preserve">Système de rôles/badges avec enum et mixin.</w:t>
            </w:r>
          </w:p>
        </w:tc>
        <w:tc>
          <w:tcPr>
            <w:tcW w:type="dxa" w:w="2850"/>
            <w:shd w:fill="F2F6FB" w:color="auto" w:val="clear"/>
            <w:tcMar>
              <w:top w:type="dxa" w:w="50"/>
              <w:left w:type="dxa" w:w="90"/>
              <w:bottom w:type="dxa" w:w="50"/>
              <w:right w:type="dxa" w:w="90"/>
            </w:tcMar>
          </w:tcPr>
          <w:p>
            <w:r>
              <w:rPr>
                <w:sz w:val="17"/>
                <w:szCs w:val="17"/>
              </w:rPr>
              <w:t xml:space="preserve">Enums, mixins, réutilisation de comportement.</w:t>
            </w:r>
          </w:p>
        </w:tc>
        <w:tc>
          <w:tcPr>
            <w:tcW w:type="dxa" w:w="2200"/>
            <w:shd w:fill="F2F6FB" w:color="auto" w:val="clear"/>
            <w:tcMar>
              <w:top w:type="dxa" w:w="50"/>
              <w:left w:type="dxa" w:w="90"/>
              <w:bottom w:type="dxa" w:w="50"/>
              <w:right w:type="dxa" w:w="90"/>
            </w:tcMar>
          </w:tcPr>
          <w:p>
            <w:r>
              <w:rPr>
                <w:rFonts w:ascii="Consolas" w:cs="Consolas" w:eastAsia="Consolas" w:hAnsi="Consolas"/>
                <w:color w:val="02569B"/>
                <w:sz w:val="15"/>
                <w:szCs w:val="15"/>
              </w:rPr>
              <w:t xml:space="preserve">feat(dart): mixins enums</w:t>
            </w:r>
          </w:p>
        </w:tc>
      </w:tr>
      <w:tr>
        <w:tc>
          <w:tcPr>
            <w:tcW w:type="dxa" w:w="700"/>
            <w:tcMar>
              <w:top w:type="dxa" w:w="50"/>
              <w:left w:type="dxa" w:w="90"/>
              <w:bottom w:type="dxa" w:w="50"/>
              <w:right w:type="dxa" w:w="90"/>
            </w:tcMar>
          </w:tcPr>
          <w:p>
            <w:pPr>
              <w:jc w:val="center"/>
            </w:pPr>
            <w:r>
              <w:rPr>
                <w:b/>
                <w:bCs/>
                <w:sz w:val="18"/>
                <w:szCs w:val="18"/>
              </w:rPr>
              <w:t xml:space="preserve">J12</w:t>
            </w:r>
          </w:p>
        </w:tc>
        <w:tc>
          <w:tcPr>
            <w:tcW w:type="dxa" w:w="3250"/>
            <w:tcMar>
              <w:top w:type="dxa" w:w="50"/>
              <w:left w:type="dxa" w:w="90"/>
              <w:bottom w:type="dxa" w:w="50"/>
              <w:right w:type="dxa" w:w="90"/>
            </w:tcMar>
          </w:tcPr>
          <w:p>
            <w:r>
              <w:rPr>
                <w:sz w:val="17"/>
                <w:szCs w:val="17"/>
              </w:rPr>
              <w:t xml:space="preserve">Classe générique Pile&lt;T&gt; ou Resultat&lt;T&gt;.</w:t>
            </w:r>
          </w:p>
        </w:tc>
        <w:tc>
          <w:tcPr>
            <w:tcW w:type="dxa" w:w="2850"/>
            <w:tcMar>
              <w:top w:type="dxa" w:w="50"/>
              <w:left w:type="dxa" w:w="90"/>
              <w:bottom w:type="dxa" w:w="50"/>
              <w:right w:type="dxa" w:w="90"/>
            </w:tcMar>
          </w:tcPr>
          <w:p>
            <w:r>
              <w:rPr>
                <w:sz w:val="17"/>
                <w:szCs w:val="17"/>
              </w:rPr>
              <w:t xml:space="preserve">Generics et typage paramétré.</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feat(dart): generics pile</w:t>
            </w:r>
          </w:p>
        </w:tc>
      </w:tr>
      <w:tr>
        <w:tc>
          <w:tcPr>
            <w:tcW w:type="dxa" w:w="700"/>
            <w:shd w:fill="F2F6FB" w:color="auto" w:val="clear"/>
            <w:tcMar>
              <w:top w:type="dxa" w:w="50"/>
              <w:left w:type="dxa" w:w="90"/>
              <w:bottom w:type="dxa" w:w="50"/>
              <w:right w:type="dxa" w:w="90"/>
            </w:tcMar>
          </w:tcPr>
          <w:p>
            <w:pPr>
              <w:jc w:val="center"/>
            </w:pPr>
            <w:r>
              <w:rPr>
                <w:b/>
                <w:bCs/>
                <w:sz w:val="18"/>
                <w:szCs w:val="18"/>
              </w:rPr>
              <w:t xml:space="preserve">J13</w:t>
            </w:r>
          </w:p>
        </w:tc>
        <w:tc>
          <w:tcPr>
            <w:tcW w:type="dxa" w:w="3250"/>
            <w:shd w:fill="F2F6FB" w:color="auto" w:val="clear"/>
            <w:tcMar>
              <w:top w:type="dxa" w:w="50"/>
              <w:left w:type="dxa" w:w="90"/>
              <w:bottom w:type="dxa" w:w="50"/>
              <w:right w:type="dxa" w:w="90"/>
            </w:tcMar>
          </w:tcPr>
          <w:p>
            <w:r>
              <w:rPr>
                <w:sz w:val="17"/>
                <w:szCs w:val="17"/>
              </w:rPr>
              <w:t xml:space="preserve">Simule un appel réseau lent qui renvoie un profil.</w:t>
            </w:r>
          </w:p>
        </w:tc>
        <w:tc>
          <w:tcPr>
            <w:tcW w:type="dxa" w:w="2850"/>
            <w:shd w:fill="F2F6FB" w:color="auto" w:val="clear"/>
            <w:tcMar>
              <w:top w:type="dxa" w:w="50"/>
              <w:left w:type="dxa" w:w="90"/>
              <w:bottom w:type="dxa" w:w="50"/>
              <w:right w:type="dxa" w:w="90"/>
            </w:tcMar>
          </w:tcPr>
          <w:p>
            <w:r>
              <w:rPr>
                <w:sz w:val="17"/>
                <w:szCs w:val="17"/>
              </w:rPr>
              <w:t xml:space="preserve">Future, async/await, gestion d'erreurs try/catch.</w:t>
            </w:r>
          </w:p>
        </w:tc>
        <w:tc>
          <w:tcPr>
            <w:tcW w:type="dxa" w:w="2200"/>
            <w:shd w:fill="F2F6FB" w:color="auto" w:val="clear"/>
            <w:tcMar>
              <w:top w:type="dxa" w:w="50"/>
              <w:left w:type="dxa" w:w="90"/>
              <w:bottom w:type="dxa" w:w="50"/>
              <w:right w:type="dxa" w:w="90"/>
            </w:tcMar>
          </w:tcPr>
          <w:p>
            <w:r>
              <w:rPr>
                <w:rFonts w:ascii="Consolas" w:cs="Consolas" w:eastAsia="Consolas" w:hAnsi="Consolas"/>
                <w:color w:val="02569B"/>
                <w:sz w:val="15"/>
                <w:szCs w:val="15"/>
              </w:rPr>
              <w:t xml:space="preserve">feat(dart): async future</w:t>
            </w:r>
          </w:p>
        </w:tc>
      </w:tr>
      <w:tr>
        <w:tc>
          <w:tcPr>
            <w:tcW w:type="dxa" w:w="700"/>
            <w:tcMar>
              <w:top w:type="dxa" w:w="50"/>
              <w:left w:type="dxa" w:w="90"/>
              <w:bottom w:type="dxa" w:w="50"/>
              <w:right w:type="dxa" w:w="90"/>
            </w:tcMar>
          </w:tcPr>
          <w:p>
            <w:pPr>
              <w:jc w:val="center"/>
            </w:pPr>
            <w:r>
              <w:rPr>
                <w:b/>
                <w:bCs/>
                <w:sz w:val="18"/>
                <w:szCs w:val="18"/>
              </w:rPr>
              <w:t xml:space="preserve">J14</w:t>
            </w:r>
          </w:p>
        </w:tc>
        <w:tc>
          <w:tcPr>
            <w:tcW w:type="dxa" w:w="3250"/>
            <w:tcMar>
              <w:top w:type="dxa" w:w="50"/>
              <w:left w:type="dxa" w:w="90"/>
              <w:bottom w:type="dxa" w:w="50"/>
              <w:right w:type="dxa" w:w="90"/>
            </w:tcMar>
          </w:tcPr>
          <w:p>
            <w:r>
              <w:rPr>
                <w:sz w:val="17"/>
                <w:szCs w:val="17"/>
              </w:rPr>
              <w:t xml:space="preserve">Récap : parser un JSON en objets Dart + un Stream compteur.</w:t>
            </w:r>
          </w:p>
        </w:tc>
        <w:tc>
          <w:tcPr>
            <w:tcW w:type="dxa" w:w="2850"/>
            <w:tcMar>
              <w:top w:type="dxa" w:w="50"/>
              <w:left w:type="dxa" w:w="90"/>
              <w:bottom w:type="dxa" w:w="50"/>
              <w:right w:type="dxa" w:w="90"/>
            </w:tcMar>
          </w:tcPr>
          <w:p>
            <w:r>
              <w:rPr>
                <w:sz w:val="17"/>
                <w:szCs w:val="17"/>
              </w:rPr>
              <w:t xml:space="preserve">Streams et sérialisation fromJson/toJson.</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feat(dart): streams json</w:t>
            </w:r>
          </w:p>
        </w:tc>
      </w:tr>
    </w:tbl>
    <w:p>
      <w:pPr>
        <w:spacing w:after="100" w:before="240"/>
      </w:pPr>
      <w:r>
        <w:rPr>
          <w:b/>
          <w:bCs/>
          <w:color w:val="02569B"/>
          <w:sz w:val="24"/>
          <w:szCs w:val="24"/>
        </w:rPr>
        <w:t xml:space="preserve">Semaine 3 — Flutter : premiers widgets</w:t>
      </w:r>
      <w:r>
        <w:rPr>
          <w:i/>
          <w:iCs/>
          <w:color w:val="5B6770"/>
          <w:sz w:val="18"/>
          <w:szCs w:val="18"/>
        </w:rPr>
        <w:t xml:space="preserve">   (26 juillet – 1 août)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2850"/>
        <w:gridCol w:w="2200"/>
      </w:tblGrid>
      <w:tr>
        <w:trPr>
          <w:tblHeader/>
        </w:trPr>
        <w:tc>
          <w:tcPr>
            <w:tcW w:type="dxa" w:w="700"/>
            <w:shd w:fill="02569B" w:color="auto" w:val="clear"/>
            <w:tcMar>
              <w:top w:type="dxa" w:w="60"/>
              <w:left w:type="dxa" w:w="90"/>
              <w:bottom w:type="dxa" w:w="60"/>
              <w:right w:type="dxa" w:w="90"/>
            </w:tcMar>
          </w:tcPr>
          <w:p>
            <w:r>
              <w:rPr>
                <w:b/>
                <w:bCs/>
                <w:color w:val="FFFFFF"/>
                <w:sz w:val="18"/>
                <w:szCs w:val="18"/>
              </w:rPr>
              <w:t xml:space="preserve">Jour</w:t>
            </w:r>
          </w:p>
        </w:tc>
        <w:tc>
          <w:tcPr>
            <w:tcW w:type="dxa" w:w="3250"/>
            <w:shd w:fill="02569B" w:color="auto" w:val="clear"/>
            <w:tcMar>
              <w:top w:type="dxa" w:w="60"/>
              <w:left w:type="dxa" w:w="90"/>
              <w:bottom w:type="dxa" w:w="60"/>
              <w:right w:type="dxa" w:w="90"/>
            </w:tcMar>
          </w:tcPr>
          <w:p>
            <w:r>
              <w:rPr>
                <w:b/>
                <w:bCs/>
                <w:color w:val="FFFFFF"/>
                <w:sz w:val="18"/>
                <w:szCs w:val="18"/>
              </w:rPr>
              <w:t xml:space="preserve">Exercice du jour</w:t>
            </w:r>
          </w:p>
        </w:tc>
        <w:tc>
          <w:tcPr>
            <w:tcW w:type="dxa" w:w="2850"/>
            <w:shd w:fill="02569B" w:color="auto" w:val="clear"/>
            <w:tcMar>
              <w:top w:type="dxa" w:w="60"/>
              <w:left w:type="dxa" w:w="90"/>
              <w:bottom w:type="dxa" w:w="60"/>
              <w:right w:type="dxa" w:w="90"/>
            </w:tcMar>
          </w:tcPr>
          <w:p>
            <w:r>
              <w:rPr>
                <w:b/>
                <w:bCs/>
                <w:color w:val="FFFFFF"/>
                <w:sz w:val="18"/>
                <w:szCs w:val="18"/>
              </w:rPr>
              <w:t xml:space="preserve">Ce que tu apprends</w:t>
            </w:r>
          </w:p>
        </w:tc>
        <w:tc>
          <w:tcPr>
            <w:tcW w:type="dxa" w:w="2200"/>
            <w:shd w:fill="02569B" w:color="auto" w:val="clear"/>
            <w:tcMar>
              <w:top w:type="dxa" w:w="60"/>
              <w:left w:type="dxa" w:w="90"/>
              <w:bottom w:type="dxa" w:w="60"/>
              <w:right w:type="dxa" w:w="90"/>
            </w:tcMar>
          </w:tcPr>
          <w:p>
            <w:r>
              <w:rPr>
                <w:b/>
                <w:bCs/>
                <w:color w:val="FFFFFF"/>
                <w:sz w:val="18"/>
                <w:szCs w:val="18"/>
              </w:rPr>
              <w:t xml:space="preserve">Commit suggéré</w:t>
            </w:r>
          </w:p>
        </w:tc>
      </w:tr>
      <w:tr>
        <w:tc>
          <w:tcPr>
            <w:tcW w:type="dxa" w:w="700"/>
            <w:tcMar>
              <w:top w:type="dxa" w:w="50"/>
              <w:left w:type="dxa" w:w="90"/>
              <w:bottom w:type="dxa" w:w="50"/>
              <w:right w:type="dxa" w:w="90"/>
            </w:tcMar>
          </w:tcPr>
          <w:p>
            <w:pPr>
              <w:jc w:val="center"/>
            </w:pPr>
            <w:r>
              <w:rPr>
                <w:b/>
                <w:bCs/>
                <w:sz w:val="18"/>
                <w:szCs w:val="18"/>
              </w:rPr>
              <w:t xml:space="preserve">J15</w:t>
            </w:r>
          </w:p>
        </w:tc>
        <w:tc>
          <w:tcPr>
            <w:tcW w:type="dxa" w:w="3250"/>
            <w:tcMar>
              <w:top w:type="dxa" w:w="50"/>
              <w:left w:type="dxa" w:w="90"/>
              <w:bottom w:type="dxa" w:w="50"/>
              <w:right w:type="dxa" w:w="90"/>
            </w:tcMar>
          </w:tcPr>
          <w:p>
            <w:r>
              <w:rPr>
                <w:sz w:val="17"/>
                <w:szCs w:val="17"/>
              </w:rPr>
              <w:t xml:space="preserve">Crée ton 1er projet Flutter et affiche un écran d'accueil.</w:t>
            </w:r>
          </w:p>
        </w:tc>
        <w:tc>
          <w:tcPr>
            <w:tcW w:type="dxa" w:w="2850"/>
            <w:tcMar>
              <w:top w:type="dxa" w:w="50"/>
              <w:left w:type="dxa" w:w="90"/>
              <w:bottom w:type="dxa" w:w="50"/>
              <w:right w:type="dxa" w:w="90"/>
            </w:tcMar>
          </w:tcPr>
          <w:p>
            <w:r>
              <w:rPr>
                <w:sz w:val="17"/>
                <w:szCs w:val="17"/>
              </w:rPr>
              <w:t xml:space="preserve">flutter create, MaterialApp, Scaffold, Text.</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feat(flutter): premier ecran</w:t>
            </w:r>
          </w:p>
        </w:tc>
      </w:tr>
      <w:tr>
        <w:tc>
          <w:tcPr>
            <w:tcW w:type="dxa" w:w="700"/>
            <w:shd w:fill="F2F6FB" w:color="auto" w:val="clear"/>
            <w:tcMar>
              <w:top w:type="dxa" w:w="50"/>
              <w:left w:type="dxa" w:w="90"/>
              <w:bottom w:type="dxa" w:w="50"/>
              <w:right w:type="dxa" w:w="90"/>
            </w:tcMar>
          </w:tcPr>
          <w:p>
            <w:pPr>
              <w:jc w:val="center"/>
            </w:pPr>
            <w:r>
              <w:rPr>
                <w:b/>
                <w:bCs/>
                <w:sz w:val="18"/>
                <w:szCs w:val="18"/>
              </w:rPr>
              <w:t xml:space="preserve">J16</w:t>
            </w:r>
          </w:p>
        </w:tc>
        <w:tc>
          <w:tcPr>
            <w:tcW w:type="dxa" w:w="3250"/>
            <w:shd w:fill="F2F6FB" w:color="auto" w:val="clear"/>
            <w:tcMar>
              <w:top w:type="dxa" w:w="50"/>
              <w:left w:type="dxa" w:w="90"/>
              <w:bottom w:type="dxa" w:w="50"/>
              <w:right w:type="dxa" w:w="90"/>
            </w:tcMar>
          </w:tcPr>
          <w:p>
            <w:r>
              <w:rPr>
                <w:sz w:val="17"/>
                <w:szCs w:val="17"/>
              </w:rPr>
              <w:t xml:space="preserve">Carte de profil (photo, nom, bio).</w:t>
            </w:r>
          </w:p>
        </w:tc>
        <w:tc>
          <w:tcPr>
            <w:tcW w:type="dxa" w:w="2850"/>
            <w:shd w:fill="F2F6FB" w:color="auto" w:val="clear"/>
            <w:tcMar>
              <w:top w:type="dxa" w:w="50"/>
              <w:left w:type="dxa" w:w="90"/>
              <w:bottom w:type="dxa" w:w="50"/>
              <w:right w:type="dxa" w:w="90"/>
            </w:tcMar>
          </w:tcPr>
          <w:p>
            <w:r>
              <w:rPr>
                <w:sz w:val="17"/>
                <w:szCs w:val="17"/>
              </w:rPr>
              <w:t xml:space="preserve">Container, Column, Row, Padding, décorations.</w:t>
            </w:r>
          </w:p>
        </w:tc>
        <w:tc>
          <w:tcPr>
            <w:tcW w:type="dxa" w:w="2200"/>
            <w:shd w:fill="F2F6FB" w:color="auto" w:val="clear"/>
            <w:tcMar>
              <w:top w:type="dxa" w:w="50"/>
              <w:left w:type="dxa" w:w="90"/>
              <w:bottom w:type="dxa" w:w="50"/>
              <w:right w:type="dxa" w:w="90"/>
            </w:tcMar>
          </w:tcPr>
          <w:p>
            <w:r>
              <w:rPr>
                <w:rFonts w:ascii="Consolas" w:cs="Consolas" w:eastAsia="Consolas" w:hAnsi="Consolas"/>
                <w:color w:val="02569B"/>
                <w:sz w:val="15"/>
                <w:szCs w:val="15"/>
              </w:rPr>
              <w:t xml:space="preserve">feat(flutter): carte profil</w:t>
            </w:r>
          </w:p>
        </w:tc>
      </w:tr>
      <w:tr>
        <w:tc>
          <w:tcPr>
            <w:tcW w:type="dxa" w:w="700"/>
            <w:tcMar>
              <w:top w:type="dxa" w:w="50"/>
              <w:left w:type="dxa" w:w="90"/>
              <w:bottom w:type="dxa" w:w="50"/>
              <w:right w:type="dxa" w:w="90"/>
            </w:tcMar>
          </w:tcPr>
          <w:p>
            <w:pPr>
              <w:jc w:val="center"/>
            </w:pPr>
            <w:r>
              <w:rPr>
                <w:b/>
                <w:bCs/>
                <w:sz w:val="18"/>
                <w:szCs w:val="18"/>
              </w:rPr>
              <w:t xml:space="preserve">J17</w:t>
            </w:r>
          </w:p>
        </w:tc>
        <w:tc>
          <w:tcPr>
            <w:tcW w:type="dxa" w:w="3250"/>
            <w:tcMar>
              <w:top w:type="dxa" w:w="50"/>
              <w:left w:type="dxa" w:w="90"/>
              <w:bottom w:type="dxa" w:w="50"/>
              <w:right w:type="dxa" w:w="90"/>
            </w:tcMar>
          </w:tcPr>
          <w:p>
            <w:r>
              <w:rPr>
                <w:sz w:val="17"/>
                <w:szCs w:val="17"/>
              </w:rPr>
              <w:t xml:space="preserve">Petite galerie d'images avec icônes.</w:t>
            </w:r>
          </w:p>
        </w:tc>
        <w:tc>
          <w:tcPr>
            <w:tcW w:type="dxa" w:w="2850"/>
            <w:tcMar>
              <w:top w:type="dxa" w:w="50"/>
              <w:left w:type="dxa" w:w="90"/>
              <w:bottom w:type="dxa" w:w="50"/>
              <w:right w:type="dxa" w:w="90"/>
            </w:tcMar>
          </w:tcPr>
          <w:p>
            <w:r>
              <w:rPr>
                <w:sz w:val="17"/>
                <w:szCs w:val="17"/>
              </w:rPr>
              <w:t xml:space="preserve">Image.asset/network, Icon, assets.</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feat(flutter): galerie images</w:t>
            </w:r>
          </w:p>
        </w:tc>
      </w:tr>
      <w:tr>
        <w:tc>
          <w:tcPr>
            <w:tcW w:type="dxa" w:w="700"/>
            <w:shd w:fill="F2F6FB" w:color="auto" w:val="clear"/>
            <w:tcMar>
              <w:top w:type="dxa" w:w="50"/>
              <w:left w:type="dxa" w:w="90"/>
              <w:bottom w:type="dxa" w:w="50"/>
              <w:right w:type="dxa" w:w="90"/>
            </w:tcMar>
          </w:tcPr>
          <w:p>
            <w:pPr>
              <w:jc w:val="center"/>
            </w:pPr>
            <w:r>
              <w:rPr>
                <w:b/>
                <w:bCs/>
                <w:sz w:val="18"/>
                <w:szCs w:val="18"/>
              </w:rPr>
              <w:t xml:space="preserve">J18</w:t>
            </w:r>
          </w:p>
        </w:tc>
        <w:tc>
          <w:tcPr>
            <w:tcW w:type="dxa" w:w="3250"/>
            <w:shd w:fill="F2F6FB" w:color="auto" w:val="clear"/>
            <w:tcMar>
              <w:top w:type="dxa" w:w="50"/>
              <w:left w:type="dxa" w:w="90"/>
              <w:bottom w:type="dxa" w:w="50"/>
              <w:right w:type="dxa" w:w="90"/>
            </w:tcMar>
          </w:tcPr>
          <w:p>
            <w:r>
              <w:rPr>
                <w:sz w:val="17"/>
                <w:szCs w:val="17"/>
              </w:rPr>
              <w:t xml:space="preserve">Compteur avec boutons + et –.</w:t>
            </w:r>
          </w:p>
        </w:tc>
        <w:tc>
          <w:tcPr>
            <w:tcW w:type="dxa" w:w="2850"/>
            <w:shd w:fill="F2F6FB" w:color="auto" w:val="clear"/>
            <w:tcMar>
              <w:top w:type="dxa" w:w="50"/>
              <w:left w:type="dxa" w:w="90"/>
              <w:bottom w:type="dxa" w:w="50"/>
              <w:right w:type="dxa" w:w="90"/>
            </w:tcMar>
          </w:tcPr>
          <w:p>
            <w:r>
              <w:rPr>
                <w:sz w:val="17"/>
                <w:szCs w:val="17"/>
              </w:rPr>
              <w:t xml:space="preserve">ElevatedButton, GestureDetector, setState.</w:t>
            </w:r>
          </w:p>
        </w:tc>
        <w:tc>
          <w:tcPr>
            <w:tcW w:type="dxa" w:w="2200"/>
            <w:shd w:fill="F2F6FB" w:color="auto" w:val="clear"/>
            <w:tcMar>
              <w:top w:type="dxa" w:w="50"/>
              <w:left w:type="dxa" w:w="90"/>
              <w:bottom w:type="dxa" w:w="50"/>
              <w:right w:type="dxa" w:w="90"/>
            </w:tcMar>
          </w:tcPr>
          <w:p>
            <w:r>
              <w:rPr>
                <w:rFonts w:ascii="Consolas" w:cs="Consolas" w:eastAsia="Consolas" w:hAnsi="Consolas"/>
                <w:color w:val="02569B"/>
                <w:sz w:val="15"/>
                <w:szCs w:val="15"/>
              </w:rPr>
              <w:t xml:space="preserve">feat(flutter): compteur</w:t>
            </w:r>
          </w:p>
        </w:tc>
      </w:tr>
      <w:tr>
        <w:tc>
          <w:tcPr>
            <w:tcW w:type="dxa" w:w="700"/>
            <w:tcMar>
              <w:top w:type="dxa" w:w="50"/>
              <w:left w:type="dxa" w:w="90"/>
              <w:bottom w:type="dxa" w:w="50"/>
              <w:right w:type="dxa" w:w="90"/>
            </w:tcMar>
          </w:tcPr>
          <w:p>
            <w:pPr>
              <w:jc w:val="center"/>
            </w:pPr>
            <w:r>
              <w:rPr>
                <w:b/>
                <w:bCs/>
                <w:sz w:val="18"/>
                <w:szCs w:val="18"/>
              </w:rPr>
              <w:t xml:space="preserve">J19</w:t>
            </w:r>
          </w:p>
        </w:tc>
        <w:tc>
          <w:tcPr>
            <w:tcW w:type="dxa" w:w="3250"/>
            <w:tcMar>
              <w:top w:type="dxa" w:w="50"/>
              <w:left w:type="dxa" w:w="90"/>
              <w:bottom w:type="dxa" w:w="50"/>
              <w:right w:type="dxa" w:w="90"/>
            </w:tcMar>
          </w:tcPr>
          <w:p>
            <w:r>
              <w:rPr>
                <w:sz w:val="17"/>
                <w:szCs w:val="17"/>
              </w:rPr>
              <w:t xml:space="preserve">Liste de contacts scrollable.</w:t>
            </w:r>
          </w:p>
        </w:tc>
        <w:tc>
          <w:tcPr>
            <w:tcW w:type="dxa" w:w="2850"/>
            <w:tcMar>
              <w:top w:type="dxa" w:w="50"/>
              <w:left w:type="dxa" w:w="90"/>
              <w:bottom w:type="dxa" w:w="50"/>
              <w:right w:type="dxa" w:w="90"/>
            </w:tcMar>
          </w:tcPr>
          <w:p>
            <w:r>
              <w:rPr>
                <w:sz w:val="17"/>
                <w:szCs w:val="17"/>
              </w:rPr>
              <w:t xml:space="preserve">ListView, ListView.builder, ListTile.</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feat(flutter): liste contacts</w:t>
            </w:r>
          </w:p>
        </w:tc>
      </w:tr>
      <w:tr>
        <w:tc>
          <w:tcPr>
            <w:tcW w:type="dxa" w:w="700"/>
            <w:shd w:fill="F2F6FB" w:color="auto" w:val="clear"/>
            <w:tcMar>
              <w:top w:type="dxa" w:w="50"/>
              <w:left w:type="dxa" w:w="90"/>
              <w:bottom w:type="dxa" w:w="50"/>
              <w:right w:type="dxa" w:w="90"/>
            </w:tcMar>
          </w:tcPr>
          <w:p>
            <w:pPr>
              <w:jc w:val="center"/>
            </w:pPr>
            <w:r>
              <w:rPr>
                <w:b/>
                <w:bCs/>
                <w:sz w:val="18"/>
                <w:szCs w:val="18"/>
              </w:rPr>
              <w:t xml:space="preserve">J20</w:t>
            </w:r>
          </w:p>
        </w:tc>
        <w:tc>
          <w:tcPr>
            <w:tcW w:type="dxa" w:w="3250"/>
            <w:shd w:fill="F2F6FB" w:color="auto" w:val="clear"/>
            <w:tcMar>
              <w:top w:type="dxa" w:w="50"/>
              <w:left w:type="dxa" w:w="90"/>
              <w:bottom w:type="dxa" w:w="50"/>
              <w:right w:type="dxa" w:w="90"/>
            </w:tcMar>
          </w:tcPr>
          <w:p>
            <w:r>
              <w:rPr>
                <w:sz w:val="17"/>
                <w:szCs w:val="17"/>
              </w:rPr>
              <w:t xml:space="preserve">Écran qui s'adapte à la taille de l'écran.</w:t>
            </w:r>
          </w:p>
        </w:tc>
        <w:tc>
          <w:tcPr>
            <w:tcW w:type="dxa" w:w="2850"/>
            <w:shd w:fill="F2F6FB" w:color="auto" w:val="clear"/>
            <w:tcMar>
              <w:top w:type="dxa" w:w="50"/>
              <w:left w:type="dxa" w:w="90"/>
              <w:bottom w:type="dxa" w:w="50"/>
              <w:right w:type="dxa" w:w="90"/>
            </w:tcMar>
          </w:tcPr>
          <w:p>
            <w:r>
              <w:rPr>
                <w:sz w:val="17"/>
                <w:szCs w:val="17"/>
              </w:rPr>
              <w:t xml:space="preserve">Expanded, Flexible, MediaQuery, responsive.</w:t>
            </w:r>
          </w:p>
        </w:tc>
        <w:tc>
          <w:tcPr>
            <w:tcW w:type="dxa" w:w="2200"/>
            <w:shd w:fill="F2F6FB" w:color="auto" w:val="clear"/>
            <w:tcMar>
              <w:top w:type="dxa" w:w="50"/>
              <w:left w:type="dxa" w:w="90"/>
              <w:bottom w:type="dxa" w:w="50"/>
              <w:right w:type="dxa" w:w="90"/>
            </w:tcMar>
          </w:tcPr>
          <w:p>
            <w:r>
              <w:rPr>
                <w:rFonts w:ascii="Consolas" w:cs="Consolas" w:eastAsia="Consolas" w:hAnsi="Consolas"/>
                <w:color w:val="02569B"/>
                <w:sz w:val="15"/>
                <w:szCs w:val="15"/>
              </w:rPr>
              <w:t xml:space="preserve">feat(flutter): layout responsive</w:t>
            </w:r>
          </w:p>
        </w:tc>
      </w:tr>
      <w:tr>
        <w:tc>
          <w:tcPr>
            <w:tcW w:type="dxa" w:w="700"/>
            <w:tcMar>
              <w:top w:type="dxa" w:w="50"/>
              <w:left w:type="dxa" w:w="90"/>
              <w:bottom w:type="dxa" w:w="50"/>
              <w:right w:type="dxa" w:w="90"/>
            </w:tcMar>
          </w:tcPr>
          <w:p>
            <w:pPr>
              <w:jc w:val="center"/>
            </w:pPr>
            <w:r>
              <w:rPr>
                <w:b/>
                <w:bCs/>
                <w:sz w:val="18"/>
                <w:szCs w:val="18"/>
              </w:rPr>
              <w:t xml:space="preserve">J21</w:t>
            </w:r>
          </w:p>
        </w:tc>
        <w:tc>
          <w:tcPr>
            <w:tcW w:type="dxa" w:w="3250"/>
            <w:tcMar>
              <w:top w:type="dxa" w:w="50"/>
              <w:left w:type="dxa" w:w="90"/>
              <w:bottom w:type="dxa" w:w="50"/>
              <w:right w:type="dxa" w:w="90"/>
            </w:tcMar>
          </w:tcPr>
          <w:p>
            <w:r>
              <w:rPr>
                <w:sz w:val="17"/>
                <w:szCs w:val="17"/>
              </w:rPr>
              <w:t xml:space="preserve">Récap : écran de profil complet et responsive.</w:t>
            </w:r>
          </w:p>
        </w:tc>
        <w:tc>
          <w:tcPr>
            <w:tcW w:type="dxa" w:w="2850"/>
            <w:tcMar>
              <w:top w:type="dxa" w:w="50"/>
              <w:left w:type="dxa" w:w="90"/>
              <w:bottom w:type="dxa" w:w="50"/>
              <w:right w:type="dxa" w:w="90"/>
            </w:tcMar>
          </w:tcPr>
          <w:p>
            <w:r>
              <w:rPr>
                <w:sz w:val="17"/>
                <w:szCs w:val="17"/>
              </w:rPr>
              <w:t xml:space="preserve">Composer widgets + layout dans un écran fini.</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feat(flutter): profil complet</w:t>
            </w:r>
          </w:p>
        </w:tc>
      </w:tr>
    </w:tbl>
    <w:p>
      <w:pPr>
        <w:spacing w:after="100" w:before="240"/>
      </w:pPr>
      <w:r>
        <w:rPr>
          <w:b/>
          <w:bCs/>
          <w:color w:val="02569B"/>
          <w:sz w:val="24"/>
          <w:szCs w:val="24"/>
        </w:rPr>
        <w:t xml:space="preserve">Semaine 4 — Flutter : navigation, formulaires, état local</w:t>
      </w:r>
      <w:r>
        <w:rPr>
          <w:i/>
          <w:iCs/>
          <w:color w:val="5B6770"/>
          <w:sz w:val="18"/>
          <w:szCs w:val="18"/>
        </w:rPr>
        <w:t xml:space="preserve">   (2–8 août)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2850"/>
        <w:gridCol w:w="2200"/>
      </w:tblGrid>
      <w:tr>
        <w:trPr>
          <w:tblHeader/>
        </w:trPr>
        <w:tc>
          <w:tcPr>
            <w:tcW w:type="dxa" w:w="700"/>
            <w:shd w:fill="02569B" w:color="auto" w:val="clear"/>
            <w:tcMar>
              <w:top w:type="dxa" w:w="60"/>
              <w:left w:type="dxa" w:w="90"/>
              <w:bottom w:type="dxa" w:w="60"/>
              <w:right w:type="dxa" w:w="90"/>
            </w:tcMar>
          </w:tcPr>
          <w:p>
            <w:r>
              <w:rPr>
                <w:b/>
                <w:bCs/>
                <w:color w:val="FFFFFF"/>
                <w:sz w:val="18"/>
                <w:szCs w:val="18"/>
              </w:rPr>
              <w:t xml:space="preserve">Jour</w:t>
            </w:r>
          </w:p>
        </w:tc>
        <w:tc>
          <w:tcPr>
            <w:tcW w:type="dxa" w:w="3250"/>
            <w:shd w:fill="02569B" w:color="auto" w:val="clear"/>
            <w:tcMar>
              <w:top w:type="dxa" w:w="60"/>
              <w:left w:type="dxa" w:w="90"/>
              <w:bottom w:type="dxa" w:w="60"/>
              <w:right w:type="dxa" w:w="90"/>
            </w:tcMar>
          </w:tcPr>
          <w:p>
            <w:r>
              <w:rPr>
                <w:b/>
                <w:bCs/>
                <w:color w:val="FFFFFF"/>
                <w:sz w:val="18"/>
                <w:szCs w:val="18"/>
              </w:rPr>
              <w:t xml:space="preserve">Exercice du jour</w:t>
            </w:r>
          </w:p>
        </w:tc>
        <w:tc>
          <w:tcPr>
            <w:tcW w:type="dxa" w:w="2850"/>
            <w:shd w:fill="02569B" w:color="auto" w:val="clear"/>
            <w:tcMar>
              <w:top w:type="dxa" w:w="60"/>
              <w:left w:type="dxa" w:w="90"/>
              <w:bottom w:type="dxa" w:w="60"/>
              <w:right w:type="dxa" w:w="90"/>
            </w:tcMar>
          </w:tcPr>
          <w:p>
            <w:r>
              <w:rPr>
                <w:b/>
                <w:bCs/>
                <w:color w:val="FFFFFF"/>
                <w:sz w:val="18"/>
                <w:szCs w:val="18"/>
              </w:rPr>
              <w:t xml:space="preserve">Ce que tu apprends</w:t>
            </w:r>
          </w:p>
        </w:tc>
        <w:tc>
          <w:tcPr>
            <w:tcW w:type="dxa" w:w="2200"/>
            <w:shd w:fill="02569B" w:color="auto" w:val="clear"/>
            <w:tcMar>
              <w:top w:type="dxa" w:w="60"/>
              <w:left w:type="dxa" w:w="90"/>
              <w:bottom w:type="dxa" w:w="60"/>
              <w:right w:type="dxa" w:w="90"/>
            </w:tcMar>
          </w:tcPr>
          <w:p>
            <w:r>
              <w:rPr>
                <w:b/>
                <w:bCs/>
                <w:color w:val="FFFFFF"/>
                <w:sz w:val="18"/>
                <w:szCs w:val="18"/>
              </w:rPr>
              <w:t xml:space="preserve">Commit suggéré</w:t>
            </w:r>
          </w:p>
        </w:tc>
      </w:tr>
      <w:tr>
        <w:tc>
          <w:tcPr>
            <w:tcW w:type="dxa" w:w="700"/>
            <w:tcMar>
              <w:top w:type="dxa" w:w="50"/>
              <w:left w:type="dxa" w:w="90"/>
              <w:bottom w:type="dxa" w:w="50"/>
              <w:right w:type="dxa" w:w="90"/>
            </w:tcMar>
          </w:tcPr>
          <w:p>
            <w:pPr>
              <w:jc w:val="center"/>
            </w:pPr>
            <w:r>
              <w:rPr>
                <w:b/>
                <w:bCs/>
                <w:sz w:val="18"/>
                <w:szCs w:val="18"/>
              </w:rPr>
              <w:t xml:space="preserve">J22</w:t>
            </w:r>
          </w:p>
        </w:tc>
        <w:tc>
          <w:tcPr>
            <w:tcW w:type="dxa" w:w="3250"/>
            <w:tcMar>
              <w:top w:type="dxa" w:w="50"/>
              <w:left w:type="dxa" w:w="90"/>
              <w:bottom w:type="dxa" w:w="50"/>
              <w:right w:type="dxa" w:w="90"/>
            </w:tcMar>
          </w:tcPr>
          <w:p>
            <w:r>
              <w:rPr>
                <w:sz w:val="17"/>
                <w:szCs w:val="17"/>
              </w:rPr>
              <w:t xml:space="preserve">Écran avec cycle de vie tracé dans la console.</w:t>
            </w:r>
          </w:p>
        </w:tc>
        <w:tc>
          <w:tcPr>
            <w:tcW w:type="dxa" w:w="2850"/>
            <w:tcMar>
              <w:top w:type="dxa" w:w="50"/>
              <w:left w:type="dxa" w:w="90"/>
              <w:bottom w:type="dxa" w:w="50"/>
              <w:right w:type="dxa" w:w="90"/>
            </w:tcMar>
          </w:tcPr>
          <w:p>
            <w:r>
              <w:rPr>
                <w:sz w:val="17"/>
                <w:szCs w:val="17"/>
              </w:rPr>
              <w:t xml:space="preserve">StatefulWidget, initState, dispose, setState.</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feat(flutter): cycle de vie</w:t>
            </w:r>
          </w:p>
        </w:tc>
      </w:tr>
      <w:tr>
        <w:tc>
          <w:tcPr>
            <w:tcW w:type="dxa" w:w="700"/>
            <w:shd w:fill="F2F6FB" w:color="auto" w:val="clear"/>
            <w:tcMar>
              <w:top w:type="dxa" w:w="50"/>
              <w:left w:type="dxa" w:w="90"/>
              <w:bottom w:type="dxa" w:w="50"/>
              <w:right w:type="dxa" w:w="90"/>
            </w:tcMar>
          </w:tcPr>
          <w:p>
            <w:pPr>
              <w:jc w:val="center"/>
            </w:pPr>
            <w:r>
              <w:rPr>
                <w:b/>
                <w:bCs/>
                <w:sz w:val="18"/>
                <w:szCs w:val="18"/>
              </w:rPr>
              <w:t xml:space="preserve">J23</w:t>
            </w:r>
          </w:p>
        </w:tc>
        <w:tc>
          <w:tcPr>
            <w:tcW w:type="dxa" w:w="3250"/>
            <w:shd w:fill="F2F6FB" w:color="auto" w:val="clear"/>
            <w:tcMar>
              <w:top w:type="dxa" w:w="50"/>
              <w:left w:type="dxa" w:w="90"/>
              <w:bottom w:type="dxa" w:w="50"/>
              <w:right w:type="dxa" w:w="90"/>
            </w:tcMar>
          </w:tcPr>
          <w:p>
            <w:r>
              <w:rPr>
                <w:sz w:val="17"/>
                <w:szCs w:val="17"/>
              </w:rPr>
              <w:t xml:space="preserve">Deux écrans reliés par des boutons.</w:t>
            </w:r>
          </w:p>
        </w:tc>
        <w:tc>
          <w:tcPr>
            <w:tcW w:type="dxa" w:w="2850"/>
            <w:shd w:fill="F2F6FB" w:color="auto" w:val="clear"/>
            <w:tcMar>
              <w:top w:type="dxa" w:w="50"/>
              <w:left w:type="dxa" w:w="90"/>
              <w:bottom w:type="dxa" w:w="50"/>
              <w:right w:type="dxa" w:w="90"/>
            </w:tcMar>
          </w:tcPr>
          <w:p>
            <w:r>
              <w:rPr>
                <w:sz w:val="17"/>
                <w:szCs w:val="17"/>
              </w:rPr>
              <w:t xml:space="preserve">Navigator.push/pop, routes nommées.</w:t>
            </w:r>
          </w:p>
        </w:tc>
        <w:tc>
          <w:tcPr>
            <w:tcW w:type="dxa" w:w="2200"/>
            <w:shd w:fill="F2F6FB" w:color="auto" w:val="clear"/>
            <w:tcMar>
              <w:top w:type="dxa" w:w="50"/>
              <w:left w:type="dxa" w:w="90"/>
              <w:bottom w:type="dxa" w:w="50"/>
              <w:right w:type="dxa" w:w="90"/>
            </w:tcMar>
          </w:tcPr>
          <w:p>
            <w:r>
              <w:rPr>
                <w:rFonts w:ascii="Consolas" w:cs="Consolas" w:eastAsia="Consolas" w:hAnsi="Consolas"/>
                <w:color w:val="02569B"/>
                <w:sz w:val="15"/>
                <w:szCs w:val="15"/>
              </w:rPr>
              <w:t xml:space="preserve">feat(flutter): navigation</w:t>
            </w:r>
          </w:p>
        </w:tc>
      </w:tr>
      <w:tr>
        <w:tc>
          <w:tcPr>
            <w:tcW w:type="dxa" w:w="700"/>
            <w:tcMar>
              <w:top w:type="dxa" w:w="50"/>
              <w:left w:type="dxa" w:w="90"/>
              <w:bottom w:type="dxa" w:w="50"/>
              <w:right w:type="dxa" w:w="90"/>
            </w:tcMar>
          </w:tcPr>
          <w:p>
            <w:pPr>
              <w:jc w:val="center"/>
            </w:pPr>
            <w:r>
              <w:rPr>
                <w:b/>
                <w:bCs/>
                <w:sz w:val="18"/>
                <w:szCs w:val="18"/>
              </w:rPr>
              <w:t xml:space="preserve">J24</w:t>
            </w:r>
          </w:p>
        </w:tc>
        <w:tc>
          <w:tcPr>
            <w:tcW w:type="dxa" w:w="3250"/>
            <w:tcMar>
              <w:top w:type="dxa" w:w="50"/>
              <w:left w:type="dxa" w:w="90"/>
              <w:bottom w:type="dxa" w:w="50"/>
              <w:right w:type="dxa" w:w="90"/>
            </w:tcMar>
          </w:tcPr>
          <w:p>
            <w:r>
              <w:rPr>
                <w:sz w:val="17"/>
                <w:szCs w:val="17"/>
              </w:rPr>
              <w:t xml:space="preserve">Liste → écran de détail d'un élément.</w:t>
            </w:r>
          </w:p>
        </w:tc>
        <w:tc>
          <w:tcPr>
            <w:tcW w:type="dxa" w:w="2850"/>
            <w:tcMar>
              <w:top w:type="dxa" w:w="50"/>
              <w:left w:type="dxa" w:w="90"/>
              <w:bottom w:type="dxa" w:w="50"/>
              <w:right w:type="dxa" w:w="90"/>
            </w:tcMar>
          </w:tcPr>
          <w:p>
            <w:r>
              <w:rPr>
                <w:sz w:val="17"/>
                <w:szCs w:val="17"/>
              </w:rPr>
              <w:t xml:space="preserve">Passage de données entre écrans.</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feat(flutter): passage donnees</w:t>
            </w:r>
          </w:p>
        </w:tc>
      </w:tr>
      <w:tr>
        <w:tc>
          <w:tcPr>
            <w:tcW w:type="dxa" w:w="700"/>
            <w:shd w:fill="F2F6FB" w:color="auto" w:val="clear"/>
            <w:tcMar>
              <w:top w:type="dxa" w:w="50"/>
              <w:left w:type="dxa" w:w="90"/>
              <w:bottom w:type="dxa" w:w="50"/>
              <w:right w:type="dxa" w:w="90"/>
            </w:tcMar>
          </w:tcPr>
          <w:p>
            <w:pPr>
              <w:jc w:val="center"/>
            </w:pPr>
            <w:r>
              <w:rPr>
                <w:b/>
                <w:bCs/>
                <w:sz w:val="18"/>
                <w:szCs w:val="18"/>
              </w:rPr>
              <w:t xml:space="preserve">J25</w:t>
            </w:r>
          </w:p>
        </w:tc>
        <w:tc>
          <w:tcPr>
            <w:tcW w:type="dxa" w:w="3250"/>
            <w:shd w:fill="F2F6FB" w:color="auto" w:val="clear"/>
            <w:tcMar>
              <w:top w:type="dxa" w:w="50"/>
              <w:left w:type="dxa" w:w="90"/>
              <w:bottom w:type="dxa" w:w="50"/>
              <w:right w:type="dxa" w:w="90"/>
            </w:tcMar>
          </w:tcPr>
          <w:p>
            <w:r>
              <w:rPr>
                <w:sz w:val="17"/>
                <w:szCs w:val="17"/>
              </w:rPr>
              <w:t xml:space="preserve">Formulaire d'inscription avec validation.</w:t>
            </w:r>
          </w:p>
        </w:tc>
        <w:tc>
          <w:tcPr>
            <w:tcW w:type="dxa" w:w="2850"/>
            <w:shd w:fill="F2F6FB" w:color="auto" w:val="clear"/>
            <w:tcMar>
              <w:top w:type="dxa" w:w="50"/>
              <w:left w:type="dxa" w:w="90"/>
              <w:bottom w:type="dxa" w:w="50"/>
              <w:right w:type="dxa" w:w="90"/>
            </w:tcMar>
          </w:tcPr>
          <w:p>
            <w:r>
              <w:rPr>
                <w:sz w:val="17"/>
                <w:szCs w:val="17"/>
              </w:rPr>
              <w:t xml:space="preserve">Form, TextFormField, validators.</w:t>
            </w:r>
          </w:p>
        </w:tc>
        <w:tc>
          <w:tcPr>
            <w:tcW w:type="dxa" w:w="2200"/>
            <w:shd w:fill="F2F6FB" w:color="auto" w:val="clear"/>
            <w:tcMar>
              <w:top w:type="dxa" w:w="50"/>
              <w:left w:type="dxa" w:w="90"/>
              <w:bottom w:type="dxa" w:w="50"/>
              <w:right w:type="dxa" w:w="90"/>
            </w:tcMar>
          </w:tcPr>
          <w:p>
            <w:r>
              <w:rPr>
                <w:rFonts w:ascii="Consolas" w:cs="Consolas" w:eastAsia="Consolas" w:hAnsi="Consolas"/>
                <w:color w:val="02569B"/>
                <w:sz w:val="15"/>
                <w:szCs w:val="15"/>
              </w:rPr>
              <w:t xml:space="preserve">feat(flutter): formulaire</w:t>
            </w:r>
          </w:p>
        </w:tc>
      </w:tr>
      <w:tr>
        <w:tc>
          <w:tcPr>
            <w:tcW w:type="dxa" w:w="700"/>
            <w:tcMar>
              <w:top w:type="dxa" w:w="50"/>
              <w:left w:type="dxa" w:w="90"/>
              <w:bottom w:type="dxa" w:w="50"/>
              <w:right w:type="dxa" w:w="90"/>
            </w:tcMar>
          </w:tcPr>
          <w:p>
            <w:pPr>
              <w:jc w:val="center"/>
            </w:pPr>
            <w:r>
              <w:rPr>
                <w:b/>
                <w:bCs/>
                <w:sz w:val="18"/>
                <w:szCs w:val="18"/>
              </w:rPr>
              <w:t xml:space="preserve">J26</w:t>
            </w:r>
          </w:p>
        </w:tc>
        <w:tc>
          <w:tcPr>
            <w:tcW w:type="dxa" w:w="3250"/>
            <w:tcMar>
              <w:top w:type="dxa" w:w="50"/>
              <w:left w:type="dxa" w:w="90"/>
              <w:bottom w:type="dxa" w:w="50"/>
              <w:right w:type="dxa" w:w="90"/>
            </w:tcMar>
          </w:tcPr>
          <w:p>
            <w:r>
              <w:rPr>
                <w:sz w:val="17"/>
                <w:szCs w:val="17"/>
              </w:rPr>
              <w:t xml:space="preserve">Champ de recherche qui filtre une liste.</w:t>
            </w:r>
          </w:p>
        </w:tc>
        <w:tc>
          <w:tcPr>
            <w:tcW w:type="dxa" w:w="2850"/>
            <w:tcMar>
              <w:top w:type="dxa" w:w="50"/>
              <w:left w:type="dxa" w:w="90"/>
              <w:bottom w:type="dxa" w:w="50"/>
              <w:right w:type="dxa" w:w="90"/>
            </w:tcMar>
          </w:tcPr>
          <w:p>
            <w:r>
              <w:rPr>
                <w:sz w:val="17"/>
                <w:szCs w:val="17"/>
              </w:rPr>
              <w:t xml:space="preserve">TextEditingController, onChanged.</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feat(flutter): recherche</w:t>
            </w:r>
          </w:p>
        </w:tc>
      </w:tr>
      <w:tr>
        <w:tc>
          <w:tcPr>
            <w:tcW w:type="dxa" w:w="700"/>
            <w:shd w:fill="F2F6FB" w:color="auto" w:val="clear"/>
            <w:tcMar>
              <w:top w:type="dxa" w:w="50"/>
              <w:left w:type="dxa" w:w="90"/>
              <w:bottom w:type="dxa" w:w="50"/>
              <w:right w:type="dxa" w:w="90"/>
            </w:tcMar>
          </w:tcPr>
          <w:p>
            <w:pPr>
              <w:jc w:val="center"/>
            </w:pPr>
            <w:r>
              <w:rPr>
                <w:b/>
                <w:bCs/>
                <w:sz w:val="18"/>
                <w:szCs w:val="18"/>
              </w:rPr>
              <w:t xml:space="preserve">J27</w:t>
            </w:r>
          </w:p>
        </w:tc>
        <w:tc>
          <w:tcPr>
            <w:tcW w:type="dxa" w:w="3250"/>
            <w:shd w:fill="F2F6FB" w:color="auto" w:val="clear"/>
            <w:tcMar>
              <w:top w:type="dxa" w:w="50"/>
              <w:left w:type="dxa" w:w="90"/>
              <w:bottom w:type="dxa" w:w="50"/>
              <w:right w:type="dxa" w:w="90"/>
            </w:tcMar>
          </w:tcPr>
          <w:p>
            <w:r>
              <w:rPr>
                <w:sz w:val="17"/>
                <w:szCs w:val="17"/>
              </w:rPr>
              <w:t xml:space="preserve">Bascule mode clair / sombre.</w:t>
            </w:r>
          </w:p>
        </w:tc>
        <w:tc>
          <w:tcPr>
            <w:tcW w:type="dxa" w:w="2850"/>
            <w:shd w:fill="F2F6FB" w:color="auto" w:val="clear"/>
            <w:tcMar>
              <w:top w:type="dxa" w:w="50"/>
              <w:left w:type="dxa" w:w="90"/>
              <w:bottom w:type="dxa" w:w="50"/>
              <w:right w:type="dxa" w:w="90"/>
            </w:tcMar>
          </w:tcPr>
          <w:p>
            <w:r>
              <w:rPr>
                <w:sz w:val="17"/>
                <w:szCs w:val="17"/>
              </w:rPr>
              <w:t xml:space="preserve">ThemeData, gestion du thème.</w:t>
            </w:r>
          </w:p>
        </w:tc>
        <w:tc>
          <w:tcPr>
            <w:tcW w:type="dxa" w:w="2200"/>
            <w:shd w:fill="F2F6FB" w:color="auto" w:val="clear"/>
            <w:tcMar>
              <w:top w:type="dxa" w:w="50"/>
              <w:left w:type="dxa" w:w="90"/>
              <w:bottom w:type="dxa" w:w="50"/>
              <w:right w:type="dxa" w:w="90"/>
            </w:tcMar>
          </w:tcPr>
          <w:p>
            <w:r>
              <w:rPr>
                <w:rFonts w:ascii="Consolas" w:cs="Consolas" w:eastAsia="Consolas" w:hAnsi="Consolas"/>
                <w:color w:val="02569B"/>
                <w:sz w:val="15"/>
                <w:szCs w:val="15"/>
              </w:rPr>
              <w:t xml:space="preserve">feat(flutter): theme sombre</w:t>
            </w:r>
          </w:p>
        </w:tc>
      </w:tr>
      <w:tr>
        <w:tc>
          <w:tcPr>
            <w:tcW w:type="dxa" w:w="700"/>
            <w:tcMar>
              <w:top w:type="dxa" w:w="50"/>
              <w:left w:type="dxa" w:w="90"/>
              <w:bottom w:type="dxa" w:w="50"/>
              <w:right w:type="dxa" w:w="90"/>
            </w:tcMar>
          </w:tcPr>
          <w:p>
            <w:pPr>
              <w:jc w:val="center"/>
            </w:pPr>
            <w:r>
              <w:rPr>
                <w:b/>
                <w:bCs/>
                <w:sz w:val="18"/>
                <w:szCs w:val="18"/>
              </w:rPr>
              <w:t xml:space="preserve">J28</w:t>
            </w:r>
          </w:p>
        </w:tc>
        <w:tc>
          <w:tcPr>
            <w:tcW w:type="dxa" w:w="3250"/>
            <w:tcMar>
              <w:top w:type="dxa" w:w="50"/>
              <w:left w:type="dxa" w:w="90"/>
              <w:bottom w:type="dxa" w:w="50"/>
              <w:right w:type="dxa" w:w="90"/>
            </w:tcMar>
          </w:tcPr>
          <w:p>
            <w:r>
              <w:rPr>
                <w:sz w:val="17"/>
                <w:szCs w:val="17"/>
              </w:rPr>
              <w:t xml:space="preserve">Récap Mois 1 : To-Do app locale complète. Pose le tag v1-mois1.</w:t>
            </w:r>
          </w:p>
        </w:tc>
        <w:tc>
          <w:tcPr>
            <w:tcW w:type="dxa" w:w="2850"/>
            <w:tcMar>
              <w:top w:type="dxa" w:w="50"/>
              <w:left w:type="dxa" w:w="90"/>
              <w:bottom w:type="dxa" w:w="50"/>
              <w:right w:type="dxa" w:w="90"/>
            </w:tcMar>
          </w:tcPr>
          <w:p>
            <w:r>
              <w:rPr>
                <w:sz w:val="17"/>
                <w:szCs w:val="17"/>
              </w:rPr>
              <w:t xml:space="preserve">Assembler navigation, formulaire et état local.</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feat(flutter): todo app locale</w:t>
            </w:r>
          </w:p>
        </w:tc>
      </w:tr>
    </w:tbl>
    <w:p>
      <w:r>
        <w:br w:type="page"/>
      </w:r>
    </w:p>
    <w:p>
      <w:pPr>
        <w:shd w:fill="E37400" w:color="auto" w:val="clear"/>
        <w:spacing w:after="60" w:before="200"/>
      </w:pPr>
      <w:r>
        <w:rPr>
          <w:b/>
          <w:bCs/>
          <w:color w:val="FFFFFF"/>
          <w:sz w:val="24"/>
          <w:szCs w:val="24"/>
        </w:rPr>
        <w:t xml:space="preserve">  MOIS 2 — État avancé &amp; Firebase  (Modules 9 à 16 NextFlutter)</w:t>
      </w:r>
    </w:p>
    <w:p>
      <w:pPr>
        <w:spacing w:after="100" w:before="240"/>
      </w:pPr>
      <w:r>
        <w:rPr>
          <w:b/>
          <w:bCs/>
          <w:color w:val="E37400"/>
          <w:sz w:val="24"/>
          <w:szCs w:val="24"/>
        </w:rPr>
        <w:t xml:space="preserve">Semaine 5 — Gestion d'état (State Management)</w:t>
      </w:r>
      <w:r>
        <w:rPr>
          <w:i/>
          <w:iCs/>
          <w:color w:val="5B6770"/>
          <w:sz w:val="18"/>
          <w:szCs w:val="18"/>
        </w:rPr>
        <w:t xml:space="preserve">   (9–15 août)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2850"/>
        <w:gridCol w:w="2200"/>
      </w:tblGrid>
      <w:tr>
        <w:trPr>
          <w:tblHeader/>
        </w:trPr>
        <w:tc>
          <w:tcPr>
            <w:tcW w:type="dxa" w:w="700"/>
            <w:shd w:fill="E37400" w:color="auto" w:val="clear"/>
            <w:tcMar>
              <w:top w:type="dxa" w:w="60"/>
              <w:left w:type="dxa" w:w="90"/>
              <w:bottom w:type="dxa" w:w="60"/>
              <w:right w:type="dxa" w:w="90"/>
            </w:tcMar>
          </w:tcPr>
          <w:p>
            <w:r>
              <w:rPr>
                <w:b/>
                <w:bCs/>
                <w:color w:val="FFFFFF"/>
                <w:sz w:val="18"/>
                <w:szCs w:val="18"/>
              </w:rPr>
              <w:t xml:space="preserve">Jour</w:t>
            </w:r>
          </w:p>
        </w:tc>
        <w:tc>
          <w:tcPr>
            <w:tcW w:type="dxa" w:w="3250"/>
            <w:shd w:fill="E37400" w:color="auto" w:val="clear"/>
            <w:tcMar>
              <w:top w:type="dxa" w:w="60"/>
              <w:left w:type="dxa" w:w="90"/>
              <w:bottom w:type="dxa" w:w="60"/>
              <w:right w:type="dxa" w:w="90"/>
            </w:tcMar>
          </w:tcPr>
          <w:p>
            <w:r>
              <w:rPr>
                <w:b/>
                <w:bCs/>
                <w:color w:val="FFFFFF"/>
                <w:sz w:val="18"/>
                <w:szCs w:val="18"/>
              </w:rPr>
              <w:t xml:space="preserve">Exercice du jour</w:t>
            </w:r>
          </w:p>
        </w:tc>
        <w:tc>
          <w:tcPr>
            <w:tcW w:type="dxa" w:w="2850"/>
            <w:shd w:fill="E37400" w:color="auto" w:val="clear"/>
            <w:tcMar>
              <w:top w:type="dxa" w:w="60"/>
              <w:left w:type="dxa" w:w="90"/>
              <w:bottom w:type="dxa" w:w="60"/>
              <w:right w:type="dxa" w:w="90"/>
            </w:tcMar>
          </w:tcPr>
          <w:p>
            <w:r>
              <w:rPr>
                <w:b/>
                <w:bCs/>
                <w:color w:val="FFFFFF"/>
                <w:sz w:val="18"/>
                <w:szCs w:val="18"/>
              </w:rPr>
              <w:t xml:space="preserve">Ce que tu apprends</w:t>
            </w:r>
          </w:p>
        </w:tc>
        <w:tc>
          <w:tcPr>
            <w:tcW w:type="dxa" w:w="2200"/>
            <w:shd w:fill="E37400" w:color="auto" w:val="clear"/>
            <w:tcMar>
              <w:top w:type="dxa" w:w="60"/>
              <w:left w:type="dxa" w:w="90"/>
              <w:bottom w:type="dxa" w:w="60"/>
              <w:right w:type="dxa" w:w="90"/>
            </w:tcMar>
          </w:tcPr>
          <w:p>
            <w:r>
              <w:rPr>
                <w:b/>
                <w:bCs/>
                <w:color w:val="FFFFFF"/>
                <w:sz w:val="18"/>
                <w:szCs w:val="18"/>
              </w:rPr>
              <w:t xml:space="preserve">Commit suggéré</w:t>
            </w:r>
          </w:p>
        </w:tc>
      </w:tr>
      <w:tr>
        <w:tc>
          <w:tcPr>
            <w:tcW w:type="dxa" w:w="700"/>
            <w:tcMar>
              <w:top w:type="dxa" w:w="50"/>
              <w:left w:type="dxa" w:w="90"/>
              <w:bottom w:type="dxa" w:w="50"/>
              <w:right w:type="dxa" w:w="90"/>
            </w:tcMar>
          </w:tcPr>
          <w:p>
            <w:pPr>
              <w:jc w:val="center"/>
            </w:pPr>
            <w:r>
              <w:rPr>
                <w:b/>
                <w:bCs/>
                <w:sz w:val="18"/>
                <w:szCs w:val="18"/>
              </w:rPr>
              <w:t xml:space="preserve">J29</w:t>
            </w:r>
          </w:p>
        </w:tc>
        <w:tc>
          <w:tcPr>
            <w:tcW w:type="dxa" w:w="3250"/>
            <w:tcMar>
              <w:top w:type="dxa" w:w="50"/>
              <w:left w:type="dxa" w:w="90"/>
              <w:bottom w:type="dxa" w:w="50"/>
              <w:right w:type="dxa" w:w="90"/>
            </w:tcMar>
          </w:tcPr>
          <w:p>
            <w:r>
              <w:rPr>
                <w:sz w:val="17"/>
                <w:szCs w:val="17"/>
              </w:rPr>
              <w:t xml:space="preserve">Refactore la To-Do en remontant l'état via callbacks.</w:t>
            </w:r>
          </w:p>
        </w:tc>
        <w:tc>
          <w:tcPr>
            <w:tcW w:type="dxa" w:w="2850"/>
            <w:tcMar>
              <w:top w:type="dxa" w:w="50"/>
              <w:left w:type="dxa" w:w="90"/>
              <w:bottom w:type="dxa" w:w="50"/>
              <w:right w:type="dxa" w:w="90"/>
            </w:tcMar>
          </w:tcPr>
          <w:p>
            <w:r>
              <w:rPr>
                <w:sz w:val="17"/>
                <w:szCs w:val="17"/>
              </w:rPr>
              <w:t xml:space="preserve">Lifting state up, communication parent/enfant.</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refactor(state): lifting state</w:t>
            </w:r>
          </w:p>
        </w:tc>
      </w:tr>
      <w:tr>
        <w:tc>
          <w:tcPr>
            <w:tcW w:type="dxa" w:w="700"/>
            <w:shd w:fill="FDF3E7" w:color="auto" w:val="clear"/>
            <w:tcMar>
              <w:top w:type="dxa" w:w="50"/>
              <w:left w:type="dxa" w:w="90"/>
              <w:bottom w:type="dxa" w:w="50"/>
              <w:right w:type="dxa" w:w="90"/>
            </w:tcMar>
          </w:tcPr>
          <w:p>
            <w:pPr>
              <w:jc w:val="center"/>
            </w:pPr>
            <w:r>
              <w:rPr>
                <w:b/>
                <w:bCs/>
                <w:sz w:val="18"/>
                <w:szCs w:val="18"/>
              </w:rPr>
              <w:t xml:space="preserve">J30</w:t>
            </w:r>
          </w:p>
        </w:tc>
        <w:tc>
          <w:tcPr>
            <w:tcW w:type="dxa" w:w="3250"/>
            <w:shd w:fill="FDF3E7" w:color="auto" w:val="clear"/>
            <w:tcMar>
              <w:top w:type="dxa" w:w="50"/>
              <w:left w:type="dxa" w:w="90"/>
              <w:bottom w:type="dxa" w:w="50"/>
              <w:right w:type="dxa" w:w="90"/>
            </w:tcMar>
          </w:tcPr>
          <w:p>
            <w:r>
              <w:rPr>
                <w:sz w:val="17"/>
                <w:szCs w:val="17"/>
              </w:rPr>
              <w:t xml:space="preserve">Compteur global partagé entre deux écrans.</w:t>
            </w:r>
          </w:p>
        </w:tc>
        <w:tc>
          <w:tcPr>
            <w:tcW w:type="dxa" w:w="2850"/>
            <w:shd w:fill="FDF3E7" w:color="auto" w:val="clear"/>
            <w:tcMar>
              <w:top w:type="dxa" w:w="50"/>
              <w:left w:type="dxa" w:w="90"/>
              <w:bottom w:type="dxa" w:w="50"/>
              <w:right w:type="dxa" w:w="90"/>
            </w:tcMar>
          </w:tcPr>
          <w:p>
            <w:r>
              <w:rPr>
                <w:sz w:val="17"/>
                <w:szCs w:val="17"/>
              </w:rPr>
              <w:t xml:space="preserve">InheritedWidget / intro Provider.</w:t>
            </w:r>
          </w:p>
        </w:tc>
        <w:tc>
          <w:tcPr>
            <w:tcW w:type="dxa" w:w="2200"/>
            <w:shd w:fill="FDF3E7" w:color="auto" w:val="clear"/>
            <w:tcMar>
              <w:top w:type="dxa" w:w="50"/>
              <w:left w:type="dxa" w:w="90"/>
              <w:bottom w:type="dxa" w:w="50"/>
              <w:right w:type="dxa" w:w="90"/>
            </w:tcMar>
          </w:tcPr>
          <w:p>
            <w:r>
              <w:rPr>
                <w:rFonts w:ascii="Consolas" w:cs="Consolas" w:eastAsia="Consolas" w:hAnsi="Consolas"/>
                <w:color w:val="02569B"/>
                <w:sz w:val="15"/>
                <w:szCs w:val="15"/>
              </w:rPr>
              <w:t xml:space="preserve">feat(state): provider intro</w:t>
            </w:r>
          </w:p>
        </w:tc>
      </w:tr>
      <w:tr>
        <w:tc>
          <w:tcPr>
            <w:tcW w:type="dxa" w:w="700"/>
            <w:tcMar>
              <w:top w:type="dxa" w:w="50"/>
              <w:left w:type="dxa" w:w="90"/>
              <w:bottom w:type="dxa" w:w="50"/>
              <w:right w:type="dxa" w:w="90"/>
            </w:tcMar>
          </w:tcPr>
          <w:p>
            <w:pPr>
              <w:jc w:val="center"/>
            </w:pPr>
            <w:r>
              <w:rPr>
                <w:b/>
                <w:bCs/>
                <w:sz w:val="18"/>
                <w:szCs w:val="18"/>
              </w:rPr>
              <w:t xml:space="preserve">J31</w:t>
            </w:r>
          </w:p>
        </w:tc>
        <w:tc>
          <w:tcPr>
            <w:tcW w:type="dxa" w:w="3250"/>
            <w:tcMar>
              <w:top w:type="dxa" w:w="50"/>
              <w:left w:type="dxa" w:w="90"/>
              <w:bottom w:type="dxa" w:w="50"/>
              <w:right w:type="dxa" w:w="90"/>
            </w:tcMar>
          </w:tcPr>
          <w:p>
            <w:r>
              <w:rPr>
                <w:sz w:val="17"/>
                <w:szCs w:val="17"/>
              </w:rPr>
              <w:t xml:space="preserve">Panier d'achat avec total réactif.</w:t>
            </w:r>
          </w:p>
        </w:tc>
        <w:tc>
          <w:tcPr>
            <w:tcW w:type="dxa" w:w="2850"/>
            <w:tcMar>
              <w:top w:type="dxa" w:w="50"/>
              <w:left w:type="dxa" w:w="90"/>
              <w:bottom w:type="dxa" w:w="50"/>
              <w:right w:type="dxa" w:w="90"/>
            </w:tcMar>
          </w:tcPr>
          <w:p>
            <w:r>
              <w:rPr>
                <w:sz w:val="17"/>
                <w:szCs w:val="17"/>
              </w:rPr>
              <w:t xml:space="preserve">Provider, ChangeNotifier.</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feat(state): panier provider</w:t>
            </w:r>
          </w:p>
        </w:tc>
      </w:tr>
      <w:tr>
        <w:tc>
          <w:tcPr>
            <w:tcW w:type="dxa" w:w="700"/>
            <w:shd w:fill="FDF3E7" w:color="auto" w:val="clear"/>
            <w:tcMar>
              <w:top w:type="dxa" w:w="50"/>
              <w:left w:type="dxa" w:w="90"/>
              <w:bottom w:type="dxa" w:w="50"/>
              <w:right w:type="dxa" w:w="90"/>
            </w:tcMar>
          </w:tcPr>
          <w:p>
            <w:pPr>
              <w:jc w:val="center"/>
            </w:pPr>
            <w:r>
              <w:rPr>
                <w:b/>
                <w:bCs/>
                <w:sz w:val="18"/>
                <w:szCs w:val="18"/>
              </w:rPr>
              <w:t xml:space="preserve">J32</w:t>
            </w:r>
          </w:p>
        </w:tc>
        <w:tc>
          <w:tcPr>
            <w:tcW w:type="dxa" w:w="3250"/>
            <w:shd w:fill="FDF3E7" w:color="auto" w:val="clear"/>
            <w:tcMar>
              <w:top w:type="dxa" w:w="50"/>
              <w:left w:type="dxa" w:w="90"/>
              <w:bottom w:type="dxa" w:w="50"/>
              <w:right w:type="dxa" w:w="90"/>
            </w:tcMar>
          </w:tcPr>
          <w:p>
            <w:r>
              <w:rPr>
                <w:sz w:val="17"/>
                <w:szCs w:val="17"/>
              </w:rPr>
              <w:t xml:space="preserve">Compteur en Cubit.</w:t>
            </w:r>
          </w:p>
        </w:tc>
        <w:tc>
          <w:tcPr>
            <w:tcW w:type="dxa" w:w="2850"/>
            <w:shd w:fill="FDF3E7" w:color="auto" w:val="clear"/>
            <w:tcMar>
              <w:top w:type="dxa" w:w="50"/>
              <w:left w:type="dxa" w:w="90"/>
              <w:bottom w:type="dxa" w:w="50"/>
              <w:right w:type="dxa" w:w="90"/>
            </w:tcMar>
          </w:tcPr>
          <w:p>
            <w:r>
              <w:rPr>
                <w:sz w:val="17"/>
                <w:szCs w:val="17"/>
              </w:rPr>
              <w:t xml:space="preserve">flutter_bloc, Cubit, émission d'état.</w:t>
            </w:r>
          </w:p>
        </w:tc>
        <w:tc>
          <w:tcPr>
            <w:tcW w:type="dxa" w:w="2200"/>
            <w:shd w:fill="FDF3E7" w:color="auto" w:val="clear"/>
            <w:tcMar>
              <w:top w:type="dxa" w:w="50"/>
              <w:left w:type="dxa" w:w="90"/>
              <w:bottom w:type="dxa" w:w="50"/>
              <w:right w:type="dxa" w:w="90"/>
            </w:tcMar>
          </w:tcPr>
          <w:p>
            <w:r>
              <w:rPr>
                <w:rFonts w:ascii="Consolas" w:cs="Consolas" w:eastAsia="Consolas" w:hAnsi="Consolas"/>
                <w:color w:val="02569B"/>
                <w:sz w:val="15"/>
                <w:szCs w:val="15"/>
              </w:rPr>
              <w:t xml:space="preserve">feat(state): cubit compteur</w:t>
            </w:r>
          </w:p>
        </w:tc>
      </w:tr>
      <w:tr>
        <w:tc>
          <w:tcPr>
            <w:tcW w:type="dxa" w:w="700"/>
            <w:tcMar>
              <w:top w:type="dxa" w:w="50"/>
              <w:left w:type="dxa" w:w="90"/>
              <w:bottom w:type="dxa" w:w="50"/>
              <w:right w:type="dxa" w:w="90"/>
            </w:tcMar>
          </w:tcPr>
          <w:p>
            <w:pPr>
              <w:jc w:val="center"/>
            </w:pPr>
            <w:r>
              <w:rPr>
                <w:b/>
                <w:bCs/>
                <w:sz w:val="18"/>
                <w:szCs w:val="18"/>
              </w:rPr>
              <w:t xml:space="preserve">J33</w:t>
            </w:r>
          </w:p>
        </w:tc>
        <w:tc>
          <w:tcPr>
            <w:tcW w:type="dxa" w:w="3250"/>
            <w:tcMar>
              <w:top w:type="dxa" w:w="50"/>
              <w:left w:type="dxa" w:w="90"/>
              <w:bottom w:type="dxa" w:w="50"/>
              <w:right w:type="dxa" w:w="90"/>
            </w:tcMar>
          </w:tcPr>
          <w:p>
            <w:r>
              <w:rPr>
                <w:sz w:val="17"/>
                <w:szCs w:val="17"/>
              </w:rPr>
              <w:t xml:space="preserve">To-Do en BLoC (events / states).</w:t>
            </w:r>
          </w:p>
        </w:tc>
        <w:tc>
          <w:tcPr>
            <w:tcW w:type="dxa" w:w="2850"/>
            <w:tcMar>
              <w:top w:type="dxa" w:w="50"/>
              <w:left w:type="dxa" w:w="90"/>
              <w:bottom w:type="dxa" w:w="50"/>
              <w:right w:type="dxa" w:w="90"/>
            </w:tcMar>
          </w:tcPr>
          <w:p>
            <w:r>
              <w:rPr>
                <w:sz w:val="17"/>
                <w:szCs w:val="17"/>
              </w:rPr>
              <w:t xml:space="preserve">BLoC, events, states, séparation logique/UI.</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feat(state): todo bloc</w:t>
            </w:r>
          </w:p>
        </w:tc>
      </w:tr>
      <w:tr>
        <w:tc>
          <w:tcPr>
            <w:tcW w:type="dxa" w:w="700"/>
            <w:shd w:fill="FDF3E7" w:color="auto" w:val="clear"/>
            <w:tcMar>
              <w:top w:type="dxa" w:w="50"/>
              <w:left w:type="dxa" w:w="90"/>
              <w:bottom w:type="dxa" w:w="50"/>
              <w:right w:type="dxa" w:w="90"/>
            </w:tcMar>
          </w:tcPr>
          <w:p>
            <w:pPr>
              <w:jc w:val="center"/>
            </w:pPr>
            <w:r>
              <w:rPr>
                <w:b/>
                <w:bCs/>
                <w:sz w:val="18"/>
                <w:szCs w:val="18"/>
              </w:rPr>
              <w:t xml:space="preserve">J34</w:t>
            </w:r>
          </w:p>
        </w:tc>
        <w:tc>
          <w:tcPr>
            <w:tcW w:type="dxa" w:w="3250"/>
            <w:shd w:fill="FDF3E7" w:color="auto" w:val="clear"/>
            <w:tcMar>
              <w:top w:type="dxa" w:w="50"/>
              <w:left w:type="dxa" w:w="90"/>
              <w:bottom w:type="dxa" w:w="50"/>
              <w:right w:type="dxa" w:w="90"/>
            </w:tcMar>
          </w:tcPr>
          <w:p>
            <w:r>
              <w:rPr>
                <w:sz w:val="17"/>
                <w:szCs w:val="17"/>
              </w:rPr>
              <w:t xml:space="preserve">Refais le compteur en Riverpod.</w:t>
            </w:r>
          </w:p>
        </w:tc>
        <w:tc>
          <w:tcPr>
            <w:tcW w:type="dxa" w:w="2850"/>
            <w:shd w:fill="FDF3E7" w:color="auto" w:val="clear"/>
            <w:tcMar>
              <w:top w:type="dxa" w:w="50"/>
              <w:left w:type="dxa" w:w="90"/>
              <w:bottom w:type="dxa" w:w="50"/>
              <w:right w:type="dxa" w:w="90"/>
            </w:tcMar>
          </w:tcPr>
          <w:p>
            <w:r>
              <w:rPr>
                <w:sz w:val="17"/>
                <w:szCs w:val="17"/>
              </w:rPr>
              <w:t xml:space="preserve">Riverpod, Provider, Notifier.</w:t>
            </w:r>
          </w:p>
        </w:tc>
        <w:tc>
          <w:tcPr>
            <w:tcW w:type="dxa" w:w="2200"/>
            <w:shd w:fill="FDF3E7" w:color="auto" w:val="clear"/>
            <w:tcMar>
              <w:top w:type="dxa" w:w="50"/>
              <w:left w:type="dxa" w:w="90"/>
              <w:bottom w:type="dxa" w:w="50"/>
              <w:right w:type="dxa" w:w="90"/>
            </w:tcMar>
          </w:tcPr>
          <w:p>
            <w:r>
              <w:rPr>
                <w:rFonts w:ascii="Consolas" w:cs="Consolas" w:eastAsia="Consolas" w:hAnsi="Consolas"/>
                <w:color w:val="02569B"/>
                <w:sz w:val="15"/>
                <w:szCs w:val="15"/>
              </w:rPr>
              <w:t xml:space="preserve">feat(state): riverpod compteur</w:t>
            </w:r>
          </w:p>
        </w:tc>
      </w:tr>
      <w:tr>
        <w:tc>
          <w:tcPr>
            <w:tcW w:type="dxa" w:w="700"/>
            <w:tcMar>
              <w:top w:type="dxa" w:w="50"/>
              <w:left w:type="dxa" w:w="90"/>
              <w:bottom w:type="dxa" w:w="50"/>
              <w:right w:type="dxa" w:w="90"/>
            </w:tcMar>
          </w:tcPr>
          <w:p>
            <w:pPr>
              <w:jc w:val="center"/>
            </w:pPr>
            <w:r>
              <w:rPr>
                <w:b/>
                <w:bCs/>
                <w:sz w:val="18"/>
                <w:szCs w:val="18"/>
              </w:rPr>
              <w:t xml:space="preserve">J35</w:t>
            </w:r>
          </w:p>
        </w:tc>
        <w:tc>
          <w:tcPr>
            <w:tcW w:type="dxa" w:w="3250"/>
            <w:tcMar>
              <w:top w:type="dxa" w:w="50"/>
              <w:left w:type="dxa" w:w="90"/>
              <w:bottom w:type="dxa" w:w="50"/>
              <w:right w:type="dxa" w:w="90"/>
            </w:tcMar>
          </w:tcPr>
          <w:p>
            <w:r>
              <w:rPr>
                <w:sz w:val="17"/>
                <w:szCs w:val="17"/>
              </w:rPr>
              <w:t xml:space="preserve">Récap : même liste en Provider ET Riverpod pour comparer.</w:t>
            </w:r>
          </w:p>
        </w:tc>
        <w:tc>
          <w:tcPr>
            <w:tcW w:type="dxa" w:w="2850"/>
            <w:tcMar>
              <w:top w:type="dxa" w:w="50"/>
              <w:left w:type="dxa" w:w="90"/>
              <w:bottom w:type="dxa" w:w="50"/>
              <w:right w:type="dxa" w:w="90"/>
            </w:tcMar>
          </w:tcPr>
          <w:p>
            <w:r>
              <w:rPr>
                <w:sz w:val="17"/>
                <w:szCs w:val="17"/>
              </w:rPr>
              <w:t xml:space="preserve">Arbitrer entre solutions d'état.</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feat(state): compare provider riverpod</w:t>
            </w:r>
          </w:p>
        </w:tc>
      </w:tr>
    </w:tbl>
    <w:p>
      <w:pPr>
        <w:spacing w:after="100" w:before="240"/>
      </w:pPr>
      <w:r>
        <w:rPr>
          <w:b/>
          <w:bCs/>
          <w:color w:val="E37400"/>
          <w:sz w:val="24"/>
          <w:szCs w:val="24"/>
        </w:rPr>
        <w:t xml:space="preserve">Semaine 6 — Persistance locale &amp; réseau (Bilan mi-parcours)</w:t>
      </w:r>
      <w:r>
        <w:rPr>
          <w:i/>
          <w:iCs/>
          <w:color w:val="5B6770"/>
          <w:sz w:val="18"/>
          <w:szCs w:val="18"/>
        </w:rPr>
        <w:t xml:space="preserve">   (16–22 août)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2850"/>
        <w:gridCol w:w="2200"/>
      </w:tblGrid>
      <w:tr>
        <w:trPr>
          <w:tblHeader/>
        </w:trPr>
        <w:tc>
          <w:tcPr>
            <w:tcW w:type="dxa" w:w="700"/>
            <w:shd w:fill="E37400" w:color="auto" w:val="clear"/>
            <w:tcMar>
              <w:top w:type="dxa" w:w="60"/>
              <w:left w:type="dxa" w:w="90"/>
              <w:bottom w:type="dxa" w:w="60"/>
              <w:right w:type="dxa" w:w="90"/>
            </w:tcMar>
          </w:tcPr>
          <w:p>
            <w:r>
              <w:rPr>
                <w:b/>
                <w:bCs/>
                <w:color w:val="FFFFFF"/>
                <w:sz w:val="18"/>
                <w:szCs w:val="18"/>
              </w:rPr>
              <w:t xml:space="preserve">Jour</w:t>
            </w:r>
          </w:p>
        </w:tc>
        <w:tc>
          <w:tcPr>
            <w:tcW w:type="dxa" w:w="3250"/>
            <w:shd w:fill="E37400" w:color="auto" w:val="clear"/>
            <w:tcMar>
              <w:top w:type="dxa" w:w="60"/>
              <w:left w:type="dxa" w:w="90"/>
              <w:bottom w:type="dxa" w:w="60"/>
              <w:right w:type="dxa" w:w="90"/>
            </w:tcMar>
          </w:tcPr>
          <w:p>
            <w:r>
              <w:rPr>
                <w:b/>
                <w:bCs/>
                <w:color w:val="FFFFFF"/>
                <w:sz w:val="18"/>
                <w:szCs w:val="18"/>
              </w:rPr>
              <w:t xml:space="preserve">Exercice du jour</w:t>
            </w:r>
          </w:p>
        </w:tc>
        <w:tc>
          <w:tcPr>
            <w:tcW w:type="dxa" w:w="2850"/>
            <w:shd w:fill="E37400" w:color="auto" w:val="clear"/>
            <w:tcMar>
              <w:top w:type="dxa" w:w="60"/>
              <w:left w:type="dxa" w:w="90"/>
              <w:bottom w:type="dxa" w:w="60"/>
              <w:right w:type="dxa" w:w="90"/>
            </w:tcMar>
          </w:tcPr>
          <w:p>
            <w:r>
              <w:rPr>
                <w:b/>
                <w:bCs/>
                <w:color w:val="FFFFFF"/>
                <w:sz w:val="18"/>
                <w:szCs w:val="18"/>
              </w:rPr>
              <w:t xml:space="preserve">Ce que tu apprends</w:t>
            </w:r>
          </w:p>
        </w:tc>
        <w:tc>
          <w:tcPr>
            <w:tcW w:type="dxa" w:w="2200"/>
            <w:shd w:fill="E37400" w:color="auto" w:val="clear"/>
            <w:tcMar>
              <w:top w:type="dxa" w:w="60"/>
              <w:left w:type="dxa" w:w="90"/>
              <w:bottom w:type="dxa" w:w="60"/>
              <w:right w:type="dxa" w:w="90"/>
            </w:tcMar>
          </w:tcPr>
          <w:p>
            <w:r>
              <w:rPr>
                <w:b/>
                <w:bCs/>
                <w:color w:val="FFFFFF"/>
                <w:sz w:val="18"/>
                <w:szCs w:val="18"/>
              </w:rPr>
              <w:t xml:space="preserve">Commit suggéré</w:t>
            </w:r>
          </w:p>
        </w:tc>
      </w:tr>
      <w:tr>
        <w:tc>
          <w:tcPr>
            <w:tcW w:type="dxa" w:w="700"/>
            <w:tcMar>
              <w:top w:type="dxa" w:w="50"/>
              <w:left w:type="dxa" w:w="90"/>
              <w:bottom w:type="dxa" w:w="50"/>
              <w:right w:type="dxa" w:w="90"/>
            </w:tcMar>
          </w:tcPr>
          <w:p>
            <w:pPr>
              <w:jc w:val="center"/>
            </w:pPr>
            <w:r>
              <w:rPr>
                <w:b/>
                <w:bCs/>
                <w:sz w:val="18"/>
                <w:szCs w:val="18"/>
              </w:rPr>
              <w:t xml:space="preserve">J36</w:t>
            </w:r>
          </w:p>
        </w:tc>
        <w:tc>
          <w:tcPr>
            <w:tcW w:type="dxa" w:w="3250"/>
            <w:tcMar>
              <w:top w:type="dxa" w:w="50"/>
              <w:left w:type="dxa" w:w="90"/>
              <w:bottom w:type="dxa" w:w="50"/>
              <w:right w:type="dxa" w:w="90"/>
            </w:tcMar>
          </w:tcPr>
          <w:p>
            <w:r>
              <w:rPr>
                <w:sz w:val="17"/>
                <w:szCs w:val="17"/>
              </w:rPr>
              <w:t xml:space="preserve">Sauvegarde thème + nom d'utilisateur.</w:t>
            </w:r>
          </w:p>
        </w:tc>
        <w:tc>
          <w:tcPr>
            <w:tcW w:type="dxa" w:w="2850"/>
            <w:tcMar>
              <w:top w:type="dxa" w:w="50"/>
              <w:left w:type="dxa" w:w="90"/>
              <w:bottom w:type="dxa" w:w="50"/>
              <w:right w:type="dxa" w:w="90"/>
            </w:tcMar>
          </w:tcPr>
          <w:p>
            <w:r>
              <w:rPr>
                <w:sz w:val="17"/>
                <w:szCs w:val="17"/>
              </w:rPr>
              <w:t xml:space="preserve">shared_preferences.</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feat(local): shared preferences</w:t>
            </w:r>
          </w:p>
        </w:tc>
      </w:tr>
      <w:tr>
        <w:tc>
          <w:tcPr>
            <w:tcW w:type="dxa" w:w="700"/>
            <w:shd w:fill="FDF3E7" w:color="auto" w:val="clear"/>
            <w:tcMar>
              <w:top w:type="dxa" w:w="50"/>
              <w:left w:type="dxa" w:w="90"/>
              <w:bottom w:type="dxa" w:w="50"/>
              <w:right w:type="dxa" w:w="90"/>
            </w:tcMar>
          </w:tcPr>
          <w:p>
            <w:pPr>
              <w:jc w:val="center"/>
            </w:pPr>
            <w:r>
              <w:rPr>
                <w:b/>
                <w:bCs/>
                <w:sz w:val="18"/>
                <w:szCs w:val="18"/>
              </w:rPr>
              <w:t xml:space="preserve">J37</w:t>
            </w:r>
          </w:p>
        </w:tc>
        <w:tc>
          <w:tcPr>
            <w:tcW w:type="dxa" w:w="3250"/>
            <w:shd w:fill="FDF3E7" w:color="auto" w:val="clear"/>
            <w:tcMar>
              <w:top w:type="dxa" w:w="50"/>
              <w:left w:type="dxa" w:w="90"/>
              <w:bottom w:type="dxa" w:w="50"/>
              <w:right w:type="dxa" w:w="90"/>
            </w:tcMar>
          </w:tcPr>
          <w:p>
            <w:r>
              <w:rPr>
                <w:sz w:val="17"/>
                <w:szCs w:val="17"/>
              </w:rPr>
              <w:t xml:space="preserve">To-Do qui survit au redémarrage.</w:t>
            </w:r>
          </w:p>
        </w:tc>
        <w:tc>
          <w:tcPr>
            <w:tcW w:type="dxa" w:w="2850"/>
            <w:shd w:fill="FDF3E7" w:color="auto" w:val="clear"/>
            <w:tcMar>
              <w:top w:type="dxa" w:w="50"/>
              <w:left w:type="dxa" w:w="90"/>
              <w:bottom w:type="dxa" w:w="50"/>
              <w:right w:type="dxa" w:w="90"/>
            </w:tcMar>
          </w:tcPr>
          <w:p>
            <w:r>
              <w:rPr>
                <w:sz w:val="17"/>
                <w:szCs w:val="17"/>
              </w:rPr>
              <w:t xml:space="preserve">SQLite via sqflite, CRUD persistant.</w:t>
            </w:r>
          </w:p>
        </w:tc>
        <w:tc>
          <w:tcPr>
            <w:tcW w:type="dxa" w:w="2200"/>
            <w:shd w:fill="FDF3E7" w:color="auto" w:val="clear"/>
            <w:tcMar>
              <w:top w:type="dxa" w:w="50"/>
              <w:left w:type="dxa" w:w="90"/>
              <w:bottom w:type="dxa" w:w="50"/>
              <w:right w:type="dxa" w:w="90"/>
            </w:tcMar>
          </w:tcPr>
          <w:p>
            <w:r>
              <w:rPr>
                <w:rFonts w:ascii="Consolas" w:cs="Consolas" w:eastAsia="Consolas" w:hAnsi="Consolas"/>
                <w:color w:val="02569B"/>
                <w:sz w:val="15"/>
                <w:szCs w:val="15"/>
              </w:rPr>
              <w:t xml:space="preserve">feat(local): sqlite todo</w:t>
            </w:r>
          </w:p>
        </w:tc>
      </w:tr>
      <w:tr>
        <w:tc>
          <w:tcPr>
            <w:tcW w:type="dxa" w:w="700"/>
            <w:tcMar>
              <w:top w:type="dxa" w:w="50"/>
              <w:left w:type="dxa" w:w="90"/>
              <w:bottom w:type="dxa" w:w="50"/>
              <w:right w:type="dxa" w:w="90"/>
            </w:tcMar>
          </w:tcPr>
          <w:p>
            <w:pPr>
              <w:jc w:val="center"/>
            </w:pPr>
            <w:r>
              <w:rPr>
                <w:b/>
                <w:bCs/>
                <w:sz w:val="18"/>
                <w:szCs w:val="18"/>
              </w:rPr>
              <w:t xml:space="preserve">J38</w:t>
            </w:r>
          </w:p>
        </w:tc>
        <w:tc>
          <w:tcPr>
            <w:tcW w:type="dxa" w:w="3250"/>
            <w:tcMar>
              <w:top w:type="dxa" w:w="50"/>
              <w:left w:type="dxa" w:w="90"/>
              <w:bottom w:type="dxa" w:w="50"/>
              <w:right w:type="dxa" w:w="90"/>
            </w:tcMar>
          </w:tcPr>
          <w:p>
            <w:r>
              <w:rPr>
                <w:sz w:val="17"/>
                <w:szCs w:val="17"/>
              </w:rPr>
              <w:t xml:space="preserve">Notes rapides stockées en base NoSQL locale.</w:t>
            </w:r>
          </w:p>
        </w:tc>
        <w:tc>
          <w:tcPr>
            <w:tcW w:type="dxa" w:w="2850"/>
            <w:tcMar>
              <w:top w:type="dxa" w:w="50"/>
              <w:left w:type="dxa" w:w="90"/>
              <w:bottom w:type="dxa" w:w="50"/>
              <w:right w:type="dxa" w:w="90"/>
            </w:tcMar>
          </w:tcPr>
          <w:p>
            <w:r>
              <w:rPr>
                <w:sz w:val="17"/>
                <w:szCs w:val="17"/>
              </w:rPr>
              <w:t xml:space="preserve">Hive ou Isar.</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feat(local): hive notes</w:t>
            </w:r>
          </w:p>
        </w:tc>
      </w:tr>
      <w:tr>
        <w:tc>
          <w:tcPr>
            <w:tcW w:type="dxa" w:w="700"/>
            <w:shd w:fill="FDF3E7" w:color="auto" w:val="clear"/>
            <w:tcMar>
              <w:top w:type="dxa" w:w="50"/>
              <w:left w:type="dxa" w:w="90"/>
              <w:bottom w:type="dxa" w:w="50"/>
              <w:right w:type="dxa" w:w="90"/>
            </w:tcMar>
          </w:tcPr>
          <w:p>
            <w:pPr>
              <w:jc w:val="center"/>
            </w:pPr>
            <w:r>
              <w:rPr>
                <w:b/>
                <w:bCs/>
                <w:sz w:val="18"/>
                <w:szCs w:val="18"/>
              </w:rPr>
              <w:t xml:space="preserve">J39</w:t>
            </w:r>
          </w:p>
        </w:tc>
        <w:tc>
          <w:tcPr>
            <w:tcW w:type="dxa" w:w="3250"/>
            <w:shd w:fill="FDF3E7" w:color="auto" w:val="clear"/>
            <w:tcMar>
              <w:top w:type="dxa" w:w="50"/>
              <w:left w:type="dxa" w:w="90"/>
              <w:bottom w:type="dxa" w:w="50"/>
              <w:right w:type="dxa" w:w="90"/>
            </w:tcMar>
          </w:tcPr>
          <w:p>
            <w:r>
              <w:rPr>
                <w:sz w:val="17"/>
                <w:szCs w:val="17"/>
              </w:rPr>
              <w:t xml:space="preserve">Appelle une API publique et affiche la réponse brute.</w:t>
            </w:r>
          </w:p>
        </w:tc>
        <w:tc>
          <w:tcPr>
            <w:tcW w:type="dxa" w:w="2850"/>
            <w:shd w:fill="FDF3E7" w:color="auto" w:val="clear"/>
            <w:tcMar>
              <w:top w:type="dxa" w:w="50"/>
              <w:left w:type="dxa" w:w="90"/>
              <w:bottom w:type="dxa" w:w="50"/>
              <w:right w:type="dxa" w:w="90"/>
            </w:tcMar>
          </w:tcPr>
          <w:p>
            <w:r>
              <w:rPr>
                <w:sz w:val="17"/>
                <w:szCs w:val="17"/>
              </w:rPr>
              <w:t xml:space="preserve">package http, requête GET.</w:t>
            </w:r>
          </w:p>
        </w:tc>
        <w:tc>
          <w:tcPr>
            <w:tcW w:type="dxa" w:w="2200"/>
            <w:shd w:fill="FDF3E7" w:color="auto" w:val="clear"/>
            <w:tcMar>
              <w:top w:type="dxa" w:w="50"/>
              <w:left w:type="dxa" w:w="90"/>
              <w:bottom w:type="dxa" w:w="50"/>
              <w:right w:type="dxa" w:w="90"/>
            </w:tcMar>
          </w:tcPr>
          <w:p>
            <w:r>
              <w:rPr>
                <w:rFonts w:ascii="Consolas" w:cs="Consolas" w:eastAsia="Consolas" w:hAnsi="Consolas"/>
                <w:color w:val="02569B"/>
                <w:sz w:val="15"/>
                <w:szCs w:val="15"/>
              </w:rPr>
              <w:t xml:space="preserve">feat(net): http get</w:t>
            </w:r>
          </w:p>
        </w:tc>
      </w:tr>
      <w:tr>
        <w:tc>
          <w:tcPr>
            <w:tcW w:type="dxa" w:w="700"/>
            <w:tcMar>
              <w:top w:type="dxa" w:w="50"/>
              <w:left w:type="dxa" w:w="90"/>
              <w:bottom w:type="dxa" w:w="50"/>
              <w:right w:type="dxa" w:w="90"/>
            </w:tcMar>
          </w:tcPr>
          <w:p>
            <w:pPr>
              <w:jc w:val="center"/>
            </w:pPr>
            <w:r>
              <w:rPr>
                <w:b/>
                <w:bCs/>
                <w:sz w:val="18"/>
                <w:szCs w:val="18"/>
              </w:rPr>
              <w:t xml:space="preserve">J40</w:t>
            </w:r>
          </w:p>
        </w:tc>
        <w:tc>
          <w:tcPr>
            <w:tcW w:type="dxa" w:w="3250"/>
            <w:tcMar>
              <w:top w:type="dxa" w:w="50"/>
              <w:left w:type="dxa" w:w="90"/>
              <w:bottom w:type="dxa" w:w="50"/>
              <w:right w:type="dxa" w:w="90"/>
            </w:tcMar>
          </w:tcPr>
          <w:p>
            <w:r>
              <w:rPr>
                <w:sz w:val="17"/>
                <w:szCs w:val="17"/>
              </w:rPr>
              <w:t xml:space="preserve">Transforme la réponse en liste de cartes.</w:t>
            </w:r>
          </w:p>
        </w:tc>
        <w:tc>
          <w:tcPr>
            <w:tcW w:type="dxa" w:w="2850"/>
            <w:tcMar>
              <w:top w:type="dxa" w:w="50"/>
              <w:left w:type="dxa" w:w="90"/>
              <w:bottom w:type="dxa" w:w="50"/>
              <w:right w:type="dxa" w:w="90"/>
            </w:tcMar>
          </w:tcPr>
          <w:p>
            <w:r>
              <w:rPr>
                <w:sz w:val="17"/>
                <w:szCs w:val="17"/>
              </w:rPr>
              <w:t xml:space="preserve">Parsing JSON, modèles, fromJson.</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feat(net): parsing json</w:t>
            </w:r>
          </w:p>
        </w:tc>
      </w:tr>
      <w:tr>
        <w:tc>
          <w:tcPr>
            <w:tcW w:type="dxa" w:w="700"/>
            <w:shd w:fill="FDF3E7" w:color="auto" w:val="clear"/>
            <w:tcMar>
              <w:top w:type="dxa" w:w="50"/>
              <w:left w:type="dxa" w:w="90"/>
              <w:bottom w:type="dxa" w:w="50"/>
              <w:right w:type="dxa" w:w="90"/>
            </w:tcMar>
          </w:tcPr>
          <w:p>
            <w:pPr>
              <w:jc w:val="center"/>
            </w:pPr>
            <w:r>
              <w:rPr>
                <w:b/>
                <w:bCs/>
                <w:sz w:val="18"/>
                <w:szCs w:val="18"/>
              </w:rPr>
              <w:t xml:space="preserve">J41</w:t>
            </w:r>
          </w:p>
        </w:tc>
        <w:tc>
          <w:tcPr>
            <w:tcW w:type="dxa" w:w="3250"/>
            <w:shd w:fill="FDF3E7" w:color="auto" w:val="clear"/>
            <w:tcMar>
              <w:top w:type="dxa" w:w="50"/>
              <w:left w:type="dxa" w:w="90"/>
              <w:bottom w:type="dxa" w:w="50"/>
              <w:right w:type="dxa" w:w="90"/>
            </w:tcMar>
          </w:tcPr>
          <w:p>
            <w:r>
              <w:rPr>
                <w:sz w:val="17"/>
                <w:szCs w:val="17"/>
              </w:rPr>
              <w:t xml:space="preserve">Ajoute les états chargement / erreur / succès.</w:t>
            </w:r>
          </w:p>
        </w:tc>
        <w:tc>
          <w:tcPr>
            <w:tcW w:type="dxa" w:w="2850"/>
            <w:shd w:fill="FDF3E7" w:color="auto" w:val="clear"/>
            <w:tcMar>
              <w:top w:type="dxa" w:w="50"/>
              <w:left w:type="dxa" w:w="90"/>
              <w:bottom w:type="dxa" w:w="50"/>
              <w:right w:type="dxa" w:w="90"/>
            </w:tcMar>
          </w:tcPr>
          <w:p>
            <w:r>
              <w:rPr>
                <w:sz w:val="17"/>
                <w:szCs w:val="17"/>
              </w:rPr>
              <w:t xml:space="preserve">FutureBuilder, gestion des états réseau.</w:t>
            </w:r>
          </w:p>
        </w:tc>
        <w:tc>
          <w:tcPr>
            <w:tcW w:type="dxa" w:w="2200"/>
            <w:shd w:fill="FDF3E7" w:color="auto" w:val="clear"/>
            <w:tcMar>
              <w:top w:type="dxa" w:w="50"/>
              <w:left w:type="dxa" w:w="90"/>
              <w:bottom w:type="dxa" w:w="50"/>
              <w:right w:type="dxa" w:w="90"/>
            </w:tcMar>
          </w:tcPr>
          <w:p>
            <w:r>
              <w:rPr>
                <w:rFonts w:ascii="Consolas" w:cs="Consolas" w:eastAsia="Consolas" w:hAnsi="Consolas"/>
                <w:color w:val="02569B"/>
                <w:sz w:val="15"/>
                <w:szCs w:val="15"/>
              </w:rPr>
              <w:t xml:space="preserve">feat(net): etats reseau</w:t>
            </w:r>
          </w:p>
        </w:tc>
      </w:tr>
      <w:tr>
        <w:tc>
          <w:tcPr>
            <w:tcW w:type="dxa" w:w="700"/>
            <w:tcMar>
              <w:top w:type="dxa" w:w="50"/>
              <w:left w:type="dxa" w:w="90"/>
              <w:bottom w:type="dxa" w:w="50"/>
              <w:right w:type="dxa" w:w="90"/>
            </w:tcMar>
          </w:tcPr>
          <w:p>
            <w:pPr>
              <w:jc w:val="center"/>
            </w:pPr>
            <w:r>
              <w:rPr>
                <w:b/>
                <w:bCs/>
                <w:sz w:val="18"/>
                <w:szCs w:val="18"/>
              </w:rPr>
              <w:t xml:space="preserve">J42</w:t>
            </w:r>
          </w:p>
        </w:tc>
        <w:tc>
          <w:tcPr>
            <w:tcW w:type="dxa" w:w="3250"/>
            <w:tcMar>
              <w:top w:type="dxa" w:w="50"/>
              <w:left w:type="dxa" w:w="90"/>
              <w:bottom w:type="dxa" w:w="50"/>
              <w:right w:type="dxa" w:w="90"/>
            </w:tcMar>
          </w:tcPr>
          <w:p>
            <w:r>
              <w:rPr>
                <w:sz w:val="17"/>
                <w:szCs w:val="17"/>
              </w:rPr>
              <w:t xml:space="preserve">Récap + bilan mi-parcours : liste d'API mise en cache localement.</w:t>
            </w:r>
          </w:p>
        </w:tc>
        <w:tc>
          <w:tcPr>
            <w:tcW w:type="dxa" w:w="2850"/>
            <w:tcMar>
              <w:top w:type="dxa" w:w="50"/>
              <w:left w:type="dxa" w:w="90"/>
              <w:bottom w:type="dxa" w:w="50"/>
              <w:right w:type="dxa" w:w="90"/>
            </w:tcMar>
          </w:tcPr>
          <w:p>
            <w:r>
              <w:rPr>
                <w:sz w:val="17"/>
                <w:szCs w:val="17"/>
              </w:rPr>
              <w:t xml:space="preserve">Combiner réseau et persistance (offline-first).</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feat(net): cache offline</w:t>
            </w:r>
          </w:p>
        </w:tc>
      </w:tr>
    </w:tbl>
    <w:p>
      <w:pPr>
        <w:spacing w:after="100" w:before="240"/>
      </w:pPr>
      <w:r>
        <w:rPr>
          <w:b/>
          <w:bCs/>
          <w:color w:val="E37400"/>
          <w:sz w:val="24"/>
          <w:szCs w:val="24"/>
        </w:rPr>
        <w:t xml:space="preserve">Semaine 7 — Firebase : Auth &amp; Firestore</w:t>
      </w:r>
      <w:r>
        <w:rPr>
          <w:i/>
          <w:iCs/>
          <w:color w:val="5B6770"/>
          <w:sz w:val="18"/>
          <w:szCs w:val="18"/>
        </w:rPr>
        <w:t xml:space="preserve">   (23–29 août)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2850"/>
        <w:gridCol w:w="2200"/>
      </w:tblGrid>
      <w:tr>
        <w:trPr>
          <w:tblHeader/>
        </w:trPr>
        <w:tc>
          <w:tcPr>
            <w:tcW w:type="dxa" w:w="700"/>
            <w:shd w:fill="E37400" w:color="auto" w:val="clear"/>
            <w:tcMar>
              <w:top w:type="dxa" w:w="60"/>
              <w:left w:type="dxa" w:w="90"/>
              <w:bottom w:type="dxa" w:w="60"/>
              <w:right w:type="dxa" w:w="90"/>
            </w:tcMar>
          </w:tcPr>
          <w:p>
            <w:r>
              <w:rPr>
                <w:b/>
                <w:bCs/>
                <w:color w:val="FFFFFF"/>
                <w:sz w:val="18"/>
                <w:szCs w:val="18"/>
              </w:rPr>
              <w:t xml:space="preserve">Jour</w:t>
            </w:r>
          </w:p>
        </w:tc>
        <w:tc>
          <w:tcPr>
            <w:tcW w:type="dxa" w:w="3250"/>
            <w:shd w:fill="E37400" w:color="auto" w:val="clear"/>
            <w:tcMar>
              <w:top w:type="dxa" w:w="60"/>
              <w:left w:type="dxa" w:w="90"/>
              <w:bottom w:type="dxa" w:w="60"/>
              <w:right w:type="dxa" w:w="90"/>
            </w:tcMar>
          </w:tcPr>
          <w:p>
            <w:r>
              <w:rPr>
                <w:b/>
                <w:bCs/>
                <w:color w:val="FFFFFF"/>
                <w:sz w:val="18"/>
                <w:szCs w:val="18"/>
              </w:rPr>
              <w:t xml:space="preserve">Exercice du jour</w:t>
            </w:r>
          </w:p>
        </w:tc>
        <w:tc>
          <w:tcPr>
            <w:tcW w:type="dxa" w:w="2850"/>
            <w:shd w:fill="E37400" w:color="auto" w:val="clear"/>
            <w:tcMar>
              <w:top w:type="dxa" w:w="60"/>
              <w:left w:type="dxa" w:w="90"/>
              <w:bottom w:type="dxa" w:w="60"/>
              <w:right w:type="dxa" w:w="90"/>
            </w:tcMar>
          </w:tcPr>
          <w:p>
            <w:r>
              <w:rPr>
                <w:b/>
                <w:bCs/>
                <w:color w:val="FFFFFF"/>
                <w:sz w:val="18"/>
                <w:szCs w:val="18"/>
              </w:rPr>
              <w:t xml:space="preserve">Ce que tu apprends</w:t>
            </w:r>
          </w:p>
        </w:tc>
        <w:tc>
          <w:tcPr>
            <w:tcW w:type="dxa" w:w="2200"/>
            <w:shd w:fill="E37400" w:color="auto" w:val="clear"/>
            <w:tcMar>
              <w:top w:type="dxa" w:w="60"/>
              <w:left w:type="dxa" w:w="90"/>
              <w:bottom w:type="dxa" w:w="60"/>
              <w:right w:type="dxa" w:w="90"/>
            </w:tcMar>
          </w:tcPr>
          <w:p>
            <w:r>
              <w:rPr>
                <w:b/>
                <w:bCs/>
                <w:color w:val="FFFFFF"/>
                <w:sz w:val="18"/>
                <w:szCs w:val="18"/>
              </w:rPr>
              <w:t xml:space="preserve">Commit suggéré</w:t>
            </w:r>
          </w:p>
        </w:tc>
      </w:tr>
      <w:tr>
        <w:tc>
          <w:tcPr>
            <w:tcW w:type="dxa" w:w="700"/>
            <w:tcMar>
              <w:top w:type="dxa" w:w="50"/>
              <w:left w:type="dxa" w:w="90"/>
              <w:bottom w:type="dxa" w:w="50"/>
              <w:right w:type="dxa" w:w="90"/>
            </w:tcMar>
          </w:tcPr>
          <w:p>
            <w:pPr>
              <w:jc w:val="center"/>
            </w:pPr>
            <w:r>
              <w:rPr>
                <w:b/>
                <w:bCs/>
                <w:sz w:val="18"/>
                <w:szCs w:val="18"/>
              </w:rPr>
              <w:t xml:space="preserve">J43</w:t>
            </w:r>
          </w:p>
        </w:tc>
        <w:tc>
          <w:tcPr>
            <w:tcW w:type="dxa" w:w="3250"/>
            <w:tcMar>
              <w:top w:type="dxa" w:w="50"/>
              <w:left w:type="dxa" w:w="90"/>
              <w:bottom w:type="dxa" w:w="50"/>
              <w:right w:type="dxa" w:w="90"/>
            </w:tcMar>
          </w:tcPr>
          <w:p>
            <w:r>
              <w:rPr>
                <w:sz w:val="17"/>
                <w:szCs w:val="17"/>
              </w:rPr>
              <w:t xml:space="preserve">Connecte un projet Firebase à ton app.</w:t>
            </w:r>
          </w:p>
        </w:tc>
        <w:tc>
          <w:tcPr>
            <w:tcW w:type="dxa" w:w="2850"/>
            <w:tcMar>
              <w:top w:type="dxa" w:w="50"/>
              <w:left w:type="dxa" w:w="90"/>
              <w:bottom w:type="dxa" w:w="50"/>
              <w:right w:type="dxa" w:w="90"/>
            </w:tcMar>
          </w:tcPr>
          <w:p>
            <w:r>
              <w:rPr>
                <w:sz w:val="17"/>
                <w:szCs w:val="17"/>
              </w:rPr>
              <w:t xml:space="preserve">Console Firebase, flutterfire configure, init.</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chore(firebase): setup projet</w:t>
            </w:r>
          </w:p>
        </w:tc>
      </w:tr>
      <w:tr>
        <w:tc>
          <w:tcPr>
            <w:tcW w:type="dxa" w:w="700"/>
            <w:shd w:fill="FDF3E7" w:color="auto" w:val="clear"/>
            <w:tcMar>
              <w:top w:type="dxa" w:w="50"/>
              <w:left w:type="dxa" w:w="90"/>
              <w:bottom w:type="dxa" w:w="50"/>
              <w:right w:type="dxa" w:w="90"/>
            </w:tcMar>
          </w:tcPr>
          <w:p>
            <w:pPr>
              <w:jc w:val="center"/>
            </w:pPr>
            <w:r>
              <w:rPr>
                <w:b/>
                <w:bCs/>
                <w:sz w:val="18"/>
                <w:szCs w:val="18"/>
              </w:rPr>
              <w:t xml:space="preserve">J44</w:t>
            </w:r>
          </w:p>
        </w:tc>
        <w:tc>
          <w:tcPr>
            <w:tcW w:type="dxa" w:w="3250"/>
            <w:shd w:fill="FDF3E7" w:color="auto" w:val="clear"/>
            <w:tcMar>
              <w:top w:type="dxa" w:w="50"/>
              <w:left w:type="dxa" w:w="90"/>
              <w:bottom w:type="dxa" w:w="50"/>
              <w:right w:type="dxa" w:w="90"/>
            </w:tcMar>
          </w:tcPr>
          <w:p>
            <w:r>
              <w:rPr>
                <w:sz w:val="17"/>
                <w:szCs w:val="17"/>
              </w:rPr>
              <w:t xml:space="preserve">Inscription / connexion e-mail + mot de passe.</w:t>
            </w:r>
          </w:p>
        </w:tc>
        <w:tc>
          <w:tcPr>
            <w:tcW w:type="dxa" w:w="2850"/>
            <w:shd w:fill="FDF3E7" w:color="auto" w:val="clear"/>
            <w:tcMar>
              <w:top w:type="dxa" w:w="50"/>
              <w:left w:type="dxa" w:w="90"/>
              <w:bottom w:type="dxa" w:w="50"/>
              <w:right w:type="dxa" w:w="90"/>
            </w:tcMar>
          </w:tcPr>
          <w:p>
            <w:r>
              <w:rPr>
                <w:sz w:val="17"/>
                <w:szCs w:val="17"/>
              </w:rPr>
              <w:t xml:space="preserve">Firebase Auth, gestion des erreurs d'auth.</w:t>
            </w:r>
          </w:p>
        </w:tc>
        <w:tc>
          <w:tcPr>
            <w:tcW w:type="dxa" w:w="2200"/>
            <w:shd w:fill="FDF3E7" w:color="auto" w:val="clear"/>
            <w:tcMar>
              <w:top w:type="dxa" w:w="50"/>
              <w:left w:type="dxa" w:w="90"/>
              <w:bottom w:type="dxa" w:w="50"/>
              <w:right w:type="dxa" w:w="90"/>
            </w:tcMar>
          </w:tcPr>
          <w:p>
            <w:r>
              <w:rPr>
                <w:rFonts w:ascii="Consolas" w:cs="Consolas" w:eastAsia="Consolas" w:hAnsi="Consolas"/>
                <w:color w:val="02569B"/>
                <w:sz w:val="15"/>
                <w:szCs w:val="15"/>
              </w:rPr>
              <w:t xml:space="preserve">feat(auth): email password</w:t>
            </w:r>
          </w:p>
        </w:tc>
      </w:tr>
      <w:tr>
        <w:tc>
          <w:tcPr>
            <w:tcW w:type="dxa" w:w="700"/>
            <w:tcMar>
              <w:top w:type="dxa" w:w="50"/>
              <w:left w:type="dxa" w:w="90"/>
              <w:bottom w:type="dxa" w:w="50"/>
              <w:right w:type="dxa" w:w="90"/>
            </w:tcMar>
          </w:tcPr>
          <w:p>
            <w:pPr>
              <w:jc w:val="center"/>
            </w:pPr>
            <w:r>
              <w:rPr>
                <w:b/>
                <w:bCs/>
                <w:sz w:val="18"/>
                <w:szCs w:val="18"/>
              </w:rPr>
              <w:t xml:space="preserve">J45</w:t>
            </w:r>
          </w:p>
        </w:tc>
        <w:tc>
          <w:tcPr>
            <w:tcW w:type="dxa" w:w="3250"/>
            <w:tcMar>
              <w:top w:type="dxa" w:w="50"/>
              <w:left w:type="dxa" w:w="90"/>
              <w:bottom w:type="dxa" w:w="50"/>
              <w:right w:type="dxa" w:w="90"/>
            </w:tcMar>
          </w:tcPr>
          <w:p>
            <w:r>
              <w:rPr>
                <w:sz w:val="17"/>
                <w:szCs w:val="17"/>
              </w:rPr>
              <w:t xml:space="preserve">Ajoute Google Sign-In et la déconnexion.</w:t>
            </w:r>
          </w:p>
        </w:tc>
        <w:tc>
          <w:tcPr>
            <w:tcW w:type="dxa" w:w="2850"/>
            <w:tcMar>
              <w:top w:type="dxa" w:w="50"/>
              <w:left w:type="dxa" w:w="90"/>
              <w:bottom w:type="dxa" w:w="50"/>
              <w:right w:type="dxa" w:w="90"/>
            </w:tcMar>
          </w:tcPr>
          <w:p>
            <w:r>
              <w:rPr>
                <w:sz w:val="17"/>
                <w:szCs w:val="17"/>
              </w:rPr>
              <w:t xml:space="preserve">OAuth Google, session utilisateur.</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feat(auth): google signin</w:t>
            </w:r>
          </w:p>
        </w:tc>
      </w:tr>
      <w:tr>
        <w:tc>
          <w:tcPr>
            <w:tcW w:type="dxa" w:w="700"/>
            <w:shd w:fill="FDF3E7" w:color="auto" w:val="clear"/>
            <w:tcMar>
              <w:top w:type="dxa" w:w="50"/>
              <w:left w:type="dxa" w:w="90"/>
              <w:bottom w:type="dxa" w:w="50"/>
              <w:right w:type="dxa" w:w="90"/>
            </w:tcMar>
          </w:tcPr>
          <w:p>
            <w:pPr>
              <w:jc w:val="center"/>
            </w:pPr>
            <w:r>
              <w:rPr>
                <w:b/>
                <w:bCs/>
                <w:sz w:val="18"/>
                <w:szCs w:val="18"/>
              </w:rPr>
              <w:t xml:space="preserve">J46</w:t>
            </w:r>
          </w:p>
        </w:tc>
        <w:tc>
          <w:tcPr>
            <w:tcW w:type="dxa" w:w="3250"/>
            <w:shd w:fill="FDF3E7" w:color="auto" w:val="clear"/>
            <w:tcMar>
              <w:top w:type="dxa" w:w="50"/>
              <w:left w:type="dxa" w:w="90"/>
              <w:bottom w:type="dxa" w:w="50"/>
              <w:right w:type="dxa" w:w="90"/>
            </w:tcMar>
          </w:tcPr>
          <w:p>
            <w:r>
              <w:rPr>
                <w:sz w:val="17"/>
                <w:szCs w:val="17"/>
              </w:rPr>
              <w:t xml:space="preserve">Écris puis relis un document Firestore.</w:t>
            </w:r>
          </w:p>
        </w:tc>
        <w:tc>
          <w:tcPr>
            <w:tcW w:type="dxa" w:w="2850"/>
            <w:shd w:fill="FDF3E7" w:color="auto" w:val="clear"/>
            <w:tcMar>
              <w:top w:type="dxa" w:w="50"/>
              <w:left w:type="dxa" w:w="90"/>
              <w:bottom w:type="dxa" w:w="50"/>
              <w:right w:type="dxa" w:w="90"/>
            </w:tcMar>
          </w:tcPr>
          <w:p>
            <w:r>
              <w:rPr>
                <w:sz w:val="17"/>
                <w:szCs w:val="17"/>
              </w:rPr>
              <w:t xml:space="preserve">Cloud Firestore, documents et collections.</w:t>
            </w:r>
          </w:p>
        </w:tc>
        <w:tc>
          <w:tcPr>
            <w:tcW w:type="dxa" w:w="2200"/>
            <w:shd w:fill="FDF3E7" w:color="auto" w:val="clear"/>
            <w:tcMar>
              <w:top w:type="dxa" w:w="50"/>
              <w:left w:type="dxa" w:w="90"/>
              <w:bottom w:type="dxa" w:w="50"/>
              <w:right w:type="dxa" w:w="90"/>
            </w:tcMar>
          </w:tcPr>
          <w:p>
            <w:r>
              <w:rPr>
                <w:rFonts w:ascii="Consolas" w:cs="Consolas" w:eastAsia="Consolas" w:hAnsi="Consolas"/>
                <w:color w:val="02569B"/>
                <w:sz w:val="15"/>
                <w:szCs w:val="15"/>
              </w:rPr>
              <w:t xml:space="preserve">feat(db): firestore write read</w:t>
            </w:r>
          </w:p>
        </w:tc>
      </w:tr>
      <w:tr>
        <w:tc>
          <w:tcPr>
            <w:tcW w:type="dxa" w:w="700"/>
            <w:tcMar>
              <w:top w:type="dxa" w:w="50"/>
              <w:left w:type="dxa" w:w="90"/>
              <w:bottom w:type="dxa" w:w="50"/>
              <w:right w:type="dxa" w:w="90"/>
            </w:tcMar>
          </w:tcPr>
          <w:p>
            <w:pPr>
              <w:jc w:val="center"/>
            </w:pPr>
            <w:r>
              <w:rPr>
                <w:b/>
                <w:bCs/>
                <w:sz w:val="18"/>
                <w:szCs w:val="18"/>
              </w:rPr>
              <w:t xml:space="preserve">J47</w:t>
            </w:r>
          </w:p>
        </w:tc>
        <w:tc>
          <w:tcPr>
            <w:tcW w:type="dxa" w:w="3250"/>
            <w:tcMar>
              <w:top w:type="dxa" w:w="50"/>
              <w:left w:type="dxa" w:w="90"/>
              <w:bottom w:type="dxa" w:w="50"/>
              <w:right w:type="dxa" w:w="90"/>
            </w:tcMar>
          </w:tcPr>
          <w:p>
            <w:r>
              <w:rPr>
                <w:sz w:val="17"/>
                <w:szCs w:val="17"/>
              </w:rPr>
              <w:t xml:space="preserve">CRUD complet sur une collection.</w:t>
            </w:r>
          </w:p>
        </w:tc>
        <w:tc>
          <w:tcPr>
            <w:tcW w:type="dxa" w:w="2850"/>
            <w:tcMar>
              <w:top w:type="dxa" w:w="50"/>
              <w:left w:type="dxa" w:w="90"/>
              <w:bottom w:type="dxa" w:w="50"/>
              <w:right w:type="dxa" w:w="90"/>
            </w:tcMar>
          </w:tcPr>
          <w:p>
            <w:r>
              <w:rPr>
                <w:sz w:val="17"/>
                <w:szCs w:val="17"/>
              </w:rPr>
              <w:t xml:space="preserve">Create/Read/Update/Delete Firestore.</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feat(db): firestore crud</w:t>
            </w:r>
          </w:p>
        </w:tc>
      </w:tr>
      <w:tr>
        <w:tc>
          <w:tcPr>
            <w:tcW w:type="dxa" w:w="700"/>
            <w:shd w:fill="FDF3E7" w:color="auto" w:val="clear"/>
            <w:tcMar>
              <w:top w:type="dxa" w:w="50"/>
              <w:left w:type="dxa" w:w="90"/>
              <w:bottom w:type="dxa" w:w="50"/>
              <w:right w:type="dxa" w:w="90"/>
            </w:tcMar>
          </w:tcPr>
          <w:p>
            <w:pPr>
              <w:jc w:val="center"/>
            </w:pPr>
            <w:r>
              <w:rPr>
                <w:b/>
                <w:bCs/>
                <w:sz w:val="18"/>
                <w:szCs w:val="18"/>
              </w:rPr>
              <w:t xml:space="preserve">J48</w:t>
            </w:r>
          </w:p>
        </w:tc>
        <w:tc>
          <w:tcPr>
            <w:tcW w:type="dxa" w:w="3250"/>
            <w:shd w:fill="FDF3E7" w:color="auto" w:val="clear"/>
            <w:tcMar>
              <w:top w:type="dxa" w:w="50"/>
              <w:left w:type="dxa" w:w="90"/>
              <w:bottom w:type="dxa" w:w="50"/>
              <w:right w:type="dxa" w:w="90"/>
            </w:tcMar>
          </w:tcPr>
          <w:p>
            <w:r>
              <w:rPr>
                <w:sz w:val="17"/>
                <w:szCs w:val="17"/>
              </w:rPr>
              <w:t xml:space="preserve">Liste qui se met à jour en temps réel.</w:t>
            </w:r>
          </w:p>
        </w:tc>
        <w:tc>
          <w:tcPr>
            <w:tcW w:type="dxa" w:w="2850"/>
            <w:shd w:fill="FDF3E7" w:color="auto" w:val="clear"/>
            <w:tcMar>
              <w:top w:type="dxa" w:w="50"/>
              <w:left w:type="dxa" w:w="90"/>
              <w:bottom w:type="dxa" w:w="50"/>
              <w:right w:type="dxa" w:w="90"/>
            </w:tcMar>
          </w:tcPr>
          <w:p>
            <w:r>
              <w:rPr>
                <w:sz w:val="17"/>
                <w:szCs w:val="17"/>
              </w:rPr>
              <w:t xml:space="preserve">StreamBuilder, snapshots temps réel.</w:t>
            </w:r>
          </w:p>
        </w:tc>
        <w:tc>
          <w:tcPr>
            <w:tcW w:type="dxa" w:w="2200"/>
            <w:shd w:fill="FDF3E7" w:color="auto" w:val="clear"/>
            <w:tcMar>
              <w:top w:type="dxa" w:w="50"/>
              <w:left w:type="dxa" w:w="90"/>
              <w:bottom w:type="dxa" w:w="50"/>
              <w:right w:type="dxa" w:w="90"/>
            </w:tcMar>
          </w:tcPr>
          <w:p>
            <w:r>
              <w:rPr>
                <w:rFonts w:ascii="Consolas" w:cs="Consolas" w:eastAsia="Consolas" w:hAnsi="Consolas"/>
                <w:color w:val="02569B"/>
                <w:sz w:val="15"/>
                <w:szCs w:val="15"/>
              </w:rPr>
              <w:t xml:space="preserve">feat(db): firestore realtime</w:t>
            </w:r>
          </w:p>
        </w:tc>
      </w:tr>
      <w:tr>
        <w:tc>
          <w:tcPr>
            <w:tcW w:type="dxa" w:w="700"/>
            <w:tcMar>
              <w:top w:type="dxa" w:w="50"/>
              <w:left w:type="dxa" w:w="90"/>
              <w:bottom w:type="dxa" w:w="50"/>
              <w:right w:type="dxa" w:w="90"/>
            </w:tcMar>
          </w:tcPr>
          <w:p>
            <w:pPr>
              <w:jc w:val="center"/>
            </w:pPr>
            <w:r>
              <w:rPr>
                <w:b/>
                <w:bCs/>
                <w:sz w:val="18"/>
                <w:szCs w:val="18"/>
              </w:rPr>
              <w:t xml:space="preserve">J49</w:t>
            </w:r>
          </w:p>
        </w:tc>
        <w:tc>
          <w:tcPr>
            <w:tcW w:type="dxa" w:w="3250"/>
            <w:tcMar>
              <w:top w:type="dxa" w:w="50"/>
              <w:left w:type="dxa" w:w="90"/>
              <w:bottom w:type="dxa" w:w="50"/>
              <w:right w:type="dxa" w:w="90"/>
            </w:tcMar>
          </w:tcPr>
          <w:p>
            <w:r>
              <w:rPr>
                <w:sz w:val="17"/>
                <w:szCs w:val="17"/>
              </w:rPr>
              <w:t xml:space="preserve">Récap : mini réseau de notes (auth + posts temps réel).</w:t>
            </w:r>
          </w:p>
        </w:tc>
        <w:tc>
          <w:tcPr>
            <w:tcW w:type="dxa" w:w="2850"/>
            <w:tcMar>
              <w:top w:type="dxa" w:w="50"/>
              <w:left w:type="dxa" w:w="90"/>
              <w:bottom w:type="dxa" w:w="50"/>
              <w:right w:type="dxa" w:w="90"/>
            </w:tcMar>
          </w:tcPr>
          <w:p>
            <w:r>
              <w:rPr>
                <w:sz w:val="17"/>
                <w:szCs w:val="17"/>
              </w:rPr>
              <w:t xml:space="preserve">Relier authentification et données live.</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feat(app): notes sociales</w:t>
            </w:r>
          </w:p>
        </w:tc>
      </w:tr>
    </w:tbl>
    <w:p>
      <w:pPr>
        <w:spacing w:after="100" w:before="240"/>
      </w:pPr>
      <w:r>
        <w:rPr>
          <w:b/>
          <w:bCs/>
          <w:color w:val="E37400"/>
          <w:sz w:val="24"/>
          <w:szCs w:val="24"/>
        </w:rPr>
        <w:t xml:space="preserve">Semaine 8 — Firebase : Storage, Notifications, Rules</w:t>
      </w:r>
      <w:r>
        <w:rPr>
          <w:i/>
          <w:iCs/>
          <w:color w:val="5B6770"/>
          <w:sz w:val="18"/>
          <w:szCs w:val="18"/>
        </w:rPr>
        <w:t xml:space="preserve">   (30 août – 5 sept)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2850"/>
        <w:gridCol w:w="2200"/>
      </w:tblGrid>
      <w:tr>
        <w:trPr>
          <w:tblHeader/>
        </w:trPr>
        <w:tc>
          <w:tcPr>
            <w:tcW w:type="dxa" w:w="700"/>
            <w:shd w:fill="E37400" w:color="auto" w:val="clear"/>
            <w:tcMar>
              <w:top w:type="dxa" w:w="60"/>
              <w:left w:type="dxa" w:w="90"/>
              <w:bottom w:type="dxa" w:w="60"/>
              <w:right w:type="dxa" w:w="90"/>
            </w:tcMar>
          </w:tcPr>
          <w:p>
            <w:r>
              <w:rPr>
                <w:b/>
                <w:bCs/>
                <w:color w:val="FFFFFF"/>
                <w:sz w:val="18"/>
                <w:szCs w:val="18"/>
              </w:rPr>
              <w:t xml:space="preserve">Jour</w:t>
            </w:r>
          </w:p>
        </w:tc>
        <w:tc>
          <w:tcPr>
            <w:tcW w:type="dxa" w:w="3250"/>
            <w:shd w:fill="E37400" w:color="auto" w:val="clear"/>
            <w:tcMar>
              <w:top w:type="dxa" w:w="60"/>
              <w:left w:type="dxa" w:w="90"/>
              <w:bottom w:type="dxa" w:w="60"/>
              <w:right w:type="dxa" w:w="90"/>
            </w:tcMar>
          </w:tcPr>
          <w:p>
            <w:r>
              <w:rPr>
                <w:b/>
                <w:bCs/>
                <w:color w:val="FFFFFF"/>
                <w:sz w:val="18"/>
                <w:szCs w:val="18"/>
              </w:rPr>
              <w:t xml:space="preserve">Exercice du jour</w:t>
            </w:r>
          </w:p>
        </w:tc>
        <w:tc>
          <w:tcPr>
            <w:tcW w:type="dxa" w:w="2850"/>
            <w:shd w:fill="E37400" w:color="auto" w:val="clear"/>
            <w:tcMar>
              <w:top w:type="dxa" w:w="60"/>
              <w:left w:type="dxa" w:w="90"/>
              <w:bottom w:type="dxa" w:w="60"/>
              <w:right w:type="dxa" w:w="90"/>
            </w:tcMar>
          </w:tcPr>
          <w:p>
            <w:r>
              <w:rPr>
                <w:b/>
                <w:bCs/>
                <w:color w:val="FFFFFF"/>
                <w:sz w:val="18"/>
                <w:szCs w:val="18"/>
              </w:rPr>
              <w:t xml:space="preserve">Ce que tu apprends</w:t>
            </w:r>
          </w:p>
        </w:tc>
        <w:tc>
          <w:tcPr>
            <w:tcW w:type="dxa" w:w="2200"/>
            <w:shd w:fill="E37400" w:color="auto" w:val="clear"/>
            <w:tcMar>
              <w:top w:type="dxa" w:w="60"/>
              <w:left w:type="dxa" w:w="90"/>
              <w:bottom w:type="dxa" w:w="60"/>
              <w:right w:type="dxa" w:w="90"/>
            </w:tcMar>
          </w:tcPr>
          <w:p>
            <w:r>
              <w:rPr>
                <w:b/>
                <w:bCs/>
                <w:color w:val="FFFFFF"/>
                <w:sz w:val="18"/>
                <w:szCs w:val="18"/>
              </w:rPr>
              <w:t xml:space="preserve">Commit suggéré</w:t>
            </w:r>
          </w:p>
        </w:tc>
      </w:tr>
      <w:tr>
        <w:tc>
          <w:tcPr>
            <w:tcW w:type="dxa" w:w="700"/>
            <w:tcMar>
              <w:top w:type="dxa" w:w="50"/>
              <w:left w:type="dxa" w:w="90"/>
              <w:bottom w:type="dxa" w:w="50"/>
              <w:right w:type="dxa" w:w="90"/>
            </w:tcMar>
          </w:tcPr>
          <w:p>
            <w:pPr>
              <w:jc w:val="center"/>
            </w:pPr>
            <w:r>
              <w:rPr>
                <w:b/>
                <w:bCs/>
                <w:sz w:val="18"/>
                <w:szCs w:val="18"/>
              </w:rPr>
              <w:t xml:space="preserve">J50</w:t>
            </w:r>
          </w:p>
        </w:tc>
        <w:tc>
          <w:tcPr>
            <w:tcW w:type="dxa" w:w="3250"/>
            <w:tcMar>
              <w:top w:type="dxa" w:w="50"/>
              <w:left w:type="dxa" w:w="90"/>
              <w:bottom w:type="dxa" w:w="50"/>
              <w:right w:type="dxa" w:w="90"/>
            </w:tcMar>
          </w:tcPr>
          <w:p>
            <w:r>
              <w:rPr>
                <w:sz w:val="17"/>
                <w:szCs w:val="17"/>
              </w:rPr>
              <w:t xml:space="preserve">Upload et affichage d'une photo de profil.</w:t>
            </w:r>
          </w:p>
        </w:tc>
        <w:tc>
          <w:tcPr>
            <w:tcW w:type="dxa" w:w="2850"/>
            <w:tcMar>
              <w:top w:type="dxa" w:w="50"/>
              <w:left w:type="dxa" w:w="90"/>
              <w:bottom w:type="dxa" w:w="50"/>
              <w:right w:type="dxa" w:w="90"/>
            </w:tcMar>
          </w:tcPr>
          <w:p>
            <w:r>
              <w:rPr>
                <w:sz w:val="17"/>
                <w:szCs w:val="17"/>
              </w:rPr>
              <w:t xml:space="preserve">Cloud Storage, upload/download de fichiers.</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feat(storage): photo profil</w:t>
            </w:r>
          </w:p>
        </w:tc>
      </w:tr>
      <w:tr>
        <w:tc>
          <w:tcPr>
            <w:tcW w:type="dxa" w:w="700"/>
            <w:shd w:fill="FDF3E7" w:color="auto" w:val="clear"/>
            <w:tcMar>
              <w:top w:type="dxa" w:w="50"/>
              <w:left w:type="dxa" w:w="90"/>
              <w:bottom w:type="dxa" w:w="50"/>
              <w:right w:type="dxa" w:w="90"/>
            </w:tcMar>
          </w:tcPr>
          <w:p>
            <w:pPr>
              <w:jc w:val="center"/>
            </w:pPr>
            <w:r>
              <w:rPr>
                <w:b/>
                <w:bCs/>
                <w:sz w:val="18"/>
                <w:szCs w:val="18"/>
              </w:rPr>
              <w:t xml:space="preserve">J51</w:t>
            </w:r>
          </w:p>
        </w:tc>
        <w:tc>
          <w:tcPr>
            <w:tcW w:type="dxa" w:w="3250"/>
            <w:shd w:fill="FDF3E7" w:color="auto" w:val="clear"/>
            <w:tcMar>
              <w:top w:type="dxa" w:w="50"/>
              <w:left w:type="dxa" w:w="90"/>
              <w:bottom w:type="dxa" w:w="50"/>
              <w:right w:type="dxa" w:w="90"/>
            </w:tcMar>
          </w:tcPr>
          <w:p>
            <w:r>
              <w:rPr>
                <w:sz w:val="17"/>
                <w:szCs w:val="17"/>
              </w:rPr>
              <w:t xml:space="preserve">Reçois une notification de test.</w:t>
            </w:r>
          </w:p>
        </w:tc>
        <w:tc>
          <w:tcPr>
            <w:tcW w:type="dxa" w:w="2850"/>
            <w:shd w:fill="FDF3E7" w:color="auto" w:val="clear"/>
            <w:tcMar>
              <w:top w:type="dxa" w:w="50"/>
              <w:left w:type="dxa" w:w="90"/>
              <w:bottom w:type="dxa" w:w="50"/>
              <w:right w:type="dxa" w:w="90"/>
            </w:tcMar>
          </w:tcPr>
          <w:p>
            <w:r>
              <w:rPr>
                <w:sz w:val="17"/>
                <w:szCs w:val="17"/>
              </w:rPr>
              <w:t xml:space="preserve">Firebase Cloud Messaging (FCM).</w:t>
            </w:r>
          </w:p>
        </w:tc>
        <w:tc>
          <w:tcPr>
            <w:tcW w:type="dxa" w:w="2200"/>
            <w:shd w:fill="FDF3E7" w:color="auto" w:val="clear"/>
            <w:tcMar>
              <w:top w:type="dxa" w:w="50"/>
              <w:left w:type="dxa" w:w="90"/>
              <w:bottom w:type="dxa" w:w="50"/>
              <w:right w:type="dxa" w:w="90"/>
            </w:tcMar>
          </w:tcPr>
          <w:p>
            <w:r>
              <w:rPr>
                <w:rFonts w:ascii="Consolas" w:cs="Consolas" w:eastAsia="Consolas" w:hAnsi="Consolas"/>
                <w:color w:val="02569B"/>
                <w:sz w:val="15"/>
                <w:szCs w:val="15"/>
              </w:rPr>
              <w:t xml:space="preserve">feat(notif): fcm reception</w:t>
            </w:r>
          </w:p>
        </w:tc>
      </w:tr>
      <w:tr>
        <w:tc>
          <w:tcPr>
            <w:tcW w:type="dxa" w:w="700"/>
            <w:tcMar>
              <w:top w:type="dxa" w:w="50"/>
              <w:left w:type="dxa" w:w="90"/>
              <w:bottom w:type="dxa" w:w="50"/>
              <w:right w:type="dxa" w:w="90"/>
            </w:tcMar>
          </w:tcPr>
          <w:p>
            <w:pPr>
              <w:jc w:val="center"/>
            </w:pPr>
            <w:r>
              <w:rPr>
                <w:b/>
                <w:bCs/>
                <w:sz w:val="18"/>
                <w:szCs w:val="18"/>
              </w:rPr>
              <w:t xml:space="preserve">J52</w:t>
            </w:r>
          </w:p>
        </w:tc>
        <w:tc>
          <w:tcPr>
            <w:tcW w:type="dxa" w:w="3250"/>
            <w:tcMar>
              <w:top w:type="dxa" w:w="50"/>
              <w:left w:type="dxa" w:w="90"/>
              <w:bottom w:type="dxa" w:w="50"/>
              <w:right w:type="dxa" w:w="90"/>
            </w:tcMar>
          </w:tcPr>
          <w:p>
            <w:r>
              <w:rPr>
                <w:sz w:val="17"/>
                <w:szCs w:val="17"/>
              </w:rPr>
              <w:t xml:space="preserve">Écris des règles Firestore et teste-les.</w:t>
            </w:r>
          </w:p>
        </w:tc>
        <w:tc>
          <w:tcPr>
            <w:tcW w:type="dxa" w:w="2850"/>
            <w:tcMar>
              <w:top w:type="dxa" w:w="50"/>
              <w:left w:type="dxa" w:w="90"/>
              <w:bottom w:type="dxa" w:w="50"/>
              <w:right w:type="dxa" w:w="90"/>
            </w:tcMar>
          </w:tcPr>
          <w:p>
            <w:r>
              <w:rPr>
                <w:sz w:val="17"/>
                <w:szCs w:val="17"/>
              </w:rPr>
              <w:t xml:space="preserve">Security Rules, émulateur Firebase.</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feat(security): firestore rules</w:t>
            </w:r>
          </w:p>
        </w:tc>
      </w:tr>
      <w:tr>
        <w:tc>
          <w:tcPr>
            <w:tcW w:type="dxa" w:w="700"/>
            <w:shd w:fill="FDF3E7" w:color="auto" w:val="clear"/>
            <w:tcMar>
              <w:top w:type="dxa" w:w="50"/>
              <w:left w:type="dxa" w:w="90"/>
              <w:bottom w:type="dxa" w:w="50"/>
              <w:right w:type="dxa" w:w="90"/>
            </w:tcMar>
          </w:tcPr>
          <w:p>
            <w:pPr>
              <w:jc w:val="center"/>
            </w:pPr>
            <w:r>
              <w:rPr>
                <w:b/>
                <w:bCs/>
                <w:sz w:val="18"/>
                <w:szCs w:val="18"/>
              </w:rPr>
              <w:t xml:space="preserve">J53</w:t>
            </w:r>
          </w:p>
        </w:tc>
        <w:tc>
          <w:tcPr>
            <w:tcW w:type="dxa" w:w="3250"/>
            <w:shd w:fill="FDF3E7" w:color="auto" w:val="clear"/>
            <w:tcMar>
              <w:top w:type="dxa" w:w="50"/>
              <w:left w:type="dxa" w:w="90"/>
              <w:bottom w:type="dxa" w:w="50"/>
              <w:right w:type="dxa" w:w="90"/>
            </w:tcMar>
          </w:tcPr>
          <w:p>
            <w:r>
              <w:rPr>
                <w:sz w:val="17"/>
                <w:szCs w:val="17"/>
              </w:rPr>
              <w:t xml:space="preserve">Gère le mode hors-ligne et inspecte les requêtes.</w:t>
            </w:r>
          </w:p>
        </w:tc>
        <w:tc>
          <w:tcPr>
            <w:tcW w:type="dxa" w:w="2850"/>
            <w:shd w:fill="FDF3E7" w:color="auto" w:val="clear"/>
            <w:tcMar>
              <w:top w:type="dxa" w:w="50"/>
              <w:left w:type="dxa" w:w="90"/>
              <w:bottom w:type="dxa" w:w="50"/>
              <w:right w:type="dxa" w:w="90"/>
            </w:tcMar>
          </w:tcPr>
          <w:p>
            <w:r>
              <w:rPr>
                <w:sz w:val="17"/>
                <w:szCs w:val="17"/>
              </w:rPr>
              <w:t xml:space="preserve">Débogage réseau, persistance offline.</w:t>
            </w:r>
          </w:p>
        </w:tc>
        <w:tc>
          <w:tcPr>
            <w:tcW w:type="dxa" w:w="2200"/>
            <w:shd w:fill="FDF3E7" w:color="auto" w:val="clear"/>
            <w:tcMar>
              <w:top w:type="dxa" w:w="50"/>
              <w:left w:type="dxa" w:w="90"/>
              <w:bottom w:type="dxa" w:w="50"/>
              <w:right w:type="dxa" w:w="90"/>
            </w:tcMar>
          </w:tcPr>
          <w:p>
            <w:r>
              <w:rPr>
                <w:rFonts w:ascii="Consolas" w:cs="Consolas" w:eastAsia="Consolas" w:hAnsi="Consolas"/>
                <w:color w:val="02569B"/>
                <w:sz w:val="15"/>
                <w:szCs w:val="15"/>
              </w:rPr>
              <w:t xml:space="preserve">fix(net): mode offline</w:t>
            </w:r>
          </w:p>
        </w:tc>
      </w:tr>
      <w:tr>
        <w:tc>
          <w:tcPr>
            <w:tcW w:type="dxa" w:w="700"/>
            <w:tcMar>
              <w:top w:type="dxa" w:w="50"/>
              <w:left w:type="dxa" w:w="90"/>
              <w:bottom w:type="dxa" w:w="50"/>
              <w:right w:type="dxa" w:w="90"/>
            </w:tcMar>
          </w:tcPr>
          <w:p>
            <w:pPr>
              <w:jc w:val="center"/>
            </w:pPr>
            <w:r>
              <w:rPr>
                <w:b/>
                <w:bCs/>
                <w:sz w:val="18"/>
                <w:szCs w:val="18"/>
              </w:rPr>
              <w:t xml:space="preserve">J54</w:t>
            </w:r>
          </w:p>
        </w:tc>
        <w:tc>
          <w:tcPr>
            <w:tcW w:type="dxa" w:w="3250"/>
            <w:tcMar>
              <w:top w:type="dxa" w:w="50"/>
              <w:left w:type="dxa" w:w="90"/>
              <w:bottom w:type="dxa" w:w="50"/>
              <w:right w:type="dxa" w:w="90"/>
            </w:tcMar>
          </w:tcPr>
          <w:p>
            <w:r>
              <w:rPr>
                <w:sz w:val="17"/>
                <w:szCs w:val="17"/>
              </w:rPr>
              <w:t xml:space="preserve">Une fonction déclenchée à la création d'un document.</w:t>
            </w:r>
          </w:p>
        </w:tc>
        <w:tc>
          <w:tcPr>
            <w:tcW w:type="dxa" w:w="2850"/>
            <w:tcMar>
              <w:top w:type="dxa" w:w="50"/>
              <w:left w:type="dxa" w:w="90"/>
              <w:bottom w:type="dxa" w:w="50"/>
              <w:right w:type="dxa" w:w="90"/>
            </w:tcMar>
          </w:tcPr>
          <w:p>
            <w:r>
              <w:rPr>
                <w:sz w:val="17"/>
                <w:szCs w:val="17"/>
              </w:rPr>
              <w:t xml:space="preserve">Cloud Functions (Node.js / TypeScript).</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feat(functions): trigger oncreate</w:t>
            </w:r>
          </w:p>
        </w:tc>
      </w:tr>
      <w:tr>
        <w:tc>
          <w:tcPr>
            <w:tcW w:type="dxa" w:w="700"/>
            <w:shd w:fill="FDF3E7" w:color="auto" w:val="clear"/>
            <w:tcMar>
              <w:top w:type="dxa" w:w="50"/>
              <w:left w:type="dxa" w:w="90"/>
              <w:bottom w:type="dxa" w:w="50"/>
              <w:right w:type="dxa" w:w="90"/>
            </w:tcMar>
          </w:tcPr>
          <w:p>
            <w:pPr>
              <w:jc w:val="center"/>
            </w:pPr>
            <w:r>
              <w:rPr>
                <w:b/>
                <w:bCs/>
                <w:sz w:val="18"/>
                <w:szCs w:val="18"/>
              </w:rPr>
              <w:t xml:space="preserve">J55</w:t>
            </w:r>
          </w:p>
        </w:tc>
        <w:tc>
          <w:tcPr>
            <w:tcW w:type="dxa" w:w="3250"/>
            <w:shd w:fill="FDF3E7" w:color="auto" w:val="clear"/>
            <w:tcMar>
              <w:top w:type="dxa" w:w="50"/>
              <w:left w:type="dxa" w:w="90"/>
              <w:bottom w:type="dxa" w:w="50"/>
              <w:right w:type="dxa" w:w="90"/>
            </w:tcMar>
          </w:tcPr>
          <w:p>
            <w:r>
              <w:rPr>
                <w:sz w:val="17"/>
                <w:szCs w:val="17"/>
              </w:rPr>
              <w:t xml:space="preserve">Branche Auth + Firestore + Storage dans un seul écran.</w:t>
            </w:r>
          </w:p>
        </w:tc>
        <w:tc>
          <w:tcPr>
            <w:tcW w:type="dxa" w:w="2850"/>
            <w:shd w:fill="FDF3E7" w:color="auto" w:val="clear"/>
            <w:tcMar>
              <w:top w:type="dxa" w:w="50"/>
              <w:left w:type="dxa" w:w="90"/>
              <w:bottom w:type="dxa" w:w="50"/>
              <w:right w:type="dxa" w:w="90"/>
            </w:tcMar>
          </w:tcPr>
          <w:p>
            <w:r>
              <w:rPr>
                <w:sz w:val="17"/>
                <w:szCs w:val="17"/>
              </w:rPr>
              <w:t xml:space="preserve">Intégration complète de l'écosystème.</w:t>
            </w:r>
          </w:p>
        </w:tc>
        <w:tc>
          <w:tcPr>
            <w:tcW w:type="dxa" w:w="2200"/>
            <w:shd w:fill="FDF3E7" w:color="auto" w:val="clear"/>
            <w:tcMar>
              <w:top w:type="dxa" w:w="50"/>
              <w:left w:type="dxa" w:w="90"/>
              <w:bottom w:type="dxa" w:w="50"/>
              <w:right w:type="dxa" w:w="90"/>
            </w:tcMar>
          </w:tcPr>
          <w:p>
            <w:r>
              <w:rPr>
                <w:rFonts w:ascii="Consolas" w:cs="Consolas" w:eastAsia="Consolas" w:hAnsi="Consolas"/>
                <w:color w:val="02569B"/>
                <w:sz w:val="15"/>
                <w:szCs w:val="15"/>
              </w:rPr>
              <w:t xml:space="preserve">feat(app): integration firebase</w:t>
            </w:r>
          </w:p>
        </w:tc>
      </w:tr>
      <w:tr>
        <w:tc>
          <w:tcPr>
            <w:tcW w:type="dxa" w:w="700"/>
            <w:tcMar>
              <w:top w:type="dxa" w:w="50"/>
              <w:left w:type="dxa" w:w="90"/>
              <w:bottom w:type="dxa" w:w="50"/>
              <w:right w:type="dxa" w:w="90"/>
            </w:tcMar>
          </w:tcPr>
          <w:p>
            <w:pPr>
              <w:jc w:val="center"/>
            </w:pPr>
            <w:r>
              <w:rPr>
                <w:b/>
                <w:bCs/>
                <w:sz w:val="18"/>
                <w:szCs w:val="18"/>
              </w:rPr>
              <w:t xml:space="preserve">J56</w:t>
            </w:r>
          </w:p>
        </w:tc>
        <w:tc>
          <w:tcPr>
            <w:tcW w:type="dxa" w:w="3250"/>
            <w:tcMar>
              <w:top w:type="dxa" w:w="50"/>
              <w:left w:type="dxa" w:w="90"/>
              <w:bottom w:type="dxa" w:w="50"/>
              <w:right w:type="dxa" w:w="90"/>
            </w:tcMar>
          </w:tcPr>
          <w:p>
            <w:r>
              <w:rPr>
                <w:sz w:val="17"/>
                <w:szCs w:val="17"/>
              </w:rPr>
              <w:t xml:space="preserve">Récap Mois 2 : app connectée complète. Pose le tag v2-mois2.</w:t>
            </w:r>
          </w:p>
        </w:tc>
        <w:tc>
          <w:tcPr>
            <w:tcW w:type="dxa" w:w="2850"/>
            <w:tcMar>
              <w:top w:type="dxa" w:w="50"/>
              <w:left w:type="dxa" w:w="90"/>
              <w:bottom w:type="dxa" w:w="50"/>
              <w:right w:type="dxa" w:w="90"/>
            </w:tcMar>
          </w:tcPr>
          <w:p>
            <w:r>
              <w:rPr>
                <w:sz w:val="17"/>
                <w:szCs w:val="17"/>
              </w:rPr>
              <w:t xml:space="preserve">App full-cloud fonctionnelle de bout en bout.</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feat(app): cloud complet</w:t>
            </w:r>
          </w:p>
        </w:tc>
      </w:tr>
    </w:tbl>
    <w:p>
      <w:r>
        <w:br w:type="page"/>
      </w:r>
    </w:p>
    <w:p>
      <w:pPr>
        <w:shd w:fill="00796B" w:color="auto" w:val="clear"/>
        <w:spacing w:after="60" w:before="200"/>
      </w:pPr>
      <w:r>
        <w:rPr>
          <w:b/>
          <w:bCs/>
          <w:color w:val="FFFFFF"/>
          <w:sz w:val="24"/>
          <w:szCs w:val="24"/>
        </w:rPr>
        <w:t xml:space="preserve">  MOIS 3 — Architecture, déploiement &amp; Hackathon  (Modules 18 à 28)</w:t>
      </w:r>
    </w:p>
    <w:p>
      <w:pPr>
        <w:spacing w:after="100" w:before="240"/>
      </w:pPr>
      <w:r>
        <w:rPr>
          <w:b/>
          <w:bCs/>
          <w:color w:val="00796B"/>
          <w:sz w:val="24"/>
          <w:szCs w:val="24"/>
        </w:rPr>
        <w:t xml:space="preserve">Semaine 9 — Clean Architecture &amp; qualité</w:t>
      </w:r>
      <w:r>
        <w:rPr>
          <w:i/>
          <w:iCs/>
          <w:color w:val="5B6770"/>
          <w:sz w:val="18"/>
          <w:szCs w:val="18"/>
        </w:rPr>
        <w:t xml:space="preserve">   (6–12 sept)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2850"/>
        <w:gridCol w:w="2200"/>
      </w:tblGrid>
      <w:tr>
        <w:trPr>
          <w:tblHeader/>
        </w:trPr>
        <w:tc>
          <w:tcPr>
            <w:tcW w:type="dxa" w:w="700"/>
            <w:shd w:fill="00796B" w:color="auto" w:val="clear"/>
            <w:tcMar>
              <w:top w:type="dxa" w:w="60"/>
              <w:left w:type="dxa" w:w="90"/>
              <w:bottom w:type="dxa" w:w="60"/>
              <w:right w:type="dxa" w:w="90"/>
            </w:tcMar>
          </w:tcPr>
          <w:p>
            <w:r>
              <w:rPr>
                <w:b/>
                <w:bCs/>
                <w:color w:val="FFFFFF"/>
                <w:sz w:val="18"/>
                <w:szCs w:val="18"/>
              </w:rPr>
              <w:t xml:space="preserve">Jour</w:t>
            </w:r>
          </w:p>
        </w:tc>
        <w:tc>
          <w:tcPr>
            <w:tcW w:type="dxa" w:w="3250"/>
            <w:shd w:fill="00796B" w:color="auto" w:val="clear"/>
            <w:tcMar>
              <w:top w:type="dxa" w:w="60"/>
              <w:left w:type="dxa" w:w="90"/>
              <w:bottom w:type="dxa" w:w="60"/>
              <w:right w:type="dxa" w:w="90"/>
            </w:tcMar>
          </w:tcPr>
          <w:p>
            <w:r>
              <w:rPr>
                <w:b/>
                <w:bCs/>
                <w:color w:val="FFFFFF"/>
                <w:sz w:val="18"/>
                <w:szCs w:val="18"/>
              </w:rPr>
              <w:t xml:space="preserve">Exercice du jour</w:t>
            </w:r>
          </w:p>
        </w:tc>
        <w:tc>
          <w:tcPr>
            <w:tcW w:type="dxa" w:w="2850"/>
            <w:shd w:fill="00796B" w:color="auto" w:val="clear"/>
            <w:tcMar>
              <w:top w:type="dxa" w:w="60"/>
              <w:left w:type="dxa" w:w="90"/>
              <w:bottom w:type="dxa" w:w="60"/>
              <w:right w:type="dxa" w:w="90"/>
            </w:tcMar>
          </w:tcPr>
          <w:p>
            <w:r>
              <w:rPr>
                <w:b/>
                <w:bCs/>
                <w:color w:val="FFFFFF"/>
                <w:sz w:val="18"/>
                <w:szCs w:val="18"/>
              </w:rPr>
              <w:t xml:space="preserve">Ce que tu apprends</w:t>
            </w:r>
          </w:p>
        </w:tc>
        <w:tc>
          <w:tcPr>
            <w:tcW w:type="dxa" w:w="2200"/>
            <w:shd w:fill="00796B" w:color="auto" w:val="clear"/>
            <w:tcMar>
              <w:top w:type="dxa" w:w="60"/>
              <w:left w:type="dxa" w:w="90"/>
              <w:bottom w:type="dxa" w:w="60"/>
              <w:right w:type="dxa" w:w="90"/>
            </w:tcMar>
          </w:tcPr>
          <w:p>
            <w:r>
              <w:rPr>
                <w:b/>
                <w:bCs/>
                <w:color w:val="FFFFFF"/>
                <w:sz w:val="18"/>
                <w:szCs w:val="18"/>
              </w:rPr>
              <w:t xml:space="preserve">Commit suggéré</w:t>
            </w:r>
          </w:p>
        </w:tc>
      </w:tr>
      <w:tr>
        <w:tc>
          <w:tcPr>
            <w:tcW w:type="dxa" w:w="700"/>
            <w:tcMar>
              <w:top w:type="dxa" w:w="50"/>
              <w:left w:type="dxa" w:w="90"/>
              <w:bottom w:type="dxa" w:w="50"/>
              <w:right w:type="dxa" w:w="90"/>
            </w:tcMar>
          </w:tcPr>
          <w:p>
            <w:pPr>
              <w:jc w:val="center"/>
            </w:pPr>
            <w:r>
              <w:rPr>
                <w:b/>
                <w:bCs/>
                <w:sz w:val="18"/>
                <w:szCs w:val="18"/>
              </w:rPr>
              <w:t xml:space="preserve">J57</w:t>
            </w:r>
          </w:p>
        </w:tc>
        <w:tc>
          <w:tcPr>
            <w:tcW w:type="dxa" w:w="3250"/>
            <w:tcMar>
              <w:top w:type="dxa" w:w="50"/>
              <w:left w:type="dxa" w:w="90"/>
              <w:bottom w:type="dxa" w:w="50"/>
              <w:right w:type="dxa" w:w="90"/>
            </w:tcMar>
          </w:tcPr>
          <w:p>
            <w:r>
              <w:rPr>
                <w:sz w:val="17"/>
                <w:szCs w:val="17"/>
              </w:rPr>
              <w:t xml:space="preserve">Découpe une app en couches data / domain / presentation.</w:t>
            </w:r>
          </w:p>
        </w:tc>
        <w:tc>
          <w:tcPr>
            <w:tcW w:type="dxa" w:w="2850"/>
            <w:tcMar>
              <w:top w:type="dxa" w:w="50"/>
              <w:left w:type="dxa" w:w="90"/>
              <w:bottom w:type="dxa" w:w="50"/>
              <w:right w:type="dxa" w:w="90"/>
            </w:tcMar>
          </w:tcPr>
          <w:p>
            <w:r>
              <w:rPr>
                <w:sz w:val="17"/>
                <w:szCs w:val="17"/>
              </w:rPr>
              <w:t xml:space="preserve">Séparation des responsabilités.</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refactor(arch): couches</w:t>
            </w:r>
          </w:p>
        </w:tc>
      </w:tr>
      <w:tr>
        <w:tc>
          <w:tcPr>
            <w:tcW w:type="dxa" w:w="700"/>
            <w:shd w:fill="E9F3F1" w:color="auto" w:val="clear"/>
            <w:tcMar>
              <w:top w:type="dxa" w:w="50"/>
              <w:left w:type="dxa" w:w="90"/>
              <w:bottom w:type="dxa" w:w="50"/>
              <w:right w:type="dxa" w:w="90"/>
            </w:tcMar>
          </w:tcPr>
          <w:p>
            <w:pPr>
              <w:jc w:val="center"/>
            </w:pPr>
            <w:r>
              <w:rPr>
                <w:b/>
                <w:bCs/>
                <w:sz w:val="18"/>
                <w:szCs w:val="18"/>
              </w:rPr>
              <w:t xml:space="preserve">J58</w:t>
            </w:r>
          </w:p>
        </w:tc>
        <w:tc>
          <w:tcPr>
            <w:tcW w:type="dxa" w:w="3250"/>
            <w:shd w:fill="E9F3F1" w:color="auto" w:val="clear"/>
            <w:tcMar>
              <w:top w:type="dxa" w:w="50"/>
              <w:left w:type="dxa" w:w="90"/>
              <w:bottom w:type="dxa" w:w="50"/>
              <w:right w:type="dxa" w:w="90"/>
            </w:tcMar>
          </w:tcPr>
          <w:p>
            <w:r>
              <w:rPr>
                <w:sz w:val="17"/>
                <w:szCs w:val="17"/>
              </w:rPr>
              <w:t xml:space="preserve">Abstrais la source de données derrière une interface.</w:t>
            </w:r>
          </w:p>
        </w:tc>
        <w:tc>
          <w:tcPr>
            <w:tcW w:type="dxa" w:w="2850"/>
            <w:shd w:fill="E9F3F1" w:color="auto" w:val="clear"/>
            <w:tcMar>
              <w:top w:type="dxa" w:w="50"/>
              <w:left w:type="dxa" w:w="90"/>
              <w:bottom w:type="dxa" w:w="50"/>
              <w:right w:type="dxa" w:w="90"/>
            </w:tcMar>
          </w:tcPr>
          <w:p>
            <w:r>
              <w:rPr>
                <w:sz w:val="17"/>
                <w:szCs w:val="17"/>
              </w:rPr>
              <w:t xml:space="preserve">Repository pattern.</w:t>
            </w:r>
          </w:p>
        </w:tc>
        <w:tc>
          <w:tcPr>
            <w:tcW w:type="dxa" w:w="2200"/>
            <w:shd w:fill="E9F3F1" w:color="auto" w:val="clear"/>
            <w:tcMar>
              <w:top w:type="dxa" w:w="50"/>
              <w:left w:type="dxa" w:w="90"/>
              <w:bottom w:type="dxa" w:w="50"/>
              <w:right w:type="dxa" w:w="90"/>
            </w:tcMar>
          </w:tcPr>
          <w:p>
            <w:r>
              <w:rPr>
                <w:rFonts w:ascii="Consolas" w:cs="Consolas" w:eastAsia="Consolas" w:hAnsi="Consolas"/>
                <w:color w:val="02569B"/>
                <w:sz w:val="15"/>
                <w:szCs w:val="15"/>
              </w:rPr>
              <w:t xml:space="preserve">refactor(arch): repository</w:t>
            </w:r>
          </w:p>
        </w:tc>
      </w:tr>
      <w:tr>
        <w:tc>
          <w:tcPr>
            <w:tcW w:type="dxa" w:w="700"/>
            <w:tcMar>
              <w:top w:type="dxa" w:w="50"/>
              <w:left w:type="dxa" w:w="90"/>
              <w:bottom w:type="dxa" w:w="50"/>
              <w:right w:type="dxa" w:w="90"/>
            </w:tcMar>
          </w:tcPr>
          <w:p>
            <w:pPr>
              <w:jc w:val="center"/>
            </w:pPr>
            <w:r>
              <w:rPr>
                <w:b/>
                <w:bCs/>
                <w:sz w:val="18"/>
                <w:szCs w:val="18"/>
              </w:rPr>
              <w:t xml:space="preserve">J59</w:t>
            </w:r>
          </w:p>
        </w:tc>
        <w:tc>
          <w:tcPr>
            <w:tcW w:type="dxa" w:w="3250"/>
            <w:tcMar>
              <w:top w:type="dxa" w:w="50"/>
              <w:left w:type="dxa" w:w="90"/>
              <w:bottom w:type="dxa" w:w="50"/>
              <w:right w:type="dxa" w:w="90"/>
            </w:tcMar>
          </w:tcPr>
          <w:p>
            <w:r>
              <w:rPr>
                <w:sz w:val="17"/>
                <w:szCs w:val="17"/>
              </w:rPr>
              <w:t xml:space="preserve">Isole une règle métier dans un use case.</w:t>
            </w:r>
          </w:p>
        </w:tc>
        <w:tc>
          <w:tcPr>
            <w:tcW w:type="dxa" w:w="2850"/>
            <w:tcMar>
              <w:top w:type="dxa" w:w="50"/>
              <w:left w:type="dxa" w:w="90"/>
              <w:bottom w:type="dxa" w:w="50"/>
              <w:right w:type="dxa" w:w="90"/>
            </w:tcMar>
          </w:tcPr>
          <w:p>
            <w:r>
              <w:rPr>
                <w:sz w:val="17"/>
                <w:szCs w:val="17"/>
              </w:rPr>
              <w:t xml:space="preserve">Use cases, logique métier pure.</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feat(arch): use case</w:t>
            </w:r>
          </w:p>
        </w:tc>
      </w:tr>
      <w:tr>
        <w:tc>
          <w:tcPr>
            <w:tcW w:type="dxa" w:w="700"/>
            <w:shd w:fill="E9F3F1" w:color="auto" w:val="clear"/>
            <w:tcMar>
              <w:top w:type="dxa" w:w="50"/>
              <w:left w:type="dxa" w:w="90"/>
              <w:bottom w:type="dxa" w:w="50"/>
              <w:right w:type="dxa" w:w="90"/>
            </w:tcMar>
          </w:tcPr>
          <w:p>
            <w:pPr>
              <w:jc w:val="center"/>
            </w:pPr>
            <w:r>
              <w:rPr>
                <w:b/>
                <w:bCs/>
                <w:sz w:val="18"/>
                <w:szCs w:val="18"/>
              </w:rPr>
              <w:t xml:space="preserve">J60</w:t>
            </w:r>
          </w:p>
        </w:tc>
        <w:tc>
          <w:tcPr>
            <w:tcW w:type="dxa" w:w="3250"/>
            <w:shd w:fill="E9F3F1" w:color="auto" w:val="clear"/>
            <w:tcMar>
              <w:top w:type="dxa" w:w="50"/>
              <w:left w:type="dxa" w:w="90"/>
              <w:bottom w:type="dxa" w:w="50"/>
              <w:right w:type="dxa" w:w="90"/>
            </w:tcMar>
          </w:tcPr>
          <w:p>
            <w:r>
              <w:rPr>
                <w:sz w:val="17"/>
                <w:szCs w:val="17"/>
              </w:rPr>
              <w:t xml:space="preserve">Applique les principes SOLID à un module.</w:t>
            </w:r>
          </w:p>
        </w:tc>
        <w:tc>
          <w:tcPr>
            <w:tcW w:type="dxa" w:w="2850"/>
            <w:shd w:fill="E9F3F1" w:color="auto" w:val="clear"/>
            <w:tcMar>
              <w:top w:type="dxa" w:w="50"/>
              <w:left w:type="dxa" w:w="90"/>
              <w:bottom w:type="dxa" w:w="50"/>
              <w:right w:type="dxa" w:w="90"/>
            </w:tcMar>
          </w:tcPr>
          <w:p>
            <w:r>
              <w:rPr>
                <w:sz w:val="17"/>
                <w:szCs w:val="17"/>
              </w:rPr>
              <w:t xml:space="preserve">SOLID en pratique.</w:t>
            </w:r>
          </w:p>
        </w:tc>
        <w:tc>
          <w:tcPr>
            <w:tcW w:type="dxa" w:w="2200"/>
            <w:shd w:fill="E9F3F1" w:color="auto" w:val="clear"/>
            <w:tcMar>
              <w:top w:type="dxa" w:w="50"/>
              <w:left w:type="dxa" w:w="90"/>
              <w:bottom w:type="dxa" w:w="50"/>
              <w:right w:type="dxa" w:w="90"/>
            </w:tcMar>
          </w:tcPr>
          <w:p>
            <w:r>
              <w:rPr>
                <w:rFonts w:ascii="Consolas" w:cs="Consolas" w:eastAsia="Consolas" w:hAnsi="Consolas"/>
                <w:color w:val="02569B"/>
                <w:sz w:val="15"/>
                <w:szCs w:val="15"/>
              </w:rPr>
              <w:t xml:space="preserve">refactor(arch): solid</w:t>
            </w:r>
          </w:p>
        </w:tc>
      </w:tr>
      <w:tr>
        <w:tc>
          <w:tcPr>
            <w:tcW w:type="dxa" w:w="700"/>
            <w:tcMar>
              <w:top w:type="dxa" w:w="50"/>
              <w:left w:type="dxa" w:w="90"/>
              <w:bottom w:type="dxa" w:w="50"/>
              <w:right w:type="dxa" w:w="90"/>
            </w:tcMar>
          </w:tcPr>
          <w:p>
            <w:pPr>
              <w:jc w:val="center"/>
            </w:pPr>
            <w:r>
              <w:rPr>
                <w:b/>
                <w:bCs/>
                <w:sz w:val="18"/>
                <w:szCs w:val="18"/>
              </w:rPr>
              <w:t xml:space="preserve">J61</w:t>
            </w:r>
          </w:p>
        </w:tc>
        <w:tc>
          <w:tcPr>
            <w:tcW w:type="dxa" w:w="3250"/>
            <w:tcMar>
              <w:top w:type="dxa" w:w="50"/>
              <w:left w:type="dxa" w:w="90"/>
              <w:bottom w:type="dxa" w:w="50"/>
              <w:right w:type="dxa" w:w="90"/>
            </w:tcMar>
          </w:tcPr>
          <w:p>
            <w:r>
              <w:rPr>
                <w:sz w:val="17"/>
                <w:szCs w:val="17"/>
              </w:rPr>
              <w:t xml:space="preserve">Injecte les dépendances au lieu de les instancier.</w:t>
            </w:r>
          </w:p>
        </w:tc>
        <w:tc>
          <w:tcPr>
            <w:tcW w:type="dxa" w:w="2850"/>
            <w:tcMar>
              <w:top w:type="dxa" w:w="50"/>
              <w:left w:type="dxa" w:w="90"/>
              <w:bottom w:type="dxa" w:w="50"/>
              <w:right w:type="dxa" w:w="90"/>
            </w:tcMar>
          </w:tcPr>
          <w:p>
            <w:r>
              <w:rPr>
                <w:sz w:val="17"/>
                <w:szCs w:val="17"/>
              </w:rPr>
              <w:t xml:space="preserve">get_it ou Riverpod, DI.</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feat(arch): injection deps</w:t>
            </w:r>
          </w:p>
        </w:tc>
      </w:tr>
      <w:tr>
        <w:tc>
          <w:tcPr>
            <w:tcW w:type="dxa" w:w="700"/>
            <w:shd w:fill="E9F3F1" w:color="auto" w:val="clear"/>
            <w:tcMar>
              <w:top w:type="dxa" w:w="50"/>
              <w:left w:type="dxa" w:w="90"/>
              <w:bottom w:type="dxa" w:w="50"/>
              <w:right w:type="dxa" w:w="90"/>
            </w:tcMar>
          </w:tcPr>
          <w:p>
            <w:pPr>
              <w:jc w:val="center"/>
            </w:pPr>
            <w:r>
              <w:rPr>
                <w:b/>
                <w:bCs/>
                <w:sz w:val="18"/>
                <w:szCs w:val="18"/>
              </w:rPr>
              <w:t xml:space="preserve">J62</w:t>
            </w:r>
          </w:p>
        </w:tc>
        <w:tc>
          <w:tcPr>
            <w:tcW w:type="dxa" w:w="3250"/>
            <w:shd w:fill="E9F3F1" w:color="auto" w:val="clear"/>
            <w:tcMar>
              <w:top w:type="dxa" w:w="50"/>
              <w:left w:type="dxa" w:w="90"/>
              <w:bottom w:type="dxa" w:w="50"/>
              <w:right w:type="dxa" w:w="90"/>
            </w:tcMar>
          </w:tcPr>
          <w:p>
            <w:r>
              <w:rPr>
                <w:sz w:val="17"/>
                <w:szCs w:val="17"/>
              </w:rPr>
              <w:t xml:space="preserve">Teste un use case avec un mock.</w:t>
            </w:r>
          </w:p>
        </w:tc>
        <w:tc>
          <w:tcPr>
            <w:tcW w:type="dxa" w:w="2850"/>
            <w:shd w:fill="E9F3F1" w:color="auto" w:val="clear"/>
            <w:tcMar>
              <w:top w:type="dxa" w:w="50"/>
              <w:left w:type="dxa" w:w="90"/>
              <w:bottom w:type="dxa" w:w="50"/>
              <w:right w:type="dxa" w:w="90"/>
            </w:tcMar>
          </w:tcPr>
          <w:p>
            <w:r>
              <w:rPr>
                <w:sz w:val="17"/>
                <w:szCs w:val="17"/>
              </w:rPr>
              <w:t xml:space="preserve">Tests unitaires, mocktail.</w:t>
            </w:r>
          </w:p>
        </w:tc>
        <w:tc>
          <w:tcPr>
            <w:tcW w:type="dxa" w:w="2200"/>
            <w:shd w:fill="E9F3F1" w:color="auto" w:val="clear"/>
            <w:tcMar>
              <w:top w:type="dxa" w:w="50"/>
              <w:left w:type="dxa" w:w="90"/>
              <w:bottom w:type="dxa" w:w="50"/>
              <w:right w:type="dxa" w:w="90"/>
            </w:tcMar>
          </w:tcPr>
          <w:p>
            <w:r>
              <w:rPr>
                <w:rFonts w:ascii="Consolas" w:cs="Consolas" w:eastAsia="Consolas" w:hAnsi="Consolas"/>
                <w:color w:val="02569B"/>
                <w:sz w:val="15"/>
                <w:szCs w:val="15"/>
              </w:rPr>
              <w:t xml:space="preserve">test(arch): use case</w:t>
            </w:r>
          </w:p>
        </w:tc>
      </w:tr>
      <w:tr>
        <w:tc>
          <w:tcPr>
            <w:tcW w:type="dxa" w:w="700"/>
            <w:tcMar>
              <w:top w:type="dxa" w:w="50"/>
              <w:left w:type="dxa" w:w="90"/>
              <w:bottom w:type="dxa" w:w="50"/>
              <w:right w:type="dxa" w:w="90"/>
            </w:tcMar>
          </w:tcPr>
          <w:p>
            <w:pPr>
              <w:jc w:val="center"/>
            </w:pPr>
            <w:r>
              <w:rPr>
                <w:b/>
                <w:bCs/>
                <w:sz w:val="18"/>
                <w:szCs w:val="18"/>
              </w:rPr>
              <w:t xml:space="preserve">J63</w:t>
            </w:r>
          </w:p>
        </w:tc>
        <w:tc>
          <w:tcPr>
            <w:tcW w:type="dxa" w:w="3250"/>
            <w:tcMar>
              <w:top w:type="dxa" w:w="50"/>
              <w:left w:type="dxa" w:w="90"/>
              <w:bottom w:type="dxa" w:w="50"/>
              <w:right w:type="dxa" w:w="90"/>
            </w:tcMar>
          </w:tcPr>
          <w:p>
            <w:r>
              <w:rPr>
                <w:sz w:val="17"/>
                <w:szCs w:val="17"/>
              </w:rPr>
              <w:t xml:space="preserve">Récap : refactor complet d'une app en Clean Architecture testée.</w:t>
            </w:r>
          </w:p>
        </w:tc>
        <w:tc>
          <w:tcPr>
            <w:tcW w:type="dxa" w:w="2850"/>
            <w:tcMar>
              <w:top w:type="dxa" w:w="50"/>
              <w:left w:type="dxa" w:w="90"/>
              <w:bottom w:type="dxa" w:w="50"/>
              <w:right w:type="dxa" w:w="90"/>
            </w:tcMar>
          </w:tcPr>
          <w:p>
            <w:r>
              <w:rPr>
                <w:sz w:val="17"/>
                <w:szCs w:val="17"/>
              </w:rPr>
              <w:t xml:space="preserve">Widget tests + architecture propre.</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test(app): clean archi testee</w:t>
            </w:r>
          </w:p>
        </w:tc>
      </w:tr>
    </w:tbl>
    <w:p>
      <w:pPr>
        <w:spacing w:after="100" w:before="240"/>
      </w:pPr>
      <w:r>
        <w:rPr>
          <w:b/>
          <w:bCs/>
          <w:color w:val="00796B"/>
          <w:sz w:val="24"/>
          <w:szCs w:val="24"/>
        </w:rPr>
        <w:t xml:space="preserve">Semaine 10 — Pré-coaching : UI/UX &amp; préparation du projet</w:t>
      </w:r>
      <w:r>
        <w:rPr>
          <w:i/>
          <w:iCs/>
          <w:color w:val="5B6770"/>
          <w:sz w:val="18"/>
          <w:szCs w:val="18"/>
        </w:rPr>
        <w:t xml:space="preserve">   (13–19 sept)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2850"/>
        <w:gridCol w:w="2200"/>
      </w:tblGrid>
      <w:tr>
        <w:trPr>
          <w:tblHeader/>
        </w:trPr>
        <w:tc>
          <w:tcPr>
            <w:tcW w:type="dxa" w:w="700"/>
            <w:shd w:fill="00796B" w:color="auto" w:val="clear"/>
            <w:tcMar>
              <w:top w:type="dxa" w:w="60"/>
              <w:left w:type="dxa" w:w="90"/>
              <w:bottom w:type="dxa" w:w="60"/>
              <w:right w:type="dxa" w:w="90"/>
            </w:tcMar>
          </w:tcPr>
          <w:p>
            <w:r>
              <w:rPr>
                <w:b/>
                <w:bCs/>
                <w:color w:val="FFFFFF"/>
                <w:sz w:val="18"/>
                <w:szCs w:val="18"/>
              </w:rPr>
              <w:t xml:space="preserve">Jour</w:t>
            </w:r>
          </w:p>
        </w:tc>
        <w:tc>
          <w:tcPr>
            <w:tcW w:type="dxa" w:w="3250"/>
            <w:shd w:fill="00796B" w:color="auto" w:val="clear"/>
            <w:tcMar>
              <w:top w:type="dxa" w:w="60"/>
              <w:left w:type="dxa" w:w="90"/>
              <w:bottom w:type="dxa" w:w="60"/>
              <w:right w:type="dxa" w:w="90"/>
            </w:tcMar>
          </w:tcPr>
          <w:p>
            <w:r>
              <w:rPr>
                <w:b/>
                <w:bCs/>
                <w:color w:val="FFFFFF"/>
                <w:sz w:val="18"/>
                <w:szCs w:val="18"/>
              </w:rPr>
              <w:t xml:space="preserve">Exercice du jour</w:t>
            </w:r>
          </w:p>
        </w:tc>
        <w:tc>
          <w:tcPr>
            <w:tcW w:type="dxa" w:w="2850"/>
            <w:shd w:fill="00796B" w:color="auto" w:val="clear"/>
            <w:tcMar>
              <w:top w:type="dxa" w:w="60"/>
              <w:left w:type="dxa" w:w="90"/>
              <w:bottom w:type="dxa" w:w="60"/>
              <w:right w:type="dxa" w:w="90"/>
            </w:tcMar>
          </w:tcPr>
          <w:p>
            <w:r>
              <w:rPr>
                <w:b/>
                <w:bCs/>
                <w:color w:val="FFFFFF"/>
                <w:sz w:val="18"/>
                <w:szCs w:val="18"/>
              </w:rPr>
              <w:t xml:space="preserve">Ce que tu apprends</w:t>
            </w:r>
          </w:p>
        </w:tc>
        <w:tc>
          <w:tcPr>
            <w:tcW w:type="dxa" w:w="2200"/>
            <w:shd w:fill="00796B" w:color="auto" w:val="clear"/>
            <w:tcMar>
              <w:top w:type="dxa" w:w="60"/>
              <w:left w:type="dxa" w:w="90"/>
              <w:bottom w:type="dxa" w:w="60"/>
              <w:right w:type="dxa" w:w="90"/>
            </w:tcMar>
          </w:tcPr>
          <w:p>
            <w:r>
              <w:rPr>
                <w:b/>
                <w:bCs/>
                <w:color w:val="FFFFFF"/>
                <w:sz w:val="18"/>
                <w:szCs w:val="18"/>
              </w:rPr>
              <w:t xml:space="preserve">Commit suggéré</w:t>
            </w:r>
          </w:p>
        </w:tc>
      </w:tr>
      <w:tr>
        <w:tc>
          <w:tcPr>
            <w:tcW w:type="dxa" w:w="700"/>
            <w:tcMar>
              <w:top w:type="dxa" w:w="50"/>
              <w:left w:type="dxa" w:w="90"/>
              <w:bottom w:type="dxa" w:w="50"/>
              <w:right w:type="dxa" w:w="90"/>
            </w:tcMar>
          </w:tcPr>
          <w:p>
            <w:pPr>
              <w:jc w:val="center"/>
            </w:pPr>
            <w:r>
              <w:rPr>
                <w:b/>
                <w:bCs/>
                <w:sz w:val="18"/>
                <w:szCs w:val="18"/>
              </w:rPr>
              <w:t xml:space="preserve">J64</w:t>
            </w:r>
          </w:p>
        </w:tc>
        <w:tc>
          <w:tcPr>
            <w:tcW w:type="dxa" w:w="3250"/>
            <w:tcMar>
              <w:top w:type="dxa" w:w="50"/>
              <w:left w:type="dxa" w:w="90"/>
              <w:bottom w:type="dxa" w:w="50"/>
              <w:right w:type="dxa" w:w="90"/>
            </w:tcMar>
          </w:tcPr>
          <w:p>
            <w:r>
              <w:rPr>
                <w:sz w:val="17"/>
                <w:szCs w:val="17"/>
              </w:rPr>
              <w:t xml:space="preserve">Wireframe de l'app du hackathon (papier ou Figma).</w:t>
            </w:r>
          </w:p>
        </w:tc>
        <w:tc>
          <w:tcPr>
            <w:tcW w:type="dxa" w:w="2850"/>
            <w:tcMar>
              <w:top w:type="dxa" w:w="50"/>
              <w:left w:type="dxa" w:w="90"/>
              <w:bottom w:type="dxa" w:w="50"/>
              <w:right w:type="dxa" w:w="90"/>
            </w:tcMar>
          </w:tcPr>
          <w:p>
            <w:r>
              <w:rPr>
                <w:sz w:val="17"/>
                <w:szCs w:val="17"/>
              </w:rPr>
              <w:t xml:space="preserve">Maquettage, parcours utilisateur.</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docs(projet): wireframes</w:t>
            </w:r>
          </w:p>
        </w:tc>
      </w:tr>
      <w:tr>
        <w:tc>
          <w:tcPr>
            <w:tcW w:type="dxa" w:w="700"/>
            <w:shd w:fill="E9F3F1" w:color="auto" w:val="clear"/>
            <w:tcMar>
              <w:top w:type="dxa" w:w="50"/>
              <w:left w:type="dxa" w:w="90"/>
              <w:bottom w:type="dxa" w:w="50"/>
              <w:right w:type="dxa" w:w="90"/>
            </w:tcMar>
          </w:tcPr>
          <w:p>
            <w:pPr>
              <w:jc w:val="center"/>
            </w:pPr>
            <w:r>
              <w:rPr>
                <w:b/>
                <w:bCs/>
                <w:sz w:val="18"/>
                <w:szCs w:val="18"/>
              </w:rPr>
              <w:t xml:space="preserve">J65</w:t>
            </w:r>
          </w:p>
        </w:tc>
        <w:tc>
          <w:tcPr>
            <w:tcW w:type="dxa" w:w="3250"/>
            <w:shd w:fill="E9F3F1" w:color="auto" w:val="clear"/>
            <w:tcMar>
              <w:top w:type="dxa" w:w="50"/>
              <w:left w:type="dxa" w:w="90"/>
              <w:bottom w:type="dxa" w:w="50"/>
              <w:right w:type="dxa" w:w="90"/>
            </w:tcMar>
          </w:tcPr>
          <w:p>
            <w:r>
              <w:rPr>
                <w:sz w:val="17"/>
                <w:szCs w:val="17"/>
              </w:rPr>
              <w:t xml:space="preserve">Design system : couleurs, typo, composants réutilisables.</w:t>
            </w:r>
          </w:p>
        </w:tc>
        <w:tc>
          <w:tcPr>
            <w:tcW w:type="dxa" w:w="2850"/>
            <w:shd w:fill="E9F3F1" w:color="auto" w:val="clear"/>
            <w:tcMar>
              <w:top w:type="dxa" w:w="50"/>
              <w:left w:type="dxa" w:w="90"/>
              <w:bottom w:type="dxa" w:w="50"/>
              <w:right w:type="dxa" w:w="90"/>
            </w:tcMar>
          </w:tcPr>
          <w:p>
            <w:r>
              <w:rPr>
                <w:sz w:val="17"/>
                <w:szCs w:val="17"/>
              </w:rPr>
              <w:t xml:space="preserve">Cohérence visuelle, widgets réutilisables.</w:t>
            </w:r>
          </w:p>
        </w:tc>
        <w:tc>
          <w:tcPr>
            <w:tcW w:type="dxa" w:w="2200"/>
            <w:shd w:fill="E9F3F1" w:color="auto" w:val="clear"/>
            <w:tcMar>
              <w:top w:type="dxa" w:w="50"/>
              <w:left w:type="dxa" w:w="90"/>
              <w:bottom w:type="dxa" w:w="50"/>
              <w:right w:type="dxa" w:w="90"/>
            </w:tcMar>
          </w:tcPr>
          <w:p>
            <w:r>
              <w:rPr>
                <w:rFonts w:ascii="Consolas" w:cs="Consolas" w:eastAsia="Consolas" w:hAnsi="Consolas"/>
                <w:color w:val="02569B"/>
                <w:sz w:val="15"/>
                <w:szCs w:val="15"/>
              </w:rPr>
              <w:t xml:space="preserve">feat(ui): design system</w:t>
            </w:r>
          </w:p>
        </w:tc>
      </w:tr>
      <w:tr>
        <w:tc>
          <w:tcPr>
            <w:tcW w:type="dxa" w:w="700"/>
            <w:tcMar>
              <w:top w:type="dxa" w:w="50"/>
              <w:left w:type="dxa" w:w="90"/>
              <w:bottom w:type="dxa" w:w="50"/>
              <w:right w:type="dxa" w:w="90"/>
            </w:tcMar>
          </w:tcPr>
          <w:p>
            <w:pPr>
              <w:jc w:val="center"/>
            </w:pPr>
            <w:r>
              <w:rPr>
                <w:b/>
                <w:bCs/>
                <w:sz w:val="18"/>
                <w:szCs w:val="18"/>
              </w:rPr>
              <w:t xml:space="preserve">J66</w:t>
            </w:r>
          </w:p>
        </w:tc>
        <w:tc>
          <w:tcPr>
            <w:tcW w:type="dxa" w:w="3250"/>
            <w:tcMar>
              <w:top w:type="dxa" w:w="50"/>
              <w:left w:type="dxa" w:w="90"/>
              <w:bottom w:type="dxa" w:w="50"/>
              <w:right w:type="dxa" w:w="90"/>
            </w:tcMar>
          </w:tcPr>
          <w:p>
            <w:r>
              <w:rPr>
                <w:sz w:val="17"/>
                <w:szCs w:val="17"/>
              </w:rPr>
              <w:t xml:space="preserve">Ajoute animations et transitions fluides.</w:t>
            </w:r>
          </w:p>
        </w:tc>
        <w:tc>
          <w:tcPr>
            <w:tcW w:type="dxa" w:w="2850"/>
            <w:tcMar>
              <w:top w:type="dxa" w:w="50"/>
              <w:left w:type="dxa" w:w="90"/>
              <w:bottom w:type="dxa" w:w="50"/>
              <w:right w:type="dxa" w:w="90"/>
            </w:tcMar>
          </w:tcPr>
          <w:p>
            <w:r>
              <w:rPr>
                <w:sz w:val="17"/>
                <w:szCs w:val="17"/>
              </w:rPr>
              <w:t xml:space="preserve">AnimatedContainer, Hero, transitions.</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feat(ui): animations</w:t>
            </w:r>
          </w:p>
        </w:tc>
      </w:tr>
      <w:tr>
        <w:tc>
          <w:tcPr>
            <w:tcW w:type="dxa" w:w="700"/>
            <w:shd w:fill="E9F3F1" w:color="auto" w:val="clear"/>
            <w:tcMar>
              <w:top w:type="dxa" w:w="50"/>
              <w:left w:type="dxa" w:w="90"/>
              <w:bottom w:type="dxa" w:w="50"/>
              <w:right w:type="dxa" w:w="90"/>
            </w:tcMar>
          </w:tcPr>
          <w:p>
            <w:pPr>
              <w:jc w:val="center"/>
            </w:pPr>
            <w:r>
              <w:rPr>
                <w:b/>
                <w:bCs/>
                <w:sz w:val="18"/>
                <w:szCs w:val="18"/>
              </w:rPr>
              <w:t xml:space="preserve">J67</w:t>
            </w:r>
          </w:p>
        </w:tc>
        <w:tc>
          <w:tcPr>
            <w:tcW w:type="dxa" w:w="3250"/>
            <w:shd w:fill="E9F3F1" w:color="auto" w:val="clear"/>
            <w:tcMar>
              <w:top w:type="dxa" w:w="50"/>
              <w:left w:type="dxa" w:w="90"/>
              <w:bottom w:type="dxa" w:w="50"/>
              <w:right w:type="dxa" w:w="90"/>
            </w:tcMar>
          </w:tcPr>
          <w:p>
            <w:r>
              <w:rPr>
                <w:sz w:val="17"/>
                <w:szCs w:val="17"/>
              </w:rPr>
              <w:t xml:space="preserve">Modélise l'arbre Firestore du projet final.</w:t>
            </w:r>
          </w:p>
        </w:tc>
        <w:tc>
          <w:tcPr>
            <w:tcW w:type="dxa" w:w="2850"/>
            <w:shd w:fill="E9F3F1" w:color="auto" w:val="clear"/>
            <w:tcMar>
              <w:top w:type="dxa" w:w="50"/>
              <w:left w:type="dxa" w:w="90"/>
              <w:bottom w:type="dxa" w:w="50"/>
              <w:right w:type="dxa" w:w="90"/>
            </w:tcMar>
          </w:tcPr>
          <w:p>
            <w:r>
              <w:rPr>
                <w:sz w:val="17"/>
                <w:szCs w:val="17"/>
              </w:rPr>
              <w:t xml:space="preserve">Structuration des collections et sécurité.</w:t>
            </w:r>
          </w:p>
        </w:tc>
        <w:tc>
          <w:tcPr>
            <w:tcW w:type="dxa" w:w="2200"/>
            <w:shd w:fill="E9F3F1" w:color="auto" w:val="clear"/>
            <w:tcMar>
              <w:top w:type="dxa" w:w="50"/>
              <w:left w:type="dxa" w:w="90"/>
              <w:bottom w:type="dxa" w:w="50"/>
              <w:right w:type="dxa" w:w="90"/>
            </w:tcMar>
          </w:tcPr>
          <w:p>
            <w:r>
              <w:rPr>
                <w:rFonts w:ascii="Consolas" w:cs="Consolas" w:eastAsia="Consolas" w:hAnsi="Consolas"/>
                <w:color w:val="02569B"/>
                <w:sz w:val="15"/>
                <w:szCs w:val="15"/>
              </w:rPr>
              <w:t xml:space="preserve">docs(projet): modele firestore</w:t>
            </w:r>
          </w:p>
        </w:tc>
      </w:tr>
      <w:tr>
        <w:tc>
          <w:tcPr>
            <w:tcW w:type="dxa" w:w="700"/>
            <w:tcMar>
              <w:top w:type="dxa" w:w="50"/>
              <w:left w:type="dxa" w:w="90"/>
              <w:bottom w:type="dxa" w:w="50"/>
              <w:right w:type="dxa" w:w="90"/>
            </w:tcMar>
          </w:tcPr>
          <w:p>
            <w:pPr>
              <w:jc w:val="center"/>
            </w:pPr>
            <w:r>
              <w:rPr>
                <w:b/>
                <w:bCs/>
                <w:sz w:val="18"/>
                <w:szCs w:val="18"/>
              </w:rPr>
              <w:t xml:space="preserve">J68</w:t>
            </w:r>
          </w:p>
        </w:tc>
        <w:tc>
          <w:tcPr>
            <w:tcW w:type="dxa" w:w="3250"/>
            <w:tcMar>
              <w:top w:type="dxa" w:w="50"/>
              <w:left w:type="dxa" w:w="90"/>
              <w:bottom w:type="dxa" w:w="50"/>
              <w:right w:type="dxa" w:w="90"/>
            </w:tcMar>
          </w:tcPr>
          <w:p>
            <w:r>
              <w:rPr>
                <w:sz w:val="17"/>
                <w:szCs w:val="17"/>
              </w:rPr>
              <w:t xml:space="preserve">Initialise le repo du projet final + CI de base.</w:t>
            </w:r>
          </w:p>
        </w:tc>
        <w:tc>
          <w:tcPr>
            <w:tcW w:type="dxa" w:w="2850"/>
            <w:tcMar>
              <w:top w:type="dxa" w:w="50"/>
              <w:left w:type="dxa" w:w="90"/>
              <w:bottom w:type="dxa" w:w="50"/>
              <w:right w:type="dxa" w:w="90"/>
            </w:tcMar>
          </w:tcPr>
          <w:p>
            <w:r>
              <w:rPr>
                <w:sz w:val="17"/>
                <w:szCs w:val="17"/>
              </w:rPr>
              <w:t xml:space="preserve">Architecture de départ, GitHub Actions.</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chore(projet): setup ci</w:t>
            </w:r>
          </w:p>
        </w:tc>
      </w:tr>
      <w:tr>
        <w:tc>
          <w:tcPr>
            <w:tcW w:type="dxa" w:w="700"/>
            <w:shd w:fill="E9F3F1" w:color="auto" w:val="clear"/>
            <w:tcMar>
              <w:top w:type="dxa" w:w="50"/>
              <w:left w:type="dxa" w:w="90"/>
              <w:bottom w:type="dxa" w:w="50"/>
              <w:right w:type="dxa" w:w="90"/>
            </w:tcMar>
          </w:tcPr>
          <w:p>
            <w:pPr>
              <w:jc w:val="center"/>
            </w:pPr>
            <w:r>
              <w:rPr>
                <w:b/>
                <w:bCs/>
                <w:sz w:val="18"/>
                <w:szCs w:val="18"/>
              </w:rPr>
              <w:t xml:space="preserve">J69</w:t>
            </w:r>
          </w:p>
        </w:tc>
        <w:tc>
          <w:tcPr>
            <w:tcW w:type="dxa" w:w="3250"/>
            <w:shd w:fill="E9F3F1" w:color="auto" w:val="clear"/>
            <w:tcMar>
              <w:top w:type="dxa" w:w="50"/>
              <w:left w:type="dxa" w:w="90"/>
              <w:bottom w:type="dxa" w:w="50"/>
              <w:right w:type="dxa" w:w="90"/>
            </w:tcMar>
          </w:tcPr>
          <w:p>
            <w:r>
              <w:rPr>
                <w:sz w:val="17"/>
                <w:szCs w:val="17"/>
              </w:rPr>
              <w:t xml:space="preserve">Écran d'accueil + navigation du projet.</w:t>
            </w:r>
          </w:p>
        </w:tc>
        <w:tc>
          <w:tcPr>
            <w:tcW w:type="dxa" w:w="2850"/>
            <w:shd w:fill="E9F3F1" w:color="auto" w:val="clear"/>
            <w:tcMar>
              <w:top w:type="dxa" w:w="50"/>
              <w:left w:type="dxa" w:w="90"/>
              <w:bottom w:type="dxa" w:w="50"/>
              <w:right w:type="dxa" w:w="90"/>
            </w:tcMar>
          </w:tcPr>
          <w:p>
            <w:r>
              <w:rPr>
                <w:sz w:val="17"/>
                <w:szCs w:val="17"/>
              </w:rPr>
              <w:t xml:space="preserve">Squelette de navigation.</w:t>
            </w:r>
          </w:p>
        </w:tc>
        <w:tc>
          <w:tcPr>
            <w:tcW w:type="dxa" w:w="2200"/>
            <w:shd w:fill="E9F3F1" w:color="auto" w:val="clear"/>
            <w:tcMar>
              <w:top w:type="dxa" w:w="50"/>
              <w:left w:type="dxa" w:w="90"/>
              <w:bottom w:type="dxa" w:w="50"/>
              <w:right w:type="dxa" w:w="90"/>
            </w:tcMar>
          </w:tcPr>
          <w:p>
            <w:r>
              <w:rPr>
                <w:rFonts w:ascii="Consolas" w:cs="Consolas" w:eastAsia="Consolas" w:hAnsi="Consolas"/>
                <w:color w:val="02569B"/>
                <w:sz w:val="15"/>
                <w:szCs w:val="15"/>
              </w:rPr>
              <w:t xml:space="preserve">feat(projet): navigation base</w:t>
            </w:r>
          </w:p>
        </w:tc>
      </w:tr>
      <w:tr>
        <w:tc>
          <w:tcPr>
            <w:tcW w:type="dxa" w:w="700"/>
            <w:tcMar>
              <w:top w:type="dxa" w:w="50"/>
              <w:left w:type="dxa" w:w="90"/>
              <w:bottom w:type="dxa" w:w="50"/>
              <w:right w:type="dxa" w:w="90"/>
            </w:tcMar>
          </w:tcPr>
          <w:p>
            <w:pPr>
              <w:jc w:val="center"/>
            </w:pPr>
            <w:r>
              <w:rPr>
                <w:b/>
                <w:bCs/>
                <w:sz w:val="18"/>
                <w:szCs w:val="18"/>
              </w:rPr>
              <w:t xml:space="preserve">J70</w:t>
            </w:r>
          </w:p>
        </w:tc>
        <w:tc>
          <w:tcPr>
            <w:tcW w:type="dxa" w:w="3250"/>
            <w:tcMar>
              <w:top w:type="dxa" w:w="50"/>
              <w:left w:type="dxa" w:w="90"/>
              <w:bottom w:type="dxa" w:w="50"/>
              <w:right w:type="dxa" w:w="90"/>
            </w:tcMar>
          </w:tcPr>
          <w:p>
            <w:r>
              <w:rPr>
                <w:sz w:val="17"/>
                <w:szCs w:val="17"/>
              </w:rPr>
              <w:t xml:space="preserve">Récap : squelette de l'app du hackathon prêt.</w:t>
            </w:r>
          </w:p>
        </w:tc>
        <w:tc>
          <w:tcPr>
            <w:tcW w:type="dxa" w:w="2850"/>
            <w:tcMar>
              <w:top w:type="dxa" w:w="50"/>
              <w:left w:type="dxa" w:w="90"/>
              <w:bottom w:type="dxa" w:w="50"/>
              <w:right w:type="dxa" w:w="90"/>
            </w:tcMar>
          </w:tcPr>
          <w:p>
            <w:r>
              <w:rPr>
                <w:sz w:val="17"/>
                <w:szCs w:val="17"/>
              </w:rPr>
              <w:t xml:space="preserve">Base solide avant le sprint.</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feat(projet): squelette pret</w:t>
            </w:r>
          </w:p>
        </w:tc>
      </w:tr>
    </w:tbl>
    <w:p>
      <w:pPr>
        <w:spacing w:after="100" w:before="240"/>
      </w:pPr>
      <w:r>
        <w:rPr>
          <w:b/>
          <w:bCs/>
          <w:color w:val="00796B"/>
          <w:sz w:val="24"/>
          <w:szCs w:val="24"/>
        </w:rPr>
        <w:t xml:space="preserve">Semaine 11 — CI/CD &amp; déploiement</w:t>
      </w:r>
      <w:r>
        <w:rPr>
          <w:i/>
          <w:iCs/>
          <w:color w:val="5B6770"/>
          <w:sz w:val="18"/>
          <w:szCs w:val="18"/>
        </w:rPr>
        <w:t xml:space="preserve">   (20–26 sept)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2850"/>
        <w:gridCol w:w="2200"/>
      </w:tblGrid>
      <w:tr>
        <w:trPr>
          <w:tblHeader/>
        </w:trPr>
        <w:tc>
          <w:tcPr>
            <w:tcW w:type="dxa" w:w="700"/>
            <w:shd w:fill="00796B" w:color="auto" w:val="clear"/>
            <w:tcMar>
              <w:top w:type="dxa" w:w="60"/>
              <w:left w:type="dxa" w:w="90"/>
              <w:bottom w:type="dxa" w:w="60"/>
              <w:right w:type="dxa" w:w="90"/>
            </w:tcMar>
          </w:tcPr>
          <w:p>
            <w:r>
              <w:rPr>
                <w:b/>
                <w:bCs/>
                <w:color w:val="FFFFFF"/>
                <w:sz w:val="18"/>
                <w:szCs w:val="18"/>
              </w:rPr>
              <w:t xml:space="preserve">Jour</w:t>
            </w:r>
          </w:p>
        </w:tc>
        <w:tc>
          <w:tcPr>
            <w:tcW w:type="dxa" w:w="3250"/>
            <w:shd w:fill="00796B" w:color="auto" w:val="clear"/>
            <w:tcMar>
              <w:top w:type="dxa" w:w="60"/>
              <w:left w:type="dxa" w:w="90"/>
              <w:bottom w:type="dxa" w:w="60"/>
              <w:right w:type="dxa" w:w="90"/>
            </w:tcMar>
          </w:tcPr>
          <w:p>
            <w:r>
              <w:rPr>
                <w:b/>
                <w:bCs/>
                <w:color w:val="FFFFFF"/>
                <w:sz w:val="18"/>
                <w:szCs w:val="18"/>
              </w:rPr>
              <w:t xml:space="preserve">Exercice du jour</w:t>
            </w:r>
          </w:p>
        </w:tc>
        <w:tc>
          <w:tcPr>
            <w:tcW w:type="dxa" w:w="2850"/>
            <w:shd w:fill="00796B" w:color="auto" w:val="clear"/>
            <w:tcMar>
              <w:top w:type="dxa" w:w="60"/>
              <w:left w:type="dxa" w:w="90"/>
              <w:bottom w:type="dxa" w:w="60"/>
              <w:right w:type="dxa" w:w="90"/>
            </w:tcMar>
          </w:tcPr>
          <w:p>
            <w:r>
              <w:rPr>
                <w:b/>
                <w:bCs/>
                <w:color w:val="FFFFFF"/>
                <w:sz w:val="18"/>
                <w:szCs w:val="18"/>
              </w:rPr>
              <w:t xml:space="preserve">Ce que tu apprends</w:t>
            </w:r>
          </w:p>
        </w:tc>
        <w:tc>
          <w:tcPr>
            <w:tcW w:type="dxa" w:w="2200"/>
            <w:shd w:fill="00796B" w:color="auto" w:val="clear"/>
            <w:tcMar>
              <w:top w:type="dxa" w:w="60"/>
              <w:left w:type="dxa" w:w="90"/>
              <w:bottom w:type="dxa" w:w="60"/>
              <w:right w:type="dxa" w:w="90"/>
            </w:tcMar>
          </w:tcPr>
          <w:p>
            <w:r>
              <w:rPr>
                <w:b/>
                <w:bCs/>
                <w:color w:val="FFFFFF"/>
                <w:sz w:val="18"/>
                <w:szCs w:val="18"/>
              </w:rPr>
              <w:t xml:space="preserve">Commit suggéré</w:t>
            </w:r>
          </w:p>
        </w:tc>
      </w:tr>
      <w:tr>
        <w:tc>
          <w:tcPr>
            <w:tcW w:type="dxa" w:w="700"/>
            <w:tcMar>
              <w:top w:type="dxa" w:w="50"/>
              <w:left w:type="dxa" w:w="90"/>
              <w:bottom w:type="dxa" w:w="50"/>
              <w:right w:type="dxa" w:w="90"/>
            </w:tcMar>
          </w:tcPr>
          <w:p>
            <w:pPr>
              <w:jc w:val="center"/>
            </w:pPr>
            <w:r>
              <w:rPr>
                <w:b/>
                <w:bCs/>
                <w:sz w:val="18"/>
                <w:szCs w:val="18"/>
              </w:rPr>
              <w:t xml:space="preserve">J71</w:t>
            </w:r>
          </w:p>
        </w:tc>
        <w:tc>
          <w:tcPr>
            <w:tcW w:type="dxa" w:w="3250"/>
            <w:tcMar>
              <w:top w:type="dxa" w:w="50"/>
              <w:left w:type="dxa" w:w="90"/>
              <w:bottom w:type="dxa" w:w="50"/>
              <w:right w:type="dxa" w:w="90"/>
            </w:tcMar>
          </w:tcPr>
          <w:p>
            <w:r>
              <w:rPr>
                <w:sz w:val="17"/>
                <w:szCs w:val="17"/>
              </w:rPr>
              <w:t xml:space="preserve">Workflow qui lance analyse + tests à chaque push.</w:t>
            </w:r>
          </w:p>
        </w:tc>
        <w:tc>
          <w:tcPr>
            <w:tcW w:type="dxa" w:w="2850"/>
            <w:tcMar>
              <w:top w:type="dxa" w:w="50"/>
              <w:left w:type="dxa" w:w="90"/>
              <w:bottom w:type="dxa" w:w="50"/>
              <w:right w:type="dxa" w:w="90"/>
            </w:tcMar>
          </w:tcPr>
          <w:p>
            <w:r>
              <w:rPr>
                <w:sz w:val="17"/>
                <w:szCs w:val="17"/>
              </w:rPr>
              <w:t xml:space="preserve">GitHub Actions, flutter analyze/test.</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ci: analyse et tests</w:t>
            </w:r>
          </w:p>
        </w:tc>
      </w:tr>
      <w:tr>
        <w:tc>
          <w:tcPr>
            <w:tcW w:type="dxa" w:w="700"/>
            <w:shd w:fill="E9F3F1" w:color="auto" w:val="clear"/>
            <w:tcMar>
              <w:top w:type="dxa" w:w="50"/>
              <w:left w:type="dxa" w:w="90"/>
              <w:bottom w:type="dxa" w:w="50"/>
              <w:right w:type="dxa" w:w="90"/>
            </w:tcMar>
          </w:tcPr>
          <w:p>
            <w:pPr>
              <w:jc w:val="center"/>
            </w:pPr>
            <w:r>
              <w:rPr>
                <w:b/>
                <w:bCs/>
                <w:sz w:val="18"/>
                <w:szCs w:val="18"/>
              </w:rPr>
              <w:t xml:space="preserve">J72</w:t>
            </w:r>
          </w:p>
        </w:tc>
        <w:tc>
          <w:tcPr>
            <w:tcW w:type="dxa" w:w="3250"/>
            <w:shd w:fill="E9F3F1" w:color="auto" w:val="clear"/>
            <w:tcMar>
              <w:top w:type="dxa" w:w="50"/>
              <w:left w:type="dxa" w:w="90"/>
              <w:bottom w:type="dxa" w:w="50"/>
              <w:right w:type="dxa" w:w="90"/>
            </w:tcMar>
          </w:tcPr>
          <w:p>
            <w:r>
              <w:rPr>
                <w:sz w:val="17"/>
                <w:szCs w:val="17"/>
              </w:rPr>
              <w:t xml:space="preserve">Génère l'APK automatiquement en CI.</w:t>
            </w:r>
          </w:p>
        </w:tc>
        <w:tc>
          <w:tcPr>
            <w:tcW w:type="dxa" w:w="2850"/>
            <w:shd w:fill="E9F3F1" w:color="auto" w:val="clear"/>
            <w:tcMar>
              <w:top w:type="dxa" w:w="50"/>
              <w:left w:type="dxa" w:w="90"/>
              <w:bottom w:type="dxa" w:w="50"/>
              <w:right w:type="dxa" w:w="90"/>
            </w:tcMar>
          </w:tcPr>
          <w:p>
            <w:r>
              <w:rPr>
                <w:sz w:val="17"/>
                <w:szCs w:val="17"/>
              </w:rPr>
              <w:t xml:space="preserve">Build automatisé, artefacts.</w:t>
            </w:r>
          </w:p>
        </w:tc>
        <w:tc>
          <w:tcPr>
            <w:tcW w:type="dxa" w:w="2200"/>
            <w:shd w:fill="E9F3F1" w:color="auto" w:val="clear"/>
            <w:tcMar>
              <w:top w:type="dxa" w:w="50"/>
              <w:left w:type="dxa" w:w="90"/>
              <w:bottom w:type="dxa" w:w="50"/>
              <w:right w:type="dxa" w:w="90"/>
            </w:tcMar>
          </w:tcPr>
          <w:p>
            <w:r>
              <w:rPr>
                <w:rFonts w:ascii="Consolas" w:cs="Consolas" w:eastAsia="Consolas" w:hAnsi="Consolas"/>
                <w:color w:val="02569B"/>
                <w:sz w:val="15"/>
                <w:szCs w:val="15"/>
              </w:rPr>
              <w:t xml:space="preserve">ci: build apk</w:t>
            </w:r>
          </w:p>
        </w:tc>
      </w:tr>
      <w:tr>
        <w:tc>
          <w:tcPr>
            <w:tcW w:type="dxa" w:w="700"/>
            <w:tcMar>
              <w:top w:type="dxa" w:w="50"/>
              <w:left w:type="dxa" w:w="90"/>
              <w:bottom w:type="dxa" w:w="50"/>
              <w:right w:type="dxa" w:w="90"/>
            </w:tcMar>
          </w:tcPr>
          <w:p>
            <w:pPr>
              <w:jc w:val="center"/>
            </w:pPr>
            <w:r>
              <w:rPr>
                <w:b/>
                <w:bCs/>
                <w:sz w:val="18"/>
                <w:szCs w:val="18"/>
              </w:rPr>
              <w:t xml:space="preserve">J73</w:t>
            </w:r>
          </w:p>
        </w:tc>
        <w:tc>
          <w:tcPr>
            <w:tcW w:type="dxa" w:w="3250"/>
            <w:tcMar>
              <w:top w:type="dxa" w:w="50"/>
              <w:left w:type="dxa" w:w="90"/>
              <w:bottom w:type="dxa" w:w="50"/>
              <w:right w:type="dxa" w:w="90"/>
            </w:tcMar>
          </w:tcPr>
          <w:p>
            <w:r>
              <w:rPr>
                <w:sz w:val="17"/>
                <w:szCs w:val="17"/>
              </w:rPr>
              <w:t xml:space="preserve">Icône, splash screen, nom et numéro de version.</w:t>
            </w:r>
          </w:p>
        </w:tc>
        <w:tc>
          <w:tcPr>
            <w:tcW w:type="dxa" w:w="2850"/>
            <w:tcMar>
              <w:top w:type="dxa" w:w="50"/>
              <w:left w:type="dxa" w:w="90"/>
              <w:bottom w:type="dxa" w:w="50"/>
              <w:right w:type="dxa" w:w="90"/>
            </w:tcMar>
          </w:tcPr>
          <w:p>
            <w:r>
              <w:rPr>
                <w:sz w:val="17"/>
                <w:szCs w:val="17"/>
              </w:rPr>
              <w:t xml:space="preserve">Préparation à la publication.</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chore(release): icone splash</w:t>
            </w:r>
          </w:p>
        </w:tc>
      </w:tr>
      <w:tr>
        <w:tc>
          <w:tcPr>
            <w:tcW w:type="dxa" w:w="700"/>
            <w:shd w:fill="E9F3F1" w:color="auto" w:val="clear"/>
            <w:tcMar>
              <w:top w:type="dxa" w:w="50"/>
              <w:left w:type="dxa" w:w="90"/>
              <w:bottom w:type="dxa" w:w="50"/>
              <w:right w:type="dxa" w:w="90"/>
            </w:tcMar>
          </w:tcPr>
          <w:p>
            <w:pPr>
              <w:jc w:val="center"/>
            </w:pPr>
            <w:r>
              <w:rPr>
                <w:b/>
                <w:bCs/>
                <w:sz w:val="18"/>
                <w:szCs w:val="18"/>
              </w:rPr>
              <w:t xml:space="preserve">J74</w:t>
            </w:r>
          </w:p>
        </w:tc>
        <w:tc>
          <w:tcPr>
            <w:tcW w:type="dxa" w:w="3250"/>
            <w:shd w:fill="E9F3F1" w:color="auto" w:val="clear"/>
            <w:tcMar>
              <w:top w:type="dxa" w:w="50"/>
              <w:left w:type="dxa" w:w="90"/>
              <w:bottom w:type="dxa" w:w="50"/>
              <w:right w:type="dxa" w:w="90"/>
            </w:tcMar>
          </w:tcPr>
          <w:p>
            <w:r>
              <w:rPr>
                <w:sz w:val="17"/>
                <w:szCs w:val="17"/>
              </w:rPr>
              <w:t xml:space="preserve">Build release signé pour Android.</w:t>
            </w:r>
          </w:p>
        </w:tc>
        <w:tc>
          <w:tcPr>
            <w:tcW w:type="dxa" w:w="2850"/>
            <w:shd w:fill="E9F3F1" w:color="auto" w:val="clear"/>
            <w:tcMar>
              <w:top w:type="dxa" w:w="50"/>
              <w:left w:type="dxa" w:w="90"/>
              <w:bottom w:type="dxa" w:w="50"/>
              <w:right w:type="dxa" w:w="90"/>
            </w:tcMar>
          </w:tcPr>
          <w:p>
            <w:r>
              <w:rPr>
                <w:sz w:val="17"/>
                <w:szCs w:val="17"/>
              </w:rPr>
              <w:t xml:space="preserve">Signature, keystore, build release.</w:t>
            </w:r>
          </w:p>
        </w:tc>
        <w:tc>
          <w:tcPr>
            <w:tcW w:type="dxa" w:w="2200"/>
            <w:shd w:fill="E9F3F1" w:color="auto" w:val="clear"/>
            <w:tcMar>
              <w:top w:type="dxa" w:w="50"/>
              <w:left w:type="dxa" w:w="90"/>
              <w:bottom w:type="dxa" w:w="50"/>
              <w:right w:type="dxa" w:w="90"/>
            </w:tcMar>
          </w:tcPr>
          <w:p>
            <w:r>
              <w:rPr>
                <w:rFonts w:ascii="Consolas" w:cs="Consolas" w:eastAsia="Consolas" w:hAnsi="Consolas"/>
                <w:color w:val="02569B"/>
                <w:sz w:val="15"/>
                <w:szCs w:val="15"/>
              </w:rPr>
              <w:t xml:space="preserve">chore(release): build signe</w:t>
            </w:r>
          </w:p>
        </w:tc>
      </w:tr>
      <w:tr>
        <w:tc>
          <w:tcPr>
            <w:tcW w:type="dxa" w:w="700"/>
            <w:tcMar>
              <w:top w:type="dxa" w:w="50"/>
              <w:left w:type="dxa" w:w="90"/>
              <w:bottom w:type="dxa" w:w="50"/>
              <w:right w:type="dxa" w:w="90"/>
            </w:tcMar>
          </w:tcPr>
          <w:p>
            <w:pPr>
              <w:jc w:val="center"/>
            </w:pPr>
            <w:r>
              <w:rPr>
                <w:b/>
                <w:bCs/>
                <w:sz w:val="18"/>
                <w:szCs w:val="18"/>
              </w:rPr>
              <w:t xml:space="preserve">J75</w:t>
            </w:r>
          </w:p>
        </w:tc>
        <w:tc>
          <w:tcPr>
            <w:tcW w:type="dxa" w:w="3250"/>
            <w:tcMar>
              <w:top w:type="dxa" w:w="50"/>
              <w:left w:type="dxa" w:w="90"/>
              <w:bottom w:type="dxa" w:w="50"/>
              <w:right w:type="dxa" w:w="90"/>
            </w:tcMar>
          </w:tcPr>
          <w:p>
            <w:r>
              <w:rPr>
                <w:sz w:val="17"/>
                <w:szCs w:val="17"/>
              </w:rPr>
              <w:t xml:space="preserve">Fiche Play Store (captures, description).</w:t>
            </w:r>
          </w:p>
        </w:tc>
        <w:tc>
          <w:tcPr>
            <w:tcW w:type="dxa" w:w="2850"/>
            <w:tcMar>
              <w:top w:type="dxa" w:w="50"/>
              <w:left w:type="dxa" w:w="90"/>
              <w:bottom w:type="dxa" w:w="50"/>
              <w:right w:type="dxa" w:w="90"/>
            </w:tcMar>
          </w:tcPr>
          <w:p>
            <w:r>
              <w:rPr>
                <w:sz w:val="17"/>
                <w:szCs w:val="17"/>
              </w:rPr>
              <w:t xml:space="preserve">Déploiement stores, intro Fastlane.</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docs(release): fiche store</w:t>
            </w:r>
          </w:p>
        </w:tc>
      </w:tr>
      <w:tr>
        <w:tc>
          <w:tcPr>
            <w:tcW w:type="dxa" w:w="700"/>
            <w:shd w:fill="E9F3F1" w:color="auto" w:val="clear"/>
            <w:tcMar>
              <w:top w:type="dxa" w:w="50"/>
              <w:left w:type="dxa" w:w="90"/>
              <w:bottom w:type="dxa" w:w="50"/>
              <w:right w:type="dxa" w:w="90"/>
            </w:tcMar>
          </w:tcPr>
          <w:p>
            <w:pPr>
              <w:jc w:val="center"/>
            </w:pPr>
            <w:r>
              <w:rPr>
                <w:b/>
                <w:bCs/>
                <w:sz w:val="18"/>
                <w:szCs w:val="18"/>
              </w:rPr>
              <w:t xml:space="preserve">J76</w:t>
            </w:r>
          </w:p>
        </w:tc>
        <w:tc>
          <w:tcPr>
            <w:tcW w:type="dxa" w:w="3250"/>
            <w:shd w:fill="E9F3F1" w:color="auto" w:val="clear"/>
            <w:tcMar>
              <w:top w:type="dxa" w:w="50"/>
              <w:left w:type="dxa" w:w="90"/>
              <w:bottom w:type="dxa" w:w="50"/>
              <w:right w:type="dxa" w:w="90"/>
            </w:tcMar>
          </w:tcPr>
          <w:p>
            <w:r>
              <w:rPr>
                <w:sz w:val="17"/>
                <w:szCs w:val="17"/>
              </w:rPr>
              <w:t xml:space="preserve">README complet + script de la démo vidéo.</w:t>
            </w:r>
          </w:p>
        </w:tc>
        <w:tc>
          <w:tcPr>
            <w:tcW w:type="dxa" w:w="2850"/>
            <w:shd w:fill="E9F3F1" w:color="auto" w:val="clear"/>
            <w:tcMar>
              <w:top w:type="dxa" w:w="50"/>
              <w:left w:type="dxa" w:w="90"/>
              <w:bottom w:type="dxa" w:w="50"/>
              <w:right w:type="dxa" w:w="90"/>
            </w:tcMar>
          </w:tcPr>
          <w:p>
            <w:r>
              <w:rPr>
                <w:sz w:val="17"/>
                <w:szCs w:val="17"/>
              </w:rPr>
              <w:t xml:space="preserve">Documentation du dépôt, livrables.</w:t>
            </w:r>
          </w:p>
        </w:tc>
        <w:tc>
          <w:tcPr>
            <w:tcW w:type="dxa" w:w="2200"/>
            <w:shd w:fill="E9F3F1" w:color="auto" w:val="clear"/>
            <w:tcMar>
              <w:top w:type="dxa" w:w="50"/>
              <w:left w:type="dxa" w:w="90"/>
              <w:bottom w:type="dxa" w:w="50"/>
              <w:right w:type="dxa" w:w="90"/>
            </w:tcMar>
          </w:tcPr>
          <w:p>
            <w:r>
              <w:rPr>
                <w:rFonts w:ascii="Consolas" w:cs="Consolas" w:eastAsia="Consolas" w:hAnsi="Consolas"/>
                <w:color w:val="02569B"/>
                <w:sz w:val="15"/>
                <w:szCs w:val="15"/>
              </w:rPr>
              <w:t xml:space="preserve">docs(projet): readme demo</w:t>
            </w:r>
          </w:p>
        </w:tc>
      </w:tr>
      <w:tr>
        <w:tc>
          <w:tcPr>
            <w:tcW w:type="dxa" w:w="700"/>
            <w:tcMar>
              <w:top w:type="dxa" w:w="50"/>
              <w:left w:type="dxa" w:w="90"/>
              <w:bottom w:type="dxa" w:w="50"/>
              <w:right w:type="dxa" w:w="90"/>
            </w:tcMar>
          </w:tcPr>
          <w:p>
            <w:pPr>
              <w:jc w:val="center"/>
            </w:pPr>
            <w:r>
              <w:rPr>
                <w:b/>
                <w:bCs/>
                <w:sz w:val="18"/>
                <w:szCs w:val="18"/>
              </w:rPr>
              <w:t xml:space="preserve">J77</w:t>
            </w:r>
          </w:p>
        </w:tc>
        <w:tc>
          <w:tcPr>
            <w:tcW w:type="dxa" w:w="3250"/>
            <w:tcMar>
              <w:top w:type="dxa" w:w="50"/>
              <w:left w:type="dxa" w:w="90"/>
              <w:bottom w:type="dxa" w:w="50"/>
              <w:right w:type="dxa" w:w="90"/>
            </w:tcMar>
          </w:tcPr>
          <w:p>
            <w:r>
              <w:rPr>
                <w:sz w:val="17"/>
                <w:szCs w:val="17"/>
              </w:rPr>
              <w:t xml:space="preserve">Récap : pipeline CI/CD vert + build release prêt.</w:t>
            </w:r>
          </w:p>
        </w:tc>
        <w:tc>
          <w:tcPr>
            <w:tcW w:type="dxa" w:w="2850"/>
            <w:tcMar>
              <w:top w:type="dxa" w:w="50"/>
              <w:left w:type="dxa" w:w="90"/>
              <w:bottom w:type="dxa" w:w="50"/>
              <w:right w:type="dxa" w:w="90"/>
            </w:tcMar>
          </w:tcPr>
          <w:p>
            <w:r>
              <w:rPr>
                <w:sz w:val="17"/>
                <w:szCs w:val="17"/>
              </w:rPr>
              <w:t xml:space="preserve">Chaîne de livraison complète.</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ci: pipeline complet</w:t>
            </w:r>
          </w:p>
        </w:tc>
      </w:tr>
    </w:tbl>
    <w:p>
      <w:pPr>
        <w:spacing w:after="100" w:before="240"/>
      </w:pPr>
      <w:r>
        <w:rPr>
          <w:b/>
          <w:bCs/>
          <w:color w:val="00796B"/>
          <w:sz w:val="24"/>
          <w:szCs w:val="24"/>
        </w:rPr>
        <w:t xml:space="preserve">Semaine 12 — Hackathon : sprint 1</w:t>
      </w:r>
      <w:r>
        <w:rPr>
          <w:i/>
          <w:iCs/>
          <w:color w:val="5B6770"/>
          <w:sz w:val="18"/>
          <w:szCs w:val="18"/>
        </w:rPr>
        <w:t xml:space="preserve">   (27 sept – 3 oct)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2850"/>
        <w:gridCol w:w="2200"/>
      </w:tblGrid>
      <w:tr>
        <w:trPr>
          <w:tblHeader/>
        </w:trPr>
        <w:tc>
          <w:tcPr>
            <w:tcW w:type="dxa" w:w="700"/>
            <w:shd w:fill="00796B" w:color="auto" w:val="clear"/>
            <w:tcMar>
              <w:top w:type="dxa" w:w="60"/>
              <w:left w:type="dxa" w:w="90"/>
              <w:bottom w:type="dxa" w:w="60"/>
              <w:right w:type="dxa" w:w="90"/>
            </w:tcMar>
          </w:tcPr>
          <w:p>
            <w:r>
              <w:rPr>
                <w:b/>
                <w:bCs/>
                <w:color w:val="FFFFFF"/>
                <w:sz w:val="18"/>
                <w:szCs w:val="18"/>
              </w:rPr>
              <w:t xml:space="preserve">Jour</w:t>
            </w:r>
          </w:p>
        </w:tc>
        <w:tc>
          <w:tcPr>
            <w:tcW w:type="dxa" w:w="3250"/>
            <w:shd w:fill="00796B" w:color="auto" w:val="clear"/>
            <w:tcMar>
              <w:top w:type="dxa" w:w="60"/>
              <w:left w:type="dxa" w:w="90"/>
              <w:bottom w:type="dxa" w:w="60"/>
              <w:right w:type="dxa" w:w="90"/>
            </w:tcMar>
          </w:tcPr>
          <w:p>
            <w:r>
              <w:rPr>
                <w:b/>
                <w:bCs/>
                <w:color w:val="FFFFFF"/>
                <w:sz w:val="18"/>
                <w:szCs w:val="18"/>
              </w:rPr>
              <w:t xml:space="preserve">Exercice du jour</w:t>
            </w:r>
          </w:p>
        </w:tc>
        <w:tc>
          <w:tcPr>
            <w:tcW w:type="dxa" w:w="2850"/>
            <w:shd w:fill="00796B" w:color="auto" w:val="clear"/>
            <w:tcMar>
              <w:top w:type="dxa" w:w="60"/>
              <w:left w:type="dxa" w:w="90"/>
              <w:bottom w:type="dxa" w:w="60"/>
              <w:right w:type="dxa" w:w="90"/>
            </w:tcMar>
          </w:tcPr>
          <w:p>
            <w:r>
              <w:rPr>
                <w:b/>
                <w:bCs/>
                <w:color w:val="FFFFFF"/>
                <w:sz w:val="18"/>
                <w:szCs w:val="18"/>
              </w:rPr>
              <w:t xml:space="preserve">Ce que tu apprends</w:t>
            </w:r>
          </w:p>
        </w:tc>
        <w:tc>
          <w:tcPr>
            <w:tcW w:type="dxa" w:w="2200"/>
            <w:shd w:fill="00796B" w:color="auto" w:val="clear"/>
            <w:tcMar>
              <w:top w:type="dxa" w:w="60"/>
              <w:left w:type="dxa" w:w="90"/>
              <w:bottom w:type="dxa" w:w="60"/>
              <w:right w:type="dxa" w:w="90"/>
            </w:tcMar>
          </w:tcPr>
          <w:p>
            <w:r>
              <w:rPr>
                <w:b/>
                <w:bCs/>
                <w:color w:val="FFFFFF"/>
                <w:sz w:val="18"/>
                <w:szCs w:val="18"/>
              </w:rPr>
              <w:t xml:space="preserve">Commit suggéré</w:t>
            </w:r>
          </w:p>
        </w:tc>
      </w:tr>
      <w:tr>
        <w:tc>
          <w:tcPr>
            <w:tcW w:type="dxa" w:w="700"/>
            <w:tcMar>
              <w:top w:type="dxa" w:w="50"/>
              <w:left w:type="dxa" w:w="90"/>
              <w:bottom w:type="dxa" w:w="50"/>
              <w:right w:type="dxa" w:w="90"/>
            </w:tcMar>
          </w:tcPr>
          <w:p>
            <w:pPr>
              <w:jc w:val="center"/>
            </w:pPr>
            <w:r>
              <w:rPr>
                <w:b/>
                <w:bCs/>
                <w:sz w:val="18"/>
                <w:szCs w:val="18"/>
              </w:rPr>
              <w:t xml:space="preserve">J78</w:t>
            </w:r>
          </w:p>
        </w:tc>
        <w:tc>
          <w:tcPr>
            <w:tcW w:type="dxa" w:w="3250"/>
            <w:tcMar>
              <w:top w:type="dxa" w:w="50"/>
              <w:left w:type="dxa" w:w="90"/>
              <w:bottom w:type="dxa" w:w="50"/>
              <w:right w:type="dxa" w:w="90"/>
            </w:tcMar>
          </w:tcPr>
          <w:p>
            <w:r>
              <w:rPr>
                <w:sz w:val="17"/>
                <w:szCs w:val="17"/>
              </w:rPr>
              <w:t xml:space="preserve">Modèle de données + authentification du projet.</w:t>
            </w:r>
          </w:p>
        </w:tc>
        <w:tc>
          <w:tcPr>
            <w:tcW w:type="dxa" w:w="2850"/>
            <w:tcMar>
              <w:top w:type="dxa" w:w="50"/>
              <w:left w:type="dxa" w:w="90"/>
              <w:bottom w:type="dxa" w:w="50"/>
              <w:right w:type="dxa" w:w="90"/>
            </w:tcMar>
          </w:tcPr>
          <w:p>
            <w:r>
              <w:rPr>
                <w:sz w:val="17"/>
                <w:szCs w:val="17"/>
              </w:rPr>
              <w:t xml:space="preserve">Fondations du produit.</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feat(projet): auth et modele</w:t>
            </w:r>
          </w:p>
        </w:tc>
      </w:tr>
      <w:tr>
        <w:tc>
          <w:tcPr>
            <w:tcW w:type="dxa" w:w="700"/>
            <w:shd w:fill="E9F3F1" w:color="auto" w:val="clear"/>
            <w:tcMar>
              <w:top w:type="dxa" w:w="50"/>
              <w:left w:type="dxa" w:w="90"/>
              <w:bottom w:type="dxa" w:w="50"/>
              <w:right w:type="dxa" w:w="90"/>
            </w:tcMar>
          </w:tcPr>
          <w:p>
            <w:pPr>
              <w:jc w:val="center"/>
            </w:pPr>
            <w:r>
              <w:rPr>
                <w:b/>
                <w:bCs/>
                <w:sz w:val="18"/>
                <w:szCs w:val="18"/>
              </w:rPr>
              <w:t xml:space="preserve">J79</w:t>
            </w:r>
          </w:p>
        </w:tc>
        <w:tc>
          <w:tcPr>
            <w:tcW w:type="dxa" w:w="3250"/>
            <w:shd w:fill="E9F3F1" w:color="auto" w:val="clear"/>
            <w:tcMar>
              <w:top w:type="dxa" w:w="50"/>
              <w:left w:type="dxa" w:w="90"/>
              <w:bottom w:type="dxa" w:w="50"/>
              <w:right w:type="dxa" w:w="90"/>
            </w:tcMar>
          </w:tcPr>
          <w:p>
            <w:r>
              <w:rPr>
                <w:sz w:val="17"/>
                <w:szCs w:val="17"/>
              </w:rPr>
              <w:t xml:space="preserve">Développe la fonctionnalité principale.</w:t>
            </w:r>
          </w:p>
        </w:tc>
        <w:tc>
          <w:tcPr>
            <w:tcW w:type="dxa" w:w="2850"/>
            <w:shd w:fill="E9F3F1" w:color="auto" w:val="clear"/>
            <w:tcMar>
              <w:top w:type="dxa" w:w="50"/>
              <w:left w:type="dxa" w:w="90"/>
              <w:bottom w:type="dxa" w:w="50"/>
              <w:right w:type="dxa" w:w="90"/>
            </w:tcMar>
          </w:tcPr>
          <w:p>
            <w:r>
              <w:rPr>
                <w:sz w:val="17"/>
                <w:szCs w:val="17"/>
              </w:rPr>
              <w:t xml:space="preserve">Feature cœur du projet.</w:t>
            </w:r>
          </w:p>
        </w:tc>
        <w:tc>
          <w:tcPr>
            <w:tcW w:type="dxa" w:w="2200"/>
            <w:shd w:fill="E9F3F1" w:color="auto" w:val="clear"/>
            <w:tcMar>
              <w:top w:type="dxa" w:w="50"/>
              <w:left w:type="dxa" w:w="90"/>
              <w:bottom w:type="dxa" w:w="50"/>
              <w:right w:type="dxa" w:w="90"/>
            </w:tcMar>
          </w:tcPr>
          <w:p>
            <w:r>
              <w:rPr>
                <w:rFonts w:ascii="Consolas" w:cs="Consolas" w:eastAsia="Consolas" w:hAnsi="Consolas"/>
                <w:color w:val="02569B"/>
                <w:sz w:val="15"/>
                <w:szCs w:val="15"/>
              </w:rPr>
              <w:t xml:space="preserve">feat(projet): feature principale</w:t>
            </w:r>
          </w:p>
        </w:tc>
      </w:tr>
      <w:tr>
        <w:tc>
          <w:tcPr>
            <w:tcW w:type="dxa" w:w="700"/>
            <w:tcMar>
              <w:top w:type="dxa" w:w="50"/>
              <w:left w:type="dxa" w:w="90"/>
              <w:bottom w:type="dxa" w:w="50"/>
              <w:right w:type="dxa" w:w="90"/>
            </w:tcMar>
          </w:tcPr>
          <w:p>
            <w:pPr>
              <w:jc w:val="center"/>
            </w:pPr>
            <w:r>
              <w:rPr>
                <w:b/>
                <w:bCs/>
                <w:sz w:val="18"/>
                <w:szCs w:val="18"/>
              </w:rPr>
              <w:t xml:space="preserve">J80</w:t>
            </w:r>
          </w:p>
        </w:tc>
        <w:tc>
          <w:tcPr>
            <w:tcW w:type="dxa" w:w="3250"/>
            <w:tcMar>
              <w:top w:type="dxa" w:w="50"/>
              <w:left w:type="dxa" w:w="90"/>
              <w:bottom w:type="dxa" w:w="50"/>
              <w:right w:type="dxa" w:w="90"/>
            </w:tcMar>
          </w:tcPr>
          <w:p>
            <w:r>
              <w:rPr>
                <w:sz w:val="17"/>
                <w:szCs w:val="17"/>
              </w:rPr>
              <w:t xml:space="preserve">Développe une fonctionnalité secondaire.</w:t>
            </w:r>
          </w:p>
        </w:tc>
        <w:tc>
          <w:tcPr>
            <w:tcW w:type="dxa" w:w="2850"/>
            <w:tcMar>
              <w:top w:type="dxa" w:w="50"/>
              <w:left w:type="dxa" w:w="90"/>
              <w:bottom w:type="dxa" w:w="50"/>
              <w:right w:type="dxa" w:w="90"/>
            </w:tcMar>
          </w:tcPr>
          <w:p>
            <w:r>
              <w:rPr>
                <w:sz w:val="17"/>
                <w:szCs w:val="17"/>
              </w:rPr>
              <w:t xml:space="preserve">Feature complémentaire.</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feat(projet): feature secondaire</w:t>
            </w:r>
          </w:p>
        </w:tc>
      </w:tr>
      <w:tr>
        <w:tc>
          <w:tcPr>
            <w:tcW w:type="dxa" w:w="700"/>
            <w:shd w:fill="E9F3F1" w:color="auto" w:val="clear"/>
            <w:tcMar>
              <w:top w:type="dxa" w:w="50"/>
              <w:left w:type="dxa" w:w="90"/>
              <w:bottom w:type="dxa" w:w="50"/>
              <w:right w:type="dxa" w:w="90"/>
            </w:tcMar>
          </w:tcPr>
          <w:p>
            <w:pPr>
              <w:jc w:val="center"/>
            </w:pPr>
            <w:r>
              <w:rPr>
                <w:b/>
                <w:bCs/>
                <w:sz w:val="18"/>
                <w:szCs w:val="18"/>
              </w:rPr>
              <w:t xml:space="preserve">J81</w:t>
            </w:r>
          </w:p>
        </w:tc>
        <w:tc>
          <w:tcPr>
            <w:tcW w:type="dxa" w:w="3250"/>
            <w:shd w:fill="E9F3F1" w:color="auto" w:val="clear"/>
            <w:tcMar>
              <w:top w:type="dxa" w:w="50"/>
              <w:left w:type="dxa" w:w="90"/>
              <w:bottom w:type="dxa" w:w="50"/>
              <w:right w:type="dxa" w:w="90"/>
            </w:tcMar>
          </w:tcPr>
          <w:p>
            <w:r>
              <w:rPr>
                <w:sz w:val="17"/>
                <w:szCs w:val="17"/>
              </w:rPr>
              <w:t xml:space="preserve">Peaufine l'interface (états vides, chargements).</w:t>
            </w:r>
          </w:p>
        </w:tc>
        <w:tc>
          <w:tcPr>
            <w:tcW w:type="dxa" w:w="2850"/>
            <w:shd w:fill="E9F3F1" w:color="auto" w:val="clear"/>
            <w:tcMar>
              <w:top w:type="dxa" w:w="50"/>
              <w:left w:type="dxa" w:w="90"/>
              <w:bottom w:type="dxa" w:w="50"/>
              <w:right w:type="dxa" w:w="90"/>
            </w:tcMar>
          </w:tcPr>
          <w:p>
            <w:r>
              <w:rPr>
                <w:sz w:val="17"/>
                <w:szCs w:val="17"/>
              </w:rPr>
              <w:t xml:space="preserve">Finitions UX, feedback utilisateur.</w:t>
            </w:r>
          </w:p>
        </w:tc>
        <w:tc>
          <w:tcPr>
            <w:tcW w:type="dxa" w:w="2200"/>
            <w:shd w:fill="E9F3F1" w:color="auto" w:val="clear"/>
            <w:tcMar>
              <w:top w:type="dxa" w:w="50"/>
              <w:left w:type="dxa" w:w="90"/>
              <w:bottom w:type="dxa" w:w="50"/>
              <w:right w:type="dxa" w:w="90"/>
            </w:tcMar>
          </w:tcPr>
          <w:p>
            <w:r>
              <w:rPr>
                <w:rFonts w:ascii="Consolas" w:cs="Consolas" w:eastAsia="Consolas" w:hAnsi="Consolas"/>
                <w:color w:val="02569B"/>
                <w:sz w:val="15"/>
                <w:szCs w:val="15"/>
              </w:rPr>
              <w:t xml:space="preserve">feat(projet): polish ui</w:t>
            </w:r>
          </w:p>
        </w:tc>
      </w:tr>
      <w:tr>
        <w:tc>
          <w:tcPr>
            <w:tcW w:type="dxa" w:w="700"/>
            <w:tcMar>
              <w:top w:type="dxa" w:w="50"/>
              <w:left w:type="dxa" w:w="90"/>
              <w:bottom w:type="dxa" w:w="50"/>
              <w:right w:type="dxa" w:w="90"/>
            </w:tcMar>
          </w:tcPr>
          <w:p>
            <w:pPr>
              <w:jc w:val="center"/>
            </w:pPr>
            <w:r>
              <w:rPr>
                <w:b/>
                <w:bCs/>
                <w:sz w:val="18"/>
                <w:szCs w:val="18"/>
              </w:rPr>
              <w:t xml:space="preserve">J82</w:t>
            </w:r>
          </w:p>
        </w:tc>
        <w:tc>
          <w:tcPr>
            <w:tcW w:type="dxa" w:w="3250"/>
            <w:tcMar>
              <w:top w:type="dxa" w:w="50"/>
              <w:left w:type="dxa" w:w="90"/>
              <w:bottom w:type="dxa" w:w="50"/>
              <w:right w:type="dxa" w:w="90"/>
            </w:tcMar>
          </w:tcPr>
          <w:p>
            <w:r>
              <w:rPr>
                <w:sz w:val="17"/>
                <w:szCs w:val="17"/>
              </w:rPr>
              <w:t xml:space="preserve">Corrige les bugs remontés + ajoute des tests.</w:t>
            </w:r>
          </w:p>
        </w:tc>
        <w:tc>
          <w:tcPr>
            <w:tcW w:type="dxa" w:w="2850"/>
            <w:tcMar>
              <w:top w:type="dxa" w:w="50"/>
              <w:left w:type="dxa" w:w="90"/>
              <w:bottom w:type="dxa" w:w="50"/>
              <w:right w:type="dxa" w:w="90"/>
            </w:tcMar>
          </w:tcPr>
          <w:p>
            <w:r>
              <w:rPr>
                <w:sz w:val="17"/>
                <w:szCs w:val="17"/>
              </w:rPr>
              <w:t xml:space="preserve">Débogage, robustesse.</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fix(projet): correctifs</w:t>
            </w:r>
          </w:p>
        </w:tc>
      </w:tr>
      <w:tr>
        <w:tc>
          <w:tcPr>
            <w:tcW w:type="dxa" w:w="700"/>
            <w:shd w:fill="E9F3F1" w:color="auto" w:val="clear"/>
            <w:tcMar>
              <w:top w:type="dxa" w:w="50"/>
              <w:left w:type="dxa" w:w="90"/>
              <w:bottom w:type="dxa" w:w="50"/>
              <w:right w:type="dxa" w:w="90"/>
            </w:tcMar>
          </w:tcPr>
          <w:p>
            <w:pPr>
              <w:jc w:val="center"/>
            </w:pPr>
            <w:r>
              <w:rPr>
                <w:b/>
                <w:bCs/>
                <w:sz w:val="18"/>
                <w:szCs w:val="18"/>
              </w:rPr>
              <w:t xml:space="preserve">J83</w:t>
            </w:r>
          </w:p>
        </w:tc>
        <w:tc>
          <w:tcPr>
            <w:tcW w:type="dxa" w:w="3250"/>
            <w:shd w:fill="E9F3F1" w:color="auto" w:val="clear"/>
            <w:tcMar>
              <w:top w:type="dxa" w:w="50"/>
              <w:left w:type="dxa" w:w="90"/>
              <w:bottom w:type="dxa" w:w="50"/>
              <w:right w:type="dxa" w:w="90"/>
            </w:tcMar>
          </w:tcPr>
          <w:p>
            <w:r>
              <w:rPr>
                <w:sz w:val="17"/>
                <w:szCs w:val="17"/>
              </w:rPr>
              <w:t xml:space="preserve">Intègre tous les services Firebase du projet.</w:t>
            </w:r>
          </w:p>
        </w:tc>
        <w:tc>
          <w:tcPr>
            <w:tcW w:type="dxa" w:w="2850"/>
            <w:shd w:fill="E9F3F1" w:color="auto" w:val="clear"/>
            <w:tcMar>
              <w:top w:type="dxa" w:w="50"/>
              <w:left w:type="dxa" w:w="90"/>
              <w:bottom w:type="dxa" w:w="50"/>
              <w:right w:type="dxa" w:w="90"/>
            </w:tcMar>
          </w:tcPr>
          <w:p>
            <w:r>
              <w:rPr>
                <w:sz w:val="17"/>
                <w:szCs w:val="17"/>
              </w:rPr>
              <w:t xml:space="preserve">Intégration cloud complète.</w:t>
            </w:r>
          </w:p>
        </w:tc>
        <w:tc>
          <w:tcPr>
            <w:tcW w:type="dxa" w:w="2200"/>
            <w:shd w:fill="E9F3F1" w:color="auto" w:val="clear"/>
            <w:tcMar>
              <w:top w:type="dxa" w:w="50"/>
              <w:left w:type="dxa" w:w="90"/>
              <w:bottom w:type="dxa" w:w="50"/>
              <w:right w:type="dxa" w:w="90"/>
            </w:tcMar>
          </w:tcPr>
          <w:p>
            <w:r>
              <w:rPr>
                <w:rFonts w:ascii="Consolas" w:cs="Consolas" w:eastAsia="Consolas" w:hAnsi="Consolas"/>
                <w:color w:val="02569B"/>
                <w:sz w:val="15"/>
                <w:szCs w:val="15"/>
              </w:rPr>
              <w:t xml:space="preserve">feat(projet): integration cloud</w:t>
            </w:r>
          </w:p>
        </w:tc>
      </w:tr>
      <w:tr>
        <w:tc>
          <w:tcPr>
            <w:tcW w:type="dxa" w:w="700"/>
            <w:tcMar>
              <w:top w:type="dxa" w:w="50"/>
              <w:left w:type="dxa" w:w="90"/>
              <w:bottom w:type="dxa" w:w="50"/>
              <w:right w:type="dxa" w:w="90"/>
            </w:tcMar>
          </w:tcPr>
          <w:p>
            <w:pPr>
              <w:jc w:val="center"/>
            </w:pPr>
            <w:r>
              <w:rPr>
                <w:b/>
                <w:bCs/>
                <w:sz w:val="18"/>
                <w:szCs w:val="18"/>
              </w:rPr>
              <w:t xml:space="preserve">J84</w:t>
            </w:r>
          </w:p>
        </w:tc>
        <w:tc>
          <w:tcPr>
            <w:tcW w:type="dxa" w:w="3250"/>
            <w:tcMar>
              <w:top w:type="dxa" w:w="50"/>
              <w:left w:type="dxa" w:w="90"/>
              <w:bottom w:type="dxa" w:w="50"/>
              <w:right w:type="dxa" w:w="90"/>
            </w:tcMar>
          </w:tcPr>
          <w:p>
            <w:r>
              <w:rPr>
                <w:sz w:val="17"/>
                <w:szCs w:val="17"/>
              </w:rPr>
              <w:t xml:space="preserve">Checkpoint : version démontrable de bout en bout.</w:t>
            </w:r>
          </w:p>
        </w:tc>
        <w:tc>
          <w:tcPr>
            <w:tcW w:type="dxa" w:w="2850"/>
            <w:tcMar>
              <w:top w:type="dxa" w:w="50"/>
              <w:left w:type="dxa" w:w="90"/>
              <w:bottom w:type="dxa" w:w="50"/>
              <w:right w:type="dxa" w:w="90"/>
            </w:tcMar>
          </w:tcPr>
          <w:p>
            <w:r>
              <w:rPr>
                <w:sz w:val="17"/>
                <w:szCs w:val="17"/>
              </w:rPr>
              <w:t xml:space="preserve">App utilisable en conditions réelles.</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feat(projet): version demo</w:t>
            </w:r>
          </w:p>
        </w:tc>
      </w:tr>
    </w:tbl>
    <w:p>
      <w:pPr>
        <w:spacing w:after="100" w:before="240"/>
      </w:pPr>
      <w:r>
        <w:rPr>
          <w:b/>
          <w:bCs/>
          <w:color w:val="00796B"/>
          <w:sz w:val="24"/>
          <w:szCs w:val="24"/>
        </w:rPr>
        <w:t xml:space="preserve">Semaine 13 — Hackathon : sprint 2 &amp; Demo Day</w:t>
      </w:r>
      <w:r>
        <w:rPr>
          <w:i/>
          <w:iCs/>
          <w:color w:val="5B6770"/>
          <w:sz w:val="18"/>
          <w:szCs w:val="18"/>
        </w:rPr>
        <w:t xml:space="preserve">   (4–10 oct)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2850"/>
        <w:gridCol w:w="2200"/>
      </w:tblGrid>
      <w:tr>
        <w:trPr>
          <w:tblHeader/>
        </w:trPr>
        <w:tc>
          <w:tcPr>
            <w:tcW w:type="dxa" w:w="700"/>
            <w:shd w:fill="00796B" w:color="auto" w:val="clear"/>
            <w:tcMar>
              <w:top w:type="dxa" w:w="60"/>
              <w:left w:type="dxa" w:w="90"/>
              <w:bottom w:type="dxa" w:w="60"/>
              <w:right w:type="dxa" w:w="90"/>
            </w:tcMar>
          </w:tcPr>
          <w:p>
            <w:r>
              <w:rPr>
                <w:b/>
                <w:bCs/>
                <w:color w:val="FFFFFF"/>
                <w:sz w:val="18"/>
                <w:szCs w:val="18"/>
              </w:rPr>
              <w:t xml:space="preserve">Jour</w:t>
            </w:r>
          </w:p>
        </w:tc>
        <w:tc>
          <w:tcPr>
            <w:tcW w:type="dxa" w:w="3250"/>
            <w:shd w:fill="00796B" w:color="auto" w:val="clear"/>
            <w:tcMar>
              <w:top w:type="dxa" w:w="60"/>
              <w:left w:type="dxa" w:w="90"/>
              <w:bottom w:type="dxa" w:w="60"/>
              <w:right w:type="dxa" w:w="90"/>
            </w:tcMar>
          </w:tcPr>
          <w:p>
            <w:r>
              <w:rPr>
                <w:b/>
                <w:bCs/>
                <w:color w:val="FFFFFF"/>
                <w:sz w:val="18"/>
                <w:szCs w:val="18"/>
              </w:rPr>
              <w:t xml:space="preserve">Exercice du jour</w:t>
            </w:r>
          </w:p>
        </w:tc>
        <w:tc>
          <w:tcPr>
            <w:tcW w:type="dxa" w:w="2850"/>
            <w:shd w:fill="00796B" w:color="auto" w:val="clear"/>
            <w:tcMar>
              <w:top w:type="dxa" w:w="60"/>
              <w:left w:type="dxa" w:w="90"/>
              <w:bottom w:type="dxa" w:w="60"/>
              <w:right w:type="dxa" w:w="90"/>
            </w:tcMar>
          </w:tcPr>
          <w:p>
            <w:r>
              <w:rPr>
                <w:b/>
                <w:bCs/>
                <w:color w:val="FFFFFF"/>
                <w:sz w:val="18"/>
                <w:szCs w:val="18"/>
              </w:rPr>
              <w:t xml:space="preserve">Ce que tu apprends</w:t>
            </w:r>
          </w:p>
        </w:tc>
        <w:tc>
          <w:tcPr>
            <w:tcW w:type="dxa" w:w="2200"/>
            <w:shd w:fill="00796B" w:color="auto" w:val="clear"/>
            <w:tcMar>
              <w:top w:type="dxa" w:w="60"/>
              <w:left w:type="dxa" w:w="90"/>
              <w:bottom w:type="dxa" w:w="60"/>
              <w:right w:type="dxa" w:w="90"/>
            </w:tcMar>
          </w:tcPr>
          <w:p>
            <w:r>
              <w:rPr>
                <w:b/>
                <w:bCs/>
                <w:color w:val="FFFFFF"/>
                <w:sz w:val="18"/>
                <w:szCs w:val="18"/>
              </w:rPr>
              <w:t xml:space="preserve">Commit suggéré</w:t>
            </w:r>
          </w:p>
        </w:tc>
      </w:tr>
      <w:tr>
        <w:tc>
          <w:tcPr>
            <w:tcW w:type="dxa" w:w="700"/>
            <w:tcMar>
              <w:top w:type="dxa" w:w="50"/>
              <w:left w:type="dxa" w:w="90"/>
              <w:bottom w:type="dxa" w:w="50"/>
              <w:right w:type="dxa" w:w="90"/>
            </w:tcMar>
          </w:tcPr>
          <w:p>
            <w:pPr>
              <w:jc w:val="center"/>
            </w:pPr>
            <w:r>
              <w:rPr>
                <w:b/>
                <w:bCs/>
                <w:sz w:val="18"/>
                <w:szCs w:val="18"/>
              </w:rPr>
              <w:t xml:space="preserve">J85</w:t>
            </w:r>
          </w:p>
        </w:tc>
        <w:tc>
          <w:tcPr>
            <w:tcW w:type="dxa" w:w="3250"/>
            <w:tcMar>
              <w:top w:type="dxa" w:w="50"/>
              <w:left w:type="dxa" w:w="90"/>
              <w:bottom w:type="dxa" w:w="50"/>
              <w:right w:type="dxa" w:w="90"/>
            </w:tcMar>
          </w:tcPr>
          <w:p>
            <w:r>
              <w:rPr>
                <w:sz w:val="17"/>
                <w:szCs w:val="17"/>
              </w:rPr>
              <w:t xml:space="preserve">Stabilise et nettoie le code.</w:t>
            </w:r>
          </w:p>
        </w:tc>
        <w:tc>
          <w:tcPr>
            <w:tcW w:type="dxa" w:w="2850"/>
            <w:tcMar>
              <w:top w:type="dxa" w:w="50"/>
              <w:left w:type="dxa" w:w="90"/>
              <w:bottom w:type="dxa" w:w="50"/>
              <w:right w:type="dxa" w:w="90"/>
            </w:tcMar>
          </w:tcPr>
          <w:p>
            <w:r>
              <w:rPr>
                <w:sz w:val="17"/>
                <w:szCs w:val="17"/>
              </w:rPr>
              <w:t xml:space="preserve">Refactor final, dette technique.</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refactor(projet): stabilisation</w:t>
            </w:r>
          </w:p>
        </w:tc>
      </w:tr>
      <w:tr>
        <w:tc>
          <w:tcPr>
            <w:tcW w:type="dxa" w:w="700"/>
            <w:shd w:fill="E9F3F1" w:color="auto" w:val="clear"/>
            <w:tcMar>
              <w:top w:type="dxa" w:w="50"/>
              <w:left w:type="dxa" w:w="90"/>
              <w:bottom w:type="dxa" w:w="50"/>
              <w:right w:type="dxa" w:w="90"/>
            </w:tcMar>
          </w:tcPr>
          <w:p>
            <w:pPr>
              <w:jc w:val="center"/>
            </w:pPr>
            <w:r>
              <w:rPr>
                <w:b/>
                <w:bCs/>
                <w:sz w:val="18"/>
                <w:szCs w:val="18"/>
              </w:rPr>
              <w:t xml:space="preserve">J86</w:t>
            </w:r>
          </w:p>
        </w:tc>
        <w:tc>
          <w:tcPr>
            <w:tcW w:type="dxa" w:w="3250"/>
            <w:shd w:fill="E9F3F1" w:color="auto" w:val="clear"/>
            <w:tcMar>
              <w:top w:type="dxa" w:w="50"/>
              <w:left w:type="dxa" w:w="90"/>
              <w:bottom w:type="dxa" w:w="50"/>
              <w:right w:type="dxa" w:w="90"/>
            </w:tcMar>
          </w:tcPr>
          <w:p>
            <w:r>
              <w:rPr>
                <w:sz w:val="17"/>
                <w:szCs w:val="17"/>
              </w:rPr>
              <w:t xml:space="preserve">Optimise perfs et gère le hors-ligne.</w:t>
            </w:r>
          </w:p>
        </w:tc>
        <w:tc>
          <w:tcPr>
            <w:tcW w:type="dxa" w:w="2850"/>
            <w:shd w:fill="E9F3F1" w:color="auto" w:val="clear"/>
            <w:tcMar>
              <w:top w:type="dxa" w:w="50"/>
              <w:left w:type="dxa" w:w="90"/>
              <w:bottom w:type="dxa" w:w="50"/>
              <w:right w:type="dxa" w:w="90"/>
            </w:tcMar>
          </w:tcPr>
          <w:p>
            <w:r>
              <w:rPr>
                <w:sz w:val="17"/>
                <w:szCs w:val="17"/>
              </w:rPr>
              <w:t xml:space="preserve">Performance, résilience réseau.</w:t>
            </w:r>
          </w:p>
        </w:tc>
        <w:tc>
          <w:tcPr>
            <w:tcW w:type="dxa" w:w="2200"/>
            <w:shd w:fill="E9F3F1" w:color="auto" w:val="clear"/>
            <w:tcMar>
              <w:top w:type="dxa" w:w="50"/>
              <w:left w:type="dxa" w:w="90"/>
              <w:bottom w:type="dxa" w:w="50"/>
              <w:right w:type="dxa" w:w="90"/>
            </w:tcMar>
          </w:tcPr>
          <w:p>
            <w:r>
              <w:rPr>
                <w:rFonts w:ascii="Consolas" w:cs="Consolas" w:eastAsia="Consolas" w:hAnsi="Consolas"/>
                <w:color w:val="02569B"/>
                <w:sz w:val="15"/>
                <w:szCs w:val="15"/>
              </w:rPr>
              <w:t xml:space="preserve">perf(projet): offline et perf</w:t>
            </w:r>
          </w:p>
        </w:tc>
      </w:tr>
      <w:tr>
        <w:tc>
          <w:tcPr>
            <w:tcW w:type="dxa" w:w="700"/>
            <w:tcMar>
              <w:top w:type="dxa" w:w="50"/>
              <w:left w:type="dxa" w:w="90"/>
              <w:bottom w:type="dxa" w:w="50"/>
              <w:right w:type="dxa" w:w="90"/>
            </w:tcMar>
          </w:tcPr>
          <w:p>
            <w:pPr>
              <w:jc w:val="center"/>
            </w:pPr>
            <w:r>
              <w:rPr>
                <w:b/>
                <w:bCs/>
                <w:sz w:val="18"/>
                <w:szCs w:val="18"/>
              </w:rPr>
              <w:t xml:space="preserve">J87</w:t>
            </w:r>
          </w:p>
        </w:tc>
        <w:tc>
          <w:tcPr>
            <w:tcW w:type="dxa" w:w="3250"/>
            <w:tcMar>
              <w:top w:type="dxa" w:w="50"/>
              <w:left w:type="dxa" w:w="90"/>
              <w:bottom w:type="dxa" w:w="50"/>
              <w:right w:type="dxa" w:w="90"/>
            </w:tcMar>
          </w:tcPr>
          <w:p>
            <w:r>
              <w:rPr>
                <w:sz w:val="17"/>
                <w:szCs w:val="17"/>
              </w:rPr>
              <w:t xml:space="preserve">Finitions UI et cohérence visuelle.</w:t>
            </w:r>
          </w:p>
        </w:tc>
        <w:tc>
          <w:tcPr>
            <w:tcW w:type="dxa" w:w="2850"/>
            <w:tcMar>
              <w:top w:type="dxa" w:w="50"/>
              <w:left w:type="dxa" w:w="90"/>
              <w:bottom w:type="dxa" w:w="50"/>
              <w:right w:type="dxa" w:w="90"/>
            </w:tcMar>
          </w:tcPr>
          <w:p>
            <w:r>
              <w:rPr>
                <w:sz w:val="17"/>
                <w:szCs w:val="17"/>
              </w:rPr>
              <w:t xml:space="preserve">Qualité perçue du produit.</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feat(projet): finitions ui</w:t>
            </w:r>
          </w:p>
        </w:tc>
      </w:tr>
      <w:tr>
        <w:tc>
          <w:tcPr>
            <w:tcW w:type="dxa" w:w="700"/>
            <w:shd w:fill="E9F3F1" w:color="auto" w:val="clear"/>
            <w:tcMar>
              <w:top w:type="dxa" w:w="50"/>
              <w:left w:type="dxa" w:w="90"/>
              <w:bottom w:type="dxa" w:w="50"/>
              <w:right w:type="dxa" w:w="90"/>
            </w:tcMar>
          </w:tcPr>
          <w:p>
            <w:pPr>
              <w:jc w:val="center"/>
            </w:pPr>
            <w:r>
              <w:rPr>
                <w:b/>
                <w:bCs/>
                <w:sz w:val="18"/>
                <w:szCs w:val="18"/>
              </w:rPr>
              <w:t xml:space="preserve">J88</w:t>
            </w:r>
          </w:p>
        </w:tc>
        <w:tc>
          <w:tcPr>
            <w:tcW w:type="dxa" w:w="3250"/>
            <w:shd w:fill="E9F3F1" w:color="auto" w:val="clear"/>
            <w:tcMar>
              <w:top w:type="dxa" w:w="50"/>
              <w:left w:type="dxa" w:w="90"/>
              <w:bottom w:type="dxa" w:w="50"/>
              <w:right w:type="dxa" w:w="90"/>
            </w:tcMar>
          </w:tcPr>
          <w:p>
            <w:r>
              <w:rPr>
                <w:sz w:val="17"/>
                <w:szCs w:val="17"/>
              </w:rPr>
              <w:t xml:space="preserve">Enregistre et monte la démo vidéo.</w:t>
            </w:r>
          </w:p>
        </w:tc>
        <w:tc>
          <w:tcPr>
            <w:tcW w:type="dxa" w:w="2850"/>
            <w:shd w:fill="E9F3F1" w:color="auto" w:val="clear"/>
            <w:tcMar>
              <w:top w:type="dxa" w:w="50"/>
              <w:left w:type="dxa" w:w="90"/>
              <w:bottom w:type="dxa" w:w="50"/>
              <w:right w:type="dxa" w:w="90"/>
            </w:tcMar>
          </w:tcPr>
          <w:p>
            <w:r>
              <w:rPr>
                <w:sz w:val="17"/>
                <w:szCs w:val="17"/>
              </w:rPr>
              <w:t xml:space="preserve">Livrable de présentation.</w:t>
            </w:r>
          </w:p>
        </w:tc>
        <w:tc>
          <w:tcPr>
            <w:tcW w:type="dxa" w:w="2200"/>
            <w:shd w:fill="E9F3F1" w:color="auto" w:val="clear"/>
            <w:tcMar>
              <w:top w:type="dxa" w:w="50"/>
              <w:left w:type="dxa" w:w="90"/>
              <w:bottom w:type="dxa" w:w="50"/>
              <w:right w:type="dxa" w:w="90"/>
            </w:tcMar>
          </w:tcPr>
          <w:p>
            <w:r>
              <w:rPr>
                <w:rFonts w:ascii="Consolas" w:cs="Consolas" w:eastAsia="Consolas" w:hAnsi="Consolas"/>
                <w:color w:val="02569B"/>
                <w:sz w:val="15"/>
                <w:szCs w:val="15"/>
              </w:rPr>
              <w:t xml:space="preserve">docs(projet): demo video</w:t>
            </w:r>
          </w:p>
        </w:tc>
      </w:tr>
      <w:tr>
        <w:tc>
          <w:tcPr>
            <w:tcW w:type="dxa" w:w="700"/>
            <w:tcMar>
              <w:top w:type="dxa" w:w="50"/>
              <w:left w:type="dxa" w:w="90"/>
              <w:bottom w:type="dxa" w:w="50"/>
              <w:right w:type="dxa" w:w="90"/>
            </w:tcMar>
          </w:tcPr>
          <w:p>
            <w:pPr>
              <w:jc w:val="center"/>
            </w:pPr>
            <w:r>
              <w:rPr>
                <w:b/>
                <w:bCs/>
                <w:sz w:val="18"/>
                <w:szCs w:val="18"/>
              </w:rPr>
              <w:t xml:space="preserve">J89</w:t>
            </w:r>
          </w:p>
        </w:tc>
        <w:tc>
          <w:tcPr>
            <w:tcW w:type="dxa" w:w="3250"/>
            <w:tcMar>
              <w:top w:type="dxa" w:w="50"/>
              <w:left w:type="dxa" w:w="90"/>
              <w:bottom w:type="dxa" w:w="50"/>
              <w:right w:type="dxa" w:w="90"/>
            </w:tcMar>
          </w:tcPr>
          <w:p>
            <w:r>
              <w:rPr>
                <w:sz w:val="17"/>
                <w:szCs w:val="17"/>
              </w:rPr>
              <w:t xml:space="preserve">Prépare les slides et répète le pitch.</w:t>
            </w:r>
          </w:p>
        </w:tc>
        <w:tc>
          <w:tcPr>
            <w:tcW w:type="dxa" w:w="2850"/>
            <w:tcMar>
              <w:top w:type="dxa" w:w="50"/>
              <w:left w:type="dxa" w:w="90"/>
              <w:bottom w:type="dxa" w:w="50"/>
              <w:right w:type="dxa" w:w="90"/>
            </w:tcMar>
          </w:tcPr>
          <w:p>
            <w:r>
              <w:rPr>
                <w:sz w:val="17"/>
                <w:szCs w:val="17"/>
              </w:rPr>
              <w:t xml:space="preserve">Storytelling, Demo Day.</w:t>
            </w:r>
          </w:p>
        </w:tc>
        <w:tc>
          <w:tcPr>
            <w:tcW w:type="dxa" w:w="2200"/>
            <w:tcMar>
              <w:top w:type="dxa" w:w="50"/>
              <w:left w:type="dxa" w:w="90"/>
              <w:bottom w:type="dxa" w:w="50"/>
              <w:right w:type="dxa" w:w="90"/>
            </w:tcMar>
          </w:tcPr>
          <w:p>
            <w:r>
              <w:rPr>
                <w:rFonts w:ascii="Consolas" w:cs="Consolas" w:eastAsia="Consolas" w:hAnsi="Consolas"/>
                <w:color w:val="02569B"/>
                <w:sz w:val="15"/>
                <w:szCs w:val="15"/>
              </w:rPr>
              <w:t xml:space="preserve">docs(projet): pitch slides</w:t>
            </w:r>
          </w:p>
        </w:tc>
      </w:tr>
      <w:tr>
        <w:tc>
          <w:tcPr>
            <w:tcW w:type="dxa" w:w="700"/>
            <w:shd w:fill="E9F3F1" w:color="auto" w:val="clear"/>
            <w:tcMar>
              <w:top w:type="dxa" w:w="50"/>
              <w:left w:type="dxa" w:w="90"/>
              <w:bottom w:type="dxa" w:w="50"/>
              <w:right w:type="dxa" w:w="90"/>
            </w:tcMar>
          </w:tcPr>
          <w:p>
            <w:pPr>
              <w:jc w:val="center"/>
            </w:pPr>
            <w:r>
              <w:rPr>
                <w:b/>
                <w:bCs/>
                <w:sz w:val="18"/>
                <w:szCs w:val="18"/>
              </w:rPr>
              <w:t xml:space="preserve">J90</w:t>
            </w:r>
          </w:p>
        </w:tc>
        <w:tc>
          <w:tcPr>
            <w:tcW w:type="dxa" w:w="3250"/>
            <w:shd w:fill="E9F3F1" w:color="auto" w:val="clear"/>
            <w:tcMar>
              <w:top w:type="dxa" w:w="50"/>
              <w:left w:type="dxa" w:w="90"/>
              <w:bottom w:type="dxa" w:w="50"/>
              <w:right w:type="dxa" w:w="90"/>
            </w:tcMar>
          </w:tcPr>
          <w:p>
            <w:r>
              <w:rPr>
                <w:sz w:val="17"/>
                <w:szCs w:val="17"/>
              </w:rPr>
              <w:t xml:space="preserve">Livrable final : dépôt propre. Pose le tag v3-final.</w:t>
            </w:r>
          </w:p>
        </w:tc>
        <w:tc>
          <w:tcPr>
            <w:tcW w:type="dxa" w:w="2850"/>
            <w:shd w:fill="E9F3F1" w:color="auto" w:val="clear"/>
            <w:tcMar>
              <w:top w:type="dxa" w:w="50"/>
              <w:left w:type="dxa" w:w="90"/>
              <w:bottom w:type="dxa" w:w="50"/>
              <w:right w:type="dxa" w:w="90"/>
            </w:tcMar>
          </w:tcPr>
          <w:p>
            <w:r>
              <w:rPr>
                <w:sz w:val="17"/>
                <w:szCs w:val="17"/>
              </w:rPr>
              <w:t xml:space="preserve">Projet publié et présenté.</w:t>
            </w:r>
          </w:p>
        </w:tc>
        <w:tc>
          <w:tcPr>
            <w:tcW w:type="dxa" w:w="2200"/>
            <w:shd w:fill="E9F3F1" w:color="auto" w:val="clear"/>
            <w:tcMar>
              <w:top w:type="dxa" w:w="50"/>
              <w:left w:type="dxa" w:w="90"/>
              <w:bottom w:type="dxa" w:w="50"/>
              <w:right w:type="dxa" w:w="90"/>
            </w:tcMar>
          </w:tcPr>
          <w:p>
            <w:r>
              <w:rPr>
                <w:rFonts w:ascii="Consolas" w:cs="Consolas" w:eastAsia="Consolas" w:hAnsi="Consolas"/>
                <w:color w:val="02569B"/>
                <w:sz w:val="15"/>
                <w:szCs w:val="15"/>
              </w:rPr>
              <w:t xml:space="preserve">feat(projet): livrable final</w:t>
            </w:r>
          </w:p>
        </w:tc>
      </w:tr>
    </w:tbl>
    <w:p>
      <w:r>
        <w:br w:type="page"/>
      </w:r>
    </w:p>
    <w:p>
      <w:pPr>
        <w:pStyle w:val="Heading1"/>
        <w:spacing w:after="120"/>
      </w:pPr>
      <w:r>
        <w:rPr>
          <w:b/>
          <w:bCs/>
          <w:color w:val="02569B"/>
          <w:sz w:val="30"/>
          <w:szCs w:val="30"/>
        </w:rPr>
        <w:t xml:space="preserve">Le mot de la fin</w:t>
      </w:r>
    </w:p>
    <w:p>
      <w:pPr>
        <w:spacing w:after="160"/>
      </w:pPr>
      <w:r>
        <w:rPr>
          <w:sz w:val="20"/>
          <w:szCs w:val="20"/>
        </w:rPr>
        <w:t xml:space="preserve">90 exercices, 90 commits, 3 tags. À la fin tu ne repars pas avec un certificat seulement : tu as un dépôt GitHub qui raconte ta progression jour après jour, une application publiée, et surtout l'habitude de coder tous les jours. C'est cette régularité qui fait la différence entre quelqu'un qui a suivi un cours et quelqu'un qui sait livrer.</w:t>
      </w:r>
    </w:p>
    <w:p>
      <w:r>
        <w:rPr>
          <w:i/>
          <w:iCs/>
          <w:color w:val="5B6770"/>
          <w:sz w:val="20"/>
          <w:szCs w:val="20"/>
        </w:rPr>
        <w:t xml:space="preserve">Bon camp — et surtout, commit après commit.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2026-07-21T07:47:28.773Z</dcterms:created>
  <dcterms:modified xsi:type="dcterms:W3CDTF">2026-07-21T07:47:28.787Z</dcterms:modified>
</cp:coreProperties>
</file>

<file path=docProps/custom.xml><?xml version="1.0" encoding="utf-8"?>
<Properties xmlns="http://schemas.openxmlformats.org/officeDocument/2006/custom-properties" xmlns:vt="http://schemas.openxmlformats.org/officeDocument/2006/docPropsVTypes"/>
</file>