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color w:val="FF0000"/>
              <w:lang w:val="en-US" w:eastAsia="zh-CN"/>
            </w:rPr>
            <w:fldChar w:fldCharType="begin"/>
          </w:r>
          <w:r>
            <w:rPr>
              <w:rFonts w:hint="eastAsia"/>
              <w:color w:val="FF0000"/>
              <w:lang w:val="en-US" w:eastAsia="zh-CN"/>
            </w:rPr>
            <w:instrText xml:space="preserve">TOC \o "1-1" \h \u </w:instrText>
          </w:r>
          <w:r>
            <w:rPr>
              <w:rFonts w:hint="eastAsia"/>
              <w:color w:val="FF0000"/>
              <w:lang w:val="en-US" w:eastAsia="zh-CN"/>
            </w:rPr>
            <w:fldChar w:fldCharType="separate"/>
          </w:r>
          <w:r>
            <w:rPr>
              <w:rFonts w:hint="eastAsia"/>
              <w:color w:val="FF0000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2020杭电第一场（2/12）（待：2</w:t>
          </w:r>
          <w:r>
            <w:tab/>
          </w:r>
          <w:r>
            <w:fldChar w:fldCharType="begin"/>
          </w:r>
          <w:r>
            <w:instrText xml:space="preserve"> PAGEREF _Toc6335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color w:val="FF000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color w:val="FF0000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2020杭电第二场（3/12）（待：2</w:t>
          </w:r>
          <w:r>
            <w:tab/>
          </w:r>
          <w:r>
            <w:fldChar w:fldCharType="begin"/>
          </w:r>
          <w:r>
            <w:instrText xml:space="preserve"> PAGEREF _Toc21982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color w:val="FF000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color w:val="FF0000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2020杭电第三场（3/11）</w:t>
          </w:r>
          <w:r>
            <w:tab/>
          </w:r>
          <w:r>
            <w:fldChar w:fldCharType="begin"/>
          </w:r>
          <w:r>
            <w:instrText xml:space="preserve"> PAGEREF _Toc24140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color w:val="FF0000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2020杭电第四场（5/12）</w:t>
          </w:r>
          <w:r>
            <w:tab/>
          </w:r>
          <w:r>
            <w:fldChar w:fldCharType="begin"/>
          </w:r>
          <w:r>
            <w:instrText xml:space="preserve"> PAGEREF _Toc11026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color w:val="FF0000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2020杭电第五场（4/13）</w:t>
          </w:r>
          <w:r>
            <w:tab/>
          </w:r>
          <w:r>
            <w:fldChar w:fldCharType="begin"/>
          </w:r>
          <w:r>
            <w:instrText xml:space="preserve"> PAGEREF _Toc25151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color w:val="FF0000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2020杭电第六场（4/11）</w:t>
          </w:r>
          <w:r>
            <w:tab/>
          </w:r>
          <w:r>
            <w:fldChar w:fldCharType="begin"/>
          </w:r>
          <w:r>
            <w:instrText xml:space="preserve"> PAGEREF _Toc13609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color w:val="FF0000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2020杭电第七场（2/11）</w:t>
          </w:r>
          <w:r>
            <w:tab/>
          </w:r>
          <w:r>
            <w:fldChar w:fldCharType="begin"/>
          </w:r>
          <w:r>
            <w:instrText xml:space="preserve"> PAGEREF _Toc8265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  <w:lang w:val="en-US" w:eastAsia="zh-CN"/>
            </w:rPr>
            <w:fldChar w:fldCharType="end"/>
          </w:r>
        </w:p>
        <w:p>
          <w:pPr>
            <w:bidi w:val="0"/>
            <w:ind w:firstLine="210" w:firstLineChars="100"/>
            <w:rPr>
              <w:rFonts w:hint="eastAsia"/>
              <w:color w:val="FF0000"/>
              <w:lang w:val="en-US" w:eastAsia="zh-CN"/>
            </w:rPr>
          </w:pPr>
          <w:r>
            <w:rPr>
              <w:rFonts w:hint="eastAsia"/>
              <w:color w:val="FF0000"/>
              <w:lang w:val="en-US" w:eastAsia="zh-CN"/>
            </w:rPr>
            <w:fldChar w:fldCharType="end"/>
          </w:r>
        </w:p>
      </w:sdtContent>
    </w:sdt>
    <w:p>
      <w:pPr>
        <w:bidi w:val="0"/>
        <w:ind w:firstLine="210" w:firstLineChars="100"/>
        <w:rPr>
          <w:rFonts w:hint="eastAsia"/>
          <w:color w:val="FF0000"/>
          <w:lang w:val="en-US" w:eastAsia="zh-CN"/>
        </w:rPr>
      </w:pPr>
    </w:p>
    <w:p>
      <w:pPr>
        <w:bidi w:val="0"/>
        <w:ind w:firstLine="210" w:firstLineChars="100"/>
        <w:rPr>
          <w:rFonts w:hint="eastAsia"/>
          <w:color w:val="FF0000"/>
          <w:lang w:val="en-US" w:eastAsia="zh-CN"/>
        </w:rPr>
      </w:pPr>
    </w:p>
    <w:p>
      <w:pPr>
        <w:bidi w:val="0"/>
        <w:ind w:firstLine="210" w:firstLineChars="100"/>
        <w:rPr>
          <w:rFonts w:hint="eastAsia"/>
          <w:color w:val="FF0000"/>
          <w:lang w:val="en-US" w:eastAsia="zh-CN"/>
        </w:rPr>
      </w:pPr>
    </w:p>
    <w:p>
      <w:pPr>
        <w:bidi w:val="0"/>
        <w:ind w:firstLine="210" w:firstLineChars="100"/>
        <w:rPr>
          <w:rFonts w:hint="default"/>
          <w:color w:val="C0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Hard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 xml:space="preserve">Medium </w:t>
      </w:r>
      <w:r>
        <w:rPr>
          <w:rFonts w:hint="eastAsia"/>
          <w:color w:val="00B050"/>
          <w:lang w:val="en-US" w:eastAsia="zh-CN"/>
        </w:rPr>
        <w:t xml:space="preserve"> Easy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6335"/>
      <w:r>
        <w:rPr>
          <w:rFonts w:hint="eastAsia"/>
          <w:lang w:val="en-US" w:eastAsia="zh-CN"/>
        </w:rPr>
        <w:t>2020杭电第一场（2/12）（待：2</w:t>
      </w:r>
      <w:bookmarkEnd w:id="0"/>
    </w:p>
    <w:p>
      <w:pPr>
        <w:pStyle w:val="3"/>
        <w:numPr>
          <w:ilvl w:val="0"/>
          <w:numId w:val="1"/>
        </w:numPr>
        <w:bidi w:val="0"/>
      </w:pPr>
      <w:r>
        <w:t>Avian Darts</w:t>
      </w:r>
    </w:p>
    <w:p>
      <w:pPr>
        <w:bidi w:val="0"/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color w:val="0070C0"/>
        </w:rPr>
        <w:t>Medium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r>
        <w:rPr>
          <w:b w:val="0"/>
          <w:bCs/>
        </w:rPr>
        <w:t>Boring Task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Hard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r>
        <w:rPr>
          <w:b w:val="0"/>
          <w:bCs/>
        </w:rPr>
        <w:t>Cookies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color w:val="0070C0"/>
        </w:rPr>
        <w:t>Medium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r>
        <w:rPr>
          <w:b w:val="0"/>
          <w:bCs/>
        </w:rPr>
        <w:t>Distinct Sub-palindromes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00：30出</w:t>
      </w:r>
    </w:p>
    <w:p>
      <w:pPr>
        <w:ind w:firstLine="840" w:firstLine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Easy </w:t>
      </w:r>
      <w:r>
        <w:rPr>
          <w:rFonts w:hint="eastAsia"/>
          <w:color w:val="auto"/>
          <w:lang w:val="en-US" w:eastAsia="zh-CN"/>
        </w:rPr>
        <w:t>规律题</w:t>
      </w:r>
    </w:p>
    <w:p>
      <w:pPr>
        <w:ind w:firstLine="840" w:firstLineChars="4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赛时出，刚开始没有考虑到n=3的情况 wa了一发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r>
        <w:rPr>
          <w:b w:val="0"/>
          <w:bCs/>
        </w:rPr>
        <w:t>Fibonacci Sum</w:t>
      </w:r>
      <w:r>
        <w:rPr>
          <w:rFonts w:hint="eastAsia"/>
          <w:b w:val="0"/>
          <w:bCs/>
          <w:lang w:val="en-US" w:eastAsia="zh-CN"/>
        </w:rPr>
        <w:t xml:space="preserve"> （已</w:t>
      </w:r>
    </w:p>
    <w:p>
      <w:pPr>
        <w:ind w:firstLine="840" w:firstLineChars="40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Easy </w:t>
      </w:r>
      <w:r>
        <w:rPr>
          <w:rFonts w:hint="eastAsia"/>
          <w:color w:val="auto"/>
          <w:lang w:val="en-US" w:eastAsia="zh-CN"/>
        </w:rPr>
        <w:t>公式推导</w:t>
      </w:r>
    </w:p>
    <w:p>
      <w:pPr>
        <w:ind w:firstLine="840" w:firstLineChars="4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好多公式</w:t>
      </w:r>
      <w:r>
        <w:rPr>
          <w:rFonts w:hint="eastAsia"/>
          <w:lang w:eastAsia="zh-CN"/>
        </w:rPr>
        <w:t>）</w:t>
      </w:r>
    </w:p>
    <w:p/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r>
        <w:rPr>
          <w:b w:val="0"/>
          <w:bCs/>
        </w:rPr>
        <w:t>Finding a MEX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theme="minorHAnsi"/>
          <w:b w:val="0"/>
          <w:bCs/>
          <w:sz w:val="32"/>
          <w:szCs w:val="32"/>
          <w:lang w:val="en-US" w:eastAsia="zh-CN"/>
        </w:rPr>
        <w:t xml:space="preserve">     </w:t>
      </w:r>
      <w:r>
        <w:rPr>
          <w:color w:val="0070C0"/>
        </w:rPr>
        <w:t>Medium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r>
        <w:rPr>
          <w:b w:val="0"/>
          <w:bCs/>
        </w:rPr>
        <w:t>Hunting Monsters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cstheme="minorHAnsi"/>
          <w:b w:val="0"/>
          <w:bCs/>
          <w:sz w:val="32"/>
          <w:szCs w:val="32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Hard</w:t>
      </w:r>
      <w:r>
        <w:rPr>
          <w:rFonts w:hint="eastAsia"/>
          <w:color w:val="00B050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r>
        <w:rPr>
          <w:b w:val="0"/>
          <w:bCs/>
        </w:rPr>
        <w:t>Integral Calculus</w:t>
      </w:r>
    </w:p>
    <w:p>
      <w:pPr>
        <w:ind w:firstLine="840" w:firstLineChars="400"/>
      </w:pPr>
      <w:r>
        <w:rPr>
          <w:color w:val="0070C0"/>
        </w:rPr>
        <w:t>Medium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r>
        <w:rPr>
          <w:b w:val="0"/>
          <w:bCs/>
        </w:rPr>
        <w:t>Leading Robots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04:17出</w:t>
      </w:r>
    </w:p>
    <w:p>
      <w:pPr>
        <w:ind w:firstLine="840" w:firstLineChars="4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Easy</w:t>
      </w:r>
    </w:p>
    <w:p>
      <w:pPr>
        <w:ind w:firstLine="840" w:firstLineChars="4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几何</w:t>
      </w:r>
    </w:p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r>
        <w:rPr>
          <w:b w:val="0"/>
          <w:bCs/>
        </w:rPr>
        <w:t>Math is Simple</w:t>
      </w:r>
    </w:p>
    <w:p>
      <w:pPr>
        <w:ind w:firstLine="840" w:firstLineChars="400"/>
      </w:pPr>
      <w:r>
        <w:rPr>
          <w:color w:val="0070C0"/>
        </w:rPr>
        <w:t>Medium</w:t>
      </w:r>
    </w:p>
    <w:p/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r>
        <w:rPr>
          <w:b w:val="0"/>
          <w:bCs/>
        </w:rPr>
        <w:t>Minimum Index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待</w:t>
      </w:r>
    </w:p>
    <w:p>
      <w:pPr>
        <w:ind w:firstLine="840" w:firstLineChars="400"/>
        <w:rPr>
          <w:rFonts w:hint="default"/>
          <w:lang w:val="en-US"/>
        </w:rPr>
      </w:pPr>
      <w:r>
        <w:rPr>
          <w:rFonts w:hint="eastAsia"/>
          <w:color w:val="00B050"/>
          <w:lang w:val="en-US" w:eastAsia="zh-CN"/>
        </w:rPr>
        <w:t>Easy</w:t>
      </w:r>
    </w:p>
    <w:p/>
    <w:p>
      <w:pPr>
        <w:pStyle w:val="3"/>
        <w:numPr>
          <w:ilvl w:val="0"/>
          <w:numId w:val="1"/>
        </w:numPr>
        <w:bidi w:val="0"/>
        <w:rPr>
          <w:b w:val="0"/>
          <w:bCs/>
        </w:rPr>
      </w:pPr>
      <w:r>
        <w:rPr>
          <w:b w:val="0"/>
          <w:bCs/>
        </w:rPr>
        <w:t>Mow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待</w:t>
      </w:r>
    </w:p>
    <w:p>
      <w:pPr>
        <w:ind w:firstLine="840" w:firstLineChars="4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Easy</w:t>
      </w:r>
    </w:p>
    <w:p>
      <w:pPr>
        <w:ind w:firstLine="840" w:firstLineChars="4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几何</w:t>
      </w:r>
    </w:p>
    <w:p/>
    <w:p/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outlineLvl w:val="9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1982"/>
      <w:r>
        <w:rPr>
          <w:rFonts w:hint="eastAsia"/>
          <w:lang w:val="en-US" w:eastAsia="zh-CN"/>
        </w:rPr>
        <w:t>2020杭电第二场（3/12）（待：2</w:t>
      </w:r>
      <w:bookmarkEnd w:id="1"/>
    </w:p>
    <w:p>
      <w:pPr>
        <w:pStyle w:val="3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Total Eclipse（01:26出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并查集</w:t>
      </w:r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Blood Pressure Game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Count on a Tree II Striking Back</w:t>
      </w:r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Diamond Rush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New Equipments（已补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离散化 + 费用流</w:t>
      </w:r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The Oculus</w:t>
      </w:r>
      <w:r>
        <w:rPr>
          <w:rFonts w:hint="eastAsia"/>
          <w:b w:val="0"/>
          <w:bCs/>
          <w:lang w:val="en-US" w:eastAsia="zh-CN"/>
        </w:rPr>
        <w:t>（04:25出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哈希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In Search of Gold</w:t>
      </w:r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Dynamic Convex Hull</w:t>
      </w:r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It's All Squares</w:t>
      </w:r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Lead of Wisdom</w:t>
      </w:r>
      <w:r>
        <w:rPr>
          <w:rFonts w:hint="eastAsia"/>
          <w:b w:val="0"/>
          <w:bCs/>
          <w:lang w:val="en-US" w:eastAsia="zh-CN"/>
        </w:rPr>
        <w:t>（02:58出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搜索</w:t>
      </w:r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King of Hot Pot</w:t>
      </w:r>
    </w:p>
    <w:p>
      <w:pPr>
        <w:pStyle w:val="3"/>
        <w:numPr>
          <w:ilvl w:val="0"/>
          <w:numId w:val="2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String Distance</w:t>
      </w:r>
      <w:r>
        <w:rPr>
          <w:rFonts w:hint="eastAsia"/>
          <w:b w:val="0"/>
          <w:bCs/>
          <w:lang w:val="en-US" w:eastAsia="zh-CN"/>
        </w:rPr>
        <w:t>（已补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Dp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4140"/>
      <w:r>
        <w:rPr>
          <w:rFonts w:hint="eastAsia"/>
          <w:lang w:val="en-US" w:eastAsia="zh-CN"/>
        </w:rPr>
        <w:t>2020杭电第三场（3/11）</w:t>
      </w:r>
      <w:bookmarkEnd w:id="2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1001 Tokitsukaze, CSL and Palindrome Game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1002 Lady Layton and Stone Game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1003 Tokitsukaze and Colorful Tree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1004 Tokitsukaze and Multiple （0:59出）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贪心 构造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1005 Little W and Contest （1:48出）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并查集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1006 X Number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1007 Tokitsukaze and Rescue （已）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Dfs+最短路递归路径   随机数据所以不会卡时间（？）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1008 Triangle Collision （已补）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二分 几何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1009 Parentheses Matching （1:24出）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构造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1010 Play osu! on Your Tablet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1011 Game on a Circle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1026"/>
      <w:r>
        <w:rPr>
          <w:rFonts w:hint="eastAsia"/>
          <w:lang w:val="en-US" w:eastAsia="zh-CN"/>
        </w:rPr>
        <w:t>2020杭电第四场（5/12）</w:t>
      </w:r>
      <w:bookmarkEnd w:id="3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1001 Anti-AK Problem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1002 Blow up the Enemy（1:06出）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签到 贪心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1003 Contest of Rope Pulling （已补）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随机化+dp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1004 Deliver the Cake（2:36出）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拆点 最短路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1005 Equal Sentences（1:25出）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Dp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数学推导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1006 Fake Photo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1007 Go Running （3:15出）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建模 二分图最小覆盖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1008 Head Maker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1009 Imperative Meeting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1010 Joyful Party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1011 Kindergarten Physics（1:42出）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思考问题角度（？   签到题 想复杂了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1012 Last Problem （已补）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构造 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Dfs （有方向的）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5151"/>
      <w:r>
        <w:rPr>
          <w:rFonts w:hint="eastAsia"/>
          <w:lang w:val="en-US" w:eastAsia="zh-CN"/>
        </w:rPr>
        <w:t>2020杭电第五场（4/13）</w:t>
      </w:r>
      <w:bookmarkEnd w:id="4"/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1001 Tetrahedron（0:57出）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公式 结论题 数学推导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1002 Funny String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1003 Boring Game（2:37出）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模拟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1004 Expression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1005 Array Repairing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1006 Alice and Bob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1007 Tree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1008 Set2 （待补）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Dp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1009 Paperfolding（1:23出）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找规律 数学推导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1010 Function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1011 Exam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1012 Set1（3:57出）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 数学推导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Dp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1013 An Easy Matrix Problem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3609"/>
      <w:r>
        <w:rPr>
          <w:rFonts w:hint="eastAsia"/>
          <w:lang w:val="en-US" w:eastAsia="zh-CN"/>
        </w:rPr>
        <w:t>2020杭电第六场（4/11）</w:t>
      </w:r>
      <w:bookmarkEnd w:id="5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1001 Road To The 3rd Building （3:41出）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数学推导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1002 Little Rabbit's Equation （1:07出）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简单模拟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1003 Borrow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1004 Asteroid in Love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1005 Fragrant numbers （已补）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区间dp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1006 A Very Easy Graph Problem （1:12出）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根据边长的条件建最小生成树 树分治 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1007 A Very Easy Math Problem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1008 Yukikaze and Smooth numbers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1009 Divisibility （0:20出）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规律题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1010 Expectation （已补）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（基尔霍夫矩阵）行列式求生成树个数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1011 Kirakira</w:t>
      </w: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8265"/>
      <w:r>
        <w:rPr>
          <w:rFonts w:hint="eastAsia"/>
          <w:lang w:val="en-US" w:eastAsia="zh-CN"/>
        </w:rPr>
        <w:t>2020杭电第七场（2/11）</w:t>
      </w:r>
      <w:bookmarkEnd w:id="6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1001 Animism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1002 Bitwise Xor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1003 Counting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1004 Decision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1005 Expectation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1006 Flower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1007 Game （3:51出）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规律题 凸包平面最远点对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1008 Heart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1009 Increasing and Decreasing （0:51出） 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1010 Jogging （已</w:t>
      </w:r>
      <w:bookmarkStart w:id="7" w:name="_GoBack"/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二维随机游走 规律题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1011 Kcats</w:t>
      </w:r>
    </w:p>
    <w:p>
      <w:pPr>
        <w:rPr>
          <w:rFonts w:hint="default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9D99D"/>
    <w:multiLevelType w:val="singleLevel"/>
    <w:tmpl w:val="8039D99D"/>
    <w:lvl w:ilvl="0" w:tentative="0">
      <w:start w:val="100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049EF3"/>
    <w:multiLevelType w:val="singleLevel"/>
    <w:tmpl w:val="C0049EF3"/>
    <w:lvl w:ilvl="0" w:tentative="0">
      <w:start w:val="100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70BA6"/>
    <w:rsid w:val="1B2F513E"/>
    <w:rsid w:val="3D9D5873"/>
    <w:rsid w:val="43070BA6"/>
    <w:rsid w:val="6D79699C"/>
    <w:rsid w:val="7FA2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eastAsia="PMingLiU" w:asciiTheme="minorHAnsi" w:hAnsiTheme="minorHAnsi" w:cstheme="minorBidi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eastAsia="PMingLiU" w:asciiTheme="minorHAnsi" w:hAnsiTheme="minorHAnsi" w:cstheme="minorBidi"/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rFonts w:eastAsia="PMingLiU" w:asciiTheme="minorHAnsi" w:hAnsi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2020-07-24T14:18:00Z</dcterms:created>
  <dc:creator>61049</dc:creator>
  <cp:lastModifiedBy>61049</cp:lastModifiedBy>
  <dcterms:modified xsi:type="dcterms:W3CDTF">2020-08-14T07:52:00Z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