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333333"/>
          <w:sz w:val="21"/>
          <w:szCs w:val="21"/>
        </w:rPr>
      </w:pPr>
      <w:r w:rsidDel="00000000" w:rsidR="00000000" w:rsidRPr="00000000">
        <w:rPr>
          <w:color w:val="333333"/>
          <w:sz w:val="21"/>
          <w:szCs w:val="21"/>
          <w:rtl w:val="0"/>
        </w:rPr>
        <w:t xml:space="preserve">The Islamia University of Bahawalpur (IUB) Academic Calendar includes the following details for Academic Sessions and Examinations:</w:t>
      </w:r>
    </w:p>
    <w:p w:rsidR="00000000" w:rsidDel="00000000" w:rsidP="00000000" w:rsidRDefault="00000000" w:rsidRPr="00000000" w14:paraId="00000002">
      <w:pPr>
        <w:spacing w:after="240" w:before="240" w:lineRule="auto"/>
        <w:rPr>
          <w:color w:val="333333"/>
          <w:sz w:val="21"/>
          <w:szCs w:val="21"/>
        </w:rPr>
      </w:pPr>
      <w:r w:rsidDel="00000000" w:rsidR="00000000" w:rsidRPr="00000000">
        <w:rPr>
          <w:color w:val="333333"/>
          <w:sz w:val="21"/>
          <w:szCs w:val="21"/>
          <w:rtl w:val="0"/>
        </w:rPr>
        <w:t xml:space="preserve">For the Spring Semester 2025, Mid-Term Examinations for Bachelor, Master, M.Phil, and Ph.D programs are scheduled from April 14 to April 18, 2025. Final Term Examinations are scheduled from June 9 to June 20, 2025. The Semester Conclusion date is June 30, 2025.</w:t>
      </w:r>
    </w:p>
    <w:p w:rsidR="00000000" w:rsidDel="00000000" w:rsidP="00000000" w:rsidRDefault="00000000" w:rsidRPr="00000000" w14:paraId="00000003">
      <w:pPr>
        <w:spacing w:after="240" w:before="240" w:lineRule="auto"/>
        <w:rPr>
          <w:color w:val="333333"/>
          <w:sz w:val="21"/>
          <w:szCs w:val="21"/>
        </w:rPr>
      </w:pPr>
      <w:r w:rsidDel="00000000" w:rsidR="00000000" w:rsidRPr="00000000">
        <w:rPr>
          <w:color w:val="333333"/>
          <w:sz w:val="21"/>
          <w:szCs w:val="21"/>
          <w:rtl w:val="0"/>
        </w:rPr>
        <w:t xml:space="preserve">The Summer Break / Summer Semester duration is from July 1 to September 18, 2025.</w:t>
      </w:r>
    </w:p>
    <w:p w:rsidR="00000000" w:rsidDel="00000000" w:rsidP="00000000" w:rsidRDefault="00000000" w:rsidRPr="00000000" w14:paraId="00000004">
      <w:pPr>
        <w:spacing w:after="240" w:before="240" w:lineRule="auto"/>
        <w:rPr>
          <w:color w:val="333333"/>
          <w:sz w:val="21"/>
          <w:szCs w:val="21"/>
        </w:rPr>
      </w:pPr>
      <w:r w:rsidDel="00000000" w:rsidR="00000000" w:rsidRPr="00000000">
        <w:rPr>
          <w:color w:val="333333"/>
          <w:sz w:val="21"/>
          <w:szCs w:val="21"/>
          <w:rtl w:val="0"/>
        </w:rPr>
        <w:t xml:space="preserve">For the Fall Semester 2025, Mid-Term Examinations for Bachelor, Master, M.Phil, and Ph.D programs are scheduled from November 24 to November 28, 2025. Final Term Examinations are scheduled from January 19 to January 30, 2026.</w:t>
      </w:r>
    </w:p>
    <w:p w:rsidR="00000000" w:rsidDel="00000000" w:rsidP="00000000" w:rsidRDefault="00000000" w:rsidRPr="00000000" w14:paraId="00000005">
      <w:pPr>
        <w:spacing w:after="240" w:before="240" w:lineRule="auto"/>
        <w:rPr>
          <w:color w:val="333333"/>
          <w:sz w:val="21"/>
          <w:szCs w:val="21"/>
        </w:rPr>
      </w:pPr>
      <w:r w:rsidDel="00000000" w:rsidR="00000000" w:rsidRPr="00000000">
        <w:rPr>
          <w:color w:val="333333"/>
          <w:sz w:val="21"/>
          <w:szCs w:val="21"/>
          <w:rtl w:val="0"/>
        </w:rPr>
        <w:t xml:space="preserve">Public and University Holidays are as follows: February 5, 2025 (Kashmir Solidarity Day), February 10, 2025 (Shahadat-e-Imam Hussain A.S), March 1, 2025 (Ramadan Start - Expected), March 23, 2025 (Pakistan Day), March 31 to April 3, 2025 (Eid-ul-Fitr), May 1, 2025 (Labor Day), June 7 to June 9, 2025 (Eid-ul-Adha), July 5 to July 6, 2025 (Ashura - 9th &amp; 10th Moharram), August 14, 2025 (Independence Day), September 5, 2025 (Eid Milad-un-Nabi), October 1, 2025 (Iqbal Day), November 9, 2025 (Iqbal Day Observed), December 25, 2025 (Quaid-e-Azam Day / Christmas), and February 5, 2026 (Kashmir Solidarity Day).</w:t>
      </w:r>
    </w:p>
    <w:p w:rsidR="00000000" w:rsidDel="00000000" w:rsidP="00000000" w:rsidRDefault="00000000" w:rsidRPr="00000000" w14:paraId="00000006">
      <w:pPr>
        <w:spacing w:after="240" w:before="240" w:lineRule="auto"/>
        <w:rPr>
          <w:color w:val="333333"/>
          <w:sz w:val="21"/>
          <w:szCs w:val="21"/>
        </w:rPr>
      </w:pPr>
      <w:r w:rsidDel="00000000" w:rsidR="00000000" w:rsidRPr="00000000">
        <w:rPr>
          <w:color w:val="333333"/>
          <w:sz w:val="21"/>
          <w:szCs w:val="21"/>
          <w:rtl w:val="0"/>
        </w:rPr>
        <w:t xml:space="preserve">The Semester Fee Schedule for 2025-2026 is as follows: Commencement of Spring Semester 2025 is on January 1, 2025. The last date for deposit of semester dues without fine is January 20, 2025. The last date for deposit of semester dues with a late fee fine of Rs. 2000/- is January 31, 2025. The last date for deposit of semester dues with a late fee fine of Rs. 4000/- is February 10, 2025. Students who do not deposit dues after the 30-day period from the last date fixed will have their admission cancelled. Re-instatement requires recommendation from the Chairman/HOD and a fine of Rs. 4000/-.</w:t>
      </w:r>
    </w:p>
    <w:p w:rsidR="00000000" w:rsidDel="00000000" w:rsidP="00000000" w:rsidRDefault="00000000" w:rsidRPr="00000000" w14:paraId="00000007">
      <w:pPr>
        <w:spacing w:after="240" w:before="240" w:lineRule="auto"/>
        <w:rPr>
          <w:color w:val="333333"/>
          <w:sz w:val="21"/>
          <w:szCs w:val="21"/>
        </w:rPr>
      </w:pPr>
      <w:r w:rsidDel="00000000" w:rsidR="00000000" w:rsidRPr="00000000">
        <w:rPr>
          <w:color w:val="333333"/>
          <w:sz w:val="21"/>
          <w:szCs w:val="21"/>
          <w:rtl w:val="0"/>
        </w:rPr>
        <w:t xml:space="preserve">Scholarships and Fee Remissions offered by the university and their typical announcement months are: Prime Minister's Scholarship Program (October to November), HEC Need-Based Scholarship (October to November), PEF (Bachelor Level) (October to January), PEEF (Master Level) (October to January), HEC USAID-MNBSP (September to October), British Council Scholarship (August to September), Bait-ul-Mal (October to November), Mora Scholarship (October to November), IEEP Scholarship (October to November), Khushhali Scholarship (Start of Every Semester), Diya Scholarship (September to October), Needy Fee Remission (Start of Every Semester), Brother/Sister Fee Remission (Start of Every Semester), Orphan Fee Remission (Start of Every Semester), Hafiz-e-Quran Remission (Start of Every Semester), Kinship Fee Remission (Start of Every Semester), Talent Scholarship (At the time of Admission), and Financial Crisis (Start of Every Semester).</w:t>
      </w:r>
    </w:p>
    <w:p w:rsidR="00000000" w:rsidDel="00000000" w:rsidP="00000000" w:rsidRDefault="00000000" w:rsidRPr="00000000" w14:paraId="00000008">
      <w:pPr>
        <w:rPr>
          <w:color w:val="333333"/>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