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160" w:before="300" w:line="332.30769230769226" w:lineRule="auto"/>
        <w:rPr>
          <w:color w:val="333333"/>
          <w:sz w:val="36"/>
          <w:szCs w:val="36"/>
        </w:rPr>
      </w:pPr>
      <w:bookmarkStart w:colFirst="0" w:colLast="0" w:name="_raf738nwr3j4" w:id="0"/>
      <w:bookmarkEnd w:id="0"/>
      <w:r w:rsidDel="00000000" w:rsidR="00000000" w:rsidRPr="00000000">
        <w:rPr>
          <w:color w:val="333333"/>
          <w:sz w:val="36"/>
          <w:szCs w:val="36"/>
          <w:rtl w:val="0"/>
        </w:rPr>
        <w:t xml:space="preserve">PAK – USAID Scholarship</w:t>
      </w:r>
    </w:p>
    <w:p w:rsidR="00000000" w:rsidDel="00000000" w:rsidP="00000000" w:rsidRDefault="00000000" w:rsidRPr="00000000" w14:paraId="00000002">
      <w:pPr>
        <w:spacing w:line="375.6521739130435" w:lineRule="auto"/>
        <w:jc w:val="both"/>
        <w:rPr>
          <w:sz w:val="23"/>
          <w:szCs w:val="23"/>
          <w:highlight w:val="white"/>
          <w:u w:val="single"/>
        </w:rPr>
      </w:pPr>
      <w:r w:rsidDel="00000000" w:rsidR="00000000" w:rsidRPr="00000000">
        <w:rPr>
          <w:b w:val="1"/>
          <w:bCs w:val="1"/>
          <w:sz w:val="23"/>
          <w:szCs w:val="23"/>
          <w:highlight w:val="white"/>
          <w:rtl w:val="0"/>
        </w:rPr>
        <w:t xml:space="preserve">INTRODUCTION:</w:t>
      </w:r>
      <w:r w:rsidDel="00000000" w:rsidR="00000000" w:rsidRPr="00000000">
        <w:rPr>
          <w:sz w:val="23"/>
          <w:szCs w:val="23"/>
          <w:highlight w:val="white"/>
          <w:u w:val="single"/>
          <w:rtl w:val="0"/>
        </w:rPr>
        <w:t xml:space="preserve">-</w:t>
      </w:r>
    </w:p>
    <w:p w:rsidR="00000000" w:rsidDel="00000000" w:rsidP="00000000" w:rsidRDefault="00000000" w:rsidRPr="00000000" w14:paraId="00000003">
      <w:pPr>
        <w:spacing w:line="375.6521739130435" w:lineRule="auto"/>
        <w:ind w:left="360" w:firstLine="0"/>
        <w:jc w:val="both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USAID-funded Merit and Needs-Based Scholarship Program funds full-tuition scholarships and stipends for talented yet economically disadvantaged Pakistani youth to earn a bachelor's or master's degree at any of 31 partner universities across Pakistan.</w:t>
      </w:r>
    </w:p>
    <w:p w:rsidR="00000000" w:rsidDel="00000000" w:rsidP="00000000" w:rsidRDefault="00000000" w:rsidRPr="00000000" w14:paraId="00000004">
      <w:pPr>
        <w:spacing w:line="375.6521739130435" w:lineRule="auto"/>
        <w:ind w:left="360" w:firstLine="0"/>
        <w:jc w:val="both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75.6521739130435" w:lineRule="auto"/>
        <w:jc w:val="both"/>
        <w:rPr>
          <w:b w:val="1"/>
          <w:bCs w:val="1"/>
          <w:color w:val="333333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highlight w:val="white"/>
          <w:rtl w:val="0"/>
        </w:rPr>
        <w:t xml:space="preserve">FINANCIAL SUPPORT</w:t>
      </w:r>
    </w:p>
    <w:p w:rsidR="00000000" w:rsidDel="00000000" w:rsidP="00000000" w:rsidRDefault="00000000" w:rsidRPr="00000000" w14:paraId="00000006">
      <w:pPr>
        <w:spacing w:line="375.6521739130435" w:lineRule="auto"/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The Needs Based Scholarship program covers funds for the following expenses: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Tuition Fee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Books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Boarding &amp; Lodging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Transportation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16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Other Academic Costs​​​​​</w:t>
      </w:r>
    </w:p>
    <w:p w:rsidR="00000000" w:rsidDel="00000000" w:rsidP="00000000" w:rsidRDefault="00000000" w:rsidRPr="00000000" w14:paraId="0000000C">
      <w:pPr>
        <w:spacing w:line="375.6521739130435" w:lineRule="auto"/>
        <w:ind w:right="300"/>
        <w:rPr>
          <w:b w:val="1"/>
          <w:bCs w:val="1"/>
          <w:color w:val="333333"/>
          <w:sz w:val="23"/>
          <w:szCs w:val="2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3"/>
          <w:szCs w:val="23"/>
          <w:highlight w:val="white"/>
          <w:rtl w:val="0"/>
        </w:rPr>
        <w:t xml:space="preserve">HOW TO APPLY</w:t>
      </w:r>
    </w:p>
    <w:p w:rsidR="00000000" w:rsidDel="00000000" w:rsidP="00000000" w:rsidRDefault="00000000" w:rsidRPr="00000000" w14:paraId="0000000D">
      <w:pPr>
        <w:spacing w:line="375.6521739130435" w:lineRule="auto"/>
        <w:ind w:left="840" w:firstLine="0"/>
        <w:rPr>
          <w:color w:val="333333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ab/>
        <w:t xml:space="preserve">Students are required to apply through following HEC Online Application System: </w:t>
      </w:r>
      <w:hyperlink r:id="rId6">
        <w:r w:rsidDel="00000000" w:rsidR="00000000" w:rsidRPr="00000000">
          <w:rPr>
            <w:color w:val="333333"/>
            <w:sz w:val="23"/>
            <w:szCs w:val="23"/>
            <w:rtl w:val="0"/>
          </w:rPr>
          <w:t xml:space="preserve">https://usaidmnbsp-fas.hec.gov.pk/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375.6521739130435" w:lineRule="auto"/>
        <w:ind w:left="720" w:hanging="360"/>
        <w:rPr>
          <w:color w:val="203245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Submit printout of application form along with supporting documents to the student financial aid offices of the university;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375.6521739130435" w:lineRule="auto"/>
        <w:ind w:left="720" w:hanging="360"/>
        <w:rPr>
          <w:color w:val="203245"/>
          <w:sz w:val="23"/>
          <w:szCs w:val="23"/>
        </w:rPr>
      </w:pPr>
      <w:r w:rsidDel="00000000" w:rsidR="00000000" w:rsidRPr="00000000">
        <w:rPr>
          <w:color w:val="333333"/>
          <w:sz w:val="23"/>
          <w:szCs w:val="23"/>
          <w:rtl w:val="0"/>
        </w:rPr>
        <w:t xml:space="preserve">Please DONOT send hard copy of the application form to HEC;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60" w:line="375.6521739130435" w:lineRule="auto"/>
        <w:ind w:left="720" w:right="300" w:hanging="360"/>
        <w:rPr>
          <w:color w:val="203245"/>
          <w:sz w:val="23"/>
          <w:szCs w:val="23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For more details please contact Financial Aid Offices of University</w:t>
      </w:r>
    </w:p>
    <w:p w:rsidR="00000000" w:rsidDel="00000000" w:rsidP="00000000" w:rsidRDefault="00000000" w:rsidRPr="00000000" w14:paraId="00000011">
      <w:pPr>
        <w:spacing w:after="160" w:line="375.6521739130435" w:lineRule="auto"/>
        <w:ind w:left="1440" w:firstLine="0"/>
        <w:rPr>
          <w:color w:val="3333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333333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aidmnbsp-fas.hec.gov.pk/%E2%80%8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