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B7C6" w14:textId="3EA81D7A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="Open Sans" w:hAnsiTheme="minorHAnsi" w:cstheme="minorHAnsi"/>
          <w:b/>
          <w:color w:val="000000" w:themeColor="text1"/>
        </w:rPr>
      </w:pPr>
      <w:r w:rsidRPr="00A049E8">
        <w:rPr>
          <w:rFonts w:asciiTheme="minorHAnsi" w:eastAsia="Open Sans" w:hAnsiTheme="minorHAnsi" w:cstheme="minorHAnsi"/>
          <w:b/>
          <w:color w:val="000000" w:themeColor="text1"/>
        </w:rPr>
        <w:t>JSP Action Tags</w:t>
      </w:r>
    </w:p>
    <w:p w14:paraId="7A200B1C" w14:textId="13A7A0F5" w:rsidR="00A049E8" w:rsidRPr="00A049E8" w:rsidRDefault="00A049E8" w:rsidP="00A049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 w:themeColor="text1"/>
        </w:rPr>
      </w:pPr>
      <w:proofErr w:type="spellStart"/>
      <w:r w:rsidRPr="00A049E8">
        <w:rPr>
          <w:rFonts w:asciiTheme="minorHAnsi" w:eastAsia="Open Sans" w:hAnsiTheme="minorHAnsi" w:cstheme="minorHAnsi"/>
          <w:b/>
          <w:color w:val="000000" w:themeColor="text1"/>
        </w:rPr>
        <w:t>index.jsp</w:t>
      </w:r>
      <w:proofErr w:type="spellEnd"/>
    </w:p>
    <w:p w14:paraId="1BFC5F68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</w:p>
    <w:p w14:paraId="22C80C02" w14:textId="460DD6F5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6F817BE5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57AF1DB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89D4D86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B40E41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93C821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715EDA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JSP Action Tags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5081E6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9430F2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2665F7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Usage of </w:t>
      </w:r>
      <w:proofErr w:type="spellStart"/>
      <w:r>
        <w:rPr>
          <w:rFonts w:ascii="Consolas" w:hAnsi="Consolas"/>
          <w:color w:val="000000"/>
          <w:sz w:val="20"/>
          <w:szCs w:val="20"/>
        </w:rPr>
        <w:t>useBean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tag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2229B75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com.ecommerce.ProductBean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4B2B277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"18791"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6756CB4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"Optical Wireless Mouse"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1D7F767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"600.00"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3B053B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4487F8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showbean.jsp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Access bean properties from another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420FF46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forward.jsp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 Forward action to go to Google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0EDF387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A44662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2CC3E4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63D4B2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jsp:text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0E3ACD1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/>
          <w:color w:val="008080"/>
          <w:sz w:val="20"/>
          <w:szCs w:val="20"/>
        </w:rPr>
        <w:t>CDATA[</w:t>
      </w:r>
      <w:r>
        <w:rPr>
          <w:rFonts w:ascii="Consolas" w:hAnsi="Consolas"/>
          <w:color w:val="000000"/>
          <w:sz w:val="20"/>
          <w:szCs w:val="20"/>
        </w:rPr>
        <w:t>This is my content.&lt;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/&gt;This will show within a text action tag exactly as it has been entered</w:t>
      </w:r>
      <w:r>
        <w:rPr>
          <w:rFonts w:ascii="Consolas" w:hAnsi="Consolas"/>
          <w:color w:val="008080"/>
          <w:sz w:val="20"/>
          <w:szCs w:val="20"/>
        </w:rPr>
        <w:t>]]&gt;</w:t>
      </w:r>
    </w:p>
    <w:p w14:paraId="6969CD4D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jsp:text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AF5FB16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E34FC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339803" w14:textId="77777777" w:rsid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5B9D94" w14:textId="77777777" w:rsidR="00A049E8" w:rsidRPr="00A049E8" w:rsidRDefault="00A049E8" w:rsidP="00A049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049E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14:paraId="1EF1F746" w14:textId="04212A28" w:rsidR="00396AD8" w:rsidRDefault="00A049E8" w:rsidP="00A049E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5027F9">
        <w:rPr>
          <w:rFonts w:eastAsia="Open Sans" w:cstheme="minorHAnsi"/>
          <w:b/>
          <w:color w:val="000000" w:themeColor="text1"/>
          <w:sz w:val="24"/>
          <w:szCs w:val="24"/>
        </w:rPr>
        <w:t>forward.jsp</w:t>
      </w:r>
      <w:proofErr w:type="spellEnd"/>
    </w:p>
    <w:p w14:paraId="77FBF273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7910C48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0EC37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forwarded.jsp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0458F4F" w14:textId="77777777" w:rsidR="005027F9" w:rsidRPr="005027F9" w:rsidRDefault="005027F9" w:rsidP="005027F9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5D0325D" w14:textId="3D715CA8" w:rsidR="005027F9" w:rsidRDefault="005027F9" w:rsidP="00A049E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5027F9">
        <w:rPr>
          <w:rFonts w:eastAsia="Open Sans" w:cstheme="minorHAnsi"/>
          <w:b/>
          <w:color w:val="000000" w:themeColor="text1"/>
          <w:sz w:val="24"/>
          <w:szCs w:val="24"/>
        </w:rPr>
        <w:t>forwarded.jsp</w:t>
      </w:r>
      <w:proofErr w:type="spellEnd"/>
    </w:p>
    <w:p w14:paraId="3C9249D0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326889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8536633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2845560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CBE2BF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C68CF0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198B9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Forward Test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0DB0E6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481722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AC5A4F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page came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forward.jsp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by using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/>
          <w:color w:val="000000"/>
          <w:sz w:val="20"/>
          <w:szCs w:val="20"/>
        </w:rPr>
        <w:t>:forward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action </w:t>
      </w:r>
      <w:proofErr w:type="gramStart"/>
      <w:r>
        <w:rPr>
          <w:rFonts w:ascii="Consolas" w:hAnsi="Consolas"/>
          <w:color w:val="000000"/>
          <w:sz w:val="20"/>
          <w:szCs w:val="20"/>
        </w:rPr>
        <w:t>tag</w:t>
      </w:r>
      <w:proofErr w:type="gramEnd"/>
    </w:p>
    <w:p w14:paraId="6F112BF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D177F6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F3B85C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F490C4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8509BF4" w14:textId="77777777" w:rsidR="005027F9" w:rsidRPr="005027F9" w:rsidRDefault="005027F9" w:rsidP="005027F9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FA1A8C1" w14:textId="3873CDE8" w:rsidR="005027F9" w:rsidRDefault="005027F9" w:rsidP="00A049E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5027F9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showbean.jsp</w:t>
      </w:r>
      <w:proofErr w:type="spellEnd"/>
    </w:p>
    <w:p w14:paraId="727E345C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6EAB9079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6D27741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335D7D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A67481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D03614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B78678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Display Bean properties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AE5DF8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57CBA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2CE0B2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com.ecommerce.ProductBean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B4DF62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Id: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CEAA0D1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Name: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028799F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Price: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BCEA0CE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FBC2B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69FC69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0533BE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3722E30" w14:textId="77777777" w:rsidR="005027F9" w:rsidRPr="005027F9" w:rsidRDefault="005027F9" w:rsidP="005027F9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F6A8534" w14:textId="0FA620F0" w:rsidR="005027F9" w:rsidRDefault="005027F9" w:rsidP="00A049E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5027F9">
        <w:rPr>
          <w:rFonts w:eastAsia="Open Sans" w:cstheme="minorHAnsi"/>
          <w:b/>
          <w:color w:val="000000" w:themeColor="text1"/>
          <w:sz w:val="24"/>
          <w:szCs w:val="24"/>
        </w:rPr>
        <w:t>Bean class</w:t>
      </w:r>
    </w:p>
    <w:p w14:paraId="755DA5C0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ACA99E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EF3D769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9B95C9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ProductBean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Serializable{</w:t>
      </w:r>
      <w:proofErr w:type="gramEnd"/>
    </w:p>
    <w:p w14:paraId="5ACE142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E8686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FAD6EB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13CD7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0BEFF45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5398CA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1942FE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82BE5C3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1A3B5C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642A3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1B53CA1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E3B77F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32FCC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4D627B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7C7B317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2E7237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E0815E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ACFE7B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FA096B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747F37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54BCED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E0CAFB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D7D4D4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0C9417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D9A36B6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319D71" w14:textId="77777777" w:rsidR="005027F9" w:rsidRDefault="005027F9" w:rsidP="00502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DF1C08" w14:textId="77777777" w:rsidR="005027F9" w:rsidRDefault="005027F9" w:rsidP="005027F9">
      <w:pPr>
        <w:rPr>
          <w:rFonts w:cstheme="minorHAnsi"/>
          <w:b/>
          <w:color w:val="000000" w:themeColor="text1"/>
        </w:rPr>
      </w:pPr>
    </w:p>
    <w:p w14:paraId="2D9049B4" w14:textId="48FBEB1C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Output</w:t>
      </w:r>
    </w:p>
    <w:p w14:paraId="2ED98ED6" w14:textId="77777777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drawing>
          <wp:inline distT="0" distB="0" distL="0" distR="0" wp14:anchorId="18D09A2C" wp14:editId="50D95012">
            <wp:extent cx="5731510" cy="3223895"/>
            <wp:effectExtent l="0" t="0" r="2540" b="0"/>
            <wp:docPr id="25258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5987" name="Picture 252585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CC1" w14:textId="77777777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</w:p>
    <w:p w14:paraId="765996E5" w14:textId="77777777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</w:p>
    <w:p w14:paraId="27B6EBD8" w14:textId="77777777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</w:p>
    <w:p w14:paraId="19E925E4" w14:textId="4333725B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drawing>
          <wp:inline distT="0" distB="0" distL="0" distR="0" wp14:anchorId="6801CA14" wp14:editId="7CD9F6AD">
            <wp:extent cx="5731510" cy="3223895"/>
            <wp:effectExtent l="0" t="0" r="2540" b="0"/>
            <wp:docPr id="3117210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101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F23E" w14:textId="77777777" w:rsidR="00520A17" w:rsidRDefault="00520A17" w:rsidP="00520A17">
      <w:pPr>
        <w:jc w:val="center"/>
        <w:rPr>
          <w:rFonts w:cstheme="minorHAnsi"/>
          <w:b/>
          <w:color w:val="000000" w:themeColor="text1"/>
        </w:rPr>
      </w:pPr>
    </w:p>
    <w:p w14:paraId="2124DEC6" w14:textId="261999EF" w:rsidR="00520A17" w:rsidRPr="005027F9" w:rsidRDefault="00520A17" w:rsidP="00520A17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3F3331BA" wp14:editId="65FED90F">
            <wp:extent cx="5731510" cy="3223895"/>
            <wp:effectExtent l="0" t="0" r="2540" b="0"/>
            <wp:docPr id="20567705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70507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A17" w:rsidRPr="0050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E8"/>
    <w:rsid w:val="001B50D0"/>
    <w:rsid w:val="00396AD8"/>
    <w:rsid w:val="005027F9"/>
    <w:rsid w:val="00520A17"/>
    <w:rsid w:val="00A049E8"/>
    <w:rsid w:val="00D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D7FD"/>
  <w15:chartTrackingRefBased/>
  <w15:docId w15:val="{5B517AAD-43FE-4088-B4A2-A1C3216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2023-10-09T12:57:00Z</dcterms:created>
  <dcterms:modified xsi:type="dcterms:W3CDTF">2023-10-09T12:57:00Z</dcterms:modified>
</cp:coreProperties>
</file>