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8C467" w14:textId="00ABD0A1" w:rsidR="00FA321A" w:rsidRPr="00FA321A" w:rsidRDefault="00FA321A" w:rsidP="00FA321A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FA321A">
        <w:rPr>
          <w:rFonts w:ascii="Calibri" w:hAnsi="Calibri" w:cs="Calibri"/>
          <w:b/>
          <w:bCs/>
          <w:sz w:val="28"/>
          <w:szCs w:val="28"/>
          <w:u w:val="single"/>
        </w:rPr>
        <w:t>Key Insights:</w:t>
      </w:r>
      <w:r w:rsidRPr="00FA321A">
        <w:rPr>
          <w:rFonts w:ascii="Calibri" w:hAnsi="Calibri" w:cs="Calibri"/>
          <w:b/>
          <w:bCs/>
          <w:sz w:val="28"/>
          <w:szCs w:val="28"/>
          <w:u w:val="single"/>
        </w:rPr>
        <w:t xml:space="preserve"> </w:t>
      </w:r>
      <w:r w:rsidRPr="00FA321A">
        <w:rPr>
          <w:rFonts w:ascii="Calibri" w:hAnsi="Calibri" w:cs="Calibri"/>
          <w:b/>
          <w:bCs/>
          <w:sz w:val="28"/>
          <w:szCs w:val="28"/>
          <w:u w:val="single"/>
        </w:rPr>
        <w:t xml:space="preserve">Water </w:t>
      </w:r>
      <w:r w:rsidRPr="00FA321A">
        <w:rPr>
          <w:rFonts w:ascii="Calibri" w:hAnsi="Calibri" w:cs="Calibri"/>
          <w:b/>
          <w:bCs/>
          <w:sz w:val="28"/>
          <w:szCs w:val="28"/>
          <w:u w:val="single"/>
        </w:rPr>
        <w:t>Portability Analysis</w:t>
      </w:r>
    </w:p>
    <w:p w14:paraId="387363EF" w14:textId="62BC7702" w:rsidR="00FA321A" w:rsidRPr="00FA321A" w:rsidRDefault="00FA321A" w:rsidP="00FA321A">
      <w:pPr>
        <w:numPr>
          <w:ilvl w:val="0"/>
          <w:numId w:val="1"/>
        </w:numPr>
      </w:pPr>
      <w:r w:rsidRPr="00FA321A">
        <w:t xml:space="preserve"> </w:t>
      </w:r>
      <w:r w:rsidRPr="00FA321A">
        <w:rPr>
          <w:b/>
          <w:bCs/>
        </w:rPr>
        <w:t>pH Level</w:t>
      </w:r>
      <w:r w:rsidRPr="00FA321A">
        <w:t>:</w:t>
      </w:r>
      <w:r w:rsidRPr="00FA321A">
        <w:br/>
        <w:t>Most water samples fall within the safe pH range (6.5 to 8.5), but some are either too acidic or too basic.</w:t>
      </w:r>
    </w:p>
    <w:p w14:paraId="3DCD8A5C" w14:textId="732E6F0D" w:rsidR="00FA321A" w:rsidRPr="00FA321A" w:rsidRDefault="00FA321A" w:rsidP="00FA321A">
      <w:pPr>
        <w:numPr>
          <w:ilvl w:val="0"/>
          <w:numId w:val="1"/>
        </w:numPr>
      </w:pPr>
      <w:r w:rsidRPr="00FA321A">
        <w:t xml:space="preserve"> </w:t>
      </w:r>
      <w:r w:rsidRPr="00FA321A">
        <w:rPr>
          <w:b/>
          <w:bCs/>
        </w:rPr>
        <w:t>Turbidity</w:t>
      </w:r>
      <w:r w:rsidRPr="00FA321A">
        <w:t>:</w:t>
      </w:r>
      <w:r w:rsidRPr="00FA321A">
        <w:br/>
        <w:t xml:space="preserve">Several samples have </w:t>
      </w:r>
      <w:r w:rsidRPr="00FA321A">
        <w:rPr>
          <w:b/>
          <w:bCs/>
        </w:rPr>
        <w:t>high turbidity</w:t>
      </w:r>
      <w:r w:rsidRPr="00FA321A">
        <w:t xml:space="preserve"> (above 5), which may indicate poor water clarity and potential contamination.</w:t>
      </w:r>
    </w:p>
    <w:p w14:paraId="1141D0A7" w14:textId="57673211" w:rsidR="00FA321A" w:rsidRPr="00FA321A" w:rsidRDefault="00FA321A" w:rsidP="00FA321A">
      <w:pPr>
        <w:numPr>
          <w:ilvl w:val="0"/>
          <w:numId w:val="1"/>
        </w:numPr>
      </w:pPr>
      <w:r w:rsidRPr="00FA321A">
        <w:t xml:space="preserve"> </w:t>
      </w:r>
      <w:r w:rsidRPr="00FA321A">
        <w:rPr>
          <w:b/>
          <w:bCs/>
        </w:rPr>
        <w:t>Potability</w:t>
      </w:r>
      <w:r w:rsidRPr="00FA321A">
        <w:t>:</w:t>
      </w:r>
      <w:r w:rsidRPr="00FA321A">
        <w:br/>
        <w:t xml:space="preserve">A large portion of the water samples are </w:t>
      </w:r>
      <w:r w:rsidRPr="00FA321A">
        <w:rPr>
          <w:b/>
          <w:bCs/>
        </w:rPr>
        <w:t>not potable (not safe to drink)</w:t>
      </w:r>
      <w:r w:rsidRPr="00FA321A">
        <w:t xml:space="preserve"> based on the given parameters.</w:t>
      </w:r>
    </w:p>
    <w:p w14:paraId="24EE595B" w14:textId="5A7F8FAC" w:rsidR="00FA321A" w:rsidRPr="00FA321A" w:rsidRDefault="00FA321A" w:rsidP="00FA321A">
      <w:pPr>
        <w:numPr>
          <w:ilvl w:val="0"/>
          <w:numId w:val="1"/>
        </w:numPr>
      </w:pPr>
      <w:r w:rsidRPr="00FA321A">
        <w:rPr>
          <w:b/>
          <w:bCs/>
        </w:rPr>
        <w:t>High Turbidity vs. Potability</w:t>
      </w:r>
      <w:r w:rsidRPr="00FA321A">
        <w:t>:</w:t>
      </w:r>
      <w:r w:rsidRPr="00FA321A">
        <w:br/>
        <w:t xml:space="preserve">Most </w:t>
      </w:r>
      <w:r w:rsidRPr="00FA321A">
        <w:rPr>
          <w:b/>
          <w:bCs/>
        </w:rPr>
        <w:t>high turbidity</w:t>
      </w:r>
      <w:r w:rsidRPr="00FA321A">
        <w:t xml:space="preserve"> samples are linked with </w:t>
      </w:r>
      <w:r w:rsidRPr="00FA321A">
        <w:rPr>
          <w:b/>
          <w:bCs/>
        </w:rPr>
        <w:t>non-potable</w:t>
      </w:r>
      <w:r w:rsidRPr="00FA321A">
        <w:t xml:space="preserve"> water, showing a possible relationship.</w:t>
      </w:r>
    </w:p>
    <w:p w14:paraId="66E6C4DC" w14:textId="6AB78F46" w:rsidR="00FA321A" w:rsidRPr="00FA321A" w:rsidRDefault="00FA321A" w:rsidP="00FA321A">
      <w:pPr>
        <w:numPr>
          <w:ilvl w:val="0"/>
          <w:numId w:val="1"/>
        </w:numPr>
      </w:pPr>
      <w:r w:rsidRPr="00FA321A">
        <w:t xml:space="preserve"> </w:t>
      </w:r>
      <w:r w:rsidRPr="00FA321A">
        <w:rPr>
          <w:b/>
          <w:bCs/>
        </w:rPr>
        <w:t>Safe vs. Unsafe pH</w:t>
      </w:r>
      <w:r w:rsidRPr="00FA321A">
        <w:t>:</w:t>
      </w:r>
      <w:r w:rsidRPr="00FA321A">
        <w:br/>
        <w:t xml:space="preserve">Water with pH outside the safe range tends to be </w:t>
      </w:r>
      <w:r w:rsidRPr="00FA321A">
        <w:rPr>
          <w:b/>
          <w:bCs/>
        </w:rPr>
        <w:t>non-potable</w:t>
      </w:r>
      <w:r w:rsidRPr="00FA321A">
        <w:t>, suggesting pH is a strong quality factor.</w:t>
      </w:r>
    </w:p>
    <w:p w14:paraId="3E1B0CBB" w14:textId="219CF97C" w:rsidR="00FA321A" w:rsidRPr="00FA321A" w:rsidRDefault="00FA321A" w:rsidP="00FA321A">
      <w:pPr>
        <w:numPr>
          <w:ilvl w:val="0"/>
          <w:numId w:val="1"/>
        </w:numPr>
      </w:pPr>
      <w:r w:rsidRPr="00FA321A">
        <w:rPr>
          <w:b/>
          <w:bCs/>
        </w:rPr>
        <w:t>Other Factors (Solids, Sulfate, Conductivity)</w:t>
      </w:r>
      <w:r w:rsidRPr="00FA321A">
        <w:t>:</w:t>
      </w:r>
      <w:r w:rsidRPr="00FA321A">
        <w:br/>
        <w:t>Non</w:t>
      </w:r>
      <w:r>
        <w:t xml:space="preserve"> </w:t>
      </w:r>
      <w:r w:rsidRPr="00FA321A">
        <w:t xml:space="preserve">potable water generally shows </w:t>
      </w:r>
      <w:r w:rsidRPr="00FA321A">
        <w:rPr>
          <w:b/>
          <w:bCs/>
        </w:rPr>
        <w:t>higher values</w:t>
      </w:r>
      <w:r w:rsidRPr="00FA321A">
        <w:t xml:space="preserve"> for these elements, which could affect health and safety.</w:t>
      </w:r>
    </w:p>
    <w:p w14:paraId="2EC42F7C" w14:textId="53C206A9" w:rsidR="00FA321A" w:rsidRPr="00FA321A" w:rsidRDefault="00FA321A" w:rsidP="00FA321A">
      <w:pPr>
        <w:numPr>
          <w:ilvl w:val="0"/>
          <w:numId w:val="1"/>
        </w:numPr>
      </w:pPr>
      <w:r w:rsidRPr="00FA321A">
        <w:rPr>
          <w:b/>
          <w:bCs/>
        </w:rPr>
        <w:t>Turbidity</w:t>
      </w:r>
      <w:r>
        <w:rPr>
          <w:b/>
          <w:bCs/>
        </w:rPr>
        <w:t xml:space="preserve"> </w:t>
      </w:r>
      <w:r w:rsidRPr="00FA321A">
        <w:rPr>
          <w:b/>
          <w:bCs/>
        </w:rPr>
        <w:t>Level Column</w:t>
      </w:r>
      <w:r w:rsidRPr="00FA321A">
        <w:t xml:space="preserve"> helped classify water into </w:t>
      </w:r>
      <w:r w:rsidRPr="00FA321A">
        <w:rPr>
          <w:b/>
          <w:bCs/>
        </w:rPr>
        <w:t>“High” or “Low” clarity</w:t>
      </w:r>
      <w:r w:rsidRPr="00FA321A">
        <w:t>, making filtering and analysis easier.</w:t>
      </w:r>
    </w:p>
    <w:p w14:paraId="20741FD0" w14:textId="77777777" w:rsidR="00B819BF" w:rsidRPr="00FA321A" w:rsidRDefault="00B819BF" w:rsidP="00FA321A"/>
    <w:sectPr w:rsidR="00B819BF" w:rsidRPr="00FA3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436E8"/>
    <w:multiLevelType w:val="multilevel"/>
    <w:tmpl w:val="FD322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095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1A"/>
    <w:rsid w:val="006F3053"/>
    <w:rsid w:val="00B819BF"/>
    <w:rsid w:val="00EB6724"/>
    <w:rsid w:val="00FA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E64A"/>
  <w15:chartTrackingRefBased/>
  <w15:docId w15:val="{44B66C24-7832-4A36-9155-A652A460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21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21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21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2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21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21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21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2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2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2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2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2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2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21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21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21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21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7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2025-05-03T09:40:00Z</dcterms:created>
  <dcterms:modified xsi:type="dcterms:W3CDTF">2025-05-03T09:43:00Z</dcterms:modified>
</cp:coreProperties>
</file>