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FFFE0" w14:textId="77777777" w:rsidR="00A61024" w:rsidRPr="00A61024" w:rsidRDefault="00A61024" w:rsidP="00A61024">
      <w:pPr>
        <w:rPr>
          <w:b/>
          <w:bCs/>
        </w:rPr>
      </w:pPr>
      <w:proofErr w:type="spellStart"/>
      <w:r w:rsidRPr="00A61024">
        <w:rPr>
          <w:b/>
          <w:bCs/>
        </w:rPr>
        <w:t>roject</w:t>
      </w:r>
      <w:proofErr w:type="spellEnd"/>
      <w:r w:rsidRPr="00A61024">
        <w:rPr>
          <w:b/>
          <w:bCs/>
        </w:rPr>
        <w:t xml:space="preserve"> Overview – UrbanSound8K Audio Classification (NLP/ML)</w:t>
      </w:r>
    </w:p>
    <w:p w14:paraId="04C824FF" w14:textId="77777777" w:rsidR="00A61024" w:rsidRPr="00A61024" w:rsidRDefault="00A61024" w:rsidP="00A61024">
      <w:r w:rsidRPr="00A61024">
        <w:t xml:space="preserve">This project focused on classifying </w:t>
      </w:r>
      <w:r w:rsidRPr="00A61024">
        <w:rPr>
          <w:b/>
          <w:bCs/>
        </w:rPr>
        <w:t>urban environmental sounds</w:t>
      </w:r>
      <w:r w:rsidRPr="00A61024">
        <w:t xml:space="preserve"> (e.g., sirens, gunshots, dog barks, drilling, engine idling) using the </w:t>
      </w:r>
      <w:r w:rsidRPr="00A61024">
        <w:rPr>
          <w:b/>
          <w:bCs/>
        </w:rPr>
        <w:t>UrbanSound8K dataset</w:t>
      </w:r>
      <w:r w:rsidRPr="00A61024">
        <w:t>.</w:t>
      </w:r>
    </w:p>
    <w:p w14:paraId="0D3FFE6A" w14:textId="77777777" w:rsidR="00A61024" w:rsidRPr="00A61024" w:rsidRDefault="00A61024" w:rsidP="00A61024">
      <w:r w:rsidRPr="00A61024">
        <w:t xml:space="preserve">The raw audio samples were pre-processed into </w:t>
      </w:r>
      <w:r w:rsidRPr="00A61024">
        <w:rPr>
          <w:b/>
          <w:bCs/>
        </w:rPr>
        <w:t>spectrograms</w:t>
      </w:r>
      <w:r w:rsidRPr="00A61024">
        <w:t xml:space="preserve"> and </w:t>
      </w:r>
      <w:r w:rsidRPr="00A61024">
        <w:rPr>
          <w:b/>
          <w:bCs/>
        </w:rPr>
        <w:t>feature extraction techniques</w:t>
      </w:r>
      <w:r w:rsidRPr="00A61024">
        <w:t xml:space="preserve"> (such as MFCC – Mel Frequency Cepstral Coefficients) were applied to capture unique audio signatures. A </w:t>
      </w:r>
      <w:r w:rsidRPr="00A61024">
        <w:rPr>
          <w:b/>
          <w:bCs/>
        </w:rPr>
        <w:t>Naive Bayes classifier</w:t>
      </w:r>
      <w:r w:rsidRPr="00A61024">
        <w:t xml:space="preserve"> was implemented, achieving </w:t>
      </w:r>
      <w:r w:rsidRPr="00A61024">
        <w:rPr>
          <w:b/>
          <w:bCs/>
        </w:rPr>
        <w:t>100% accuracy on a balanced test dataset</w:t>
      </w:r>
      <w:r w:rsidRPr="00A61024">
        <w:t>.</w:t>
      </w:r>
    </w:p>
    <w:p w14:paraId="6B0FEFB0" w14:textId="77777777" w:rsidR="00A61024" w:rsidRPr="00A61024" w:rsidRDefault="00A61024" w:rsidP="00A61024">
      <w:r w:rsidRPr="00A61024">
        <w:t xml:space="preserve">The project demonstrates how </w:t>
      </w:r>
      <w:r w:rsidRPr="00A61024">
        <w:rPr>
          <w:b/>
          <w:bCs/>
        </w:rPr>
        <w:t>machine learning and audio processing techniques</w:t>
      </w:r>
      <w:r w:rsidRPr="00A61024">
        <w:t xml:space="preserve"> can be applied to improve urban safety and automation in real-world applications like </w:t>
      </w:r>
      <w:r w:rsidRPr="00A61024">
        <w:rPr>
          <w:b/>
          <w:bCs/>
        </w:rPr>
        <w:t>smart cities and surveillance systems</w:t>
      </w:r>
      <w:r w:rsidRPr="00A61024">
        <w:t>.</w:t>
      </w:r>
    </w:p>
    <w:p w14:paraId="5D6B2234" w14:textId="77777777" w:rsidR="00A61024" w:rsidRPr="00A61024" w:rsidRDefault="00A61024" w:rsidP="00A61024">
      <w:r w:rsidRPr="00A61024">
        <w:pict w14:anchorId="13CBFDFF">
          <v:rect id="_x0000_i1037" style="width:0;height:1.5pt" o:hralign="center" o:hrstd="t" o:hr="t" fillcolor="#a0a0a0" stroked="f"/>
        </w:pict>
      </w:r>
    </w:p>
    <w:p w14:paraId="720C1B0D" w14:textId="77777777" w:rsidR="00A61024" w:rsidRPr="00A61024" w:rsidRDefault="00A61024" w:rsidP="00A61024">
      <w:pPr>
        <w:rPr>
          <w:b/>
          <w:bCs/>
        </w:rPr>
      </w:pPr>
      <w:r w:rsidRPr="00A61024">
        <w:rPr>
          <w:rFonts w:ascii="Segoe UI Emoji" w:hAnsi="Segoe UI Emoji" w:cs="Segoe UI Emoji"/>
          <w:b/>
          <w:bCs/>
        </w:rPr>
        <w:t>🎯</w:t>
      </w:r>
      <w:r w:rsidRPr="00A61024">
        <w:rPr>
          <w:b/>
          <w:bCs/>
        </w:rPr>
        <w:t xml:space="preserve"> Project Objective</w:t>
      </w:r>
    </w:p>
    <w:p w14:paraId="5576ACB8" w14:textId="77777777" w:rsidR="00A61024" w:rsidRPr="00A61024" w:rsidRDefault="00A61024" w:rsidP="00A61024">
      <w:r w:rsidRPr="00A61024">
        <w:t>The main objectives are to:</w:t>
      </w:r>
    </w:p>
    <w:p w14:paraId="44CCF75E" w14:textId="77777777" w:rsidR="00A61024" w:rsidRPr="00A61024" w:rsidRDefault="00A61024" w:rsidP="00A61024">
      <w:pPr>
        <w:numPr>
          <w:ilvl w:val="0"/>
          <w:numId w:val="1"/>
        </w:numPr>
      </w:pPr>
      <w:r w:rsidRPr="00A61024">
        <w:rPr>
          <w:b/>
          <w:bCs/>
        </w:rPr>
        <w:t>Develop a machine learning model</w:t>
      </w:r>
      <w:r w:rsidRPr="00A61024">
        <w:t xml:space="preserve"> that can classify urban sounds accurately.</w:t>
      </w:r>
    </w:p>
    <w:p w14:paraId="063AB9E7" w14:textId="77777777" w:rsidR="00A61024" w:rsidRPr="00A61024" w:rsidRDefault="00A61024" w:rsidP="00A61024">
      <w:pPr>
        <w:numPr>
          <w:ilvl w:val="0"/>
          <w:numId w:val="1"/>
        </w:numPr>
      </w:pPr>
      <w:r w:rsidRPr="00A61024">
        <w:rPr>
          <w:b/>
          <w:bCs/>
        </w:rPr>
        <w:t>Extract meaningful features</w:t>
      </w:r>
      <w:r w:rsidRPr="00A61024">
        <w:t xml:space="preserve"> (e.g., MFCC, chroma, spectral contrast) from audio signals for better classification.</w:t>
      </w:r>
    </w:p>
    <w:p w14:paraId="15FA83D9" w14:textId="77777777" w:rsidR="00A61024" w:rsidRPr="00A61024" w:rsidRDefault="00A61024" w:rsidP="00A61024">
      <w:pPr>
        <w:numPr>
          <w:ilvl w:val="0"/>
          <w:numId w:val="1"/>
        </w:numPr>
      </w:pPr>
      <w:r w:rsidRPr="00A61024">
        <w:rPr>
          <w:b/>
          <w:bCs/>
        </w:rPr>
        <w:t>Test and validate the model’s performance</w:t>
      </w:r>
      <w:r w:rsidRPr="00A61024">
        <w:t xml:space="preserve"> on diverse urban audio samples.</w:t>
      </w:r>
    </w:p>
    <w:p w14:paraId="46A0E6C3" w14:textId="77777777" w:rsidR="00A61024" w:rsidRPr="00A61024" w:rsidRDefault="00A61024" w:rsidP="00A61024">
      <w:pPr>
        <w:numPr>
          <w:ilvl w:val="0"/>
          <w:numId w:val="1"/>
        </w:numPr>
      </w:pPr>
      <w:r w:rsidRPr="00A61024">
        <w:rPr>
          <w:b/>
          <w:bCs/>
        </w:rPr>
        <w:t>Support smart city and surveillance applications</w:t>
      </w:r>
      <w:r w:rsidRPr="00A61024">
        <w:t xml:space="preserve"> by enabling real-time audio-based alerts (e.g., gunshots, accidents, alarms).</w:t>
      </w:r>
    </w:p>
    <w:p w14:paraId="25C192E5" w14:textId="77777777" w:rsidR="00A61024" w:rsidRPr="00A61024" w:rsidRDefault="00A61024" w:rsidP="00A61024">
      <w:r w:rsidRPr="00A61024">
        <w:rPr>
          <w:rFonts w:ascii="Segoe UI Emoji" w:hAnsi="Segoe UI Emoji" w:cs="Segoe UI Emoji"/>
        </w:rPr>
        <w:t>👉</w:t>
      </w:r>
      <w:r w:rsidRPr="00A61024">
        <w:t xml:space="preserve"> In one line:</w:t>
      </w:r>
      <w:r w:rsidRPr="00A61024">
        <w:br/>
      </w:r>
      <w:r w:rsidRPr="00A61024">
        <w:rPr>
          <w:b/>
          <w:bCs/>
        </w:rPr>
        <w:t>The objective is to build a sound classification model that detects critical urban sounds to enhance safety and response systems in smart cities.</w:t>
      </w:r>
    </w:p>
    <w:p w14:paraId="0E2D1CAF" w14:textId="77777777" w:rsidR="00A61024" w:rsidRPr="00A61024" w:rsidRDefault="00A61024" w:rsidP="00A61024">
      <w:r w:rsidRPr="00A61024">
        <w:pict w14:anchorId="13DBDD28">
          <v:rect id="_x0000_i1038" style="width:0;height:1.5pt" o:hralign="center" o:hrstd="t" o:hr="t" fillcolor="#a0a0a0" stroked="f"/>
        </w:pict>
      </w:r>
    </w:p>
    <w:p w14:paraId="73B20F9B" w14:textId="77777777" w:rsidR="00A61024" w:rsidRPr="00A61024" w:rsidRDefault="00A61024" w:rsidP="00A61024">
      <w:pPr>
        <w:rPr>
          <w:b/>
          <w:bCs/>
        </w:rPr>
      </w:pPr>
      <w:r w:rsidRPr="00A61024">
        <w:rPr>
          <w:rFonts w:ascii="Segoe UI Emoji" w:hAnsi="Segoe UI Emoji" w:cs="Segoe UI Emoji"/>
          <w:b/>
          <w:bCs/>
        </w:rPr>
        <w:t>📌</w:t>
      </w:r>
      <w:r w:rsidRPr="00A61024">
        <w:rPr>
          <w:b/>
          <w:bCs/>
        </w:rPr>
        <w:t xml:space="preserve"> Business Problem Statement</w:t>
      </w:r>
    </w:p>
    <w:p w14:paraId="110DA9B1" w14:textId="77777777" w:rsidR="00A61024" w:rsidRPr="00A61024" w:rsidRDefault="00A61024" w:rsidP="00A61024">
      <w:r w:rsidRPr="00A61024">
        <w:t xml:space="preserve">In rapidly growing cities, </w:t>
      </w:r>
      <w:r w:rsidRPr="00A61024">
        <w:rPr>
          <w:b/>
          <w:bCs/>
        </w:rPr>
        <w:t>public safety and emergency response</w:t>
      </w:r>
      <w:r w:rsidRPr="00A61024">
        <w:t xml:space="preserve"> depend on detecting and responding to critical urban events quickly. Traditional monitoring systems often rely only on </w:t>
      </w:r>
      <w:r w:rsidRPr="00A61024">
        <w:rPr>
          <w:b/>
          <w:bCs/>
        </w:rPr>
        <w:t>visual surveillance (CCTV)</w:t>
      </w:r>
      <w:r w:rsidRPr="00A61024">
        <w:t>, which can be limited in poor visibility or high-traffic areas.</w:t>
      </w:r>
    </w:p>
    <w:p w14:paraId="5433B2DB" w14:textId="77777777" w:rsidR="00A61024" w:rsidRPr="00A61024" w:rsidRDefault="00A61024" w:rsidP="00A61024">
      <w:r w:rsidRPr="00A61024">
        <w:rPr>
          <w:b/>
          <w:bCs/>
        </w:rPr>
        <w:t>Challenges faced include:</w:t>
      </w:r>
    </w:p>
    <w:p w14:paraId="5E61674E" w14:textId="77777777" w:rsidR="00A61024" w:rsidRPr="00A61024" w:rsidRDefault="00A61024" w:rsidP="00A61024">
      <w:pPr>
        <w:numPr>
          <w:ilvl w:val="0"/>
          <w:numId w:val="2"/>
        </w:numPr>
      </w:pPr>
      <w:r w:rsidRPr="00A61024">
        <w:t xml:space="preserve">Detecting </w:t>
      </w:r>
      <w:r w:rsidRPr="00A61024">
        <w:rPr>
          <w:b/>
          <w:bCs/>
        </w:rPr>
        <w:t>emergency sounds</w:t>
      </w:r>
      <w:r w:rsidRPr="00A61024">
        <w:t xml:space="preserve"> (gunshots, sirens, accidents) in noisy urban environments.</w:t>
      </w:r>
    </w:p>
    <w:p w14:paraId="59C4FCD1" w14:textId="77777777" w:rsidR="00A61024" w:rsidRPr="00A61024" w:rsidRDefault="00A61024" w:rsidP="00A61024">
      <w:pPr>
        <w:numPr>
          <w:ilvl w:val="0"/>
          <w:numId w:val="2"/>
        </w:numPr>
      </w:pPr>
      <w:r w:rsidRPr="00A61024">
        <w:t xml:space="preserve">Differentiating between </w:t>
      </w:r>
      <w:r w:rsidRPr="00A61024">
        <w:rPr>
          <w:b/>
          <w:bCs/>
        </w:rPr>
        <w:t>harmless sounds</w:t>
      </w:r>
      <w:r w:rsidRPr="00A61024">
        <w:t xml:space="preserve"> (dog bark, drilling) and </w:t>
      </w:r>
      <w:r w:rsidRPr="00A61024">
        <w:rPr>
          <w:b/>
          <w:bCs/>
        </w:rPr>
        <w:t>critical events</w:t>
      </w:r>
      <w:r w:rsidRPr="00A61024">
        <w:t>.</w:t>
      </w:r>
    </w:p>
    <w:p w14:paraId="7523C3D3" w14:textId="77777777" w:rsidR="00A61024" w:rsidRPr="00A61024" w:rsidRDefault="00A61024" w:rsidP="00A61024">
      <w:pPr>
        <w:numPr>
          <w:ilvl w:val="0"/>
          <w:numId w:val="2"/>
        </w:numPr>
      </w:pPr>
      <w:r w:rsidRPr="00A61024">
        <w:t xml:space="preserve">Providing </w:t>
      </w:r>
      <w:r w:rsidRPr="00A61024">
        <w:rPr>
          <w:b/>
          <w:bCs/>
        </w:rPr>
        <w:t>real-time alerts</w:t>
      </w:r>
      <w:r w:rsidRPr="00A61024">
        <w:t xml:space="preserve"> to law enforcement, hospitals, and emergency services.</w:t>
      </w:r>
    </w:p>
    <w:p w14:paraId="781C770D" w14:textId="77777777" w:rsidR="00A61024" w:rsidRPr="00A61024" w:rsidRDefault="00A61024" w:rsidP="00A61024">
      <w:r w:rsidRPr="00A61024">
        <w:t xml:space="preserve">If not addressed, delays in response can lead to </w:t>
      </w:r>
      <w:r w:rsidRPr="00A61024">
        <w:rPr>
          <w:b/>
          <w:bCs/>
        </w:rPr>
        <w:t>higher casualties, safety risks, and reduced public trust</w:t>
      </w:r>
      <w:r w:rsidRPr="00A61024">
        <w:t xml:space="preserve"> in city management systems.</w:t>
      </w:r>
    </w:p>
    <w:p w14:paraId="7710223C" w14:textId="77777777" w:rsidR="00A61024" w:rsidRPr="00A61024" w:rsidRDefault="00A61024" w:rsidP="00A61024">
      <w:r w:rsidRPr="00A61024">
        <w:rPr>
          <w:rFonts w:ascii="Segoe UI Emoji" w:hAnsi="Segoe UI Emoji" w:cs="Segoe UI Emoji"/>
        </w:rPr>
        <w:lastRenderedPageBreak/>
        <w:t>👉</w:t>
      </w:r>
      <w:r w:rsidRPr="00A61024">
        <w:t xml:space="preserve"> This project solves the problem by applying </w:t>
      </w:r>
      <w:r w:rsidRPr="00A61024">
        <w:rPr>
          <w:b/>
          <w:bCs/>
        </w:rPr>
        <w:t>audio classification techniques</w:t>
      </w:r>
      <w:r w:rsidRPr="00A61024">
        <w:t xml:space="preserve"> to recognize and categorize urban sounds, enabling </w:t>
      </w:r>
      <w:r w:rsidRPr="00A61024">
        <w:rPr>
          <w:b/>
          <w:bCs/>
        </w:rPr>
        <w:t>faster emergency response, enhanced surveillance, and improved public safety</w:t>
      </w:r>
      <w:r w:rsidRPr="00A61024">
        <w:t xml:space="preserve"> in smart cities.</w:t>
      </w:r>
    </w:p>
    <w:p w14:paraId="0691F4EE" w14:textId="4D5F6237" w:rsidR="00B819BF" w:rsidRDefault="00A61024" w:rsidP="00A61024">
      <w:r w:rsidRPr="00A61024">
        <w:rPr>
          <w:b/>
          <w:bCs/>
        </w:rPr>
        <w:t>Business Problem:</w:t>
      </w:r>
      <w:r w:rsidRPr="00A61024">
        <w:br/>
        <w:t>Smart cities, surveillance, and safety systems rely on sound recognition (e.g., detecting gunshots, sirens, accidents) to respond quickly.</w:t>
      </w:r>
    </w:p>
    <w:sectPr w:rsidR="00B81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04C81"/>
    <w:multiLevelType w:val="multilevel"/>
    <w:tmpl w:val="818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D040C"/>
    <w:multiLevelType w:val="multilevel"/>
    <w:tmpl w:val="BD80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046276">
    <w:abstractNumId w:val="1"/>
  </w:num>
  <w:num w:numId="2" w16cid:durableId="73651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24"/>
    <w:rsid w:val="0067338E"/>
    <w:rsid w:val="00A61024"/>
    <w:rsid w:val="00B819BF"/>
    <w:rsid w:val="00EB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2094"/>
  <w15:chartTrackingRefBased/>
  <w15:docId w15:val="{069E4A05-D132-4FF6-8E39-EDF2FE7C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0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Singh</dc:creator>
  <cp:keywords/>
  <dc:description/>
  <cp:lastModifiedBy>Ayesha Singh</cp:lastModifiedBy>
  <cp:revision>1</cp:revision>
  <dcterms:created xsi:type="dcterms:W3CDTF">2025-09-15T18:53:00Z</dcterms:created>
  <dcterms:modified xsi:type="dcterms:W3CDTF">2025-09-15T18:57:00Z</dcterms:modified>
</cp:coreProperties>
</file>