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F444D" w14:textId="2408B3F4" w:rsidR="006A40AF" w:rsidRDefault="006A40AF" w:rsidP="006A40AF">
      <w:pPr>
        <w:jc w:val="center"/>
      </w:pPr>
      <w:r>
        <w:rPr>
          <w:noProof/>
        </w:rPr>
        <w:drawing>
          <wp:inline distT="0" distB="0" distL="0" distR="0" wp14:anchorId="39ACFC28" wp14:editId="2B778A7D">
            <wp:extent cx="2255520" cy="214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3734" w14:textId="77777777" w:rsidR="006A40AF" w:rsidRDefault="006A40AF" w:rsidP="006A40AF"/>
    <w:p w14:paraId="54CEC232" w14:textId="77777777" w:rsidR="006A40AF" w:rsidRDefault="006A40AF" w:rsidP="006A40AF"/>
    <w:p w14:paraId="1AFCDF1E" w14:textId="77777777" w:rsidR="006A40AF" w:rsidRDefault="006A40AF" w:rsidP="006A40AF"/>
    <w:p w14:paraId="72084B66" w14:textId="77777777" w:rsidR="006A40AF" w:rsidRDefault="006A40AF" w:rsidP="006A40AF"/>
    <w:p w14:paraId="43418F86" w14:textId="77777777" w:rsidR="006A40AF" w:rsidRDefault="006A40AF" w:rsidP="006A40AF"/>
    <w:p w14:paraId="452BF11B" w14:textId="77777777" w:rsidR="006A40AF" w:rsidRDefault="006A40AF" w:rsidP="006A40AF"/>
    <w:p w14:paraId="41CD6217" w14:textId="77777777" w:rsidR="006A40AF" w:rsidRDefault="006A40AF" w:rsidP="006A40AF"/>
    <w:p w14:paraId="7F38D88E" w14:textId="77777777" w:rsidR="006A40AF" w:rsidRDefault="006A40AF" w:rsidP="006A40AF"/>
    <w:p w14:paraId="42D8B560" w14:textId="77777777" w:rsidR="006A40AF" w:rsidRDefault="006A40AF" w:rsidP="006A40AF"/>
    <w:p w14:paraId="0EB2EC09" w14:textId="77777777" w:rsidR="006A40AF" w:rsidRDefault="006A40AF" w:rsidP="006A40AF"/>
    <w:p w14:paraId="0115C5AD" w14:textId="77777777" w:rsidR="006A40AF" w:rsidRDefault="006A40AF" w:rsidP="006A40AF"/>
    <w:p w14:paraId="3B4D3E5D" w14:textId="77777777" w:rsidR="006A40AF" w:rsidRDefault="006A40AF" w:rsidP="006A40AF"/>
    <w:p w14:paraId="1D5E3853" w14:textId="77777777" w:rsidR="006A40AF" w:rsidRDefault="006A40AF" w:rsidP="006A40AF"/>
    <w:p w14:paraId="42A3927B" w14:textId="77777777" w:rsidR="006A40AF" w:rsidRDefault="006A40AF" w:rsidP="006A40AF">
      <w:pPr>
        <w:rPr>
          <w:rFonts w:ascii="Times New Roman" w:hAnsi="Times New Roman" w:cs="Times New Roman"/>
        </w:rPr>
      </w:pPr>
    </w:p>
    <w:p w14:paraId="183759B8" w14:textId="77777777" w:rsidR="006A40AF" w:rsidRDefault="006A40AF" w:rsidP="006A40AF">
      <w:pPr>
        <w:tabs>
          <w:tab w:val="left" w:pos="19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Ayesha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bibi</w:t>
      </w:r>
      <w:proofErr w:type="spellEnd"/>
    </w:p>
    <w:p w14:paraId="1E79A3F0" w14:textId="77777777" w:rsidR="006A40AF" w:rsidRDefault="006A40AF" w:rsidP="006A40AF">
      <w:pPr>
        <w:tabs>
          <w:tab w:val="left" w:pos="19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Reg No: FA25-BAI-010</w:t>
      </w:r>
    </w:p>
    <w:p w14:paraId="3B92FB97" w14:textId="77777777" w:rsidR="006A40AF" w:rsidRDefault="006A40AF" w:rsidP="006A40AF">
      <w:pPr>
        <w:tabs>
          <w:tab w:val="left" w:pos="19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OOP</w:t>
      </w:r>
    </w:p>
    <w:p w14:paraId="10CA9BB0" w14:textId="1E8F4451" w:rsidR="006A40AF" w:rsidRDefault="006A40AF" w:rsidP="006A40AF">
      <w:pPr>
        <w:tabs>
          <w:tab w:val="left" w:pos="19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# 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</w:p>
    <w:p w14:paraId="47C35B85" w14:textId="77777777" w:rsidR="006A40AF" w:rsidRDefault="006A40AF" w:rsidP="006A40AF">
      <w:pPr>
        <w:tabs>
          <w:tab w:val="left" w:pos="19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Submitted to: Mam Sajida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Kalsoom</w:t>
      </w:r>
      <w:proofErr w:type="spellEnd"/>
    </w:p>
    <w:p w14:paraId="2C9ADA14" w14:textId="77777777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BAD0629" w14:textId="77777777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sz w:val="24"/>
          <w:szCs w:val="24"/>
        </w:rPr>
      </w:pPr>
    </w:p>
    <w:p w14:paraId="47D22504" w14:textId="25AECECE" w:rsidR="006A40AF" w:rsidRDefault="006A40AF" w:rsidP="006A40AF">
      <w:pPr>
        <w:tabs>
          <w:tab w:val="left" w:pos="381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Assignment # 0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3E2E74A" w14:textId="77777777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sz w:val="24"/>
          <w:szCs w:val="24"/>
        </w:rPr>
      </w:pPr>
    </w:p>
    <w:p w14:paraId="4B7AB663" w14:textId="024EF475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# 01</w:t>
      </w:r>
    </w:p>
    <w:p w14:paraId="5D62A853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A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small art gallery 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wants a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soŌ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ware system to manage the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variety of artworks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 displayed </w:t>
      </w:r>
    </w:p>
    <w:p w14:paraId="2CE053A4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and stored in its facility. The gallery handles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mulƟ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ple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types of art, including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painƟ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ngs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</w:p>
    <w:p w14:paraId="34F58C1A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sculptures, and digital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installaƟ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ons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, so a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generic inventory structure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 is required to </w:t>
      </w:r>
    </w:p>
    <w:p w14:paraId="4B0C8CE6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accommodate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mulƟ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ple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categories without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rewriƟ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ng code for each type. </w:t>
      </w:r>
    </w:p>
    <w:p w14:paraId="3B862A06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To make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operaƟ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ons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simple for gallery staff, the system includes a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GUI-based interface </w:t>
      </w:r>
    </w:p>
    <w:p w14:paraId="2506F32F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where employees can: </w:t>
      </w:r>
    </w:p>
    <w:p w14:paraId="16AC2519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Add new artworks 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to the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collecƟ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on </w:t>
      </w:r>
    </w:p>
    <w:p w14:paraId="6517ED72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Search the inventory 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by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arƟ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st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, type, or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Ɵtle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FD258C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View current stock levels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 and display details for each artwork </w:t>
      </w:r>
    </w:p>
    <w:p w14:paraId="479664B8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Remove artworks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 that have been sold or loaned </w:t>
      </w:r>
    </w:p>
    <w:p w14:paraId="6FA2C028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AddiƟ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onally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, the system uses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serializaƟ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 on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 to save the current state of the gallery inventory </w:t>
      </w:r>
    </w:p>
    <w:p w14:paraId="51B2AC27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to a file. This allows staff to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restore the </w:t>
      </w: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collecƟ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 on data 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when the </w:t>
      </w:r>
      <w:proofErr w:type="spellStart"/>
      <w:r w:rsidRPr="006A40AF">
        <w:rPr>
          <w:rFonts w:ascii="Times New Roman" w:eastAsia="Times New Roman" w:hAnsi="Times New Roman" w:cs="Times New Roman"/>
          <w:color w:val="000000"/>
        </w:rPr>
        <w:t>applicaƟ</w:t>
      </w:r>
      <w:proofErr w:type="spellEnd"/>
      <w:r w:rsidRPr="006A40AF">
        <w:rPr>
          <w:rFonts w:ascii="Times New Roman" w:eastAsia="Times New Roman" w:hAnsi="Times New Roman" w:cs="Times New Roman"/>
          <w:color w:val="000000"/>
        </w:rPr>
        <w:t xml:space="preserve"> on restarts, </w:t>
      </w:r>
    </w:p>
    <w:p w14:paraId="4E83241E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A40AF">
        <w:rPr>
          <w:rFonts w:ascii="Times New Roman" w:eastAsia="Times New Roman" w:hAnsi="Times New Roman" w:cs="Times New Roman"/>
          <w:color w:val="000000"/>
        </w:rPr>
        <w:t xml:space="preserve">ensuring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no data loss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,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efficient record management</w:t>
      </w:r>
      <w:r w:rsidRPr="006A40AF">
        <w:rPr>
          <w:rFonts w:ascii="Times New Roman" w:eastAsia="Times New Roman" w:hAnsi="Times New Roman" w:cs="Times New Roman"/>
          <w:color w:val="000000"/>
        </w:rPr>
        <w:t xml:space="preserve">, and a 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user-friendly, type-safe </w:t>
      </w:r>
    </w:p>
    <w:p w14:paraId="2A04E680" w14:textId="54FA8CE0" w:rsidR="006A40AF" w:rsidRP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u w:val="single"/>
        </w:rPr>
      </w:pPr>
      <w:proofErr w:type="spellStart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>soluƟ</w:t>
      </w:r>
      <w:proofErr w:type="spellEnd"/>
      <w:r w:rsidRPr="006A40AF">
        <w:rPr>
          <w:rFonts w:ascii="Times New Roman" w:eastAsia="Times New Roman" w:hAnsi="Times New Roman" w:cs="Times New Roman"/>
          <w:b/>
          <w:bCs/>
          <w:color w:val="000000"/>
        </w:rPr>
        <w:t xml:space="preserve"> on</w:t>
      </w:r>
      <w:r w:rsidRPr="006A40AF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52944622" w14:textId="1CE05FAE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66C3669B" w14:textId="77777777" w:rsidR="006A40AF" w:rsidRPr="006A40AF" w:rsidRDefault="006A40AF" w:rsidP="006A40AF">
      <w:pPr>
        <w:tabs>
          <w:tab w:val="left" w:pos="3276"/>
        </w:tabs>
        <w:rPr>
          <w:rFonts w:ascii="Times New Roman" w:hAnsi="Times New Roman" w:cs="Times New Roman"/>
        </w:rPr>
      </w:pPr>
    </w:p>
    <w:p w14:paraId="0AEDE6D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.*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3BD9C3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proofErr w:type="gram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C1E1F0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proofErr w:type="gram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A9A1D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564C14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implements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Serializable</w:t>
      </w:r>
    </w:p>
    <w:p w14:paraId="355710B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682818C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54ACF1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01F7DF4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D3C8D0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6FB9C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DC1828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33B943D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56D78C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3BF886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5E048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183EF7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2BB88F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F83059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507B183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D5E1C4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E6F9F2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B390F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getTitle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7196E6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5AC3F6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C0832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17E611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85F237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getArtist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4DF847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2DE9831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256526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74A540B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2AFB48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9AD33A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74A33F4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"ID: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Title: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Artist: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5BF34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34824F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01BE90B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6C186E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Painting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</w:p>
    <w:p w14:paraId="496244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59F9379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medium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48D6409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E77FB0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Painting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BE61B2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05AC785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4908A6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medium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81A562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2566F91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A6FD88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FD28AB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3B202FA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Medium: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medium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CD1C53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768849E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65887B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00674A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lastRenderedPageBreak/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Sculpture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</w:p>
    <w:p w14:paraId="52B72BA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5812637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material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47F604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59CF0D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Sculpture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mat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0D01D4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2B0111D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315B95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material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mat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37462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32E71FD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7BCEC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5D50D5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696DF4D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Material: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material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A577A7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4902A35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0542091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1639D2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DigitalArt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</w:p>
    <w:p w14:paraId="7591E82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7983A5A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fileFormat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4A76421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5D2718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DigitalArt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559331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2A09A8F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FA2BFC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fileFormat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1A3FEC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7B72B93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B385C6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C3DCB2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{</w:t>
      </w:r>
    </w:p>
    <w:p w14:paraId="29A6D0F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File Format: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fileFormat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FAB3FA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}</w:t>
      </w:r>
    </w:p>
    <w:p w14:paraId="67B53AF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2EA4CF9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3BD430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Manager</w:t>
      </w:r>
    </w:p>
    <w:p w14:paraId="0EC1359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2531B7B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&gt;(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F62143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0AD696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addArtwork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7B25B5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2066928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A1076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Added Successfully!"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4A39E5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13FE044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2F743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removeById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2E3984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0568FA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3D2A12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27E70E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();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7BE05E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4FF4C9A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7CE9E78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3465408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B68498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ADA01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Removed Successfully!"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86D326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034A08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4DFFD4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6A8D000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E47CB3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34BC4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6CB707E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Not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4B716C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3EF11BC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42C321B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2F253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searchByTitle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572DD0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1295715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0A2ADC3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950201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1EC364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DEBEBE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getTitle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equalsIgnoreCase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3EC7000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{</w:t>
      </w:r>
    </w:p>
    <w:p w14:paraId="7357D81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C0AC1C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3B7CE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0D71200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7E5B8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2E8D26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8DC920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0DC1EB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Not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793477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828A8A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2ADA9FA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02C929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searchByArtist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901073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77ED10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0726B4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2DAA44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8DDC6C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7F20CCE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getArtist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equalsIgnoreCase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28610A9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2DDF17F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2A66C6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5990B2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7B4C997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4A7ADE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FC7BB7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C6F3BF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325D33A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Not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C933FD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78061C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1D78FBC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56015E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searchByType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23413A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72E1FED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2FAB23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69474C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84FB22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{</w:t>
      </w:r>
    </w:p>
    <w:p w14:paraId="347187A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getClass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getSimpleName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equalsIgnoreCase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026E38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598A064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F20B90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45661D9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798A66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D836B2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5B235E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0CA68A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01DE66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 Not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61CAA1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34B57EA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1C7DD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B8E159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displayAll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4E04E1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5C201C8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())</w:t>
      </w:r>
    </w:p>
    <w:p w14:paraId="56F310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45D1C30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"No Artworks Available!"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B34F6B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9EA4D6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0CA96B9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A90AE7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B829AD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5C7B3B7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EA52CC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21B2D0D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640385B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762E096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F2CD17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writeToFile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56DDDD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72E344E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</w:p>
    <w:p w14:paraId="13D6878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28199EB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ObjectOutputStream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14:paraId="79EA51B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ObjectOutputStream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FileOutputStream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"artworks.dat"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2D4E53D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0F24D8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writeObject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A94C3E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82D486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1C400B3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FFBD8E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"Data Saved Successfully!"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BBC390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EE3D29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5122AD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5035BD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6CE7351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"Error Saving File!"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CECF2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292B598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7F1716D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3D32A4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readFromFile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70A351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DA4B0B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</w:p>
    <w:p w14:paraId="621D31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1505C7C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ObjectInputStream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14:paraId="19CDF26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ObjectInputStream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FileInputStream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"artworks.dat"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0CD98D2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109A17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artworks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Artwork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&gt;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readObject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3983E27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394BF3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4C78406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C4A80D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"Data Loaded Successfully!"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13D630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7B0D538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94ADE5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840067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2B450E2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"No Previous Data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33C988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16B3586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7952D1C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}</w:t>
      </w:r>
    </w:p>
    <w:p w14:paraId="7946131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057068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Assignment44</w:t>
      </w:r>
    </w:p>
    <w:p w14:paraId="75A2A3F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7B7A022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[]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2B1FCC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513AE09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Manager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Manager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AC7D91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FDF99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readFromFile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007F77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CAC317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Scanner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4F2A1C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B347C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7A4787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BAE963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</w:p>
    <w:p w14:paraId="53C4C6A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"1. Add Artwork"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F05708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"2. View All"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EBB851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"3. Search By Title"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AECF80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"4. Search By Artist"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FF4F5D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"5. Search By Type"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3893C1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"6. Remove By ID"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2D3DEA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"7. Exit"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512914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45B2E8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Choice: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913ADB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2FBBDF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choice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nextInt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3EB466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29CB5E5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9EFD0A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switch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choice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025743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37E7FCB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9D765D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376B55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BB0932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Type:"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009B1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"1. Painting"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EE9A62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"2. Sculpture"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497048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 xml:space="preserve">"3. </w:t>
      </w:r>
      <w:proofErr w:type="spellStart"/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DigitalArt</w:t>
      </w:r>
      <w:proofErr w:type="spellEnd"/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096507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19ABF3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nextInt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8A7CD0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3872144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B800C1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A5C4E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24AF1F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032787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Title: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B4422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0FFAEDA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87CDAD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Artist: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8E35D0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25743B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70EBCD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B700E6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{</w:t>
      </w:r>
    </w:p>
    <w:p w14:paraId="64E54E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Medium: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BF4D62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medium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0AC7C2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C8239A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addArtwork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14:paraId="1AEAD17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Painting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medium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3D72067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14:paraId="5A6DD27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23059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3E0B30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{</w:t>
      </w:r>
    </w:p>
    <w:p w14:paraId="6E40EB8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Material: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B97BD8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material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174DF1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43B795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addArtwork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14:paraId="18A9EB6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Sculpture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material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49B778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14:paraId="1E8DEA5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56344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type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C3F0E4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{</w:t>
      </w:r>
    </w:p>
    <w:p w14:paraId="6A13229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File Format: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B21E2A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format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E01E40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996EB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addArtwork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14:paraId="7DE0842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DigitalArt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artist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format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293A382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14:paraId="39896A1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7B6DA9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6CED2A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{</w:t>
      </w:r>
    </w:p>
    <w:p w14:paraId="617BA19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"Invalid Type!"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EF2CF8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14:paraId="24107EA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7D7BC3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A5D356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4D6373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2911E6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ED585D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displayAll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07C5E3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E3797B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45C4D7C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B967D8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475B740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A7ECF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 xml:space="preserve">"Enter Title </w:t>
      </w:r>
      <w:proofErr w:type="gramStart"/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To</w:t>
      </w:r>
      <w:proofErr w:type="gramEnd"/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 xml:space="preserve"> Search: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DFC082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searchTitle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18D16B1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506A15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searchByTitle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searchTitle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A6902E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9A0AEB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45B335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9CD656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07B8D1C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85393B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Artist Name: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956623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searchArtist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2203B60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36BB5D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searchByArtist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searchArtist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62AC30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188D4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95CC1A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67E7A7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2D2DDE2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3B1839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Type Name: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C1151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searchType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1F6AD75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0D30E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searchByType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searchType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BD86B9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8A3CAC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EA829F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45E962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6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2BB2996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DB3D25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 To Remove: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69950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removeId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72A7042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C57329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removeById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removeId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83CD6C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1073BF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D93959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1DECA8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7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2B0C5C8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445BB4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writeToFile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22F24C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5A3D6A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"Exiting Program"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96E295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exit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233FD3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F86EDD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default:</w:t>
      </w:r>
    </w:p>
    <w:p w14:paraId="165E50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B52A6E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"Invalid Choice"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CDAB95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1E0570B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1C1C6D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11F50B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}</w:t>
      </w:r>
    </w:p>
    <w:p w14:paraId="1D53746C" w14:textId="30E73D72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</w:rPr>
      </w:pPr>
    </w:p>
    <w:p w14:paraId="322D0659" w14:textId="5D00E588" w:rsidR="006A40AF" w:rsidRP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40AF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5A6268E" w14:textId="285456B2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sz w:val="24"/>
          <w:szCs w:val="24"/>
        </w:rPr>
      </w:pPr>
      <w:r w:rsidRPr="006A40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8EA735" wp14:editId="0143441F">
            <wp:extent cx="2113973" cy="43510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649" cy="43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221EED3" w14:textId="0C991B34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sz w:val="24"/>
          <w:szCs w:val="24"/>
        </w:rPr>
      </w:pPr>
    </w:p>
    <w:p w14:paraId="68B5475F" w14:textId="75C5BD20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40A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02</w:t>
      </w:r>
    </w:p>
    <w:p w14:paraId="24E6D423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A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university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, managed by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Sara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, introduces a digital system to manage different academic </w:t>
      </w:r>
    </w:p>
    <w:p w14:paraId="4665167C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resources used across departments. The university deals with two main categories of </w:t>
      </w:r>
    </w:p>
    <w:p w14:paraId="2F1C6FBC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resources: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permanent resources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and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temporary resources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</w:t>
      </w:r>
    </w:p>
    <w:p w14:paraId="70F74D38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Permanent Resources (Serialized) </w:t>
      </w:r>
    </w:p>
    <w:p w14:paraId="5A5A59F3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Permanent resources include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valuable assets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such as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projectors, laboratory equipment, </w:t>
      </w:r>
    </w:p>
    <w:p w14:paraId="57399BD0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and research computers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These items are expensive and must be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tracked permanently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so </w:t>
      </w:r>
    </w:p>
    <w:p w14:paraId="581B60EA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their records remain available even </w:t>
      </w:r>
      <w:proofErr w:type="spellStart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>aŌ</w:t>
      </w:r>
      <w:proofErr w:type="spellEnd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er the system is closed and restarted. </w:t>
      </w:r>
    </w:p>
    <w:p w14:paraId="2D61CF7E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Because of their importance, the system must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serialize these objects to a file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, allowing </w:t>
      </w:r>
    </w:p>
    <w:p w14:paraId="1C61F07D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the university </w:t>
      </w:r>
      <w:proofErr w:type="spellStart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>administraƟ</w:t>
      </w:r>
      <w:proofErr w:type="spellEnd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on to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restore the equipment inventory whenever the </w:t>
      </w:r>
    </w:p>
    <w:p w14:paraId="7453AB79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applicaƟ</w:t>
      </w:r>
      <w:proofErr w:type="spellEnd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 on restarts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Each permanent resource has a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unique ID, name, category, and </w:t>
      </w:r>
    </w:p>
    <w:p w14:paraId="48E62669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availability status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Temporary Resources (Non-Serialized) </w:t>
      </w:r>
    </w:p>
    <w:p w14:paraId="405C61E3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Temporary resources include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consumable items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such as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whiteboard markers, printed </w:t>
      </w:r>
    </w:p>
    <w:p w14:paraId="33240FD7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lastRenderedPageBreak/>
        <w:t xml:space="preserve">handouts, lab gloves, and </w:t>
      </w:r>
      <w:proofErr w:type="spellStart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staƟ</w:t>
      </w:r>
      <w:proofErr w:type="spellEnd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 onery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These items are used frequently during the day and </w:t>
      </w:r>
    </w:p>
    <w:p w14:paraId="098084CC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do not require long-term storage. </w:t>
      </w:r>
    </w:p>
    <w:p w14:paraId="227349D9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Therefore, these items are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tracked only in memory</w:t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. When the system closes, the records </w:t>
      </w:r>
    </w:p>
    <w:p w14:paraId="3BE4C51A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of these temporary resources do not need to be saved. </w:t>
      </w:r>
    </w:p>
    <w:p w14:paraId="526A43EC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System Requirements </w:t>
      </w:r>
    </w:p>
    <w:p w14:paraId="51BC8788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The system must support the following </w:t>
      </w:r>
      <w:proofErr w:type="spellStart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>operaƟ</w:t>
      </w:r>
      <w:proofErr w:type="spellEnd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proofErr w:type="spellStart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>ons</w:t>
      </w:r>
      <w:proofErr w:type="spellEnd"/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for both types of resources: </w:t>
      </w:r>
    </w:p>
    <w:p w14:paraId="48A83B3B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sym w:font="Symbol" w:char="F0B7"/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Add new resources </w:t>
      </w:r>
    </w:p>
    <w:p w14:paraId="78F52391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sym w:font="Symbol" w:char="F0B7"/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Remove resources </w:t>
      </w:r>
    </w:p>
    <w:p w14:paraId="6F626969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sym w:font="Symbol" w:char="F0B7"/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Update resource </w:t>
      </w:r>
      <w:proofErr w:type="spellStart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quanƟ</w:t>
      </w:r>
      <w:proofErr w:type="spellEnd"/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 ty or availability </w:t>
      </w:r>
    </w:p>
    <w:p w14:paraId="2D72C52D" w14:textId="77777777" w:rsidR="006A40AF" w:rsidRPr="006A40AF" w:rsidRDefault="006A40AF" w:rsidP="006A4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sym w:font="Symbol" w:char="F0B7"/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 xml:space="preserve">Display resource details </w:t>
      </w:r>
    </w:p>
    <w:p w14:paraId="3DF57221" w14:textId="270315B5" w:rsidR="006A40AF" w:rsidRP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sym w:font="Symbol" w:char="F0B7"/>
      </w:r>
      <w:r w:rsidRPr="006A40AF">
        <w:rPr>
          <w:rFonts w:ascii="CIDFont" w:eastAsia="Times New Roman" w:hAnsi="CIDFont" w:cs="Times New Roman"/>
          <w:color w:val="000000"/>
          <w:sz w:val="24"/>
          <w:szCs w:val="24"/>
        </w:rPr>
        <w:t xml:space="preserve"> </w:t>
      </w:r>
      <w:r w:rsidRPr="006A40AF">
        <w:rPr>
          <w:rFonts w:ascii="CIDFont" w:eastAsia="Times New Roman" w:hAnsi="CIDFont" w:cs="Times New Roman"/>
          <w:b/>
          <w:bCs/>
          <w:color w:val="000000"/>
          <w:sz w:val="24"/>
          <w:szCs w:val="24"/>
        </w:rPr>
        <w:t>Prevent duplicate entries using unique IDs</w:t>
      </w:r>
    </w:p>
    <w:p w14:paraId="1AD3FB4F" w14:textId="44619503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7903BA83" w14:textId="3C6489BC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321969B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.*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3F984B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proofErr w:type="gram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6656E9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proofErr w:type="gram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C51933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08898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Resource</w:t>
      </w:r>
    </w:p>
    <w:p w14:paraId="53601CB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293B213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C75979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646461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category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0FAC0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availability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EB630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E7E02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Resource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3379AA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5733D88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B07465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121EBB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category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D5BC3C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availability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472D1B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73E4D95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D7383F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399DF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012FD7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363366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02C002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30F27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763CD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AE056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"ID: "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Name: "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Category: "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category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", Availability: "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availability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B5ABB1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22C7788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5967CED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E76512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Resource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implements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Serializable</w:t>
      </w:r>
    </w:p>
    <w:p w14:paraId="1C1584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0094180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C6A3B1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226A32A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F253C2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281931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2FF3A00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05031B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Resource</w:t>
      </w:r>
    </w:p>
    <w:p w14:paraId="0F904A9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2D8B630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762859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79AAE1D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BA6F0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E76F0F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74065D1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32EFC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Manager</w:t>
      </w:r>
    </w:p>
    <w:p w14:paraId="2C90E21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4D3DA1C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&gt;(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07550C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&gt;(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FA990B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721272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checkDuplicate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DE6D96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1C2E478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67A4E5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0D1D6DE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3D0EE7A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7FD9C13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FD73D9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5F63A4F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0CBDB93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577EA2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45F566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18818A2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3C9DB58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0949370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8D122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6A366D1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504CB2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3F253E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28ADD9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46343D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F2F71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addPermanent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A33F42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062AA43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checkDuplicate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()))</w:t>
      </w:r>
    </w:p>
    <w:p w14:paraId="2CEB556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B3764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"Duplicate ID Not Allowed"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70F8D5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2AADA19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21BE74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63838F9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4927772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A1400D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"Permanent Resource Added"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C703B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38A1B4F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2EA8A70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71C609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addTemporary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6B2E27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07A6C60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checkDuplicate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()))</w:t>
      </w:r>
    </w:p>
    <w:p w14:paraId="2406AE8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{</w:t>
      </w:r>
    </w:p>
    <w:p w14:paraId="2F61C07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"Duplicate ID Not Allowed"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42260A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5E2364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2489B8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068284A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828880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5F79B0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"Temporary Resource Added"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70372F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A5E97F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29F8D2F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9C15D3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displayPermanent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A20DB0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797F2DD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())</w:t>
      </w:r>
    </w:p>
    <w:p w14:paraId="1F0DDDC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72020B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"No Permanent Resources!"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378C4B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B208E5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B02110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6953F6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522DA3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519750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2CAB3E3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07FD34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02D8FCD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968D13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252E462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B453E1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displayTemporary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A6C245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11BA0C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())</w:t>
      </w:r>
    </w:p>
    <w:p w14:paraId="2971B8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0AB32EB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"No Temporary Resources!"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713642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DF58E1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05A1B5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</w:p>
    <w:p w14:paraId="0BD6ED6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4F5DA53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697F5F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1EC2D28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314475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2C00849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2AEBFF2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AA87AF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C835DD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06B37C0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2EA94B7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FC00B6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582A16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F7783C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17063C9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654F062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23ACFBB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E4054C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4500EE7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"Permanent Resource Removed!"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FCA4B5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EB819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17B14AA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0789513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9FD8A7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EB4D44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0A3FE58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proofErr w:type="gramStart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).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505662E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1D1D54D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94BBD6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39ADEC5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"Temporary Resource Removed!"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05089D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0CC5CF5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1BAFC6E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16D2E6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49B0E8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B88047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{</w:t>
      </w:r>
    </w:p>
    <w:p w14:paraId="4C210DE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"Resource Not Found!"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B1EE5E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5B66B55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E47D66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4F9C4D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updateAvailability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newstatus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D00B9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0FD7791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84C90E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C5F3D2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CB95E6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2E67647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4F861B4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66D1117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availability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newstatus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D96DAB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F508C7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"Permanent Resource Updated"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028CAA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67F34F5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7C36D0E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DFA39F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temporaryresources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38F7EB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12FE251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</w:t>
      </w:r>
    </w:p>
    <w:p w14:paraId="3AE132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6C69A79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availability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newstatus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2C4E70F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850A75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"Temporary Resource Updated"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930BF3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4E24C8E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743BD53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66F07D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found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5C8C250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0776908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"Resource Not Found"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A929FD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160A17E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1C43BFE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E24CEB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writeToFile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51C04C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6EEEF65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</w:p>
    <w:p w14:paraId="606E4BF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0265181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ObjectOutputStream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14:paraId="7B59667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ObjectOutputStream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FileOutputStream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"resources.dat"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2FBCF41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EEC254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writeObject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45F5E0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9A7EE5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A70573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2CF261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"Permanent Resources Saved!"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FF3ED0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4BDA299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B7AA1A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A978F8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236A196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"Error Saving File!"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85DDC9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03E4419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66B5AC5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2A1D8C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readFromFile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60538B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415D545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</w:p>
    <w:p w14:paraId="347A611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55EC232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ObjectInputStream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ObjectInputStream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FileInputStream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"resources.dat"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5F0E2B1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D97347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permanentresources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&gt;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readObject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6CC3CA4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E3345C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0009C52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1DE4B4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"Permanent Resources Loaded"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7FACD4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0BA1957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0EFF63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20C5EA5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63BC59C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"No Previous File Found"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BCE2F3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3FF73D9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B0251B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730602D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8A6F93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Assignment45</w:t>
      </w:r>
    </w:p>
    <w:p w14:paraId="48B4C05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594313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[] </w:t>
      </w:r>
      <w:proofErr w:type="spellStart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7D44B70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502ECBD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Manager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Manager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E4F668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71C237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readFromFile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D88E2A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76BB50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Scanner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A0D76C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192C64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6CE442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{</w:t>
      </w:r>
    </w:p>
    <w:p w14:paraId="721A41C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</w:p>
    <w:p w14:paraId="745A111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"1. Add Permanent Resource"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E4E4FD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"2. Add Temporary Resource"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D598C4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"3. Display Permanent Resources"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F682B5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"4. Display Temporary Resources"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A54238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"5. Remove Resource"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8E44B0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"6. Update Availability"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91F734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"7. Exit"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6976BC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A0E6F1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Choice: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6C9596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577317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choice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nextInt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38B1576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0673EF7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8B5FC7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switch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choice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68A384C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{</w:t>
      </w:r>
    </w:p>
    <w:p w14:paraId="642A73F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4BAF3C6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CADBA7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FD7997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pid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1D28089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3DF04F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Name: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DCF403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pname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2DF63C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F04D04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Category: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6B6B94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pcategory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3AEE232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CC71A2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Availability: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D444B7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pavailability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200F547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728435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addPermanent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PermanentResource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pname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pcategory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pavailability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2EABCF2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1036B24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D6246F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5E48CD7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9FF2B5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D2F868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tid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6348803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F6ADCD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Name: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1A847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tname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FD0C5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73A78B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Category: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937074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tcategory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F1E60F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B79E1F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Availability: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DDE36C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tavailability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0E7D0F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848BD4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addTemporary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TemporaryResource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tname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tcategory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tavailability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4992C21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E2D7A2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1B4C73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F4AA18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0D22B1A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704FFD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displayPermanent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5D7EE9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7E7F623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08DA5EC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C73C04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3FA3590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89B2C1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displayTemporary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3F78AA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A8F254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6095CA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D984C2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06AE7FF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F70BE4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 To Remove: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340EB4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removeid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7C8E1CD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2F44F9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removeResource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removeid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19E7A2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7BFD37F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5219FF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60328C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6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6240A7A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56D469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ID: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C3A68F9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updateid</w:t>
      </w:r>
      <w:proofErr w:type="spellEnd"/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57D9E8E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DC9CF72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"Enter New Availability: 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228323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status</w:t>
      </w:r>
      <w:r w:rsidRPr="006A40A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7B1B2DB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CB6899E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updateAvailability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proofErr w:type="gram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updateid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status</w:t>
      </w:r>
      <w:proofErr w:type="spellEnd"/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1CA6A3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D595E1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587BE608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2434B1E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7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14:paraId="14999B1A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3DFE00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C9D1D9"/>
          <w:sz w:val="27"/>
          <w:szCs w:val="27"/>
        </w:rPr>
        <w:t>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proofErr w:type="gramStart"/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writeToFile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EA347FD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90D72A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"Exiting Program"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3F43DEC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exit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BF844B4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E706930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6A40AF">
        <w:rPr>
          <w:rFonts w:ascii="Consolas" w:eastAsia="Times New Roman" w:hAnsi="Consolas" w:cs="Times New Roman"/>
          <w:color w:val="C586C0"/>
          <w:sz w:val="27"/>
          <w:szCs w:val="27"/>
        </w:rPr>
        <w:t>default:</w:t>
      </w:r>
    </w:p>
    <w:p w14:paraId="598007F7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FBE6B0B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spellStart"/>
      <w:r w:rsidRPr="006A40A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A40A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A40AF">
        <w:rPr>
          <w:rFonts w:ascii="Consolas" w:eastAsia="Times New Roman" w:hAnsi="Consolas" w:cs="Times New Roman"/>
          <w:color w:val="A5D6FF"/>
          <w:sz w:val="27"/>
          <w:szCs w:val="27"/>
        </w:rPr>
        <w:t>"Invalid Choice"</w:t>
      </w: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71D5671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14:paraId="6B8A17E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14:paraId="2BC3AD25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0CD62F26" w14:textId="77777777" w:rsidR="006A40AF" w:rsidRPr="006A40AF" w:rsidRDefault="006A40AF" w:rsidP="006A40A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A40A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7804C7FC" w14:textId="77777777" w:rsidR="006A40AF" w:rsidRPr="006A40AF" w:rsidRDefault="006A40AF" w:rsidP="006A40AF">
      <w:pPr>
        <w:tabs>
          <w:tab w:val="left" w:pos="3276"/>
        </w:tabs>
        <w:rPr>
          <w:rFonts w:ascii="Times New Roman" w:hAnsi="Times New Roman" w:cs="Times New Roman"/>
        </w:rPr>
      </w:pPr>
    </w:p>
    <w:p w14:paraId="1318447E" w14:textId="77777777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5084E92" w14:textId="50E6E501" w:rsidR="006A40AF" w:rsidRDefault="006A40AF" w:rsidP="006A40AF">
      <w:pPr>
        <w:tabs>
          <w:tab w:val="left" w:pos="327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40AF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4EC31BA" wp14:editId="343C88A9">
            <wp:extent cx="4353533" cy="358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3D61" w14:textId="77777777" w:rsidR="002845E1" w:rsidRDefault="002845E1"/>
    <w:sectPr w:rsidR="002845E1" w:rsidSect="006A40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C03B5"/>
    <w:multiLevelType w:val="hybridMultilevel"/>
    <w:tmpl w:val="B0A07C9E"/>
    <w:lvl w:ilvl="0" w:tplc="3E3AAE16">
      <w:start w:val="1"/>
      <w:numFmt w:val="lowerRoman"/>
      <w:lvlText w:val="%1."/>
      <w:lvlJc w:val="left"/>
      <w:pPr>
        <w:ind w:left="6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8785D9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D527B44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0F09E2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D8EC3DA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8DC318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0B2935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082C772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C2E61C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AF"/>
    <w:rsid w:val="002845E1"/>
    <w:rsid w:val="006A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58F7"/>
  <w15:chartTrackingRefBased/>
  <w15:docId w15:val="{F349D5CE-944A-4ACF-ADCB-56A24DA6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A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A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2843</Words>
  <Characters>16210</Characters>
  <Application>Microsoft Office Word</Application>
  <DocSecurity>0</DocSecurity>
  <Lines>135</Lines>
  <Paragraphs>38</Paragraphs>
  <ScaleCrop>false</ScaleCrop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(FA25-BAI-010) AYESHABIBI</dc:creator>
  <cp:keywords/>
  <dc:description/>
  <cp:lastModifiedBy>(FA25-BAI-010) AYESHABIBI</cp:lastModifiedBy>
  <cp:revision>1</cp:revision>
  <dcterms:created xsi:type="dcterms:W3CDTF">2026-05-07T04:10:00Z</dcterms:created>
  <dcterms:modified xsi:type="dcterms:W3CDTF">2026-05-07T04:19:00Z</dcterms:modified>
</cp:coreProperties>
</file>