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614"/>
        <w:gridCol w:w="1395"/>
        <w:gridCol w:w="1267"/>
        <w:gridCol w:w="1706"/>
        <w:gridCol w:w="1498"/>
      </w:tblGrid>
      <w:tr w:rsidR="004E3A05" w:rsidTr="00362089">
        <w:trPr>
          <w:cantSplit/>
          <w:tblHeader/>
          <w:jc w:val="center"/>
        </w:trPr>
        <w:tc>
          <w:tcPr>
            <w:tcW w:w="1906" w:type="pct"/>
          </w:tcPr>
          <w:p w:rsidR="00362089" w:rsidRPr="00362089" w:rsidRDefault="00362089">
            <w:pPr>
              <w:keepNext/>
              <w:spacing w:after="60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Average patients prescribed AB out of 10</w:t>
            </w:r>
            <w:bookmarkStart w:id="0" w:name="_GoBack"/>
            <w:bookmarkEnd w:id="0"/>
          </w:p>
        </w:tc>
        <w:tc>
          <w:tcPr>
            <w:tcW w:w="736" w:type="pct"/>
          </w:tcPr>
          <w:p w:rsidR="004E3A05" w:rsidRDefault="00780D29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Clinical officers</w:t>
            </w:r>
            <w:r w:rsidR="00362089"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668" w:type="pct"/>
          </w:tcPr>
          <w:p w:rsidR="004E3A05" w:rsidRDefault="00780D29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Consultant</w:t>
            </w:r>
            <w:r w:rsidR="00362089"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900" w:type="pct"/>
          </w:tcPr>
          <w:p w:rsidR="004E3A05" w:rsidRDefault="00780D29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Medical officers</w:t>
            </w:r>
            <w:r w:rsidR="00362089"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790" w:type="pct"/>
          </w:tcPr>
          <w:p w:rsidR="004E3A05" w:rsidRDefault="00780D29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Pharmacist</w:t>
            </w:r>
            <w:r w:rsidR="00362089">
              <w:rPr>
                <w:rFonts w:ascii="Calibri" w:hAnsi="Calibri"/>
                <w:sz w:val="20"/>
              </w:rPr>
              <w:t xml:space="preserve"> </w:t>
            </w:r>
          </w:p>
        </w:tc>
      </w:tr>
      <w:tr w:rsidR="004E3A05" w:rsidTr="00362089">
        <w:trPr>
          <w:cantSplit/>
          <w:jc w:val="center"/>
        </w:trPr>
        <w:tc>
          <w:tcPr>
            <w:tcW w:w="1906" w:type="pct"/>
          </w:tcPr>
          <w:p w:rsidR="004E3A05" w:rsidRDefault="00780D29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1-4 patients</w:t>
            </w:r>
          </w:p>
        </w:tc>
        <w:tc>
          <w:tcPr>
            <w:tcW w:w="736" w:type="pct"/>
          </w:tcPr>
          <w:p w:rsidR="004E3A05" w:rsidRDefault="00780D29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 (20%)</w:t>
            </w:r>
          </w:p>
        </w:tc>
        <w:tc>
          <w:tcPr>
            <w:tcW w:w="668" w:type="pct"/>
          </w:tcPr>
          <w:p w:rsidR="004E3A05" w:rsidRDefault="00780D29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(26%)</w:t>
            </w:r>
          </w:p>
        </w:tc>
        <w:tc>
          <w:tcPr>
            <w:tcW w:w="900" w:type="pct"/>
          </w:tcPr>
          <w:p w:rsidR="004E3A05" w:rsidRDefault="00780D29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(23%)</w:t>
            </w:r>
          </w:p>
        </w:tc>
        <w:tc>
          <w:tcPr>
            <w:tcW w:w="790" w:type="pct"/>
          </w:tcPr>
          <w:p w:rsidR="004E3A05" w:rsidRDefault="00780D29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(10%)</w:t>
            </w:r>
          </w:p>
        </w:tc>
      </w:tr>
      <w:tr w:rsidR="004E3A05" w:rsidTr="00362089">
        <w:trPr>
          <w:cantSplit/>
          <w:jc w:val="center"/>
        </w:trPr>
        <w:tc>
          <w:tcPr>
            <w:tcW w:w="1906" w:type="pct"/>
          </w:tcPr>
          <w:p w:rsidR="004E3A05" w:rsidRDefault="00780D29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 patients</w:t>
            </w:r>
          </w:p>
        </w:tc>
        <w:tc>
          <w:tcPr>
            <w:tcW w:w="736" w:type="pct"/>
          </w:tcPr>
          <w:p w:rsidR="004E3A05" w:rsidRDefault="00780D29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 (30%)</w:t>
            </w:r>
          </w:p>
        </w:tc>
        <w:tc>
          <w:tcPr>
            <w:tcW w:w="668" w:type="pct"/>
          </w:tcPr>
          <w:p w:rsidR="004E3A05" w:rsidRDefault="00780D29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(37%)</w:t>
            </w:r>
          </w:p>
        </w:tc>
        <w:tc>
          <w:tcPr>
            <w:tcW w:w="900" w:type="pct"/>
          </w:tcPr>
          <w:p w:rsidR="004E3A05" w:rsidRDefault="00780D29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(24%)</w:t>
            </w:r>
          </w:p>
        </w:tc>
        <w:tc>
          <w:tcPr>
            <w:tcW w:w="790" w:type="pct"/>
          </w:tcPr>
          <w:p w:rsidR="004E3A05" w:rsidRDefault="00780D29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(35%)</w:t>
            </w:r>
          </w:p>
        </w:tc>
      </w:tr>
      <w:tr w:rsidR="004E3A05" w:rsidTr="00362089">
        <w:trPr>
          <w:cantSplit/>
          <w:jc w:val="center"/>
        </w:trPr>
        <w:tc>
          <w:tcPr>
            <w:tcW w:w="1906" w:type="pct"/>
          </w:tcPr>
          <w:p w:rsidR="004E3A05" w:rsidRDefault="00780D29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6-9 patients</w:t>
            </w:r>
          </w:p>
        </w:tc>
        <w:tc>
          <w:tcPr>
            <w:tcW w:w="736" w:type="pct"/>
          </w:tcPr>
          <w:p w:rsidR="004E3A05" w:rsidRDefault="00780D29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 (41%)</w:t>
            </w:r>
          </w:p>
        </w:tc>
        <w:tc>
          <w:tcPr>
            <w:tcW w:w="668" w:type="pct"/>
          </w:tcPr>
          <w:p w:rsidR="004E3A05" w:rsidRDefault="00780D29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(37%)</w:t>
            </w:r>
          </w:p>
        </w:tc>
        <w:tc>
          <w:tcPr>
            <w:tcW w:w="900" w:type="pct"/>
          </w:tcPr>
          <w:p w:rsidR="004E3A05" w:rsidRDefault="00780D29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(50%)</w:t>
            </w:r>
          </w:p>
        </w:tc>
        <w:tc>
          <w:tcPr>
            <w:tcW w:w="790" w:type="pct"/>
          </w:tcPr>
          <w:p w:rsidR="004E3A05" w:rsidRDefault="00780D29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(35%)</w:t>
            </w:r>
          </w:p>
        </w:tc>
      </w:tr>
      <w:tr w:rsidR="004E3A05" w:rsidTr="00362089">
        <w:trPr>
          <w:cantSplit/>
          <w:jc w:val="center"/>
        </w:trPr>
        <w:tc>
          <w:tcPr>
            <w:tcW w:w="1906" w:type="pct"/>
          </w:tcPr>
          <w:p w:rsidR="004E3A05" w:rsidRDefault="00780D29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All 10 patients</w:t>
            </w:r>
          </w:p>
        </w:tc>
        <w:tc>
          <w:tcPr>
            <w:tcW w:w="736" w:type="pct"/>
          </w:tcPr>
          <w:p w:rsidR="004E3A05" w:rsidRDefault="00780D29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(8.9%)</w:t>
            </w:r>
          </w:p>
        </w:tc>
        <w:tc>
          <w:tcPr>
            <w:tcW w:w="668" w:type="pct"/>
          </w:tcPr>
          <w:p w:rsidR="004E3A05" w:rsidRDefault="00780D29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900" w:type="pct"/>
          </w:tcPr>
          <w:p w:rsidR="004E3A05" w:rsidRDefault="00780D29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(3.0%)</w:t>
            </w:r>
          </w:p>
        </w:tc>
        <w:tc>
          <w:tcPr>
            <w:tcW w:w="790" w:type="pct"/>
          </w:tcPr>
          <w:p w:rsidR="004E3A05" w:rsidRDefault="00780D29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(15%)</w:t>
            </w:r>
          </w:p>
        </w:tc>
      </w:tr>
      <w:tr w:rsidR="004E3A05" w:rsidTr="00362089">
        <w:trPr>
          <w:cantSplit/>
          <w:jc w:val="center"/>
        </w:trPr>
        <w:tc>
          <w:tcPr>
            <w:tcW w:w="1906" w:type="pct"/>
          </w:tcPr>
          <w:p w:rsidR="004E3A05" w:rsidRDefault="00780D29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None</w:t>
            </w:r>
          </w:p>
        </w:tc>
        <w:tc>
          <w:tcPr>
            <w:tcW w:w="736" w:type="pct"/>
          </w:tcPr>
          <w:p w:rsidR="004E3A05" w:rsidRDefault="00780D29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(0.7%)</w:t>
            </w:r>
          </w:p>
        </w:tc>
        <w:tc>
          <w:tcPr>
            <w:tcW w:w="668" w:type="pct"/>
          </w:tcPr>
          <w:p w:rsidR="004E3A05" w:rsidRDefault="00780D29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900" w:type="pct"/>
          </w:tcPr>
          <w:p w:rsidR="004E3A05" w:rsidRDefault="00780D29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790" w:type="pct"/>
          </w:tcPr>
          <w:p w:rsidR="004E3A05" w:rsidRDefault="00780D29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(5.0%)</w:t>
            </w:r>
          </w:p>
        </w:tc>
      </w:tr>
    </w:tbl>
    <w:p w:rsidR="004E3A05" w:rsidRDefault="004E3A05">
      <w:pPr>
        <w:pStyle w:val="FirstParagraph"/>
      </w:pPr>
    </w:p>
    <w:sectPr w:rsidR="004E3A0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D29" w:rsidRDefault="00780D29">
      <w:pPr>
        <w:spacing w:after="0"/>
      </w:pPr>
      <w:r>
        <w:separator/>
      </w:r>
    </w:p>
  </w:endnote>
  <w:endnote w:type="continuationSeparator" w:id="0">
    <w:p w:rsidR="00780D29" w:rsidRDefault="00780D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D29" w:rsidRDefault="00780D29">
      <w:r>
        <w:separator/>
      </w:r>
    </w:p>
  </w:footnote>
  <w:footnote w:type="continuationSeparator" w:id="0">
    <w:p w:rsidR="00780D29" w:rsidRDefault="00780D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F6F812A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E3A05"/>
    <w:rsid w:val="00362089"/>
    <w:rsid w:val="004E3A05"/>
    <w:rsid w:val="0078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124226"/>
  <w15:docId w15:val="{F0EB5097-F14D-491E-B079-57549BF5C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69</Words>
  <Characters>286</Characters>
  <Application>Microsoft Office Word</Application>
  <DocSecurity>0</DocSecurity>
  <Lines>35</Lines>
  <Paragraphs>39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U</cp:lastModifiedBy>
  <cp:revision>3</cp:revision>
  <dcterms:created xsi:type="dcterms:W3CDTF">2025-03-22T08:34:00Z</dcterms:created>
  <dcterms:modified xsi:type="dcterms:W3CDTF">2025-03-22T08:39:00Z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636fc9ebb954fe7033704b0b76efdb7d2a0482913524bd1520975c7622306056</vt:lpwstr>
  </property>
</Properties>
</file>