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5E7C" w14:textId="77777777" w:rsidR="001B2B6F" w:rsidRDefault="001B2B6F" w:rsidP="001B2B6F">
      <w:pPr>
        <w:spacing w:after="0" w:line="240" w:lineRule="auto"/>
        <w:jc w:val="center"/>
        <w:rPr>
          <w:rFonts w:ascii="Century Gothic" w:eastAsia="Times New Roman" w:hAnsi="Century Gothic" w:cs="Arial"/>
          <w:b/>
          <w:bCs/>
          <w:lang w:val="en-IN"/>
        </w:rPr>
      </w:pPr>
      <w:r w:rsidRPr="005943C2">
        <w:rPr>
          <w:rFonts w:ascii="Century Gothic" w:eastAsia="Times New Roman" w:hAnsi="Century Gothic" w:cs="Arial"/>
          <w:b/>
          <w:bCs/>
          <w:lang w:val="en-IN"/>
        </w:rPr>
        <w:t>Ayesha</w:t>
      </w:r>
      <w:r>
        <w:rPr>
          <w:rFonts w:ascii="Century Gothic" w:eastAsia="Times New Roman" w:hAnsi="Century Gothic" w:cs="Arial"/>
          <w:b/>
          <w:bCs/>
          <w:lang w:val="en-IN"/>
        </w:rPr>
        <w:t xml:space="preserve"> Hafiz Farooque</w:t>
      </w:r>
    </w:p>
    <w:p w14:paraId="3FD67EDB" w14:textId="77777777" w:rsidR="001B2B6F" w:rsidRPr="005943C2" w:rsidRDefault="001B2B6F" w:rsidP="001B2B6F">
      <w:pPr>
        <w:spacing w:after="0" w:line="240" w:lineRule="auto"/>
        <w:jc w:val="center"/>
        <w:rPr>
          <w:rFonts w:ascii="Century Gothic" w:eastAsia="Times New Roman" w:hAnsi="Century Gothic" w:cs="Arial"/>
          <w:b/>
          <w:bCs/>
          <w:lang w:val="en-IN"/>
        </w:rPr>
      </w:pPr>
      <w:r>
        <w:rPr>
          <w:rStyle w:val="Hyperlink"/>
          <w:rFonts w:ascii="Century Gothic" w:eastAsia="Times New Roman" w:hAnsi="Century Gothic" w:cs="Arial"/>
          <w:b/>
          <w:bCs/>
          <w:lang w:val="en-IN"/>
        </w:rPr>
        <w:t xml:space="preserve">+1 </w:t>
      </w:r>
      <w:r w:rsidRPr="00BC4A4F">
        <w:rPr>
          <w:rStyle w:val="Hyperlink"/>
          <w:rFonts w:ascii="Century Gothic" w:eastAsia="Times New Roman" w:hAnsi="Century Gothic" w:cs="Arial"/>
          <w:b/>
          <w:bCs/>
          <w:lang w:val="en-IN"/>
        </w:rPr>
        <w:t>(346) 434- 9243</w:t>
      </w:r>
    </w:p>
    <w:p w14:paraId="22CD8029" w14:textId="77777777" w:rsidR="001B2B6F" w:rsidRDefault="001B2B6F" w:rsidP="001B2B6F">
      <w:pPr>
        <w:pStyle w:val="Header"/>
        <w:jc w:val="center"/>
        <w:rPr>
          <w:rFonts w:ascii="Century Gothic" w:hAnsi="Century Gothic"/>
          <w:b/>
          <w:bCs/>
          <w:spacing w:val="3"/>
          <w:shd w:val="clear" w:color="auto" w:fill="FFFFFF"/>
        </w:rPr>
      </w:pPr>
      <w:hyperlink r:id="rId5" w:history="1">
        <w:r w:rsidRPr="00357979">
          <w:rPr>
            <w:rStyle w:val="Hyperlink"/>
            <w:rFonts w:ascii="Century Gothic" w:hAnsi="Century Gothic"/>
            <w:b/>
            <w:bCs/>
            <w:spacing w:val="3"/>
            <w:shd w:val="clear" w:color="auto" w:fill="FFFFFF"/>
          </w:rPr>
          <w:t>recruiter.us72@gmail.com</w:t>
        </w:r>
      </w:hyperlink>
    </w:p>
    <w:p w14:paraId="40BA6E40" w14:textId="77777777" w:rsidR="001B2B6F" w:rsidRDefault="001B2B6F" w:rsidP="001B2B6F">
      <w:pPr>
        <w:pStyle w:val="Header"/>
        <w:jc w:val="center"/>
        <w:rPr>
          <w:rStyle w:val="Hyperlink"/>
          <w:rFonts w:ascii="Century Gothic" w:eastAsia="Times New Roman" w:hAnsi="Century Gothic" w:cs="Arial"/>
          <w:b/>
          <w:bCs/>
          <w:lang w:val="en-IN"/>
        </w:rPr>
      </w:pPr>
      <w:r>
        <w:rPr>
          <w:rStyle w:val="Hyperlink"/>
          <w:rFonts w:ascii="Century Gothic" w:eastAsia="Times New Roman" w:hAnsi="Century Gothic" w:cs="Arial"/>
          <w:b/>
          <w:bCs/>
          <w:lang w:val="en-IN"/>
        </w:rPr>
        <w:t xml:space="preserve">Current location: Sugarland, TX </w:t>
      </w:r>
      <w:r>
        <w:rPr>
          <w:rStyle w:val="Hyperlink"/>
          <w:rFonts w:ascii="Century Gothic" w:eastAsia="Times New Roman" w:hAnsi="Century Gothic" w:cs="Arial"/>
          <w:b/>
          <w:bCs/>
          <w:lang w:val="en-IN"/>
        </w:rPr>
        <w:br/>
        <w:t>Current visa: F1(Eligible for CPT)</w:t>
      </w:r>
    </w:p>
    <w:p w14:paraId="4B24606C" w14:textId="77777777" w:rsidR="001B2B6F" w:rsidRPr="0066129C" w:rsidRDefault="001B2B6F" w:rsidP="001B2B6F">
      <w:pPr>
        <w:jc w:val="center"/>
        <w:rPr>
          <w:rFonts w:ascii="Century Gothic" w:eastAsia="Times New Roman" w:hAnsi="Century Gothic" w:cs="Arial"/>
          <w:b/>
          <w:bCs/>
        </w:rPr>
      </w:pPr>
      <w:r>
        <w:rPr>
          <w:rStyle w:val="Hyperlink"/>
          <w:rFonts w:ascii="Century Gothic" w:eastAsia="Times New Roman" w:hAnsi="Century Gothic" w:cs="Arial"/>
          <w:b/>
          <w:bCs/>
          <w:lang w:val="en-IN"/>
        </w:rPr>
        <w:t xml:space="preserve">LinkedIn: </w:t>
      </w:r>
      <w:hyperlink r:id="rId6" w:history="1">
        <w:r w:rsidRPr="00AC13CC">
          <w:rPr>
            <w:rStyle w:val="Hyperlink"/>
            <w:rFonts w:ascii="Century Gothic" w:eastAsia="Times New Roman" w:hAnsi="Century Gothic" w:cs="Arial"/>
            <w:b/>
            <w:bCs/>
          </w:rPr>
          <w:t>www.linkedin.com/in/</w:t>
        </w:r>
        <w:r w:rsidRPr="00AC13CC">
          <w:rPr>
            <w:rStyle w:val="Hyperlink"/>
            <w:rFonts w:ascii="Cambria Math" w:eastAsia="Times New Roman" w:hAnsi="Cambria Math" w:cs="Cambria Math"/>
            <w:b/>
            <w:bCs/>
          </w:rPr>
          <w:t>𝔽𝕒𝕣𝕠𝕠𝕢𝕦𝕖</w:t>
        </w:r>
        <w:r w:rsidRPr="00AC13CC">
          <w:rPr>
            <w:rStyle w:val="Hyperlink"/>
            <w:rFonts w:ascii="Century Gothic" w:eastAsia="Times New Roman" w:hAnsi="Century Gothic" w:cs="Arial"/>
            <w:b/>
            <w:bCs/>
          </w:rPr>
          <w:t>-</w:t>
        </w:r>
        <w:r w:rsidRPr="00AC13CC">
          <w:rPr>
            <w:rStyle w:val="Hyperlink"/>
            <w:rFonts w:ascii="Cambria Math" w:eastAsia="Times New Roman" w:hAnsi="Cambria Math" w:cs="Cambria Math"/>
            <w:b/>
            <w:bCs/>
          </w:rPr>
          <w:t>𝔸𝕪𝕖𝕤𝕙𝕒</w:t>
        </w:r>
        <w:r w:rsidRPr="00AC13CC">
          <w:rPr>
            <w:rStyle w:val="Hyperlink"/>
            <w:rFonts w:ascii="Century Gothic" w:eastAsia="Times New Roman" w:hAnsi="Century Gothic" w:cs="Arial"/>
            <w:b/>
            <w:bCs/>
          </w:rPr>
          <w:t>-1b8116169</w:t>
        </w:r>
      </w:hyperlink>
      <w:r>
        <w:rPr>
          <w:rFonts w:ascii="Century Gothic" w:eastAsia="Times New Roman" w:hAnsi="Century Gothic" w:cs="Arial"/>
          <w:b/>
          <w:bCs/>
        </w:rPr>
        <w:br/>
        <w:t>GitHub :</w:t>
      </w:r>
      <w:r w:rsidRPr="00C436DE">
        <w:t xml:space="preserve"> </w:t>
      </w:r>
      <w:hyperlink r:id="rId7" w:history="1">
        <w:r w:rsidRPr="00AC13CC">
          <w:rPr>
            <w:rStyle w:val="Hyperlink"/>
            <w:rFonts w:ascii="Century Gothic" w:eastAsia="Times New Roman" w:hAnsi="Century Gothic" w:cs="Arial"/>
            <w:b/>
            <w:bCs/>
          </w:rPr>
          <w:t>https://github.com/ayeshaf12</w:t>
        </w:r>
      </w:hyperlink>
    </w:p>
    <w:p w14:paraId="6A347283" w14:textId="77777777" w:rsidR="00A32444" w:rsidRPr="00C33BF8" w:rsidRDefault="00A32444" w:rsidP="00A32444">
      <w:pPr>
        <w:pStyle w:val="Header"/>
        <w:rPr>
          <w:rFonts w:ascii="Century Gothic" w:hAnsi="Century Gothic"/>
          <w:b/>
          <w:sz w:val="16"/>
          <w:szCs w:val="16"/>
        </w:rPr>
      </w:pPr>
    </w:p>
    <w:p w14:paraId="791A0904" w14:textId="77777777" w:rsidR="00A32444" w:rsidRPr="00D07CF5" w:rsidRDefault="00A32444" w:rsidP="00A3244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Summary</w:t>
      </w:r>
    </w:p>
    <w:p w14:paraId="76D8E133" w14:textId="4CB3AE64" w:rsidR="00A32444" w:rsidRPr="00D07CF5" w:rsidRDefault="00235453" w:rsidP="00A32444">
      <w:pPr>
        <w:pStyle w:val="ListParagraph"/>
        <w:numPr>
          <w:ilvl w:val="0"/>
          <w:numId w:val="8"/>
        </w:numPr>
        <w:spacing w:after="0"/>
        <w:rPr>
          <w:rFonts w:ascii="Century Gothic" w:eastAsia="Times New Roman" w:hAnsi="Century Gothic" w:cs="Arial"/>
          <w:sz w:val="16"/>
          <w:szCs w:val="16"/>
        </w:rPr>
      </w:pPr>
      <w:r w:rsidRPr="00D07CF5">
        <w:rPr>
          <w:rFonts w:ascii="Century Gothic" w:eastAsia="Times New Roman" w:hAnsi="Century Gothic" w:cs="Arial"/>
          <w:bCs/>
          <w:sz w:val="16"/>
          <w:szCs w:val="16"/>
        </w:rPr>
        <w:t>Overall,</w:t>
      </w:r>
      <w:r w:rsidR="00A32444"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</w:t>
      </w:r>
      <w:r w:rsidR="00A32444" w:rsidRPr="00D07CF5">
        <w:rPr>
          <w:rFonts w:ascii="Century Gothic" w:eastAsia="Times New Roman" w:hAnsi="Century Gothic" w:cs="Arial"/>
          <w:b/>
          <w:bCs/>
          <w:sz w:val="16"/>
          <w:szCs w:val="16"/>
        </w:rPr>
        <w:t>1</w:t>
      </w:r>
      <w:r w:rsidR="009A7A9A">
        <w:rPr>
          <w:rFonts w:ascii="Century Gothic" w:eastAsia="Times New Roman" w:hAnsi="Century Gothic" w:cs="Arial"/>
          <w:b/>
          <w:bCs/>
          <w:sz w:val="16"/>
          <w:szCs w:val="16"/>
        </w:rPr>
        <w:t>7</w:t>
      </w:r>
      <w:r w:rsidR="00A32444" w:rsidRPr="00D07CF5">
        <w:rPr>
          <w:rFonts w:ascii="Century Gothic" w:eastAsia="Times New Roman" w:hAnsi="Century Gothic" w:cs="Arial"/>
          <w:b/>
          <w:bCs/>
          <w:sz w:val="16"/>
          <w:szCs w:val="16"/>
        </w:rPr>
        <w:t xml:space="preserve"> years</w:t>
      </w:r>
      <w:r w:rsidR="00A32444"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of experience in HR Recruitment, </w:t>
      </w:r>
      <w:r w:rsidR="00A32444" w:rsidRPr="00D07CF5">
        <w:rPr>
          <w:rFonts w:ascii="Century Gothic" w:eastAsia="Times New Roman" w:hAnsi="Century Gothic" w:cs="Arial"/>
          <w:b/>
          <w:bCs/>
          <w:sz w:val="16"/>
          <w:szCs w:val="16"/>
        </w:rPr>
        <w:t>Sales, Insurance, Marketing</w:t>
      </w:r>
      <w:r w:rsidR="00A32444"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with </w:t>
      </w:r>
      <w:r w:rsidR="00A32444" w:rsidRPr="00D07CF5">
        <w:rPr>
          <w:rFonts w:ascii="Century Gothic" w:eastAsia="Times New Roman" w:hAnsi="Century Gothic" w:cs="Arial"/>
          <w:b/>
          <w:sz w:val="16"/>
          <w:szCs w:val="16"/>
        </w:rPr>
        <w:t>7+ years</w:t>
      </w:r>
      <w:r w:rsidR="00A32444" w:rsidRPr="00D07CF5">
        <w:rPr>
          <w:rFonts w:ascii="Century Gothic" w:eastAsia="Times New Roman" w:hAnsi="Century Gothic" w:cs="Arial"/>
          <w:sz w:val="16"/>
          <w:szCs w:val="16"/>
        </w:rPr>
        <w:t xml:space="preserve"> of proven experience in various gamut of HR </w:t>
      </w:r>
      <w:r w:rsidR="00992740">
        <w:rPr>
          <w:rFonts w:ascii="Century Gothic" w:eastAsia="Times New Roman" w:hAnsi="Century Gothic" w:cs="Arial"/>
          <w:sz w:val="16"/>
          <w:szCs w:val="16"/>
        </w:rPr>
        <w:t>functions</w:t>
      </w:r>
      <w:r w:rsidR="00A32444" w:rsidRPr="00D07CF5">
        <w:rPr>
          <w:rFonts w:ascii="Century Gothic" w:eastAsia="Times New Roman" w:hAnsi="Century Gothic" w:cs="Arial"/>
          <w:sz w:val="16"/>
          <w:szCs w:val="16"/>
        </w:rPr>
        <w:t>– HR Brand Building, Recruitment, Training, Integration Management, Organization Effectiveness, Performance Management, Talent Management, Compensation &amp; Benefits, Internal hiring, HR operations &amp; Employee Relations, Policy designing, Interpretation and Implementation.</w:t>
      </w:r>
    </w:p>
    <w:p w14:paraId="4F325702" w14:textId="4E27F78A" w:rsidR="00A32444" w:rsidRPr="00992740" w:rsidRDefault="00A32444" w:rsidP="00A32444">
      <w:pPr>
        <w:pStyle w:val="ListParagraph"/>
        <w:numPr>
          <w:ilvl w:val="0"/>
          <w:numId w:val="8"/>
        </w:numPr>
        <w:spacing w:after="0"/>
        <w:rPr>
          <w:rFonts w:ascii="Century Gothic" w:eastAsia="Times New Roman" w:hAnsi="Century Gothic" w:cs="Arial"/>
          <w:sz w:val="16"/>
          <w:szCs w:val="16"/>
        </w:rPr>
      </w:pPr>
      <w:r w:rsidRPr="00D07CF5">
        <w:rPr>
          <w:rFonts w:ascii="Century Gothic" w:hAnsi="Century Gothic" w:cs="Arial"/>
          <w:sz w:val="16"/>
          <w:szCs w:val="16"/>
        </w:rPr>
        <w:t>People management and leadership</w:t>
      </w:r>
      <w:r w:rsidR="000747CD">
        <w:rPr>
          <w:rFonts w:ascii="Century Gothic" w:hAnsi="Century Gothic" w:cs="Arial"/>
          <w:sz w:val="16"/>
          <w:szCs w:val="16"/>
        </w:rPr>
        <w:t xml:space="preserve"> of small to mid-size teams of 10 to 50 members in varied industries</w:t>
      </w:r>
      <w:r w:rsidRPr="00D07CF5">
        <w:rPr>
          <w:rFonts w:ascii="Century Gothic" w:hAnsi="Century Gothic" w:cs="Arial"/>
          <w:sz w:val="16"/>
          <w:szCs w:val="16"/>
        </w:rPr>
        <w:t xml:space="preserve"> </w:t>
      </w:r>
      <w:r w:rsidRPr="00D07CF5">
        <w:rPr>
          <w:rFonts w:ascii="Century Gothic" w:hAnsi="Century Gothic" w:cs="Arial"/>
          <w:b/>
          <w:sz w:val="16"/>
          <w:szCs w:val="16"/>
        </w:rPr>
        <w:t>(Recruitment / Selection / Training &amp; Development / Coaching / Conflict Management / Performance Management)</w:t>
      </w:r>
      <w:r>
        <w:rPr>
          <w:rFonts w:ascii="Century Gothic" w:hAnsi="Century Gothic" w:cs="Arial"/>
          <w:b/>
          <w:sz w:val="16"/>
          <w:szCs w:val="16"/>
        </w:rPr>
        <w:t>.</w:t>
      </w:r>
    </w:p>
    <w:p w14:paraId="502C872E" w14:textId="797228BF" w:rsidR="00992740" w:rsidRPr="00992740" w:rsidRDefault="00992740" w:rsidP="00992740">
      <w:pPr>
        <w:pStyle w:val="ListParagraph"/>
        <w:numPr>
          <w:ilvl w:val="0"/>
          <w:numId w:val="8"/>
        </w:numPr>
        <w:rPr>
          <w:rFonts w:ascii="Century Gothic" w:eastAsia="Times New Roman" w:hAnsi="Century Gothic" w:cs="Arial"/>
          <w:sz w:val="16"/>
          <w:szCs w:val="16"/>
        </w:rPr>
      </w:pPr>
      <w:r w:rsidRPr="00D07CF5">
        <w:rPr>
          <w:rFonts w:ascii="Century Gothic" w:eastAsia="Times New Roman" w:hAnsi="Century Gothic" w:cs="Arial"/>
          <w:bCs/>
          <w:sz w:val="16"/>
          <w:szCs w:val="16"/>
        </w:rPr>
        <w:t>Ability to work efficiently both individually and in team.</w:t>
      </w:r>
    </w:p>
    <w:p w14:paraId="7EE7C366" w14:textId="28786E4F" w:rsidR="000747CD" w:rsidRPr="001D7764" w:rsidRDefault="000747CD" w:rsidP="001D7764">
      <w:pPr>
        <w:pStyle w:val="ListParagraph"/>
        <w:numPr>
          <w:ilvl w:val="0"/>
          <w:numId w:val="8"/>
        </w:numPr>
        <w:shd w:val="clear" w:color="auto" w:fill="FFFFFF"/>
        <w:spacing w:after="117" w:line="240" w:lineRule="auto"/>
        <w:rPr>
          <w:rFonts w:ascii="Century Gothic" w:eastAsia="Times New Roman" w:hAnsi="Century Gothic" w:cs="Arial"/>
          <w:sz w:val="16"/>
          <w:szCs w:val="16"/>
        </w:rPr>
      </w:pPr>
      <w:r w:rsidRPr="000747CD">
        <w:rPr>
          <w:rFonts w:ascii="Century Gothic" w:eastAsia="Times New Roman" w:hAnsi="Century Gothic" w:cs="Arial"/>
          <w:bCs/>
          <w:sz w:val="16"/>
          <w:szCs w:val="16"/>
        </w:rPr>
        <w:t xml:space="preserve">Experience to cultivate potential candidates for specific requirements as well as pipe-lining efforts by utilizing various methods </w:t>
      </w:r>
      <w:r w:rsidRPr="000747CD">
        <w:rPr>
          <w:rFonts w:ascii="Century Gothic" w:eastAsia="Times New Roman" w:hAnsi="Century Gothic" w:cs="Arial"/>
          <w:b/>
          <w:bCs/>
          <w:sz w:val="16"/>
          <w:szCs w:val="16"/>
        </w:rPr>
        <w:t>(i.e. networking, referrals, internal database searches, organizational affiliations, online searches, Internet postings, user/technical groups, cold calling, database management, internet mining).</w:t>
      </w:r>
      <w:r w:rsidR="001D7764">
        <w:rPr>
          <w:rFonts w:ascii="Century Gothic" w:eastAsia="Times New Roman" w:hAnsi="Century Gothic" w:cs="Arial"/>
          <w:b/>
          <w:bCs/>
          <w:sz w:val="16"/>
          <w:szCs w:val="16"/>
        </w:rPr>
        <w:t xml:space="preserve"> </w:t>
      </w:r>
      <w:r w:rsidR="001D7764" w:rsidRPr="00C33BF8">
        <w:rPr>
          <w:rFonts w:ascii="Century Gothic" w:hAnsi="Century Gothic" w:cs="Arial"/>
          <w:sz w:val="16"/>
          <w:szCs w:val="16"/>
        </w:rPr>
        <w:t xml:space="preserve">Strong </w:t>
      </w:r>
      <w:r w:rsidR="001D7764" w:rsidRPr="00C33BF8">
        <w:rPr>
          <w:rFonts w:ascii="Century Gothic" w:hAnsi="Century Gothic" w:cs="Arial"/>
          <w:b/>
          <w:sz w:val="16"/>
          <w:szCs w:val="16"/>
        </w:rPr>
        <w:t>network</w:t>
      </w:r>
      <w:r w:rsidR="001D7764">
        <w:rPr>
          <w:rFonts w:ascii="Century Gothic" w:hAnsi="Century Gothic" w:cs="Arial"/>
          <w:b/>
          <w:sz w:val="16"/>
          <w:szCs w:val="16"/>
        </w:rPr>
        <w:t>ing</w:t>
      </w:r>
      <w:r w:rsidR="001D7764" w:rsidRPr="00C33BF8">
        <w:rPr>
          <w:rFonts w:ascii="Century Gothic" w:hAnsi="Century Gothic" w:cs="Arial"/>
          <w:b/>
          <w:sz w:val="16"/>
          <w:szCs w:val="16"/>
        </w:rPr>
        <w:t xml:space="preserve"> &amp; relationship building capabilities</w:t>
      </w:r>
      <w:r w:rsidR="001D7764" w:rsidRPr="00C33BF8">
        <w:rPr>
          <w:rFonts w:ascii="Century Gothic" w:hAnsi="Century Gothic" w:cs="Arial"/>
          <w:sz w:val="16"/>
          <w:szCs w:val="16"/>
        </w:rPr>
        <w:t>.</w:t>
      </w:r>
    </w:p>
    <w:p w14:paraId="132147C0" w14:textId="45E00ACC" w:rsidR="00A32444" w:rsidRPr="005B2A32" w:rsidRDefault="005B2A32" w:rsidP="005B2A32">
      <w:pPr>
        <w:pStyle w:val="ListParagraph"/>
        <w:numPr>
          <w:ilvl w:val="0"/>
          <w:numId w:val="8"/>
        </w:numPr>
        <w:spacing w:after="0"/>
        <w:rPr>
          <w:rFonts w:ascii="Century Gothic" w:eastAsia="Times New Roman" w:hAnsi="Century Gothic" w:cs="Arial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>Experienced in m</w:t>
      </w:r>
      <w:r w:rsidR="00A32444" w:rsidRPr="00D07CF5">
        <w:rPr>
          <w:rFonts w:ascii="Century Gothic" w:hAnsi="Century Gothic"/>
          <w:b/>
          <w:sz w:val="16"/>
          <w:szCs w:val="16"/>
        </w:rPr>
        <w:t>anpower planning</w:t>
      </w:r>
      <w:r>
        <w:rPr>
          <w:rFonts w:ascii="Century Gothic" w:hAnsi="Century Gothic"/>
          <w:b/>
          <w:sz w:val="16"/>
          <w:szCs w:val="16"/>
        </w:rPr>
        <w:t xml:space="preserve">, </w:t>
      </w:r>
      <w:r w:rsidR="00A32444" w:rsidRPr="00D07CF5">
        <w:rPr>
          <w:rFonts w:ascii="Century Gothic" w:hAnsi="Century Gothic"/>
          <w:b/>
          <w:sz w:val="16"/>
          <w:szCs w:val="16"/>
        </w:rPr>
        <w:t>budgeting.</w:t>
      </w:r>
      <w:r>
        <w:rPr>
          <w:rFonts w:ascii="Century Gothic" w:hAnsi="Century Gothic" w:cs="Arial"/>
          <w:b/>
          <w:sz w:val="16"/>
          <w:szCs w:val="16"/>
        </w:rPr>
        <w:t xml:space="preserve"> r</w:t>
      </w:r>
      <w:r w:rsidR="00A32444" w:rsidRPr="005B2A32">
        <w:rPr>
          <w:rFonts w:ascii="Century Gothic" w:hAnsi="Century Gothic" w:cs="Arial"/>
          <w:b/>
          <w:sz w:val="16"/>
          <w:szCs w:val="16"/>
        </w:rPr>
        <w:t xml:space="preserve">evenue generation &amp; </w:t>
      </w:r>
      <w:r>
        <w:rPr>
          <w:rFonts w:ascii="Century Gothic" w:hAnsi="Century Gothic" w:cs="Arial"/>
          <w:b/>
          <w:sz w:val="16"/>
          <w:szCs w:val="16"/>
        </w:rPr>
        <w:t>consistently achieving p</w:t>
      </w:r>
      <w:r w:rsidR="00A32444" w:rsidRPr="005B2A32">
        <w:rPr>
          <w:rFonts w:ascii="Century Gothic" w:hAnsi="Century Gothic" w:cs="Arial"/>
          <w:b/>
          <w:sz w:val="16"/>
          <w:szCs w:val="16"/>
        </w:rPr>
        <w:t>rofit targets</w:t>
      </w:r>
      <w:r>
        <w:rPr>
          <w:rFonts w:ascii="Century Gothic" w:hAnsi="Century Gothic" w:cs="Arial"/>
          <w:b/>
          <w:sz w:val="16"/>
          <w:szCs w:val="16"/>
        </w:rPr>
        <w:t>.</w:t>
      </w:r>
    </w:p>
    <w:p w14:paraId="49DEF883" w14:textId="3861CF10" w:rsidR="00A32444" w:rsidRPr="00BA1168" w:rsidRDefault="00A32444" w:rsidP="00BA1168">
      <w:pPr>
        <w:pStyle w:val="ListParagraph"/>
        <w:numPr>
          <w:ilvl w:val="0"/>
          <w:numId w:val="8"/>
        </w:numPr>
        <w:shd w:val="clear" w:color="auto" w:fill="FFFFFF"/>
        <w:spacing w:after="117" w:line="240" w:lineRule="auto"/>
        <w:rPr>
          <w:rFonts w:ascii="Century Gothic" w:eastAsia="Times New Roman" w:hAnsi="Century Gothic" w:cs="Arial"/>
          <w:sz w:val="16"/>
          <w:szCs w:val="16"/>
        </w:rPr>
      </w:pPr>
      <w:r w:rsidRPr="00CA36BC">
        <w:rPr>
          <w:rFonts w:ascii="Century Gothic" w:eastAsia="Times New Roman" w:hAnsi="Century Gothic" w:cs="Arial"/>
          <w:sz w:val="16"/>
          <w:szCs w:val="16"/>
        </w:rPr>
        <w:t xml:space="preserve">Good knowledge &amp; understanding of IT </w:t>
      </w:r>
      <w:r w:rsidR="001B0F08">
        <w:rPr>
          <w:rFonts w:ascii="Century Gothic" w:eastAsia="Times New Roman" w:hAnsi="Century Gothic" w:cs="Arial"/>
          <w:sz w:val="16"/>
          <w:szCs w:val="16"/>
        </w:rPr>
        <w:t xml:space="preserve">requirements </w:t>
      </w:r>
      <w:r w:rsidR="001B0F08" w:rsidRPr="00C33BF8">
        <w:rPr>
          <w:rFonts w:ascii="Century Gothic" w:eastAsia="Times New Roman" w:hAnsi="Century Gothic" w:cs="Arial"/>
          <w:sz w:val="16"/>
          <w:szCs w:val="16"/>
        </w:rPr>
        <w:t>including</w:t>
      </w:r>
      <w:r w:rsidR="001B0F08" w:rsidRPr="00C33BF8">
        <w:rPr>
          <w:rFonts w:ascii="Century Gothic" w:eastAsia="Times New Roman" w:hAnsi="Century Gothic" w:cs="Arial"/>
          <w:b/>
          <w:sz w:val="16"/>
          <w:szCs w:val="16"/>
        </w:rPr>
        <w:t xml:space="preserve"> </w:t>
      </w:r>
      <w:r w:rsidR="001B0F08">
        <w:rPr>
          <w:rFonts w:ascii="Century Gothic" w:eastAsia="Times New Roman" w:hAnsi="Century Gothic" w:cs="Arial"/>
          <w:b/>
          <w:sz w:val="16"/>
          <w:szCs w:val="16"/>
        </w:rPr>
        <w:t xml:space="preserve">database languages, Web </w:t>
      </w:r>
      <w:r w:rsidR="00FA50BC">
        <w:rPr>
          <w:rFonts w:ascii="Century Gothic" w:eastAsia="Times New Roman" w:hAnsi="Century Gothic" w:cs="Arial"/>
          <w:b/>
          <w:sz w:val="16"/>
          <w:szCs w:val="16"/>
        </w:rPr>
        <w:t>development like</w:t>
      </w:r>
      <w:r w:rsidR="00992740">
        <w:rPr>
          <w:rFonts w:ascii="Century Gothic" w:eastAsia="Times New Roman" w:hAnsi="Century Gothic" w:cs="Arial"/>
          <w:b/>
          <w:sz w:val="16"/>
          <w:szCs w:val="16"/>
        </w:rPr>
        <w:t xml:space="preserve"> </w:t>
      </w:r>
      <w:r w:rsidR="001B0F08" w:rsidRPr="00C33BF8">
        <w:rPr>
          <w:rFonts w:ascii="Century Gothic" w:eastAsia="Times New Roman" w:hAnsi="Century Gothic" w:cs="Arial"/>
          <w:b/>
          <w:sz w:val="16"/>
          <w:szCs w:val="16"/>
        </w:rPr>
        <w:t xml:space="preserve">HTML, CSS, JS, AJAX, </w:t>
      </w:r>
      <w:r w:rsidR="001B0F08">
        <w:rPr>
          <w:rFonts w:ascii="Century Gothic" w:eastAsia="Times New Roman" w:hAnsi="Century Gothic" w:cs="Arial"/>
          <w:b/>
          <w:sz w:val="16"/>
          <w:szCs w:val="16"/>
        </w:rPr>
        <w:t xml:space="preserve">networking </w:t>
      </w:r>
      <w:r w:rsidR="001B0F08" w:rsidRPr="00C33BF8">
        <w:rPr>
          <w:rFonts w:ascii="Century Gothic" w:eastAsia="Times New Roman" w:hAnsi="Century Gothic" w:cs="Arial"/>
          <w:b/>
          <w:sz w:val="16"/>
          <w:szCs w:val="16"/>
        </w:rPr>
        <w:t>etc.</w:t>
      </w:r>
      <w:r w:rsidR="001B0F08">
        <w:rPr>
          <w:rFonts w:ascii="Century Gothic" w:eastAsia="Times New Roman" w:hAnsi="Century Gothic" w:cs="Arial"/>
          <w:b/>
          <w:sz w:val="16"/>
          <w:szCs w:val="16"/>
        </w:rPr>
        <w:t xml:space="preserve"> </w:t>
      </w:r>
      <w:r w:rsidRPr="001B0F08">
        <w:rPr>
          <w:rFonts w:ascii="Century Gothic" w:eastAsia="Times New Roman" w:hAnsi="Century Gothic" w:cs="Arial"/>
          <w:sz w:val="16"/>
          <w:szCs w:val="16"/>
        </w:rPr>
        <w:t>and Engineering technologies /Requirements.</w:t>
      </w:r>
      <w:r w:rsidR="00BA1168">
        <w:rPr>
          <w:rFonts w:ascii="Century Gothic" w:eastAsia="Times New Roman" w:hAnsi="Century Gothic" w:cs="Arial"/>
          <w:sz w:val="16"/>
          <w:szCs w:val="16"/>
        </w:rPr>
        <w:t xml:space="preserve"> </w:t>
      </w:r>
      <w:r w:rsidRPr="00BA1168">
        <w:rPr>
          <w:rFonts w:ascii="Century Gothic" w:eastAsia="Times New Roman" w:hAnsi="Century Gothic" w:cs="Arial"/>
          <w:sz w:val="16"/>
          <w:szCs w:val="16"/>
        </w:rPr>
        <w:t xml:space="preserve">Proficiency with </w:t>
      </w:r>
      <w:r w:rsidRPr="00BA1168">
        <w:rPr>
          <w:rFonts w:ascii="Century Gothic" w:eastAsia="Times New Roman" w:hAnsi="Century Gothic" w:cs="Arial"/>
          <w:b/>
          <w:sz w:val="16"/>
          <w:szCs w:val="16"/>
        </w:rPr>
        <w:t>Microsoft Suite.</w:t>
      </w:r>
    </w:p>
    <w:p w14:paraId="65285890" w14:textId="1E5B8A98" w:rsidR="00504055" w:rsidRDefault="00056C4C" w:rsidP="00504055">
      <w:pPr>
        <w:pStyle w:val="ListParagraph"/>
        <w:numPr>
          <w:ilvl w:val="0"/>
          <w:numId w:val="8"/>
        </w:numPr>
        <w:rPr>
          <w:rFonts w:ascii="Century Gothic" w:eastAsia="Times New Roman" w:hAnsi="Century Gothic" w:cs="Arial"/>
          <w:b/>
          <w:sz w:val="16"/>
          <w:szCs w:val="16"/>
        </w:rPr>
      </w:pPr>
      <w:r w:rsidRPr="00D07CF5">
        <w:rPr>
          <w:rFonts w:ascii="Century Gothic" w:eastAsia="Times New Roman" w:hAnsi="Century Gothic" w:cs="Arial"/>
          <w:b/>
          <w:sz w:val="16"/>
          <w:szCs w:val="16"/>
        </w:rPr>
        <w:t>I worked</w:t>
      </w:r>
      <w:r w:rsidR="00A32444" w:rsidRPr="00D07CF5">
        <w:rPr>
          <w:rFonts w:ascii="Century Gothic" w:eastAsia="Times New Roman" w:hAnsi="Century Gothic" w:cs="Arial"/>
          <w:b/>
          <w:sz w:val="16"/>
          <w:szCs w:val="16"/>
        </w:rPr>
        <w:t xml:space="preserve"> on multiple roles in my career as a Head of Department, Performance Manager, Business Development Manager, </w:t>
      </w:r>
      <w:r w:rsidR="00A32444">
        <w:rPr>
          <w:rFonts w:ascii="Century Gothic" w:eastAsia="Times New Roman" w:hAnsi="Century Gothic" w:cs="Arial"/>
          <w:b/>
          <w:sz w:val="16"/>
          <w:szCs w:val="16"/>
        </w:rPr>
        <w:t xml:space="preserve">Talent acquisition Manager, </w:t>
      </w:r>
      <w:r w:rsidR="00A32444" w:rsidRPr="00D07CF5">
        <w:rPr>
          <w:rFonts w:ascii="Century Gothic" w:eastAsia="Times New Roman" w:hAnsi="Century Gothic" w:cs="Arial"/>
          <w:b/>
          <w:sz w:val="16"/>
          <w:szCs w:val="16"/>
        </w:rPr>
        <w:t>Lead, Specialist, HR Manager, Resource Manager, Training Coordinator.</w:t>
      </w:r>
    </w:p>
    <w:p w14:paraId="6868CF25" w14:textId="77777777" w:rsidR="00504055" w:rsidRPr="00504055" w:rsidRDefault="00504055" w:rsidP="00504055">
      <w:pPr>
        <w:pStyle w:val="ListParagraph"/>
        <w:ind w:left="360"/>
        <w:rPr>
          <w:rFonts w:ascii="Century Gothic" w:eastAsia="Times New Roman" w:hAnsi="Century Gothic" w:cs="Arial"/>
          <w:b/>
          <w:sz w:val="16"/>
          <w:szCs w:val="16"/>
        </w:rPr>
      </w:pPr>
    </w:p>
    <w:p w14:paraId="0E696BA6" w14:textId="77777777" w:rsidR="00F810B6" w:rsidRDefault="00F810B6" w:rsidP="00F810B6">
      <w:pPr>
        <w:pStyle w:val="ListParagraph"/>
        <w:tabs>
          <w:tab w:val="left" w:pos="360"/>
        </w:tabs>
        <w:ind w:left="0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EDUCATION</w:t>
      </w:r>
    </w:p>
    <w:p w14:paraId="7D536C8F" w14:textId="77777777" w:rsidR="00F810B6" w:rsidRPr="00C94EAC" w:rsidRDefault="00F810B6" w:rsidP="00F810B6">
      <w:pPr>
        <w:pStyle w:val="ListParagraph"/>
        <w:tabs>
          <w:tab w:val="left" w:pos="360"/>
        </w:tabs>
        <w:ind w:left="0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  <w:r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MS in IT Management and Data Analytics 2022-Till date | St Francis College, Brooklyn, NY</w:t>
      </w:r>
      <w:r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br/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br/>
        <w:t>B.Com| 2013 | YCM University</w:t>
      </w:r>
    </w:p>
    <w:p w14:paraId="04789F11" w14:textId="77777777" w:rsidR="00F810B6" w:rsidRDefault="00F810B6" w:rsidP="00F810B6">
      <w:pPr>
        <w:pStyle w:val="ListParagraph"/>
        <w:tabs>
          <w:tab w:val="left" w:pos="360"/>
        </w:tabs>
        <w:ind w:left="0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  <w:r>
        <w:rPr>
          <w:rFonts w:ascii="Century Gothic" w:eastAsia="Times New Roman" w:hAnsi="Century Gothic" w:cs="Arial"/>
          <w:sz w:val="16"/>
          <w:szCs w:val="16"/>
          <w:lang w:val="en-IN"/>
        </w:rPr>
        <w:t xml:space="preserve">M.S In IT Management | St Francis College, Brooklyn, NY </w:t>
      </w:r>
      <w:r w:rsidRPr="002029A8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(Anticipated graduation Mar 2026)</w:t>
      </w:r>
    </w:p>
    <w:p w14:paraId="6397988C" w14:textId="77777777" w:rsidR="00F810B6" w:rsidRDefault="00F810B6" w:rsidP="00F810B6">
      <w:pPr>
        <w:pStyle w:val="ListParagraph"/>
        <w:tabs>
          <w:tab w:val="left" w:pos="360"/>
        </w:tabs>
        <w:ind w:left="0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</w:p>
    <w:p w14:paraId="63345259" w14:textId="7A10885F" w:rsidR="00A32444" w:rsidRPr="009A550F" w:rsidRDefault="009A550F" w:rsidP="009A550F">
      <w:pPr>
        <w:pStyle w:val="ListParagraph"/>
        <w:tabs>
          <w:tab w:val="left" w:pos="360"/>
        </w:tabs>
        <w:ind w:left="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Skillset:</w:t>
      </w:r>
      <w:r w:rsidR="00900E87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</w:t>
      </w:r>
      <w:r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HTML, CSS</w:t>
      </w:r>
      <w:r w:rsidR="00900E87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, JavaScript</w:t>
      </w:r>
      <w:r w:rsidR="00A32444" w:rsidRPr="00D07CF5">
        <w:rPr>
          <w:rFonts w:ascii="Century Gothic" w:eastAsia="Times New Roman" w:hAnsi="Century Gothic" w:cs="Arial"/>
          <w:sz w:val="16"/>
          <w:szCs w:val="16"/>
          <w:lang w:val="en-IN"/>
        </w:rPr>
        <w:t> </w:t>
      </w:r>
    </w:p>
    <w:p w14:paraId="694819DD" w14:textId="2B833E43" w:rsidR="00A32444" w:rsidRDefault="00F911E7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  <w:r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Work </w:t>
      </w:r>
      <w:r w:rsidR="00D812D6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Experience:</w:t>
      </w:r>
      <w:r w:rsidR="00C3728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br/>
      </w:r>
    </w:p>
    <w:p w14:paraId="706D0738" w14:textId="77777777" w:rsidR="00470BD8" w:rsidRDefault="00470BD8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  <w:r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IBP Technologies Feb 2022- till date </w:t>
      </w:r>
    </w:p>
    <w:p w14:paraId="1BE93B28" w14:textId="7D0027BA" w:rsidR="00470BD8" w:rsidRDefault="00470BD8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  <w:r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Learning and Development Manager / </w:t>
      </w:r>
      <w:r w:rsidR="003B60A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Training coordinator </w:t>
      </w:r>
    </w:p>
    <w:p w14:paraId="677C3327" w14:textId="77777777" w:rsidR="004E3BC4" w:rsidRPr="007A076C" w:rsidRDefault="00090C8F" w:rsidP="007A076C">
      <w:pPr>
        <w:pStyle w:val="ListParagraph"/>
        <w:numPr>
          <w:ilvl w:val="0"/>
          <w:numId w:val="16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7A076C">
        <w:rPr>
          <w:rFonts w:ascii="Century Gothic" w:eastAsia="Times New Roman" w:hAnsi="Century Gothic" w:cs="Arial"/>
          <w:bCs/>
          <w:sz w:val="16"/>
          <w:szCs w:val="16"/>
        </w:rPr>
        <w:t xml:space="preserve">Create and teach training programs for more than 30 employees, which sped up the onboarding procedure by 25% and made them more productive more quickly. </w:t>
      </w:r>
    </w:p>
    <w:p w14:paraId="5A591436" w14:textId="5E8B0984" w:rsidR="00470BD8" w:rsidRPr="00C37285" w:rsidRDefault="00090C8F" w:rsidP="00C37285">
      <w:pPr>
        <w:pStyle w:val="ListParagraph"/>
        <w:numPr>
          <w:ilvl w:val="0"/>
          <w:numId w:val="16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4E3BC4">
        <w:rPr>
          <w:rFonts w:ascii="Century Gothic" w:eastAsia="Times New Roman" w:hAnsi="Century Gothic" w:cs="Arial"/>
          <w:bCs/>
          <w:sz w:val="16"/>
          <w:szCs w:val="16"/>
        </w:rPr>
        <w:t>Make sure that projects that involve sales, recruiting, and operations run efficiently by coordinating them across different departments.</w:t>
      </w:r>
    </w:p>
    <w:p w14:paraId="39802C82" w14:textId="77777777" w:rsidR="00470BD8" w:rsidRDefault="00470BD8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</w:p>
    <w:p w14:paraId="5C376D2B" w14:textId="4214F823" w:rsidR="00A32444" w:rsidRPr="00D07CF5" w:rsidRDefault="00235453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  <w:r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Real</w:t>
      </w:r>
      <w:r w:rsidR="005F4B34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</w:t>
      </w:r>
      <w:r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soft Technologies</w:t>
      </w:r>
      <w:r w:rsidR="00813EC3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/ Circle IT Solutions Pvt Ltd</w:t>
      </w:r>
      <w:r w:rsidR="00A32444"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|Jan 2018- </w:t>
      </w:r>
      <w:r w:rsidR="00470BD8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Jan 2022</w:t>
      </w:r>
      <w:r w:rsidR="00A32444"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br/>
        <w:t>Offshore team Manager (</w:t>
      </w:r>
      <w:r w:rsidR="00A32444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L&amp;D Manager /</w:t>
      </w:r>
      <w:r w:rsidR="00A32444"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Operations Head / </w:t>
      </w:r>
      <w:r w:rsidR="00A32444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Branch Head / </w:t>
      </w:r>
      <w:r w:rsidR="00A32444"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Sales Head / Recruiting Head / HR Manager</w:t>
      </w:r>
      <w:r w:rsidR="00EA1CB0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/Resource Manager</w:t>
      </w:r>
      <w:r w:rsidR="00A32444"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)</w:t>
      </w:r>
    </w:p>
    <w:p w14:paraId="5564043B" w14:textId="77777777" w:rsidR="00A32444" w:rsidRPr="009A1D4B" w:rsidRDefault="00A32444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</w:rPr>
      </w:pPr>
      <w:r w:rsidRPr="009A1D4B">
        <w:rPr>
          <w:rFonts w:ascii="Century Gothic" w:eastAsia="Times New Roman" w:hAnsi="Century Gothic" w:cs="Arial"/>
          <w:b/>
          <w:bCs/>
          <w:sz w:val="16"/>
          <w:szCs w:val="16"/>
          <w:highlight w:val="yellow"/>
        </w:rPr>
        <w:t>Operations -</w:t>
      </w:r>
      <w:r w:rsidRPr="009A1D4B">
        <w:rPr>
          <w:rFonts w:ascii="Century Gothic" w:eastAsia="Times New Roman" w:hAnsi="Century Gothic" w:cs="Arial"/>
          <w:b/>
          <w:bCs/>
          <w:sz w:val="16"/>
          <w:szCs w:val="16"/>
        </w:rPr>
        <w:t xml:space="preserve"> </w:t>
      </w:r>
    </w:p>
    <w:p w14:paraId="4FB51E28" w14:textId="77777777" w:rsidR="009A68DB" w:rsidRDefault="009A68DB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F80313">
        <w:rPr>
          <w:rFonts w:ascii="Century Gothic" w:eastAsia="Times New Roman" w:hAnsi="Century Gothic" w:cs="Arial"/>
          <w:bCs/>
          <w:sz w:val="16"/>
          <w:szCs w:val="16"/>
        </w:rPr>
        <w:t>Oversee and coordinate office administrative tasks, and review, evaluate, and put new procedures into action.</w:t>
      </w:r>
    </w:p>
    <w:p w14:paraId="7252C928" w14:textId="77777777" w:rsidR="009A68DB" w:rsidRDefault="009A68DB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F80313">
        <w:rPr>
          <w:rFonts w:ascii="Century Gothic" w:eastAsia="Times New Roman" w:hAnsi="Century Gothic" w:cs="Arial"/>
          <w:bCs/>
          <w:sz w:val="16"/>
          <w:szCs w:val="16"/>
        </w:rPr>
        <w:t>In charge of generating leads, writing calling scripts, writing proposals, interacting with clients, negotiating, following up, and working with the technical team.</w:t>
      </w:r>
    </w:p>
    <w:p w14:paraId="6CFC018F" w14:textId="77777777" w:rsidR="009A68DB" w:rsidRDefault="009A68DB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F80313">
        <w:rPr>
          <w:rFonts w:ascii="Century Gothic" w:eastAsia="Times New Roman" w:hAnsi="Century Gothic" w:cs="Arial"/>
          <w:bCs/>
          <w:sz w:val="16"/>
          <w:szCs w:val="16"/>
        </w:rPr>
        <w:t>Acted as the primary </w:t>
      </w:r>
      <w:r w:rsidRPr="00F80313">
        <w:rPr>
          <w:rFonts w:ascii="Century Gothic" w:eastAsia="Times New Roman" w:hAnsi="Century Gothic" w:cs="Arial"/>
          <w:b/>
          <w:bCs/>
          <w:sz w:val="16"/>
          <w:szCs w:val="16"/>
        </w:rPr>
        <w:t>liaison between external clients</w:t>
      </w:r>
      <w:r w:rsidRPr="00F80313">
        <w:rPr>
          <w:rFonts w:ascii="Century Gothic" w:eastAsia="Times New Roman" w:hAnsi="Century Gothic" w:cs="Arial"/>
          <w:bCs/>
          <w:sz w:val="16"/>
          <w:szCs w:val="16"/>
        </w:rPr>
        <w:t xml:space="preserve"> and internal technical teams, ensuring alignment </w:t>
      </w:r>
      <w:proofErr w:type="gramStart"/>
      <w:r w:rsidRPr="00F80313">
        <w:rPr>
          <w:rFonts w:ascii="Century Gothic" w:eastAsia="Times New Roman" w:hAnsi="Century Gothic" w:cs="Arial"/>
          <w:bCs/>
          <w:sz w:val="16"/>
          <w:szCs w:val="16"/>
        </w:rPr>
        <w:t>on</w:t>
      </w:r>
      <w:proofErr w:type="gramEnd"/>
      <w:r w:rsidRPr="00F80313">
        <w:rPr>
          <w:rFonts w:ascii="Century Gothic" w:eastAsia="Times New Roman" w:hAnsi="Century Gothic" w:cs="Arial"/>
          <w:bCs/>
          <w:sz w:val="16"/>
          <w:szCs w:val="16"/>
        </w:rPr>
        <w:t xml:space="preserve"> business requirements</w:t>
      </w:r>
      <w:r>
        <w:rPr>
          <w:rFonts w:ascii="Century Gothic" w:eastAsia="Times New Roman" w:hAnsi="Century Gothic" w:cs="Arial"/>
          <w:bCs/>
          <w:sz w:val="16"/>
          <w:szCs w:val="16"/>
        </w:rPr>
        <w:t>.</w:t>
      </w:r>
    </w:p>
    <w:p w14:paraId="1AD4B8DF" w14:textId="77777777" w:rsidR="009A68DB" w:rsidRDefault="009A68DB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BE4D75">
        <w:rPr>
          <w:rFonts w:ascii="Century Gothic" w:eastAsia="Times New Roman" w:hAnsi="Century Gothic" w:cs="Arial"/>
          <w:bCs/>
          <w:sz w:val="16"/>
          <w:szCs w:val="16"/>
        </w:rPr>
        <w:t>Develop comprehensive business cases, proposal documentation, and stakeholder presentations to articulate value propositions and solution architecture to prospective clients.</w:t>
      </w:r>
    </w:p>
    <w:p w14:paraId="6DC50878" w14:textId="77777777" w:rsidR="009A68DB" w:rsidRDefault="009A68DB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BE4D75">
        <w:rPr>
          <w:rFonts w:ascii="Century Gothic" w:eastAsia="Times New Roman" w:hAnsi="Century Gothic" w:cs="Arial"/>
          <w:bCs/>
          <w:sz w:val="16"/>
          <w:szCs w:val="16"/>
        </w:rPr>
        <w:t>Analyze sales data to create performance dashboards, KPI reports, and management summaries to drive data-informed decision-making.</w:t>
      </w:r>
    </w:p>
    <w:p w14:paraId="3AE2CC0B" w14:textId="77777777" w:rsidR="009A68DB" w:rsidRDefault="009A68DB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03536F">
        <w:rPr>
          <w:rFonts w:ascii="Century Gothic" w:eastAsia="Times New Roman" w:hAnsi="Century Gothic" w:cs="Arial"/>
          <w:bCs/>
          <w:sz w:val="16"/>
          <w:szCs w:val="16"/>
        </w:rPr>
        <w:t>Analyze market trends and client needs to identify new growth opportunities, supporting the alignment of service offerings with market demands.</w:t>
      </w:r>
    </w:p>
    <w:p w14:paraId="29BAA3EE" w14:textId="77777777" w:rsidR="009A68DB" w:rsidRDefault="009A68DB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03536F">
        <w:rPr>
          <w:rFonts w:ascii="Century Gothic" w:eastAsia="Times New Roman" w:hAnsi="Century Gothic" w:cs="Arial"/>
          <w:bCs/>
          <w:sz w:val="16"/>
          <w:szCs w:val="16"/>
        </w:rPr>
        <w:t>Audit and validate compliance of service contracts and talent acquisition proposals with company policies, legal regulations, and industry standards.</w:t>
      </w:r>
    </w:p>
    <w:p w14:paraId="782FA472" w14:textId="77777777" w:rsidR="009A68DB" w:rsidRDefault="009A68DB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083AAB">
        <w:rPr>
          <w:rFonts w:ascii="Century Gothic" w:eastAsia="Times New Roman" w:hAnsi="Century Gothic" w:cs="Arial"/>
          <w:bCs/>
          <w:sz w:val="16"/>
          <w:szCs w:val="16"/>
        </w:rPr>
        <w:lastRenderedPageBreak/>
        <w:t>Perform root cause analysis on client escalations, resolving service delivery gaps through process improvements and stakeholder management.</w:t>
      </w:r>
    </w:p>
    <w:p w14:paraId="01B91A9E" w14:textId="34BC5A74" w:rsidR="009A68DB" w:rsidRDefault="009A68DB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083AAB">
        <w:rPr>
          <w:rFonts w:ascii="Century Gothic" w:eastAsia="Times New Roman" w:hAnsi="Century Gothic" w:cs="Arial"/>
          <w:bCs/>
          <w:sz w:val="16"/>
          <w:szCs w:val="16"/>
        </w:rPr>
        <w:t>Conduct feasibility studies and risk assessments for new partnerships, aligning strategic goals with operational capabilities to develop optimal negotiation positions.</w:t>
      </w:r>
    </w:p>
    <w:p w14:paraId="248A5E3C" w14:textId="77777777" w:rsidR="009A68DB" w:rsidRDefault="00A32444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9A68DB">
        <w:rPr>
          <w:rFonts w:ascii="Century Gothic" w:eastAsia="Times New Roman" w:hAnsi="Century Gothic" w:cs="Arial"/>
          <w:bCs/>
          <w:sz w:val="16"/>
          <w:szCs w:val="16"/>
        </w:rPr>
        <w:t xml:space="preserve">Be the forefront to ideate, communicate, and implement transformative ideas to improve and </w:t>
      </w:r>
      <w:r w:rsidRPr="009A68DB">
        <w:rPr>
          <w:rFonts w:ascii="Century Gothic" w:eastAsia="Times New Roman" w:hAnsi="Century Gothic" w:cs="Arial"/>
          <w:b/>
          <w:bCs/>
          <w:sz w:val="16"/>
          <w:szCs w:val="16"/>
        </w:rPr>
        <w:t>accelerate IT staffing sales</w:t>
      </w:r>
      <w:r w:rsidRPr="009A68DB">
        <w:rPr>
          <w:rFonts w:ascii="Century Gothic" w:eastAsia="Times New Roman" w:hAnsi="Century Gothic" w:cs="Arial"/>
          <w:bCs/>
          <w:sz w:val="16"/>
          <w:szCs w:val="16"/>
        </w:rPr>
        <w:t xml:space="preserve"> and build the organization brand.</w:t>
      </w:r>
    </w:p>
    <w:p w14:paraId="47F9CEE0" w14:textId="27207DE4" w:rsidR="00A32444" w:rsidRPr="009A68DB" w:rsidRDefault="00A32444" w:rsidP="009A68DB">
      <w:pPr>
        <w:pStyle w:val="ListParagraph"/>
        <w:numPr>
          <w:ilvl w:val="0"/>
          <w:numId w:val="15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9A68DB">
        <w:rPr>
          <w:rFonts w:ascii="Century Gothic" w:eastAsia="Times New Roman" w:hAnsi="Century Gothic" w:cs="Arial"/>
          <w:bCs/>
          <w:sz w:val="16"/>
          <w:szCs w:val="16"/>
        </w:rPr>
        <w:t xml:space="preserve">Generate sales pipeline to pursue target and cold accounts by developing and executing sales </w:t>
      </w:r>
      <w:r w:rsidR="001B21F5" w:rsidRPr="009A68DB">
        <w:rPr>
          <w:rFonts w:ascii="Century Gothic" w:eastAsia="Times New Roman" w:hAnsi="Century Gothic" w:cs="Arial"/>
          <w:bCs/>
          <w:sz w:val="16"/>
          <w:szCs w:val="16"/>
        </w:rPr>
        <w:t>plans</w:t>
      </w:r>
      <w:r w:rsidRPr="009A68DB">
        <w:rPr>
          <w:rFonts w:ascii="Century Gothic" w:eastAsia="Times New Roman" w:hAnsi="Century Gothic" w:cs="Arial"/>
          <w:bCs/>
          <w:sz w:val="16"/>
          <w:szCs w:val="16"/>
        </w:rPr>
        <w:t xml:space="preserve"> that include outbound sales communication, identifying client needs, and presenting our services.</w:t>
      </w:r>
    </w:p>
    <w:p w14:paraId="00D32F3E" w14:textId="16F9084A" w:rsidR="00A32444" w:rsidRPr="009A1D4B" w:rsidRDefault="00A32444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</w:rPr>
      </w:pPr>
      <w:r w:rsidRPr="009A1D4B">
        <w:rPr>
          <w:rFonts w:ascii="Century Gothic" w:eastAsia="Times New Roman" w:hAnsi="Century Gothic" w:cs="Arial"/>
          <w:b/>
          <w:bCs/>
          <w:sz w:val="16"/>
          <w:szCs w:val="16"/>
          <w:highlight w:val="yellow"/>
        </w:rPr>
        <w:t>Bench Sales -</w:t>
      </w:r>
      <w:r w:rsidRPr="009A1D4B">
        <w:rPr>
          <w:rFonts w:ascii="Century Gothic" w:eastAsia="Times New Roman" w:hAnsi="Century Gothic" w:cs="Arial"/>
          <w:b/>
          <w:bCs/>
          <w:sz w:val="16"/>
          <w:szCs w:val="16"/>
        </w:rPr>
        <w:tab/>
      </w:r>
    </w:p>
    <w:p w14:paraId="40C8163F" w14:textId="58DBFB64" w:rsidR="00A32444" w:rsidRPr="009A1D4B" w:rsidRDefault="00A32444" w:rsidP="00A32444">
      <w:pPr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9A1D4B">
        <w:rPr>
          <w:rFonts w:ascii="Century Gothic" w:eastAsia="Times New Roman" w:hAnsi="Century Gothic" w:cs="Arial"/>
          <w:bCs/>
          <w:sz w:val="16"/>
          <w:szCs w:val="16"/>
        </w:rPr>
        <w:t xml:space="preserve">Accelerate bench sales numbers, direct and assist </w:t>
      </w:r>
      <w:r w:rsidR="001B21F5" w:rsidRPr="009A1D4B">
        <w:rPr>
          <w:rFonts w:ascii="Century Gothic" w:eastAsia="Times New Roman" w:hAnsi="Century Gothic" w:cs="Arial"/>
          <w:bCs/>
          <w:sz w:val="16"/>
          <w:szCs w:val="16"/>
        </w:rPr>
        <w:t>salespeople</w:t>
      </w:r>
      <w:r w:rsidRPr="009A1D4B">
        <w:rPr>
          <w:rFonts w:ascii="Century Gothic" w:eastAsia="Times New Roman" w:hAnsi="Century Gothic" w:cs="Arial"/>
          <w:bCs/>
          <w:sz w:val="16"/>
          <w:szCs w:val="16"/>
        </w:rPr>
        <w:t xml:space="preserve"> meet or exceed their </w:t>
      </w:r>
      <w:r w:rsidRPr="00454053">
        <w:rPr>
          <w:rFonts w:ascii="Century Gothic" w:eastAsia="Times New Roman" w:hAnsi="Century Gothic" w:cs="Arial"/>
          <w:b/>
          <w:bCs/>
          <w:sz w:val="16"/>
          <w:szCs w:val="16"/>
        </w:rPr>
        <w:t>KPIs</w:t>
      </w:r>
      <w:r w:rsidRPr="009A1D4B">
        <w:rPr>
          <w:rFonts w:ascii="Century Gothic" w:eastAsia="Times New Roman" w:hAnsi="Century Gothic" w:cs="Arial"/>
          <w:bCs/>
          <w:sz w:val="16"/>
          <w:szCs w:val="16"/>
        </w:rPr>
        <w:t xml:space="preserve"> and target quotas, and build company brand with the vendor community.</w:t>
      </w:r>
    </w:p>
    <w:p w14:paraId="570A359E" w14:textId="5FCA6E30" w:rsidR="00A32444" w:rsidRPr="009A1D4B" w:rsidRDefault="002710A8" w:rsidP="00A32444">
      <w:pPr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9A1D4B">
        <w:rPr>
          <w:rFonts w:ascii="Century Gothic" w:eastAsia="Times New Roman" w:hAnsi="Century Gothic" w:cs="Arial"/>
          <w:bCs/>
          <w:sz w:val="16"/>
          <w:szCs w:val="16"/>
        </w:rPr>
        <w:t xml:space="preserve">Grow existing </w:t>
      </w:r>
      <w:r w:rsidRPr="009A1D4B">
        <w:rPr>
          <w:rFonts w:ascii="Century Gothic" w:eastAsia="Times New Roman" w:hAnsi="Century Gothic" w:cs="Arial"/>
          <w:bCs/>
          <w:sz w:val="16"/>
          <w:szCs w:val="16"/>
        </w:rPr>
        <w:t xml:space="preserve">account </w:t>
      </w:r>
      <w:r>
        <w:rPr>
          <w:rFonts w:ascii="Century Gothic" w:eastAsia="Times New Roman" w:hAnsi="Century Gothic" w:cs="Arial"/>
          <w:bCs/>
          <w:sz w:val="16"/>
          <w:szCs w:val="16"/>
        </w:rPr>
        <w:t>by m</w:t>
      </w:r>
      <w:r w:rsidR="00A32444" w:rsidRPr="009A1D4B">
        <w:rPr>
          <w:rFonts w:ascii="Century Gothic" w:eastAsia="Times New Roman" w:hAnsi="Century Gothic" w:cs="Arial"/>
          <w:bCs/>
          <w:sz w:val="16"/>
          <w:szCs w:val="16"/>
        </w:rPr>
        <w:t>aintain</w:t>
      </w:r>
      <w:r>
        <w:rPr>
          <w:rFonts w:ascii="Century Gothic" w:eastAsia="Times New Roman" w:hAnsi="Century Gothic" w:cs="Arial"/>
          <w:bCs/>
          <w:sz w:val="16"/>
          <w:szCs w:val="16"/>
        </w:rPr>
        <w:t>ing</w:t>
      </w:r>
      <w:r w:rsidR="00A32444" w:rsidRPr="009A1D4B">
        <w:rPr>
          <w:rFonts w:ascii="Century Gothic" w:eastAsia="Times New Roman" w:hAnsi="Century Gothic" w:cs="Arial"/>
          <w:bCs/>
          <w:sz w:val="16"/>
          <w:szCs w:val="16"/>
        </w:rPr>
        <w:t xml:space="preserve"> relationship with Tier 1 vendors/Clients and have a consistent track record of placements with them.</w:t>
      </w:r>
    </w:p>
    <w:p w14:paraId="0B613E15" w14:textId="77777777" w:rsidR="00CC4999" w:rsidRDefault="00CC4999" w:rsidP="00CC4999">
      <w:pPr>
        <w:pStyle w:val="ListParagraph"/>
        <w:numPr>
          <w:ilvl w:val="0"/>
          <w:numId w:val="10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End to end handling of the candidate onboarding starting from identifying skill gap in the candidate, resolving roadblocks, scheduling interviews, background check assistance and so on. </w:t>
      </w:r>
    </w:p>
    <w:p w14:paraId="5265F88C" w14:textId="77777777" w:rsidR="008D4412" w:rsidRDefault="008D4412" w:rsidP="008D4412">
      <w:pPr>
        <w:pStyle w:val="ListParagraph"/>
        <w:numPr>
          <w:ilvl w:val="0"/>
          <w:numId w:val="10"/>
        </w:num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>Regularly tracking the marketing activity, analyzing the loopholes, implementing better techniques to simplify and accelerate the sales velocity.</w:t>
      </w:r>
    </w:p>
    <w:p w14:paraId="15A1EC7B" w14:textId="77777777" w:rsidR="00A32444" w:rsidRPr="009A1D4B" w:rsidRDefault="00A32444" w:rsidP="00A32444">
      <w:pPr>
        <w:numPr>
          <w:ilvl w:val="0"/>
          <w:numId w:val="10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9A1D4B">
        <w:rPr>
          <w:rFonts w:ascii="Century Gothic" w:eastAsia="Times New Roman" w:hAnsi="Century Gothic" w:cs="Arial"/>
          <w:bCs/>
          <w:sz w:val="16"/>
          <w:szCs w:val="16"/>
        </w:rPr>
        <w:t>Conduct daily status calls and update status to management and resolve any hurdles for the team.</w:t>
      </w:r>
    </w:p>
    <w:p w14:paraId="1C0322FB" w14:textId="77777777" w:rsidR="00A32444" w:rsidRPr="00B60C15" w:rsidRDefault="00A32444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</w:rPr>
      </w:pPr>
      <w:r w:rsidRPr="00B60C15">
        <w:rPr>
          <w:rFonts w:ascii="Century Gothic" w:eastAsia="Times New Roman" w:hAnsi="Century Gothic" w:cs="Arial"/>
          <w:b/>
          <w:bCs/>
          <w:sz w:val="16"/>
          <w:szCs w:val="16"/>
          <w:highlight w:val="yellow"/>
        </w:rPr>
        <w:t>HR activities-</w:t>
      </w:r>
      <w:r w:rsidRPr="00B60C15">
        <w:rPr>
          <w:rFonts w:ascii="Century Gothic" w:eastAsia="Times New Roman" w:hAnsi="Century Gothic" w:cs="Arial"/>
          <w:b/>
          <w:bCs/>
          <w:sz w:val="16"/>
          <w:szCs w:val="16"/>
        </w:rPr>
        <w:t xml:space="preserve"> </w:t>
      </w:r>
    </w:p>
    <w:p w14:paraId="3F61C40F" w14:textId="5421583E" w:rsidR="00A32444" w:rsidRPr="00B60C15" w:rsidRDefault="00A32444" w:rsidP="00A32444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60C15">
        <w:rPr>
          <w:rFonts w:ascii="Century Gothic" w:eastAsia="Times New Roman" w:hAnsi="Century Gothic" w:cs="Arial"/>
          <w:bCs/>
          <w:sz w:val="16"/>
          <w:szCs w:val="16"/>
        </w:rPr>
        <w:t>Involved in HR activities (</w:t>
      </w:r>
      <w:r w:rsidR="001354D8" w:rsidRPr="001354D8">
        <w:rPr>
          <w:rFonts w:ascii="Century Gothic" w:eastAsia="Times New Roman" w:hAnsi="Century Gothic" w:cs="Arial"/>
          <w:b/>
          <w:bCs/>
          <w:sz w:val="16"/>
          <w:szCs w:val="16"/>
        </w:rPr>
        <w:t xml:space="preserve">Plan employee benefit, payroll, health and safety </w:t>
      </w:r>
      <w:r w:rsidR="001354D8" w:rsidRPr="001354D8">
        <w:rPr>
          <w:rFonts w:ascii="Century Gothic" w:eastAsia="Times New Roman" w:hAnsi="Century Gothic" w:cs="Arial"/>
          <w:b/>
          <w:bCs/>
          <w:sz w:val="16"/>
          <w:szCs w:val="16"/>
        </w:rPr>
        <w:t>programs</w:t>
      </w:r>
      <w:r w:rsidR="001354D8" w:rsidRPr="00A85BF4">
        <w:rPr>
          <w:rFonts w:ascii="Century Gothic" w:eastAsia="Times New Roman" w:hAnsi="Century Gothic" w:cs="Arial"/>
          <w:b/>
          <w:bCs/>
          <w:sz w:val="16"/>
          <w:szCs w:val="16"/>
        </w:rPr>
        <w:t>, ON</w:t>
      </w:r>
      <w:r w:rsidRPr="00A85BF4">
        <w:rPr>
          <w:rFonts w:ascii="Century Gothic" w:eastAsia="Times New Roman" w:hAnsi="Century Gothic" w:cs="Arial"/>
          <w:b/>
          <w:bCs/>
          <w:sz w:val="16"/>
          <w:szCs w:val="16"/>
        </w:rPr>
        <w:t>-Boarding, Off-Boarding. Offer Letters, Employment Agreements</w:t>
      </w:r>
      <w:r w:rsidRPr="00B60C15">
        <w:rPr>
          <w:rFonts w:ascii="Century Gothic" w:eastAsia="Times New Roman" w:hAnsi="Century Gothic" w:cs="Arial"/>
          <w:bCs/>
          <w:sz w:val="16"/>
          <w:szCs w:val="16"/>
        </w:rPr>
        <w:t>, etc.)</w:t>
      </w:r>
    </w:p>
    <w:p w14:paraId="24AB5B3A" w14:textId="77777777" w:rsidR="00A32444" w:rsidRPr="00B60C15" w:rsidRDefault="00A32444" w:rsidP="00A32444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60C15">
        <w:rPr>
          <w:rFonts w:ascii="Century Gothic" w:eastAsia="Times New Roman" w:hAnsi="Century Gothic" w:cs="Arial"/>
          <w:bCs/>
          <w:sz w:val="16"/>
          <w:szCs w:val="16"/>
        </w:rPr>
        <w:t>Facilitate and monitor the implementation of standardized human resource processes</w:t>
      </w:r>
      <w:r>
        <w:rPr>
          <w:rFonts w:ascii="Century Gothic" w:eastAsia="Times New Roman" w:hAnsi="Century Gothic" w:cs="Arial"/>
          <w:bCs/>
          <w:sz w:val="16"/>
          <w:szCs w:val="16"/>
        </w:rPr>
        <w:t>.</w:t>
      </w:r>
    </w:p>
    <w:p w14:paraId="5CD78980" w14:textId="77777777" w:rsidR="00A32444" w:rsidRPr="00B60C15" w:rsidRDefault="00A32444" w:rsidP="00A32444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Adhere to all </w:t>
      </w:r>
      <w:r w:rsidRPr="0001602A">
        <w:rPr>
          <w:rFonts w:ascii="Century Gothic" w:eastAsia="Times New Roman" w:hAnsi="Century Gothic" w:cs="Arial"/>
          <w:b/>
          <w:bCs/>
          <w:sz w:val="16"/>
          <w:szCs w:val="16"/>
        </w:rPr>
        <w:t>internal policies</w:t>
      </w:r>
      <w:r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 and legal standards.</w:t>
      </w:r>
    </w:p>
    <w:p w14:paraId="53C2CDA3" w14:textId="77777777" w:rsidR="00A32444" w:rsidRPr="00B60C15" w:rsidRDefault="00A32444" w:rsidP="00A32444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01602A">
        <w:rPr>
          <w:rFonts w:ascii="Century Gothic" w:eastAsia="Times New Roman" w:hAnsi="Century Gothic" w:cs="Arial"/>
          <w:b/>
          <w:bCs/>
          <w:sz w:val="16"/>
          <w:szCs w:val="16"/>
        </w:rPr>
        <w:t>Grievance procedure</w:t>
      </w:r>
      <w:r>
        <w:rPr>
          <w:rFonts w:ascii="Century Gothic" w:eastAsia="Times New Roman" w:hAnsi="Century Gothic" w:cs="Arial"/>
          <w:bCs/>
          <w:sz w:val="16"/>
          <w:szCs w:val="16"/>
        </w:rPr>
        <w:t xml:space="preserve">. </w:t>
      </w:r>
    </w:p>
    <w:p w14:paraId="7357D3C2" w14:textId="68A78B02" w:rsidR="00A32444" w:rsidRPr="00B60C15" w:rsidRDefault="00A32444" w:rsidP="00A32444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Consistently maintain </w:t>
      </w:r>
      <w:r w:rsidR="001B21F5" w:rsidRPr="00B60C15">
        <w:rPr>
          <w:rFonts w:ascii="Century Gothic" w:eastAsia="Times New Roman" w:hAnsi="Century Gothic" w:cs="Arial"/>
          <w:bCs/>
          <w:sz w:val="16"/>
          <w:szCs w:val="16"/>
        </w:rPr>
        <w:t>a high</w:t>
      </w:r>
      <w:r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 shortlist to interview to select ratio.</w:t>
      </w:r>
    </w:p>
    <w:p w14:paraId="0B63A8C0" w14:textId="1270B041" w:rsidR="00A32444" w:rsidRPr="00B60C15" w:rsidRDefault="00043D28" w:rsidP="00A32444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>Tracking</w:t>
      </w:r>
      <w:r w:rsidR="00A32444"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 each recruiter</w:t>
      </w:r>
      <w:r>
        <w:rPr>
          <w:rFonts w:ascii="Century Gothic" w:eastAsia="Times New Roman" w:hAnsi="Century Gothic" w:cs="Arial"/>
          <w:bCs/>
          <w:sz w:val="16"/>
          <w:szCs w:val="16"/>
        </w:rPr>
        <w:t>’s activities and progress</w:t>
      </w:r>
      <w:r w:rsidR="00A32444"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 throughout the day </w:t>
      </w:r>
      <w:r w:rsidR="00C37285" w:rsidRPr="00B60C15">
        <w:rPr>
          <w:rFonts w:ascii="Century Gothic" w:eastAsia="Times New Roman" w:hAnsi="Century Gothic" w:cs="Arial"/>
          <w:bCs/>
          <w:sz w:val="16"/>
          <w:szCs w:val="16"/>
        </w:rPr>
        <w:t>ensures</w:t>
      </w:r>
      <w:r w:rsidR="00A32444"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 they are working on assigned positions</w:t>
      </w:r>
      <w:r>
        <w:rPr>
          <w:rFonts w:ascii="Century Gothic" w:eastAsia="Times New Roman" w:hAnsi="Century Gothic" w:cs="Arial"/>
          <w:bCs/>
          <w:sz w:val="16"/>
          <w:szCs w:val="16"/>
        </w:rPr>
        <w:t>.</w:t>
      </w:r>
      <w:r w:rsidR="000E0AF5">
        <w:rPr>
          <w:rFonts w:ascii="Century Gothic" w:eastAsia="Times New Roman" w:hAnsi="Century Gothic" w:cs="Arial"/>
          <w:bCs/>
          <w:sz w:val="16"/>
          <w:szCs w:val="16"/>
        </w:rPr>
        <w:t xml:space="preserve"> Offering all the required guidance. </w:t>
      </w:r>
    </w:p>
    <w:p w14:paraId="094D7730" w14:textId="76B82653" w:rsidR="00A32444" w:rsidRDefault="00A32444" w:rsidP="00A32444">
      <w:pPr>
        <w:numPr>
          <w:ilvl w:val="0"/>
          <w:numId w:val="11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Facilitate annual </w:t>
      </w:r>
      <w:r w:rsidRPr="0001602A">
        <w:rPr>
          <w:rFonts w:ascii="Century Gothic" w:eastAsia="Times New Roman" w:hAnsi="Century Gothic" w:cs="Arial"/>
          <w:b/>
          <w:bCs/>
          <w:sz w:val="16"/>
          <w:szCs w:val="16"/>
        </w:rPr>
        <w:t>salary review process</w:t>
      </w:r>
      <w:r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 and </w:t>
      </w:r>
      <w:r w:rsidRPr="0001602A">
        <w:rPr>
          <w:rFonts w:ascii="Century Gothic" w:eastAsia="Times New Roman" w:hAnsi="Century Gothic" w:cs="Arial"/>
          <w:b/>
          <w:bCs/>
          <w:sz w:val="16"/>
          <w:szCs w:val="16"/>
        </w:rPr>
        <w:t>annual incentive plan</w:t>
      </w:r>
      <w:r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 processes in liaison with market and other </w:t>
      </w:r>
      <w:r w:rsidR="001B21F5" w:rsidRPr="00B60C15">
        <w:rPr>
          <w:rFonts w:ascii="Century Gothic" w:eastAsia="Times New Roman" w:hAnsi="Century Gothic" w:cs="Arial"/>
          <w:bCs/>
          <w:sz w:val="16"/>
          <w:szCs w:val="16"/>
        </w:rPr>
        <w:t>entities,</w:t>
      </w:r>
      <w:r w:rsidRPr="00B60C15">
        <w:rPr>
          <w:rFonts w:ascii="Century Gothic" w:eastAsia="Times New Roman" w:hAnsi="Century Gothic" w:cs="Arial"/>
          <w:bCs/>
          <w:sz w:val="16"/>
          <w:szCs w:val="16"/>
        </w:rPr>
        <w:t xml:space="preserve"> involving </w:t>
      </w:r>
      <w:r w:rsidRPr="0001602A">
        <w:rPr>
          <w:rFonts w:ascii="Century Gothic" w:eastAsia="Times New Roman" w:hAnsi="Century Gothic" w:cs="Arial"/>
          <w:b/>
          <w:bCs/>
          <w:sz w:val="16"/>
          <w:szCs w:val="16"/>
        </w:rPr>
        <w:t>budgeting</w:t>
      </w:r>
      <w:r w:rsidRPr="00B60C15">
        <w:rPr>
          <w:rFonts w:ascii="Century Gothic" w:eastAsia="Times New Roman" w:hAnsi="Century Gothic" w:cs="Arial"/>
          <w:bCs/>
          <w:sz w:val="16"/>
          <w:szCs w:val="16"/>
        </w:rPr>
        <w:t>, communication, roll-out, implementation/ change management</w:t>
      </w:r>
      <w:r>
        <w:rPr>
          <w:rFonts w:ascii="Century Gothic" w:eastAsia="Times New Roman" w:hAnsi="Century Gothic" w:cs="Arial"/>
          <w:bCs/>
          <w:sz w:val="16"/>
          <w:szCs w:val="16"/>
        </w:rPr>
        <w:t>.</w:t>
      </w:r>
    </w:p>
    <w:p w14:paraId="2F816811" w14:textId="77777777" w:rsidR="00A32444" w:rsidRPr="00B0701E" w:rsidRDefault="00A32444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</w:rPr>
      </w:pPr>
      <w:r>
        <w:rPr>
          <w:rFonts w:ascii="Century Gothic" w:eastAsia="Times New Roman" w:hAnsi="Century Gothic" w:cs="Arial"/>
          <w:b/>
          <w:bCs/>
          <w:sz w:val="16"/>
          <w:szCs w:val="16"/>
          <w:highlight w:val="yellow"/>
        </w:rPr>
        <w:t>Talent Acquisition</w:t>
      </w:r>
      <w:r w:rsidRPr="00B0701E">
        <w:rPr>
          <w:rFonts w:ascii="Century Gothic" w:eastAsia="Times New Roman" w:hAnsi="Century Gothic" w:cs="Arial"/>
          <w:b/>
          <w:bCs/>
          <w:sz w:val="16"/>
          <w:szCs w:val="16"/>
          <w:highlight w:val="yellow"/>
        </w:rPr>
        <w:t xml:space="preserve"> –</w:t>
      </w:r>
    </w:p>
    <w:p w14:paraId="128216A4" w14:textId="77777777" w:rsidR="00A32444" w:rsidRPr="00B0701E" w:rsidRDefault="00A32444" w:rsidP="00A32444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0701E">
        <w:rPr>
          <w:rFonts w:ascii="Century Gothic" w:eastAsia="Times New Roman" w:hAnsi="Century Gothic" w:cs="Arial"/>
          <w:bCs/>
          <w:sz w:val="16"/>
          <w:szCs w:val="16"/>
        </w:rPr>
        <w:t>Proactively sourcing and recruiting talent within specific skill areas and geographic locations frequently requested by the client.</w:t>
      </w:r>
    </w:p>
    <w:p w14:paraId="23AB497A" w14:textId="77777777" w:rsidR="00A32444" w:rsidRPr="00B0701E" w:rsidRDefault="00A32444" w:rsidP="00A32444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0701E">
        <w:rPr>
          <w:rFonts w:ascii="Century Gothic" w:eastAsia="Times New Roman" w:hAnsi="Century Gothic" w:cs="Arial"/>
          <w:bCs/>
          <w:sz w:val="16"/>
          <w:szCs w:val="16"/>
        </w:rPr>
        <w:t>Conduct phone-based consultant pre-screens to evaluate skills, suitability, availability, compensation, and job preference.</w:t>
      </w:r>
    </w:p>
    <w:p w14:paraId="7D2E9420" w14:textId="77777777" w:rsidR="00A32444" w:rsidRPr="00B0701E" w:rsidRDefault="00A32444" w:rsidP="00A32444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0701E">
        <w:rPr>
          <w:rFonts w:ascii="Century Gothic" w:eastAsia="Times New Roman" w:hAnsi="Century Gothic" w:cs="Arial"/>
          <w:bCs/>
          <w:sz w:val="16"/>
          <w:szCs w:val="16"/>
        </w:rPr>
        <w:t>Co-ordinate and plan for office services, such as accommodation, relocations, equipment, supplies, forms, disposal of assets, parking, maintenance and security services.</w:t>
      </w:r>
    </w:p>
    <w:p w14:paraId="7EF58269" w14:textId="3DD8839A" w:rsidR="00A32444" w:rsidRPr="00B0701E" w:rsidRDefault="00A32444" w:rsidP="00A32444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0701E">
        <w:rPr>
          <w:rFonts w:ascii="Century Gothic" w:eastAsia="Times New Roman" w:hAnsi="Century Gothic" w:cs="Arial"/>
          <w:bCs/>
          <w:sz w:val="16"/>
          <w:szCs w:val="16"/>
        </w:rPr>
        <w:t xml:space="preserve">Able to screen and Judge Consultants in all aspects and </w:t>
      </w:r>
      <w:r w:rsidR="001B21F5" w:rsidRPr="00B0701E">
        <w:rPr>
          <w:rFonts w:ascii="Century Gothic" w:eastAsia="Times New Roman" w:hAnsi="Century Gothic" w:cs="Arial"/>
          <w:bCs/>
          <w:sz w:val="16"/>
          <w:szCs w:val="16"/>
        </w:rPr>
        <w:t>finalize</w:t>
      </w:r>
      <w:r w:rsidRPr="00B0701E">
        <w:rPr>
          <w:rFonts w:ascii="Century Gothic" w:eastAsia="Times New Roman" w:hAnsi="Century Gothic" w:cs="Arial"/>
          <w:bCs/>
          <w:sz w:val="16"/>
          <w:szCs w:val="16"/>
        </w:rPr>
        <w:t xml:space="preserve"> them.</w:t>
      </w:r>
    </w:p>
    <w:p w14:paraId="2B9900D7" w14:textId="7623EF19" w:rsidR="00A32444" w:rsidRPr="00B0701E" w:rsidRDefault="00A32444" w:rsidP="00A32444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0701E">
        <w:rPr>
          <w:rFonts w:ascii="Century Gothic" w:eastAsia="Times New Roman" w:hAnsi="Century Gothic" w:cs="Arial"/>
          <w:bCs/>
          <w:sz w:val="16"/>
          <w:szCs w:val="16"/>
        </w:rPr>
        <w:t xml:space="preserve">Expert use of various internet job boards, social networking sites, </w:t>
      </w:r>
      <w:r w:rsidR="001B21F5" w:rsidRPr="00B0701E">
        <w:rPr>
          <w:rFonts w:ascii="Century Gothic" w:eastAsia="Times New Roman" w:hAnsi="Century Gothic" w:cs="Arial"/>
          <w:bCs/>
          <w:sz w:val="16"/>
          <w:szCs w:val="16"/>
        </w:rPr>
        <w:t>etc.</w:t>
      </w:r>
    </w:p>
    <w:p w14:paraId="56B97651" w14:textId="63C3AF99" w:rsidR="00A32444" w:rsidRPr="00960A91" w:rsidRDefault="00A32444" w:rsidP="00A32444">
      <w:pPr>
        <w:numPr>
          <w:ilvl w:val="0"/>
          <w:numId w:val="12"/>
        </w:numPr>
        <w:spacing w:after="0" w:line="240" w:lineRule="auto"/>
        <w:rPr>
          <w:rFonts w:ascii="Century Gothic" w:eastAsia="Times New Roman" w:hAnsi="Century Gothic" w:cs="Arial"/>
          <w:bCs/>
          <w:sz w:val="16"/>
          <w:szCs w:val="16"/>
        </w:rPr>
      </w:pPr>
      <w:r w:rsidRPr="00B0701E">
        <w:rPr>
          <w:rFonts w:ascii="Century Gothic" w:eastAsia="Times New Roman" w:hAnsi="Century Gothic" w:cs="Arial"/>
          <w:bCs/>
          <w:sz w:val="16"/>
          <w:szCs w:val="16"/>
        </w:rPr>
        <w:t>Lead Generation, Cold Calling, Email Marketing Campaign, Market/Online Research, Competitor research in US Market.</w:t>
      </w:r>
    </w:p>
    <w:p w14:paraId="23FCD99E" w14:textId="77777777" w:rsidR="00A32444" w:rsidRPr="00D07CF5" w:rsidRDefault="00A32444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</w:pPr>
    </w:p>
    <w:p w14:paraId="36355439" w14:textId="19E03FCE" w:rsidR="00A32444" w:rsidRPr="00D07CF5" w:rsidRDefault="00A32444" w:rsidP="00A3244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BDM-Bench Resource Specialist</w:t>
      </w:r>
      <w:r w:rsidR="00F2148B"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/ </w:t>
      </w:r>
      <w:r w:rsidR="00F2148B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Business Development Manager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| </w:t>
      </w:r>
      <w:r w:rsidR="00375888"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Neo Prism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Solutions LLC | June 2016 – Aug 2017</w:t>
      </w:r>
    </w:p>
    <w:p w14:paraId="60B19DD2" w14:textId="77777777" w:rsidR="00052523" w:rsidRPr="00D07CF5" w:rsidRDefault="00052523" w:rsidP="0005252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>
        <w:rPr>
          <w:rFonts w:ascii="Century Gothic" w:eastAsia="Times New Roman" w:hAnsi="Century Gothic" w:cs="Arial"/>
          <w:sz w:val="16"/>
          <w:szCs w:val="16"/>
        </w:rPr>
        <w:t>Strategically sourcing skilled candidate aligning the client requirements.</w:t>
      </w:r>
    </w:p>
    <w:p w14:paraId="19006EFD" w14:textId="77777777" w:rsidR="00052523" w:rsidRPr="00D07CF5" w:rsidRDefault="00052523" w:rsidP="0005252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D07CF5">
        <w:rPr>
          <w:rFonts w:ascii="Century Gothic" w:eastAsia="Times New Roman" w:hAnsi="Century Gothic" w:cs="Arial"/>
          <w:sz w:val="16"/>
          <w:szCs w:val="16"/>
          <w:lang w:val="en-IN"/>
        </w:rPr>
        <w:t>Negotia</w:t>
      </w:r>
      <w:r>
        <w:rPr>
          <w:rFonts w:ascii="Century Gothic" w:eastAsia="Times New Roman" w:hAnsi="Century Gothic" w:cs="Arial"/>
          <w:sz w:val="16"/>
          <w:szCs w:val="16"/>
          <w:lang w:val="en-IN"/>
        </w:rPr>
        <w:t>ting the best pay package that meet the candidate and the client standards.</w:t>
      </w:r>
    </w:p>
    <w:p w14:paraId="40AE9064" w14:textId="77777777" w:rsidR="00052523" w:rsidRPr="00D07CF5" w:rsidRDefault="00052523" w:rsidP="0005252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D07CF5">
        <w:rPr>
          <w:rFonts w:ascii="Century Gothic" w:eastAsia="Times New Roman" w:hAnsi="Century Gothic" w:cs="Arial"/>
          <w:sz w:val="16"/>
          <w:szCs w:val="16"/>
          <w:lang w:val="en-IN"/>
        </w:rPr>
        <w:t>Gathering</w:t>
      </w:r>
      <w:r>
        <w:rPr>
          <w:rFonts w:ascii="Century Gothic" w:eastAsia="Times New Roman" w:hAnsi="Century Gothic" w:cs="Arial"/>
          <w:sz w:val="16"/>
          <w:szCs w:val="16"/>
          <w:lang w:val="en-IN"/>
        </w:rPr>
        <w:t xml:space="preserve"> and analysing job positions from various job boards and approaching the client for the best entries. </w:t>
      </w:r>
    </w:p>
    <w:p w14:paraId="03E613D0" w14:textId="77777777" w:rsidR="00052523" w:rsidRPr="00D07CF5" w:rsidRDefault="00052523" w:rsidP="0005252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>
        <w:rPr>
          <w:rFonts w:ascii="Century Gothic" w:eastAsia="Times New Roman" w:hAnsi="Century Gothic" w:cs="Arial"/>
          <w:sz w:val="16"/>
          <w:szCs w:val="16"/>
          <w:lang w:val="en-IN"/>
        </w:rPr>
        <w:t xml:space="preserve">Facilitating the engagement of the client by managing interview logistics, streamlining the communication between the hiring manager and the candidate. </w:t>
      </w:r>
    </w:p>
    <w:p w14:paraId="5B197E10" w14:textId="711147FC" w:rsidR="00052523" w:rsidRPr="004518C9" w:rsidRDefault="00052523" w:rsidP="0005252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D07CF5">
        <w:rPr>
          <w:rFonts w:ascii="Century Gothic" w:eastAsia="Times New Roman" w:hAnsi="Century Gothic" w:cs="Arial"/>
          <w:sz w:val="16"/>
          <w:szCs w:val="16"/>
          <w:lang w:val="en-IN"/>
        </w:rPr>
        <w:t>Coordinating the final paperwork after the job confirmation for the</w:t>
      </w:r>
      <w:r>
        <w:rPr>
          <w:rFonts w:ascii="Century Gothic" w:eastAsia="Times New Roman" w:hAnsi="Century Gothic" w:cs="Arial"/>
          <w:sz w:val="16"/>
          <w:szCs w:val="16"/>
          <w:lang w:val="en-IN"/>
        </w:rPr>
        <w:t xml:space="preserve"> background check making sure it satisfies the legal requirements. </w:t>
      </w:r>
    </w:p>
    <w:p w14:paraId="67FF49C0" w14:textId="77777777" w:rsidR="00A32444" w:rsidRPr="00D07CF5" w:rsidRDefault="00A32444" w:rsidP="00A3244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07CF5">
        <w:rPr>
          <w:rFonts w:ascii="Century Gothic" w:eastAsia="Times New Roman" w:hAnsi="Century Gothic" w:cs="Arial"/>
          <w:sz w:val="16"/>
          <w:szCs w:val="16"/>
          <w:lang w:val="en-IN"/>
        </w:rPr>
        <w:t> </w:t>
      </w:r>
    </w:p>
    <w:p w14:paraId="47BD2A82" w14:textId="77777777" w:rsidR="00A32444" w:rsidRPr="00D07CF5" w:rsidRDefault="00A32444" w:rsidP="00A3244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Bench Resource Manager | </w:t>
      </w:r>
      <w:proofErr w:type="spellStart"/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Promatrix</w:t>
      </w:r>
      <w:proofErr w:type="spellEnd"/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Corp | Sep 2015 –May 2016</w:t>
      </w:r>
    </w:p>
    <w:p w14:paraId="56CF9004" w14:textId="77777777" w:rsidR="00050204" w:rsidRPr="00D07CF5" w:rsidRDefault="00050204" w:rsidP="00050204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rPr>
          <w:rFonts w:ascii="Century Gothic" w:eastAsia="Times New Roman" w:hAnsi="Century Gothic" w:cs="Arial"/>
          <w:sz w:val="16"/>
          <w:szCs w:val="16"/>
          <w:lang w:val="en-IN"/>
        </w:rPr>
      </w:pPr>
      <w:r w:rsidRPr="00D07CF5">
        <w:rPr>
          <w:rFonts w:ascii="Century Gothic" w:eastAsia="Times New Roman" w:hAnsi="Century Gothic" w:cs="Arial"/>
          <w:sz w:val="16"/>
          <w:szCs w:val="16"/>
          <w:lang w:val="en-IN"/>
        </w:rPr>
        <w:t>Daily Responsibility include</w:t>
      </w:r>
      <w:r>
        <w:rPr>
          <w:rFonts w:ascii="Century Gothic" w:eastAsia="Times New Roman" w:hAnsi="Century Gothic" w:cs="Arial"/>
          <w:sz w:val="16"/>
          <w:szCs w:val="16"/>
          <w:lang w:val="en-IN"/>
        </w:rPr>
        <w:t xml:space="preserve">d </w:t>
      </w:r>
      <w:r w:rsidRPr="00D07CF5">
        <w:rPr>
          <w:rFonts w:ascii="Century Gothic" w:eastAsia="Times New Roman" w:hAnsi="Century Gothic" w:cs="Arial"/>
          <w:sz w:val="16"/>
          <w:szCs w:val="16"/>
          <w:lang w:val="en-IN"/>
        </w:rPr>
        <w:t xml:space="preserve">full cycle of Recruitment from starting to ending i.e., </w:t>
      </w:r>
      <w:r>
        <w:rPr>
          <w:rFonts w:ascii="Century Gothic" w:eastAsia="Times New Roman" w:hAnsi="Century Gothic" w:cs="Arial"/>
          <w:sz w:val="16"/>
          <w:szCs w:val="16"/>
          <w:lang w:val="en-IN"/>
        </w:rPr>
        <w:t xml:space="preserve">evaluating, </w:t>
      </w:r>
      <w:r w:rsidRPr="00D07CF5">
        <w:rPr>
          <w:rFonts w:ascii="Century Gothic" w:eastAsia="Times New Roman" w:hAnsi="Century Gothic" w:cs="Arial"/>
          <w:sz w:val="16"/>
          <w:szCs w:val="16"/>
          <w:lang w:val="en-IN"/>
        </w:rPr>
        <w:t>sourcing, short listing, scheduling, interview follow-ups, closures &amp; joining formalities.</w:t>
      </w:r>
      <w:r>
        <w:rPr>
          <w:rFonts w:ascii="Century Gothic" w:eastAsia="Times New Roman" w:hAnsi="Century Gothic" w:cs="Arial"/>
          <w:sz w:val="16"/>
          <w:szCs w:val="16"/>
          <w:lang w:val="en-IN"/>
        </w:rPr>
        <w:t xml:space="preserve"> </w:t>
      </w:r>
    </w:p>
    <w:p w14:paraId="4276AA91" w14:textId="77777777" w:rsidR="00A32444" w:rsidRPr="00050204" w:rsidRDefault="00A32444" w:rsidP="00A32444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D07CF5">
        <w:rPr>
          <w:rFonts w:ascii="Century Gothic" w:eastAsia="Times New Roman" w:hAnsi="Century Gothic" w:cs="Arial"/>
          <w:bCs/>
          <w:sz w:val="16"/>
          <w:szCs w:val="16"/>
        </w:rPr>
        <w:t>Responsible for performance monitoring, coaching &amp; guiding the Recruiters and provide help to resolve issues, if any to enhance performance.  </w:t>
      </w:r>
    </w:p>
    <w:p w14:paraId="0C4D3C1D" w14:textId="19188B15" w:rsidR="00050204" w:rsidRPr="00050204" w:rsidRDefault="00050204" w:rsidP="00050204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Managing the interview follow-ups and final closures by proper coordination ensuring smooth transition from selection to hiring. </w:t>
      </w:r>
    </w:p>
    <w:p w14:paraId="5E133D4A" w14:textId="61A6E8EA" w:rsidR="00050204" w:rsidRPr="00D07CF5" w:rsidRDefault="00050204" w:rsidP="00050204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rPr>
          <w:rFonts w:ascii="Century Gothic" w:eastAsia="Times New Roman" w:hAnsi="Century Gothic" w:cs="Arial"/>
          <w:sz w:val="16"/>
          <w:szCs w:val="16"/>
          <w:lang w:val="en-IN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>Also involved in facilitating the onboarding and knowledge transfer to new recruiters on end-to-end staffing process</w:t>
      </w:r>
    </w:p>
    <w:p w14:paraId="3B865E68" w14:textId="23232184" w:rsidR="00A32444" w:rsidRPr="00D07CF5" w:rsidRDefault="00A32444" w:rsidP="00A3244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CE09732" w14:textId="1E3F1688" w:rsidR="00A32444" w:rsidRPr="00D07CF5" w:rsidRDefault="00A32444" w:rsidP="00A32444">
      <w:pPr>
        <w:spacing w:after="0" w:line="240" w:lineRule="auto"/>
        <w:rPr>
          <w:rFonts w:ascii="Helvetica" w:hAnsi="Helvetica" w:cs="Helvetica"/>
          <w:sz w:val="19"/>
          <w:szCs w:val="19"/>
          <w:shd w:val="clear" w:color="auto" w:fill="FFFFFF"/>
        </w:rPr>
      </w:pP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 xml:space="preserve">Resource Manager (OPT hiring /Bench Sales/W2 </w:t>
      </w:r>
      <w:r w:rsidR="001441DE" w:rsidRPr="00D07CF5">
        <w:rPr>
          <w:rFonts w:ascii="Century Gothic" w:eastAsia="Times New Roman" w:hAnsi="Century Gothic" w:cs="Arial"/>
          <w:b/>
          <w:bCs/>
          <w:sz w:val="16"/>
          <w:szCs w:val="16"/>
        </w:rPr>
        <w:t>requirements)</w:t>
      </w:r>
      <w:r w:rsidR="001441DE"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|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</w:t>
      </w:r>
      <w:proofErr w:type="spellStart"/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Scadea</w:t>
      </w:r>
      <w:proofErr w:type="spellEnd"/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 xml:space="preserve"> Solutions Inc. / Techzo Professionals Inc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|</w:t>
      </w:r>
      <w:r w:rsidRPr="00D07CF5">
        <w:rPr>
          <w:rFonts w:ascii="Constantia" w:eastAsia="Times New Roman" w:hAnsi="Constantia" w:cs="Arial"/>
          <w:b/>
          <w:bCs/>
          <w:sz w:val="24"/>
          <w:szCs w:val="24"/>
          <w:lang w:val="en-IN"/>
        </w:rPr>
        <w:t> 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Oct 2014- Aug 2015</w:t>
      </w:r>
      <w:r w:rsidRPr="00D07CF5">
        <w:rPr>
          <w:rFonts w:ascii="Helvetica" w:hAnsi="Helvetica" w:cs="Helvetica"/>
          <w:sz w:val="19"/>
          <w:szCs w:val="19"/>
          <w:shd w:val="clear" w:color="auto" w:fill="FFFFFF"/>
        </w:rPr>
        <w:t xml:space="preserve"> </w:t>
      </w:r>
    </w:p>
    <w:p w14:paraId="167FFD32" w14:textId="77777777" w:rsidR="006F0AE5" w:rsidRPr="00D07CF5" w:rsidRDefault="006F0AE5" w:rsidP="006F0AE5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Helvetica" w:hAnsi="Helvetica" w:cs="Helvetica"/>
          <w:sz w:val="21"/>
          <w:szCs w:val="21"/>
          <w:shd w:val="clear" w:color="auto" w:fill="FFFFFF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>Executing strategic sourcing for the training and placement program, with compliance with international visa regulatory requirements.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</w:t>
      </w:r>
    </w:p>
    <w:p w14:paraId="47213191" w14:textId="77777777" w:rsidR="006F0AE5" w:rsidRPr="00D07CF5" w:rsidRDefault="006F0AE5" w:rsidP="006F0AE5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Conducted telephonic technical screenings to validate candidate proficiency in core technical domains. </w:t>
      </w:r>
    </w:p>
    <w:p w14:paraId="5F776FAD" w14:textId="77777777" w:rsidR="006F0AE5" w:rsidRPr="00D07CF5" w:rsidRDefault="006F0AE5" w:rsidP="006F0AE5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Constantia" w:eastAsia="Times New Roman" w:hAnsi="Constantia"/>
          <w:b/>
          <w:bCs/>
          <w:sz w:val="24"/>
          <w:szCs w:val="24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>Assist team members in achieving key performance indicators (KPIs) by giving them all the support needed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to achieve their goals and targets. </w:t>
      </w:r>
    </w:p>
    <w:p w14:paraId="04041E30" w14:textId="77777777" w:rsidR="006F0AE5" w:rsidRPr="00D07CF5" w:rsidRDefault="006F0AE5" w:rsidP="006F0AE5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Constantia" w:eastAsia="Times New Roman" w:hAnsi="Constantia"/>
          <w:b/>
          <w:bCs/>
          <w:sz w:val="24"/>
          <w:szCs w:val="24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lastRenderedPageBreak/>
        <w:t xml:space="preserve">Track performance dashboards and recruitment analytics to assess team performance and the success in achieving the set target in the deadline. </w:t>
      </w:r>
    </w:p>
    <w:p w14:paraId="2D06BEDA" w14:textId="77777777" w:rsidR="006F0AE5" w:rsidRPr="005861AF" w:rsidRDefault="006F0AE5" w:rsidP="006F0AE5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  <w:r w:rsidRPr="005861AF">
        <w:rPr>
          <w:rFonts w:ascii="Century Gothic" w:eastAsia="Times New Roman" w:hAnsi="Century Gothic" w:cs="Arial"/>
          <w:bCs/>
          <w:sz w:val="16"/>
          <w:szCs w:val="16"/>
        </w:rPr>
        <w:t xml:space="preserve">Managing operational reporting such as quarterly reports, conversion rates, revenue generation. Analyzing these reports to see scope for improvement. </w:t>
      </w:r>
    </w:p>
    <w:p w14:paraId="0FA19805" w14:textId="77777777" w:rsidR="00A32444" w:rsidRPr="00D07CF5" w:rsidRDefault="00A32444" w:rsidP="00A32444">
      <w:pPr>
        <w:spacing w:after="0" w:line="240" w:lineRule="auto"/>
        <w:rPr>
          <w:rFonts w:ascii="Constantia" w:eastAsia="Times New Roman" w:hAnsi="Constantia" w:cs="Times New Roman"/>
          <w:b/>
          <w:bCs/>
          <w:sz w:val="24"/>
          <w:szCs w:val="24"/>
        </w:rPr>
      </w:pPr>
    </w:p>
    <w:p w14:paraId="4551B3D5" w14:textId="77777777" w:rsidR="00A32444" w:rsidRPr="00D07CF5" w:rsidRDefault="00A32444" w:rsidP="00A32444">
      <w:pPr>
        <w:spacing w:after="0" w:line="240" w:lineRule="auto"/>
        <w:rPr>
          <w:rFonts w:ascii="Century Gothic" w:eastAsia="Times New Roman" w:hAnsi="Century Gothic" w:cs="Arial"/>
          <w:b/>
          <w:bCs/>
          <w:sz w:val="16"/>
          <w:szCs w:val="16"/>
        </w:rPr>
      </w:pP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Marketing head (Lead Bench Sales/ Lead OPT Hiring/W2 hiring)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|</w:t>
      </w:r>
      <w:r w:rsidRPr="00D07CF5">
        <w:rPr>
          <w:rFonts w:ascii="Constantia" w:eastAsia="Times New Roman" w:hAnsi="Constantia" w:cs="Times New Roman"/>
          <w:b/>
          <w:bCs/>
          <w:sz w:val="24"/>
          <w:szCs w:val="24"/>
        </w:rPr>
        <w:t xml:space="preserve"> 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Renee Systems, Inc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|</w:t>
      </w:r>
      <w:r w:rsidRPr="00D07CF5">
        <w:rPr>
          <w:rFonts w:ascii="Constantia" w:eastAsia="Times New Roman" w:hAnsi="Constantia" w:cs="Times New Roman"/>
          <w:b/>
          <w:bCs/>
          <w:sz w:val="24"/>
          <w:szCs w:val="24"/>
        </w:rPr>
        <w:t xml:space="preserve"> 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Dec 2012 – Sep 2014</w:t>
      </w:r>
    </w:p>
    <w:p w14:paraId="556D58BD" w14:textId="77777777" w:rsidR="00BD1626" w:rsidRPr="00D07CF5" w:rsidRDefault="00BD1626" w:rsidP="00BD1626">
      <w:pPr>
        <w:pStyle w:val="ListParagraph"/>
        <w:numPr>
          <w:ilvl w:val="0"/>
          <w:numId w:val="4"/>
        </w:numPr>
        <w:tabs>
          <w:tab w:val="left" w:pos="360"/>
          <w:tab w:val="left" w:pos="810"/>
        </w:tabs>
        <w:spacing w:after="0" w:line="240" w:lineRule="auto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Responsible for sourcing, </w:t>
      </w:r>
      <w:r>
        <w:rPr>
          <w:rFonts w:ascii="Century Gothic" w:eastAsia="Times New Roman" w:hAnsi="Century Gothic" w:cs="Arial"/>
          <w:bCs/>
          <w:sz w:val="16"/>
          <w:szCs w:val="16"/>
        </w:rPr>
        <w:t>analyz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ing, and </w:t>
      </w:r>
      <w:r>
        <w:rPr>
          <w:rFonts w:ascii="Century Gothic" w:eastAsia="Times New Roman" w:hAnsi="Century Gothic" w:cs="Arial"/>
          <w:bCs/>
          <w:sz w:val="16"/>
          <w:szCs w:val="16"/>
        </w:rPr>
        <w:t>validating technical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requirements</w:t>
      </w:r>
      <w:r>
        <w:rPr>
          <w:rFonts w:ascii="Century Gothic" w:eastAsia="Times New Roman" w:hAnsi="Century Gothic" w:cs="Arial"/>
          <w:bCs/>
          <w:sz w:val="16"/>
          <w:szCs w:val="16"/>
        </w:rPr>
        <w:t xml:space="preserve"> by actively engaging with vendors and employers via multiple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job boards (Dice, Monster, indeed, free portals).</w:t>
      </w:r>
      <w:r w:rsidRPr="00D07CF5">
        <w:rPr>
          <w:rFonts w:ascii="Helvetica" w:hAnsi="Helvetica" w:cs="Helvetica"/>
          <w:sz w:val="19"/>
          <w:szCs w:val="19"/>
          <w:shd w:val="clear" w:color="auto" w:fill="FFFFFF"/>
        </w:rPr>
        <w:t xml:space="preserve"> </w:t>
      </w:r>
    </w:p>
    <w:p w14:paraId="5EF23D39" w14:textId="77777777" w:rsidR="00BD1626" w:rsidRDefault="00BD1626" w:rsidP="00BD1626">
      <w:pPr>
        <w:pStyle w:val="ListParagraph"/>
        <w:numPr>
          <w:ilvl w:val="0"/>
          <w:numId w:val="4"/>
        </w:numPr>
        <w:tabs>
          <w:tab w:val="left" w:pos="360"/>
          <w:tab w:val="left" w:pos="810"/>
        </w:tabs>
        <w:spacing w:after="0" w:line="240" w:lineRule="auto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>Facilitated legal compliance by managing the paperwork for final onboarding of candidates like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P</w:t>
      </w:r>
      <w:r>
        <w:rPr>
          <w:rFonts w:ascii="Century Gothic" w:eastAsia="Times New Roman" w:hAnsi="Century Gothic" w:cs="Arial"/>
          <w:bCs/>
          <w:sz w:val="16"/>
          <w:szCs w:val="16"/>
        </w:rPr>
        <w:t>urchase orders (PO)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and Master agreements</w:t>
      </w:r>
      <w:r>
        <w:rPr>
          <w:rFonts w:ascii="Century Gothic" w:eastAsia="Times New Roman" w:hAnsi="Century Gothic" w:cs="Arial"/>
          <w:bCs/>
          <w:sz w:val="16"/>
          <w:szCs w:val="16"/>
        </w:rPr>
        <w:t xml:space="preserve"> (MSA)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</w:t>
      </w:r>
      <w:r>
        <w:rPr>
          <w:rFonts w:ascii="Century Gothic" w:eastAsia="Times New Roman" w:hAnsi="Century Gothic" w:cs="Arial"/>
          <w:bCs/>
          <w:sz w:val="16"/>
          <w:szCs w:val="16"/>
        </w:rPr>
        <w:t>between the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consultants, vendors, and </w:t>
      </w:r>
      <w:r>
        <w:rPr>
          <w:rFonts w:ascii="Century Gothic" w:eastAsia="Times New Roman" w:hAnsi="Century Gothic" w:cs="Arial"/>
          <w:bCs/>
          <w:sz w:val="16"/>
          <w:szCs w:val="16"/>
        </w:rPr>
        <w:t>clients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>.</w:t>
      </w:r>
    </w:p>
    <w:p w14:paraId="0E23A97F" w14:textId="77777777" w:rsidR="00BD1626" w:rsidRPr="00D07CF5" w:rsidRDefault="00BD1626" w:rsidP="00BD1626">
      <w:pPr>
        <w:pStyle w:val="ListParagraph"/>
        <w:numPr>
          <w:ilvl w:val="0"/>
          <w:numId w:val="4"/>
        </w:numPr>
        <w:tabs>
          <w:tab w:val="left" w:pos="360"/>
          <w:tab w:val="left" w:pos="810"/>
        </w:tabs>
        <w:spacing w:after="0" w:line="240" w:lineRule="auto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 w:rsidRPr="00D07CF5">
        <w:rPr>
          <w:rFonts w:ascii="Century Gothic" w:eastAsia="Times New Roman" w:hAnsi="Century Gothic" w:cs="Arial"/>
          <w:bCs/>
          <w:sz w:val="16"/>
          <w:szCs w:val="16"/>
        </w:rPr>
        <w:t>Mainta</w:t>
      </w:r>
      <w:r>
        <w:rPr>
          <w:rFonts w:ascii="Century Gothic" w:eastAsia="Times New Roman" w:hAnsi="Century Gothic" w:cs="Arial"/>
          <w:bCs/>
          <w:sz w:val="16"/>
          <w:szCs w:val="16"/>
        </w:rPr>
        <w:t xml:space="preserve">ined, tracked, and updated a centralized database of 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resumes, H1 Transfers, submittals, closures, </w:t>
      </w:r>
      <w:r>
        <w:rPr>
          <w:rFonts w:ascii="Century Gothic" w:eastAsia="Times New Roman" w:hAnsi="Century Gothic" w:cs="Arial"/>
          <w:bCs/>
          <w:sz w:val="16"/>
          <w:szCs w:val="16"/>
        </w:rPr>
        <w:t>ensuring data integrity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>.</w:t>
      </w:r>
      <w:r w:rsidRPr="00D07CF5">
        <w:rPr>
          <w:rFonts w:ascii="Helvetica" w:hAnsi="Helvetica" w:cs="Helvetica"/>
          <w:sz w:val="19"/>
          <w:szCs w:val="19"/>
          <w:shd w:val="clear" w:color="auto" w:fill="FFFFFF"/>
        </w:rPr>
        <w:t xml:space="preserve"> </w:t>
      </w:r>
    </w:p>
    <w:p w14:paraId="092A354C" w14:textId="77777777" w:rsidR="00BD1626" w:rsidRPr="00E858B3" w:rsidRDefault="00BD1626" w:rsidP="00BD1626">
      <w:pPr>
        <w:pStyle w:val="ListParagraph"/>
        <w:numPr>
          <w:ilvl w:val="0"/>
          <w:numId w:val="4"/>
        </w:numPr>
        <w:tabs>
          <w:tab w:val="left" w:pos="360"/>
          <w:tab w:val="left" w:pos="810"/>
        </w:tabs>
        <w:spacing w:after="0" w:line="240" w:lineRule="auto"/>
        <w:ind w:left="360"/>
        <w:rPr>
          <w:rFonts w:ascii="Helvetica" w:eastAsiaTheme="minorHAnsi" w:hAnsi="Helvetica" w:cs="Helvetica"/>
          <w:sz w:val="19"/>
          <w:szCs w:val="19"/>
          <w:shd w:val="clear" w:color="auto" w:fill="FFFFFF"/>
        </w:rPr>
      </w:pPr>
      <w:r w:rsidRPr="00D07CF5">
        <w:rPr>
          <w:rFonts w:ascii="Century Gothic" w:eastAsia="Times New Roman" w:hAnsi="Century Gothic" w:cs="Arial"/>
          <w:bCs/>
          <w:sz w:val="16"/>
          <w:szCs w:val="16"/>
        </w:rPr>
        <w:t>Maintain</w:t>
      </w:r>
      <w:r>
        <w:rPr>
          <w:rFonts w:ascii="Century Gothic" w:eastAsia="Times New Roman" w:hAnsi="Century Gothic" w:cs="Arial"/>
          <w:bCs/>
          <w:sz w:val="16"/>
          <w:szCs w:val="16"/>
        </w:rPr>
        <w:t>ed a sustainable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pipeline of </w:t>
      </w:r>
      <w:r>
        <w:rPr>
          <w:rFonts w:ascii="Century Gothic" w:eastAsia="Times New Roman" w:hAnsi="Century Gothic" w:cs="Arial"/>
          <w:bCs/>
          <w:sz w:val="16"/>
          <w:szCs w:val="16"/>
        </w:rPr>
        <w:t>specialized consultants (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>OPT/CPT/TN/H1B</w:t>
      </w:r>
      <w:r>
        <w:rPr>
          <w:rFonts w:ascii="Century Gothic" w:eastAsia="Times New Roman" w:hAnsi="Century Gothic" w:cs="Arial"/>
          <w:bCs/>
          <w:sz w:val="16"/>
          <w:szCs w:val="16"/>
        </w:rPr>
        <w:t>)</w:t>
      </w:r>
      <w:r w:rsidRPr="00D07CF5">
        <w:rPr>
          <w:rFonts w:ascii="Century Gothic" w:eastAsia="Times New Roman" w:hAnsi="Century Gothic" w:cs="Arial"/>
          <w:bCs/>
          <w:sz w:val="16"/>
          <w:szCs w:val="16"/>
        </w:rPr>
        <w:t xml:space="preserve"> </w:t>
      </w:r>
      <w:r>
        <w:rPr>
          <w:rFonts w:ascii="Century Gothic" w:eastAsia="Times New Roman" w:hAnsi="Century Gothic" w:cs="Arial"/>
          <w:bCs/>
          <w:sz w:val="16"/>
          <w:szCs w:val="16"/>
        </w:rPr>
        <w:t>to align with client demands.</w:t>
      </w:r>
    </w:p>
    <w:p w14:paraId="334B5504" w14:textId="77777777" w:rsidR="00BD1626" w:rsidRPr="0066129C" w:rsidRDefault="00BD1626" w:rsidP="00BD1626">
      <w:pPr>
        <w:pStyle w:val="ListParagraph"/>
        <w:numPr>
          <w:ilvl w:val="0"/>
          <w:numId w:val="4"/>
        </w:numPr>
        <w:tabs>
          <w:tab w:val="left" w:pos="360"/>
          <w:tab w:val="left" w:pos="810"/>
        </w:tabs>
        <w:spacing w:after="0" w:line="240" w:lineRule="auto"/>
        <w:ind w:left="360"/>
        <w:rPr>
          <w:rFonts w:ascii="Helvetica" w:eastAsiaTheme="minorHAnsi" w:hAnsi="Helvetica" w:cs="Helvetica"/>
          <w:sz w:val="19"/>
          <w:szCs w:val="19"/>
          <w:shd w:val="clear" w:color="auto" w:fill="FFFFFF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Conducted the preliminary screening of the candidates to find to assess the technical qualification as per the business fit, facilitating the optimal talent selection. </w:t>
      </w:r>
    </w:p>
    <w:p w14:paraId="394C2884" w14:textId="77777777" w:rsidR="00A32444" w:rsidRPr="00D07CF5" w:rsidRDefault="00A32444" w:rsidP="00A3244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9BB17F6" w14:textId="77777777" w:rsidR="00A32444" w:rsidRPr="00D07CF5" w:rsidRDefault="00A32444" w:rsidP="00A32444">
      <w:pPr>
        <w:spacing w:after="0" w:line="240" w:lineRule="auto"/>
        <w:rPr>
          <w:rFonts w:ascii="Helvetica" w:hAnsi="Helvetica" w:cs="Helvetica"/>
          <w:sz w:val="19"/>
          <w:szCs w:val="19"/>
          <w:shd w:val="clear" w:color="auto" w:fill="FFFFFF"/>
        </w:rPr>
      </w:pP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Bench Sales Recruiter</w:t>
      </w:r>
      <w:r>
        <w:rPr>
          <w:rFonts w:ascii="Century Gothic" w:eastAsia="Times New Roman" w:hAnsi="Century Gothic" w:cs="Arial"/>
          <w:b/>
          <w:bCs/>
          <w:sz w:val="16"/>
          <w:szCs w:val="16"/>
        </w:rPr>
        <w:t xml:space="preserve"> / Talent Acquisition 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|</w:t>
      </w:r>
      <w:r w:rsidRPr="00D07CF5">
        <w:rPr>
          <w:rFonts w:ascii="Constantia" w:eastAsia="Times New Roman" w:hAnsi="Constantia" w:cs="Times New Roman"/>
          <w:b/>
          <w:bCs/>
          <w:sz w:val="24"/>
          <w:szCs w:val="24"/>
        </w:rPr>
        <w:t xml:space="preserve"> 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IBP Technology LLC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|</w:t>
      </w:r>
      <w:r w:rsidRPr="00D07CF5">
        <w:rPr>
          <w:rFonts w:ascii="Constantia" w:eastAsia="Times New Roman" w:hAnsi="Constantia" w:cs="Times New Roman"/>
          <w:b/>
          <w:bCs/>
          <w:sz w:val="24"/>
          <w:szCs w:val="24"/>
        </w:rPr>
        <w:t xml:space="preserve"> 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Jan 2010 – Nov 2012</w:t>
      </w:r>
      <w:r w:rsidRPr="00D07CF5">
        <w:rPr>
          <w:rFonts w:ascii="Helvetica" w:hAnsi="Helvetica" w:cs="Helvetica"/>
          <w:b/>
          <w:sz w:val="19"/>
          <w:szCs w:val="19"/>
          <w:shd w:val="clear" w:color="auto" w:fill="FFFFFF"/>
        </w:rPr>
        <w:t xml:space="preserve"> </w:t>
      </w:r>
    </w:p>
    <w:p w14:paraId="0CD5940F" w14:textId="77777777" w:rsidR="00FB3764" w:rsidRPr="00836AB8" w:rsidRDefault="00FB3764" w:rsidP="00FB3764">
      <w:pPr>
        <w:pStyle w:val="ListParagraph"/>
        <w:numPr>
          <w:ilvl w:val="0"/>
          <w:numId w:val="5"/>
        </w:numPr>
        <w:tabs>
          <w:tab w:val="left" w:pos="360"/>
        </w:tabs>
        <w:spacing w:after="0" w:line="240" w:lineRule="auto"/>
        <w:ind w:left="360"/>
        <w:rPr>
          <w:rFonts w:ascii="Helvetica" w:eastAsiaTheme="minorHAnsi" w:hAnsi="Helvetica" w:cs="Helvetica"/>
          <w:sz w:val="19"/>
          <w:szCs w:val="19"/>
          <w:shd w:val="clear" w:color="auto" w:fill="FFFFFF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Managed the complete life cycle of recruiting by implementing sourcing strategies like social media campaigns, vendor networking and job boards advertisements to build a robust candidate pipeline. </w:t>
      </w:r>
    </w:p>
    <w:p w14:paraId="789DB8F2" w14:textId="77777777" w:rsidR="00FB3764" w:rsidRPr="00836AB8" w:rsidRDefault="00FB3764" w:rsidP="00FB3764">
      <w:pPr>
        <w:pStyle w:val="ListParagraph"/>
        <w:numPr>
          <w:ilvl w:val="0"/>
          <w:numId w:val="5"/>
        </w:numPr>
        <w:tabs>
          <w:tab w:val="left" w:pos="360"/>
        </w:tabs>
        <w:spacing w:after="0" w:line="240" w:lineRule="auto"/>
        <w:ind w:left="360"/>
        <w:rPr>
          <w:rFonts w:ascii="Helvetica" w:hAnsi="Helvetica" w:cs="Helvetica"/>
          <w:sz w:val="19"/>
          <w:szCs w:val="19"/>
          <w:shd w:val="clear" w:color="auto" w:fill="FFFFFF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Applied data-driven sourcing techniques to analyze candidate qualifications against requirements. </w:t>
      </w:r>
    </w:p>
    <w:p w14:paraId="20E696FF" w14:textId="26EF6F48" w:rsidR="009A550F" w:rsidRDefault="00FB3764" w:rsidP="00A32444">
      <w:pPr>
        <w:pStyle w:val="ListParagraph"/>
        <w:numPr>
          <w:ilvl w:val="0"/>
          <w:numId w:val="5"/>
        </w:numPr>
        <w:tabs>
          <w:tab w:val="left" w:pos="360"/>
        </w:tabs>
        <w:spacing w:after="0" w:line="240" w:lineRule="auto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Executed proactive bench marketing strategies for the internal consultant database to drive placement with client specific project needs. </w:t>
      </w:r>
    </w:p>
    <w:p w14:paraId="198E0D1C" w14:textId="77777777" w:rsidR="008E40E6" w:rsidRPr="008E40E6" w:rsidRDefault="008E40E6" w:rsidP="008E40E6">
      <w:pPr>
        <w:pStyle w:val="ListParagraph"/>
        <w:tabs>
          <w:tab w:val="left" w:pos="360"/>
        </w:tabs>
        <w:spacing w:after="0" w:line="240" w:lineRule="auto"/>
        <w:ind w:left="360"/>
        <w:rPr>
          <w:rFonts w:ascii="Century Gothic" w:eastAsia="Times New Roman" w:hAnsi="Century Gothic" w:cs="Arial"/>
          <w:bCs/>
          <w:sz w:val="16"/>
          <w:szCs w:val="16"/>
        </w:rPr>
      </w:pPr>
    </w:p>
    <w:p w14:paraId="664045F2" w14:textId="5694AE11" w:rsidR="00A32444" w:rsidRPr="00D07CF5" w:rsidRDefault="00A32444" w:rsidP="008E40E6">
      <w:pPr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Team Lead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|</w:t>
      </w:r>
      <w:r w:rsidRPr="00D07CF5">
        <w:rPr>
          <w:rFonts w:ascii="Constantia" w:eastAsia="Times New Roman" w:hAnsi="Constantia" w:cs="Times New Roman"/>
          <w:b/>
          <w:sz w:val="24"/>
          <w:szCs w:val="24"/>
        </w:rPr>
        <w:t xml:space="preserve"> 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Tata DoCoMo</w:t>
      </w:r>
      <w:r>
        <w:rPr>
          <w:rFonts w:ascii="Century Gothic" w:eastAsia="Times New Roman" w:hAnsi="Century Gothic" w:cs="Arial"/>
          <w:b/>
          <w:bCs/>
          <w:sz w:val="16"/>
          <w:szCs w:val="16"/>
        </w:rPr>
        <w:t xml:space="preserve"> (Telecom domain)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 xml:space="preserve"> |</w:t>
      </w:r>
      <w:r w:rsidRPr="00D07CF5">
        <w:rPr>
          <w:rFonts w:ascii="Constantia" w:eastAsia="Times New Roman" w:hAnsi="Constantia" w:cs="Times New Roman"/>
          <w:b/>
          <w:sz w:val="24"/>
          <w:szCs w:val="24"/>
        </w:rPr>
        <w:t xml:space="preserve"> 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Jan 2008-Dec 2009</w:t>
      </w:r>
      <w:r w:rsidRPr="00D07CF5">
        <w:rPr>
          <w:rFonts w:ascii="Constantia" w:eastAsia="Times New Roman" w:hAnsi="Constantia" w:cs="Times New Roman"/>
          <w:b/>
          <w:sz w:val="24"/>
          <w:szCs w:val="24"/>
        </w:rPr>
        <w:t xml:space="preserve"> </w:t>
      </w:r>
    </w:p>
    <w:p w14:paraId="35CA9BE4" w14:textId="77777777" w:rsidR="0084434F" w:rsidRDefault="0084434F" w:rsidP="008E40E6">
      <w:pPr>
        <w:numPr>
          <w:ilvl w:val="0"/>
          <w:numId w:val="6"/>
        </w:numPr>
        <w:tabs>
          <w:tab w:val="left" w:pos="360"/>
        </w:tabs>
        <w:spacing w:after="0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 w:rsidRPr="004B0774">
        <w:rPr>
          <w:rFonts w:ascii="Century Gothic" w:eastAsia="Times New Roman" w:hAnsi="Century Gothic" w:cs="Arial"/>
          <w:bCs/>
          <w:sz w:val="16"/>
          <w:szCs w:val="16"/>
        </w:rPr>
        <w:t>Coordinating with the Sales Team to track, monitor, and report on sales performance metrics (KPIs) against targets, driving accountability for achieving monthly business targets.</w:t>
      </w:r>
      <w:r>
        <w:rPr>
          <w:rFonts w:ascii="Century Gothic" w:eastAsia="Times New Roman" w:hAnsi="Century Gothic" w:cs="Arial"/>
          <w:bCs/>
          <w:sz w:val="16"/>
          <w:szCs w:val="16"/>
        </w:rPr>
        <w:t xml:space="preserve"> Offering </w:t>
      </w:r>
      <w:r w:rsidRPr="00A35660">
        <w:rPr>
          <w:rFonts w:ascii="Century Gothic" w:eastAsia="Times New Roman" w:hAnsi="Century Gothic" w:cs="Arial"/>
          <w:bCs/>
          <w:sz w:val="16"/>
          <w:szCs w:val="16"/>
        </w:rPr>
        <w:t>the necessary support to increase the overall team performance.</w:t>
      </w:r>
    </w:p>
    <w:p w14:paraId="38CB5ADC" w14:textId="77777777" w:rsidR="0084434F" w:rsidRPr="00B86E50" w:rsidRDefault="0084434F" w:rsidP="0084434F">
      <w:pPr>
        <w:numPr>
          <w:ilvl w:val="0"/>
          <w:numId w:val="6"/>
        </w:numPr>
        <w:tabs>
          <w:tab w:val="left" w:pos="360"/>
        </w:tabs>
        <w:spacing w:after="0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 w:rsidRPr="00A35660">
        <w:rPr>
          <w:rFonts w:ascii="Century Gothic" w:eastAsia="Times New Roman" w:hAnsi="Century Gothic" w:cs="Arial"/>
          <w:bCs/>
          <w:sz w:val="16"/>
          <w:szCs w:val="16"/>
        </w:rPr>
        <w:t>Reviewing your own sales performance, aiming to meet or exceed targets. Preparing monthly MIS, business sales graph &amp; submitting the same to management.</w:t>
      </w:r>
    </w:p>
    <w:p w14:paraId="6C698C60" w14:textId="77777777" w:rsidR="0084434F" w:rsidRDefault="0084434F" w:rsidP="0084434F">
      <w:pPr>
        <w:numPr>
          <w:ilvl w:val="0"/>
          <w:numId w:val="6"/>
        </w:numPr>
        <w:spacing w:after="0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 w:rsidRPr="004B0774">
        <w:rPr>
          <w:rFonts w:ascii="Century Gothic" w:eastAsia="Times New Roman" w:hAnsi="Century Gothic" w:cs="Arial"/>
          <w:bCs/>
          <w:sz w:val="16"/>
          <w:szCs w:val="16"/>
        </w:rPr>
        <w:t>Tailoring the best product solution as per user need like the prepaid plans, postpaid plans to the walk-in customers.</w:t>
      </w:r>
      <w:r>
        <w:rPr>
          <w:rFonts w:ascii="Century Gothic" w:eastAsia="Times New Roman" w:hAnsi="Century Gothic" w:cs="Arial"/>
          <w:bCs/>
          <w:sz w:val="16"/>
          <w:szCs w:val="16"/>
        </w:rPr>
        <w:t xml:space="preserve"> </w:t>
      </w:r>
      <w:r w:rsidRPr="004B0774">
        <w:rPr>
          <w:rFonts w:ascii="Century Gothic" w:eastAsia="Times New Roman" w:hAnsi="Century Gothic" w:cs="Arial"/>
          <w:bCs/>
          <w:sz w:val="16"/>
          <w:szCs w:val="16"/>
        </w:rPr>
        <w:t xml:space="preserve">Generating new customers’ base. </w:t>
      </w:r>
    </w:p>
    <w:p w14:paraId="283B32A4" w14:textId="77777777" w:rsidR="0084434F" w:rsidRPr="004B0774" w:rsidRDefault="0084434F" w:rsidP="0084434F">
      <w:pPr>
        <w:numPr>
          <w:ilvl w:val="0"/>
          <w:numId w:val="6"/>
        </w:numPr>
        <w:spacing w:after="0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 w:rsidRPr="004B0774">
        <w:rPr>
          <w:rFonts w:ascii="Century Gothic" w:eastAsia="Times New Roman" w:hAnsi="Century Gothic" w:cs="Arial"/>
          <w:bCs/>
          <w:sz w:val="16"/>
          <w:szCs w:val="16"/>
        </w:rPr>
        <w:t xml:space="preserve">Making sure to keep the old clients engaged by suggesting upgrades, top-ups ultimately adding up to the sales revenue. </w:t>
      </w:r>
    </w:p>
    <w:p w14:paraId="0212897C" w14:textId="77777777" w:rsidR="0084434F" w:rsidRPr="004B0774" w:rsidRDefault="0084434F" w:rsidP="0084434F">
      <w:pPr>
        <w:numPr>
          <w:ilvl w:val="0"/>
          <w:numId w:val="6"/>
        </w:numPr>
        <w:tabs>
          <w:tab w:val="left" w:pos="360"/>
        </w:tabs>
        <w:spacing w:after="0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Setting up marketing campaigns to strategize, launch, and evaluate the effectiveness of promotional campaigns, improving campaign ROI. </w:t>
      </w:r>
    </w:p>
    <w:p w14:paraId="1C310D9A" w14:textId="77777777" w:rsidR="0084434F" w:rsidRDefault="0084434F" w:rsidP="0084434F">
      <w:pPr>
        <w:numPr>
          <w:ilvl w:val="0"/>
          <w:numId w:val="6"/>
        </w:numPr>
        <w:tabs>
          <w:tab w:val="left" w:pos="360"/>
        </w:tabs>
        <w:spacing w:after="0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Implemented data-driven marketing strategies by analyzing consumer behavior and the kind of target audience in different cities.  </w:t>
      </w:r>
    </w:p>
    <w:p w14:paraId="0C68B947" w14:textId="205107B3" w:rsidR="00A32444" w:rsidRPr="0084434F" w:rsidRDefault="0084434F" w:rsidP="0084434F">
      <w:pPr>
        <w:numPr>
          <w:ilvl w:val="0"/>
          <w:numId w:val="6"/>
        </w:numPr>
        <w:tabs>
          <w:tab w:val="left" w:pos="360"/>
        </w:tabs>
        <w:spacing w:after="0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Acted as a liaison between customers and the technical team escalating the critical customer feedback about the issues with the product enhancing a good customer experience. </w:t>
      </w:r>
    </w:p>
    <w:p w14:paraId="01410E1C" w14:textId="77777777" w:rsidR="00A32444" w:rsidRPr="00A32444" w:rsidRDefault="00A32444" w:rsidP="00A32444">
      <w:pPr>
        <w:pStyle w:val="ListParagraph"/>
        <w:spacing w:after="0" w:line="240" w:lineRule="auto"/>
        <w:ind w:left="426"/>
        <w:rPr>
          <w:rFonts w:ascii="Century Gothic" w:eastAsia="Times New Roman" w:hAnsi="Century Gothic"/>
          <w:color w:val="000000"/>
          <w:sz w:val="20"/>
          <w:szCs w:val="20"/>
        </w:rPr>
      </w:pPr>
    </w:p>
    <w:p w14:paraId="10BFB18A" w14:textId="77777777" w:rsidR="00A32444" w:rsidRPr="00D07CF5" w:rsidRDefault="00A32444" w:rsidP="008E40E6">
      <w:pPr>
        <w:tabs>
          <w:tab w:val="left" w:pos="360"/>
        </w:tabs>
        <w:spacing w:after="0"/>
        <w:rPr>
          <w:rFonts w:ascii="Century Gothic" w:eastAsia="Times New Roman" w:hAnsi="Century Gothic" w:cs="Arial"/>
          <w:bCs/>
          <w:sz w:val="16"/>
          <w:szCs w:val="16"/>
        </w:rPr>
      </w:pP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Sales Executive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|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Reliance Insurance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  <w:lang w:val="en-IN"/>
        </w:rPr>
        <w:t>|</w:t>
      </w:r>
      <w:r w:rsidRPr="00D07CF5">
        <w:rPr>
          <w:rFonts w:ascii="Constantia" w:eastAsia="Times New Roman" w:hAnsi="Constantia" w:cs="Times New Roman"/>
          <w:b/>
          <w:sz w:val="24"/>
          <w:szCs w:val="24"/>
        </w:rPr>
        <w:t xml:space="preserve"> </w:t>
      </w:r>
      <w:r w:rsidRPr="00D07CF5">
        <w:rPr>
          <w:rFonts w:ascii="Century Gothic" w:eastAsia="Times New Roman" w:hAnsi="Century Gothic" w:cs="Arial"/>
          <w:b/>
          <w:bCs/>
          <w:sz w:val="16"/>
          <w:szCs w:val="16"/>
        </w:rPr>
        <w:t>Mar 2007–Dec 2007</w:t>
      </w:r>
      <w:r w:rsidRPr="00D07CF5">
        <w:rPr>
          <w:rFonts w:ascii="Constantia" w:eastAsia="Times New Roman" w:hAnsi="Constantia"/>
          <w:sz w:val="24"/>
          <w:szCs w:val="24"/>
        </w:rPr>
        <w:t xml:space="preserve"> </w:t>
      </w:r>
    </w:p>
    <w:p w14:paraId="38625D0D" w14:textId="77777777" w:rsidR="001E7BF4" w:rsidRDefault="001E7BF4" w:rsidP="008E40E6">
      <w:pPr>
        <w:pStyle w:val="ListParagraph"/>
        <w:numPr>
          <w:ilvl w:val="0"/>
          <w:numId w:val="7"/>
        </w:numPr>
        <w:tabs>
          <w:tab w:val="left" w:pos="360"/>
        </w:tabs>
        <w:spacing w:after="0"/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 xml:space="preserve">Understand the customer needs and recommend the best financial solution insurance plans for the customer. Analyzed complex needs of the clients to provide tailored recommendations. </w:t>
      </w:r>
    </w:p>
    <w:p w14:paraId="309885C1" w14:textId="77777777" w:rsidR="001E7BF4" w:rsidRDefault="001E7BF4" w:rsidP="001E7BF4">
      <w:pPr>
        <w:pStyle w:val="ListParagraph"/>
        <w:numPr>
          <w:ilvl w:val="0"/>
          <w:numId w:val="7"/>
        </w:numPr>
        <w:tabs>
          <w:tab w:val="left" w:pos="360"/>
        </w:tabs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 w:rsidRPr="0052745A">
        <w:rPr>
          <w:rFonts w:ascii="Century Gothic" w:eastAsia="Times New Roman" w:hAnsi="Century Gothic" w:cs="Arial"/>
          <w:bCs/>
          <w:sz w:val="16"/>
          <w:szCs w:val="16"/>
        </w:rPr>
        <w:t xml:space="preserve">Facilitate data-driven decision-making and keep making new changes </w:t>
      </w:r>
      <w:r>
        <w:rPr>
          <w:rFonts w:ascii="Century Gothic" w:eastAsia="Times New Roman" w:hAnsi="Century Gothic" w:cs="Arial"/>
          <w:bCs/>
          <w:sz w:val="16"/>
          <w:szCs w:val="16"/>
        </w:rPr>
        <w:t xml:space="preserve">for improved performance. </w:t>
      </w:r>
    </w:p>
    <w:p w14:paraId="66500245" w14:textId="77777777" w:rsidR="001E7BF4" w:rsidRDefault="001E7BF4" w:rsidP="001E7BF4">
      <w:pPr>
        <w:pStyle w:val="ListParagraph"/>
        <w:numPr>
          <w:ilvl w:val="0"/>
          <w:numId w:val="7"/>
        </w:numPr>
        <w:tabs>
          <w:tab w:val="left" w:pos="360"/>
        </w:tabs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>Managing the end-</w:t>
      </w:r>
      <w:proofErr w:type="gramStart"/>
      <w:r>
        <w:rPr>
          <w:rFonts w:ascii="Century Gothic" w:eastAsia="Times New Roman" w:hAnsi="Century Gothic" w:cs="Arial"/>
          <w:bCs/>
          <w:sz w:val="16"/>
          <w:szCs w:val="16"/>
        </w:rPr>
        <w:t>to-</w:t>
      </w:r>
      <w:proofErr w:type="gramEnd"/>
      <w:r>
        <w:rPr>
          <w:rFonts w:ascii="Century Gothic" w:eastAsia="Times New Roman" w:hAnsi="Century Gothic" w:cs="Arial"/>
          <w:bCs/>
          <w:sz w:val="16"/>
          <w:szCs w:val="16"/>
        </w:rPr>
        <w:t xml:space="preserve">end customer lifecycle streamlining the sales funnel from follow-ups to arranging door-step demonstration. </w:t>
      </w:r>
    </w:p>
    <w:p w14:paraId="26740402" w14:textId="77777777" w:rsidR="001E7BF4" w:rsidRPr="009D4C46" w:rsidRDefault="001E7BF4" w:rsidP="001E7BF4">
      <w:pPr>
        <w:pStyle w:val="ListParagraph"/>
        <w:numPr>
          <w:ilvl w:val="0"/>
          <w:numId w:val="7"/>
        </w:numPr>
        <w:tabs>
          <w:tab w:val="left" w:pos="360"/>
        </w:tabs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 w:rsidRPr="00A32444">
        <w:rPr>
          <w:rFonts w:ascii="Century Gothic" w:eastAsia="Times New Roman" w:hAnsi="Century Gothic"/>
          <w:color w:val="000000"/>
          <w:sz w:val="16"/>
          <w:szCs w:val="16"/>
        </w:rPr>
        <w:t>Develops base for long-term sources of clients by using referral</w:t>
      </w:r>
      <w:r>
        <w:rPr>
          <w:rFonts w:ascii="Century Gothic" w:eastAsia="Times New Roman" w:hAnsi="Century Gothic"/>
          <w:color w:val="000000"/>
          <w:sz w:val="16"/>
          <w:szCs w:val="16"/>
        </w:rPr>
        <w:t xml:space="preserve"> networking, and mouth to mouth publicity. </w:t>
      </w:r>
    </w:p>
    <w:p w14:paraId="4BCA8CA1" w14:textId="77777777" w:rsidR="001E7BF4" w:rsidRPr="00A32444" w:rsidRDefault="001E7BF4" w:rsidP="001E7BF4">
      <w:pPr>
        <w:pStyle w:val="ListParagraph"/>
        <w:numPr>
          <w:ilvl w:val="0"/>
          <w:numId w:val="7"/>
        </w:numPr>
        <w:tabs>
          <w:tab w:val="left" w:pos="360"/>
        </w:tabs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 w:rsidRPr="00A32444">
        <w:rPr>
          <w:rFonts w:ascii="Century Gothic" w:eastAsia="Times New Roman" w:hAnsi="Century Gothic"/>
          <w:color w:val="000000"/>
          <w:sz w:val="16"/>
          <w:szCs w:val="16"/>
        </w:rPr>
        <w:t xml:space="preserve">Approach potential clients by utilizing mailings and phone solicitation; making presentations to groups at company-sponsored gatherings; speaking publicly to community groups about financial well-being. </w:t>
      </w:r>
    </w:p>
    <w:p w14:paraId="3481D667" w14:textId="77777777" w:rsidR="001E7BF4" w:rsidRPr="009D4C46" w:rsidRDefault="001E7BF4" w:rsidP="001E7BF4">
      <w:pPr>
        <w:pStyle w:val="ListParagraph"/>
        <w:numPr>
          <w:ilvl w:val="0"/>
          <w:numId w:val="7"/>
        </w:numPr>
        <w:tabs>
          <w:tab w:val="left" w:pos="360"/>
        </w:tabs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>Resolving customer queries ensuring compliance with company guidelines, further leading to customer satisfaction.</w:t>
      </w:r>
    </w:p>
    <w:p w14:paraId="740B060E" w14:textId="77777777" w:rsidR="001E7BF4" w:rsidRPr="00657358" w:rsidRDefault="001E7BF4" w:rsidP="001E7BF4">
      <w:pPr>
        <w:pStyle w:val="ListParagraph"/>
        <w:numPr>
          <w:ilvl w:val="0"/>
          <w:numId w:val="7"/>
        </w:numPr>
        <w:tabs>
          <w:tab w:val="left" w:pos="360"/>
        </w:tabs>
        <w:ind w:left="360"/>
        <w:rPr>
          <w:rFonts w:ascii="Century Gothic" w:eastAsia="Times New Roman" w:hAnsi="Century Gothic" w:cs="Arial"/>
          <w:bCs/>
          <w:sz w:val="16"/>
          <w:szCs w:val="16"/>
        </w:rPr>
      </w:pPr>
      <w:r>
        <w:rPr>
          <w:rFonts w:ascii="Century Gothic" w:eastAsia="Times New Roman" w:hAnsi="Century Gothic" w:cs="Arial"/>
          <w:bCs/>
          <w:sz w:val="16"/>
          <w:szCs w:val="16"/>
        </w:rPr>
        <w:t>Maintained daily MIS reports, leveraging advanced Excel/CRM tools to track executive KPIs, and identify performance anomalies.</w:t>
      </w:r>
    </w:p>
    <w:p w14:paraId="18207964" w14:textId="77777777" w:rsidR="00A32444" w:rsidRPr="00D07CF5" w:rsidRDefault="00A32444" w:rsidP="00A3244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D07CF5">
        <w:rPr>
          <w:rFonts w:ascii="Arial" w:eastAsia="Times New Roman" w:hAnsi="Arial" w:cs="Arial"/>
          <w:sz w:val="20"/>
          <w:szCs w:val="20"/>
        </w:rPr>
        <w:t> </w:t>
      </w:r>
    </w:p>
    <w:p w14:paraId="30DDB3DE" w14:textId="77777777" w:rsidR="00A32444" w:rsidRPr="00D07CF5" w:rsidRDefault="00A32444" w:rsidP="00A32444"/>
    <w:p w14:paraId="34198016" w14:textId="77777777" w:rsidR="004F5A1A" w:rsidRDefault="004F5A1A"/>
    <w:sectPr w:rsidR="004F5A1A" w:rsidSect="000F3FE5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4D5D"/>
    <w:multiLevelType w:val="hybridMultilevel"/>
    <w:tmpl w:val="62FE227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102D1"/>
    <w:multiLevelType w:val="hybridMultilevel"/>
    <w:tmpl w:val="54FE2A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6E5E4F"/>
    <w:multiLevelType w:val="hybridMultilevel"/>
    <w:tmpl w:val="3412E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7095B"/>
    <w:multiLevelType w:val="hybridMultilevel"/>
    <w:tmpl w:val="488A5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0C61AE"/>
    <w:multiLevelType w:val="hybridMultilevel"/>
    <w:tmpl w:val="3C4A6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91BB4"/>
    <w:multiLevelType w:val="hybridMultilevel"/>
    <w:tmpl w:val="69541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B1463"/>
    <w:multiLevelType w:val="hybridMultilevel"/>
    <w:tmpl w:val="81D2D3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F7F10"/>
    <w:multiLevelType w:val="hybridMultilevel"/>
    <w:tmpl w:val="9BE2B3A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A014E"/>
    <w:multiLevelType w:val="hybridMultilevel"/>
    <w:tmpl w:val="8244F77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02207AB"/>
    <w:multiLevelType w:val="hybridMultilevel"/>
    <w:tmpl w:val="E4C4BF6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07D68"/>
    <w:multiLevelType w:val="hybridMultilevel"/>
    <w:tmpl w:val="F7B44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307FF"/>
    <w:multiLevelType w:val="hybridMultilevel"/>
    <w:tmpl w:val="8CC625C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F11905"/>
    <w:multiLevelType w:val="hybridMultilevel"/>
    <w:tmpl w:val="6BB6A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16080"/>
    <w:multiLevelType w:val="hybridMultilevel"/>
    <w:tmpl w:val="39E4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2A564B"/>
    <w:multiLevelType w:val="hybridMultilevel"/>
    <w:tmpl w:val="A9082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F0DF8"/>
    <w:multiLevelType w:val="hybridMultilevel"/>
    <w:tmpl w:val="2B107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765707">
    <w:abstractNumId w:val="11"/>
  </w:num>
  <w:num w:numId="2" w16cid:durableId="81727932">
    <w:abstractNumId w:val="14"/>
  </w:num>
  <w:num w:numId="3" w16cid:durableId="1475369426">
    <w:abstractNumId w:val="15"/>
  </w:num>
  <w:num w:numId="4" w16cid:durableId="937786031">
    <w:abstractNumId w:val="10"/>
  </w:num>
  <w:num w:numId="5" w16cid:durableId="138422727">
    <w:abstractNumId w:val="5"/>
  </w:num>
  <w:num w:numId="6" w16cid:durableId="525556137">
    <w:abstractNumId w:val="4"/>
  </w:num>
  <w:num w:numId="7" w16cid:durableId="1517647582">
    <w:abstractNumId w:val="12"/>
  </w:num>
  <w:num w:numId="8" w16cid:durableId="2047245623">
    <w:abstractNumId w:val="2"/>
  </w:num>
  <w:num w:numId="9" w16cid:durableId="806749012">
    <w:abstractNumId w:val="13"/>
  </w:num>
  <w:num w:numId="10" w16cid:durableId="1679237779">
    <w:abstractNumId w:val="8"/>
  </w:num>
  <w:num w:numId="11" w16cid:durableId="1577932442">
    <w:abstractNumId w:val="9"/>
  </w:num>
  <w:num w:numId="12" w16cid:durableId="860322417">
    <w:abstractNumId w:val="0"/>
  </w:num>
  <w:num w:numId="13" w16cid:durableId="59972535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2340206">
    <w:abstractNumId w:val="6"/>
  </w:num>
  <w:num w:numId="15" w16cid:durableId="190729411">
    <w:abstractNumId w:val="3"/>
  </w:num>
  <w:num w:numId="16" w16cid:durableId="575408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F4"/>
    <w:rsid w:val="0003537E"/>
    <w:rsid w:val="00043D28"/>
    <w:rsid w:val="00050204"/>
    <w:rsid w:val="00052523"/>
    <w:rsid w:val="00052AB6"/>
    <w:rsid w:val="00056C4C"/>
    <w:rsid w:val="000747CD"/>
    <w:rsid w:val="00090C8F"/>
    <w:rsid w:val="000E0AF5"/>
    <w:rsid w:val="000F22D1"/>
    <w:rsid w:val="001354D8"/>
    <w:rsid w:val="001441DE"/>
    <w:rsid w:val="00151880"/>
    <w:rsid w:val="001B0F08"/>
    <w:rsid w:val="001B21F5"/>
    <w:rsid w:val="001B2B6F"/>
    <w:rsid w:val="001C377A"/>
    <w:rsid w:val="001D5049"/>
    <w:rsid w:val="001D7764"/>
    <w:rsid w:val="001E77CB"/>
    <w:rsid w:val="001E7BF4"/>
    <w:rsid w:val="002029A8"/>
    <w:rsid w:val="00210226"/>
    <w:rsid w:val="00235453"/>
    <w:rsid w:val="002617EC"/>
    <w:rsid w:val="002710A8"/>
    <w:rsid w:val="002B24D9"/>
    <w:rsid w:val="002D312C"/>
    <w:rsid w:val="0035022B"/>
    <w:rsid w:val="00375888"/>
    <w:rsid w:val="003B60A5"/>
    <w:rsid w:val="003E21BC"/>
    <w:rsid w:val="004022F2"/>
    <w:rsid w:val="004518C9"/>
    <w:rsid w:val="004611F5"/>
    <w:rsid w:val="00470881"/>
    <w:rsid w:val="00470BD8"/>
    <w:rsid w:val="004C4720"/>
    <w:rsid w:val="004E3BC4"/>
    <w:rsid w:val="004E7C4B"/>
    <w:rsid w:val="004F36CC"/>
    <w:rsid w:val="004F5A1A"/>
    <w:rsid w:val="00502383"/>
    <w:rsid w:val="0050394F"/>
    <w:rsid w:val="00504055"/>
    <w:rsid w:val="00514C6C"/>
    <w:rsid w:val="005B2A32"/>
    <w:rsid w:val="005C1584"/>
    <w:rsid w:val="005F4B34"/>
    <w:rsid w:val="00610377"/>
    <w:rsid w:val="00624C33"/>
    <w:rsid w:val="00627B84"/>
    <w:rsid w:val="00666890"/>
    <w:rsid w:val="00670FF5"/>
    <w:rsid w:val="00691A9C"/>
    <w:rsid w:val="006E25F4"/>
    <w:rsid w:val="006F0AE5"/>
    <w:rsid w:val="007A076C"/>
    <w:rsid w:val="007D2BA9"/>
    <w:rsid w:val="0081092A"/>
    <w:rsid w:val="00813EC3"/>
    <w:rsid w:val="00814690"/>
    <w:rsid w:val="008261F1"/>
    <w:rsid w:val="00835E42"/>
    <w:rsid w:val="0084434F"/>
    <w:rsid w:val="00861E6D"/>
    <w:rsid w:val="00895765"/>
    <w:rsid w:val="008D4412"/>
    <w:rsid w:val="008E40E6"/>
    <w:rsid w:val="00900E87"/>
    <w:rsid w:val="00960A91"/>
    <w:rsid w:val="00992740"/>
    <w:rsid w:val="009A550F"/>
    <w:rsid w:val="009A68DB"/>
    <w:rsid w:val="009A7A9A"/>
    <w:rsid w:val="00A32444"/>
    <w:rsid w:val="00A65629"/>
    <w:rsid w:val="00AB79DD"/>
    <w:rsid w:val="00AC7B02"/>
    <w:rsid w:val="00B55104"/>
    <w:rsid w:val="00B9400F"/>
    <w:rsid w:val="00BA1168"/>
    <w:rsid w:val="00BC4A4F"/>
    <w:rsid w:val="00BD0528"/>
    <w:rsid w:val="00BD1626"/>
    <w:rsid w:val="00C23B10"/>
    <w:rsid w:val="00C37285"/>
    <w:rsid w:val="00C52DAE"/>
    <w:rsid w:val="00C5611B"/>
    <w:rsid w:val="00C94EAC"/>
    <w:rsid w:val="00CC4999"/>
    <w:rsid w:val="00D14A75"/>
    <w:rsid w:val="00D63628"/>
    <w:rsid w:val="00D812D6"/>
    <w:rsid w:val="00EA1CB0"/>
    <w:rsid w:val="00F15920"/>
    <w:rsid w:val="00F2148B"/>
    <w:rsid w:val="00F27C5C"/>
    <w:rsid w:val="00F53E3D"/>
    <w:rsid w:val="00F810B6"/>
    <w:rsid w:val="00F911E7"/>
    <w:rsid w:val="00F9359D"/>
    <w:rsid w:val="00FA50BC"/>
    <w:rsid w:val="00FB3764"/>
    <w:rsid w:val="00FB3DE7"/>
    <w:rsid w:val="00FD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699A"/>
  <w15:chartTrackingRefBased/>
  <w15:docId w15:val="{1200FD8D-04AE-4587-96D6-61BD0ADA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44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244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2444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A32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444"/>
  </w:style>
  <w:style w:type="paragraph" w:styleId="NormalWeb">
    <w:name w:val="Normal (Web)"/>
    <w:basedOn w:val="Normal"/>
    <w:uiPriority w:val="99"/>
    <w:unhideWhenUsed/>
    <w:rsid w:val="00A32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65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yeshaf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&#120125;&#120146;&#120163;&#120160;&#120160;&#120162;&#120166;&#120150;-&#120120;&#120170;&#120150;&#120164;&#120153;&#120146;-1b8116169" TargetMode="External"/><Relationship Id="rId5" Type="http://schemas.openxmlformats.org/officeDocument/2006/relationships/hyperlink" Target="mailto:recruiter.us7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1865</Words>
  <Characters>10633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afarooque</cp:lastModifiedBy>
  <cp:revision>63</cp:revision>
  <dcterms:created xsi:type="dcterms:W3CDTF">2025-10-15T20:44:00Z</dcterms:created>
  <dcterms:modified xsi:type="dcterms:W3CDTF">2026-03-23T07:03:00Z</dcterms:modified>
</cp:coreProperties>
</file>