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Plan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Ayesha Haider (100869659)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OntarioTech University 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INFR 3120U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/>
      </w:pPr>
      <w:r w:rsidDel="00000000" w:rsidR="00000000" w:rsidRPr="00000000">
        <w:rPr>
          <w:rtl w:val="0"/>
        </w:rPr>
        <w:t xml:space="preserve">Ahmed Sheikh </w:t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November 21,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School Tracker: </w:t>
      </w:r>
      <w:r w:rsidDel="00000000" w:rsidR="00000000" w:rsidRPr="00000000">
        <w:rPr>
          <w:rtl w:val="0"/>
        </w:rPr>
        <w:t xml:space="preserve">Assignment and task management Application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Project overview: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School tracker is a webpage designed to anyone, specifically students, professors, or TA’s to help keep organized and keep track of their academic tasks. The goal is to have a functional homepage that brings a user to the add a course page so that they can begin to input their task entries, have them be laid out into a table, and be able to edit or delete entries enabling a simple to use gui that is also fully CRUD operational. When making entries, users can track various task information such as: Course Name, Task Description, Task Type, Due Date, Level of Completion, and Notes.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Project Purpose: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application should have many purposes so users can use it for their own specific needs. Whether that be: keeping track of all assignments/exams/labs, etc for a course, tracking the progress/status of upcoming assignments/tasks to see what they are almost finished, what they haven't started, etc. Or just use it as a visual agenda/centralized place for users to see visually what they need to do. Essentially just staying organized.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Goals for how this Application Should Operate: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 a homepage displaying a button leading to the add a course page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the homepage have a little description about the apps purpose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courses page where a user can: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course entry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 each entry created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able to edit the already displayed entries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Delete entries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a confirmation button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Goals for how this Application Should Look: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Pink, with different coloured buttons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bootstrap and font awesome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Example layout (made via canva):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153025" cy="2828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120073" cy="29339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125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073" cy="293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