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759E8" w14:textId="77777777" w:rsidR="00452DF9" w:rsidRPr="00452DF9" w:rsidRDefault="00452DF9" w:rsidP="00452DF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52DF9">
        <w:rPr>
          <w:rFonts w:ascii="Times New Roman" w:eastAsia="Times New Roman" w:hAnsi="Times New Roman" w:cs="Times New Roman"/>
          <w:b/>
          <w:bCs/>
          <w:sz w:val="36"/>
          <w:szCs w:val="36"/>
          <w:lang w:val="en-PK" w:eastAsia="en-PK"/>
        </w:rPr>
        <w:t>Position Title:</w:t>
      </w:r>
    </w:p>
    <w:p w14:paraId="37B0DDD7" w14:textId="52D89735" w:rsidR="00452DF9" w:rsidRPr="00452DF9" w:rsidRDefault="00452DF9" w:rsidP="00452DF9">
      <w:p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b/>
          <w:bCs/>
          <w:sz w:val="24"/>
          <w:szCs w:val="24"/>
          <w:lang w:val="en-PK" w:eastAsia="en-PK"/>
        </w:rPr>
        <w:t>Electrical Engineering Intern</w:t>
      </w:r>
      <w:r>
        <w:rPr>
          <w:rFonts w:ascii="Times New Roman" w:eastAsia="Times New Roman" w:hAnsi="Times New Roman" w:cs="Times New Roman"/>
          <w:b/>
          <w:bCs/>
          <w:sz w:val="24"/>
          <w:szCs w:val="24"/>
          <w:lang w:val="en-US" w:eastAsia="en-PK"/>
        </w:rPr>
        <w:t>ship Program 2026</w:t>
      </w:r>
      <w:r w:rsidRPr="00452DF9">
        <w:rPr>
          <w:rFonts w:ascii="Times New Roman" w:eastAsia="Times New Roman" w:hAnsi="Times New Roman" w:cs="Times New Roman"/>
          <w:b/>
          <w:bCs/>
          <w:sz w:val="24"/>
          <w:szCs w:val="24"/>
          <w:lang w:val="en-PK" w:eastAsia="en-PK"/>
        </w:rPr>
        <w:t xml:space="preserve"> </w:t>
      </w:r>
    </w:p>
    <w:p w14:paraId="173B62AA" w14:textId="77777777" w:rsidR="00452DF9" w:rsidRPr="00452DF9" w:rsidRDefault="00452DF9" w:rsidP="00452DF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52DF9">
        <w:rPr>
          <w:rFonts w:ascii="Times New Roman" w:eastAsia="Times New Roman" w:hAnsi="Times New Roman" w:cs="Times New Roman"/>
          <w:b/>
          <w:bCs/>
          <w:sz w:val="36"/>
          <w:szCs w:val="36"/>
          <w:lang w:val="en-PK" w:eastAsia="en-PK"/>
        </w:rPr>
        <w:t>Company:</w:t>
      </w:r>
    </w:p>
    <w:p w14:paraId="5C44DA44" w14:textId="77777777" w:rsidR="00452DF9" w:rsidRPr="00452DF9" w:rsidRDefault="00452DF9" w:rsidP="00452DF9">
      <w:p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Associated Technologies </w:t>
      </w:r>
      <w:proofErr w:type="spellStart"/>
      <w:r w:rsidRPr="00452DF9">
        <w:rPr>
          <w:rFonts w:ascii="Times New Roman" w:eastAsia="Times New Roman" w:hAnsi="Times New Roman" w:cs="Times New Roman"/>
          <w:sz w:val="24"/>
          <w:szCs w:val="24"/>
          <w:lang w:val="en-PK" w:eastAsia="en-PK"/>
        </w:rPr>
        <w:t>Pvt.</w:t>
      </w:r>
      <w:proofErr w:type="spellEnd"/>
      <w:r w:rsidRPr="00452DF9">
        <w:rPr>
          <w:rFonts w:ascii="Times New Roman" w:eastAsia="Times New Roman" w:hAnsi="Times New Roman" w:cs="Times New Roman"/>
          <w:sz w:val="24"/>
          <w:szCs w:val="24"/>
          <w:lang w:val="en-PK" w:eastAsia="en-PK"/>
        </w:rPr>
        <w:t xml:space="preserve"> Ltd.</w:t>
      </w:r>
    </w:p>
    <w:p w14:paraId="5876399E" w14:textId="77777777" w:rsidR="00452DF9" w:rsidRPr="00452DF9" w:rsidRDefault="00452DF9" w:rsidP="00452DF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52DF9">
        <w:rPr>
          <w:rFonts w:ascii="Times New Roman" w:eastAsia="Times New Roman" w:hAnsi="Times New Roman" w:cs="Times New Roman"/>
          <w:b/>
          <w:bCs/>
          <w:sz w:val="36"/>
          <w:szCs w:val="36"/>
          <w:lang w:val="en-PK" w:eastAsia="en-PK"/>
        </w:rPr>
        <w:t>Location:</w:t>
      </w:r>
    </w:p>
    <w:p w14:paraId="4A8D5736" w14:textId="77777777" w:rsidR="00452DF9" w:rsidRPr="00452DF9" w:rsidRDefault="00452DF9" w:rsidP="00452DF9">
      <w:p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Islamabad &amp; Lahore, Pakistan</w:t>
      </w:r>
    </w:p>
    <w:p w14:paraId="2B579347" w14:textId="77777777" w:rsidR="00452DF9" w:rsidRPr="00452DF9" w:rsidRDefault="00452DF9" w:rsidP="00452DF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52DF9">
        <w:rPr>
          <w:rFonts w:ascii="Times New Roman" w:eastAsia="Times New Roman" w:hAnsi="Times New Roman" w:cs="Times New Roman"/>
          <w:b/>
          <w:bCs/>
          <w:sz w:val="36"/>
          <w:szCs w:val="36"/>
          <w:lang w:val="en-PK" w:eastAsia="en-PK"/>
        </w:rPr>
        <w:t>Internship Type:</w:t>
      </w:r>
    </w:p>
    <w:p w14:paraId="59B9CA68" w14:textId="5B7252D8" w:rsidR="00452DF9" w:rsidRPr="00452DF9" w:rsidRDefault="00452DF9" w:rsidP="00452DF9">
      <w:p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Paid/Internship (Leading to Permanent Employment Based on Performance)</w:t>
      </w:r>
    </w:p>
    <w:p w14:paraId="4796D9CA" w14:textId="77777777" w:rsidR="00452DF9" w:rsidRPr="00452DF9" w:rsidRDefault="00452DF9" w:rsidP="00452DF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52DF9">
        <w:rPr>
          <w:rFonts w:ascii="Times New Roman" w:eastAsia="Times New Roman" w:hAnsi="Times New Roman" w:cs="Times New Roman"/>
          <w:b/>
          <w:bCs/>
          <w:sz w:val="36"/>
          <w:szCs w:val="36"/>
          <w:lang w:val="en-PK" w:eastAsia="en-PK"/>
        </w:rPr>
        <w:t>Industry:</w:t>
      </w:r>
    </w:p>
    <w:p w14:paraId="012DE457" w14:textId="77777777" w:rsidR="00452DF9" w:rsidRPr="00452DF9" w:rsidRDefault="00452DF9" w:rsidP="00452DF9">
      <w:p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Telecom Infrastructure &amp; Engineering Services</w:t>
      </w:r>
    </w:p>
    <w:p w14:paraId="589D9BCB" w14:textId="77777777" w:rsidR="00452DF9" w:rsidRPr="00452DF9" w:rsidRDefault="00452DF9" w:rsidP="00452DF9">
      <w:pPr>
        <w:spacing w:after="0"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pict w14:anchorId="38F710D5">
          <v:rect id="_x0000_i1025" style="width:0;height:1.5pt" o:hralign="center" o:hrstd="t" o:hr="t" fillcolor="#a0a0a0" stroked="f"/>
        </w:pict>
      </w:r>
    </w:p>
    <w:p w14:paraId="316EB1CF" w14:textId="77777777" w:rsidR="00452DF9" w:rsidRPr="00452DF9" w:rsidRDefault="00452DF9" w:rsidP="00452DF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52DF9">
        <w:rPr>
          <w:rFonts w:ascii="Times New Roman" w:eastAsia="Times New Roman" w:hAnsi="Times New Roman" w:cs="Times New Roman"/>
          <w:b/>
          <w:bCs/>
          <w:sz w:val="36"/>
          <w:szCs w:val="36"/>
          <w:lang w:val="en-PK" w:eastAsia="en-PK"/>
        </w:rPr>
        <w:t>About the Company</w:t>
      </w:r>
    </w:p>
    <w:p w14:paraId="7EA82930" w14:textId="77777777" w:rsidR="00452DF9" w:rsidRPr="00452DF9" w:rsidRDefault="00452DF9" w:rsidP="00452DF9">
      <w:p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Associated Technologies </w:t>
      </w:r>
      <w:proofErr w:type="spellStart"/>
      <w:r w:rsidRPr="00452DF9">
        <w:rPr>
          <w:rFonts w:ascii="Times New Roman" w:eastAsia="Times New Roman" w:hAnsi="Times New Roman" w:cs="Times New Roman"/>
          <w:sz w:val="24"/>
          <w:szCs w:val="24"/>
          <w:lang w:val="en-PK" w:eastAsia="en-PK"/>
        </w:rPr>
        <w:t>Pvt.</w:t>
      </w:r>
      <w:proofErr w:type="spellEnd"/>
      <w:r w:rsidRPr="00452DF9">
        <w:rPr>
          <w:rFonts w:ascii="Times New Roman" w:eastAsia="Times New Roman" w:hAnsi="Times New Roman" w:cs="Times New Roman"/>
          <w:sz w:val="24"/>
          <w:szCs w:val="24"/>
          <w:lang w:val="en-PK" w:eastAsia="en-PK"/>
        </w:rPr>
        <w:t xml:space="preserve"> Ltd. is a growing telecom infrastructure development company specializing in telecom deployment, power solutions, electrical systems, and network infrastructure projects across Pakistan. We are committed to developing young engineering talent and providing career growth opportunities in the telecom sector.</w:t>
      </w:r>
    </w:p>
    <w:p w14:paraId="14411239" w14:textId="77777777" w:rsidR="00452DF9" w:rsidRPr="00452DF9" w:rsidRDefault="00452DF9" w:rsidP="00452DF9">
      <w:pPr>
        <w:spacing w:after="0"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pict w14:anchorId="794D9F1B">
          <v:rect id="_x0000_i1026" style="width:0;height:1.5pt" o:hralign="center" o:hrstd="t" o:hr="t" fillcolor="#a0a0a0" stroked="f"/>
        </w:pict>
      </w:r>
    </w:p>
    <w:p w14:paraId="1F64CAE2" w14:textId="77777777" w:rsidR="00452DF9" w:rsidRPr="00452DF9" w:rsidRDefault="00452DF9" w:rsidP="00452DF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52DF9">
        <w:rPr>
          <w:rFonts w:ascii="Times New Roman" w:eastAsia="Times New Roman" w:hAnsi="Times New Roman" w:cs="Times New Roman"/>
          <w:b/>
          <w:bCs/>
          <w:sz w:val="36"/>
          <w:szCs w:val="36"/>
          <w:lang w:val="en-PK" w:eastAsia="en-PK"/>
        </w:rPr>
        <w:t>Position Overview</w:t>
      </w:r>
    </w:p>
    <w:p w14:paraId="78C80016" w14:textId="77777777" w:rsidR="00452DF9" w:rsidRPr="00452DF9" w:rsidRDefault="00452DF9" w:rsidP="00452DF9">
      <w:p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We are looking for motivated and energetic </w:t>
      </w:r>
      <w:r w:rsidRPr="00452DF9">
        <w:rPr>
          <w:rFonts w:ascii="Times New Roman" w:eastAsia="Times New Roman" w:hAnsi="Times New Roman" w:cs="Times New Roman"/>
          <w:b/>
          <w:bCs/>
          <w:sz w:val="24"/>
          <w:szCs w:val="24"/>
          <w:lang w:val="en-PK" w:eastAsia="en-PK"/>
        </w:rPr>
        <w:t>Fresh Electrical Engineering Graduates</w:t>
      </w:r>
      <w:r w:rsidRPr="00452DF9">
        <w:rPr>
          <w:rFonts w:ascii="Times New Roman" w:eastAsia="Times New Roman" w:hAnsi="Times New Roman" w:cs="Times New Roman"/>
          <w:sz w:val="24"/>
          <w:szCs w:val="24"/>
          <w:lang w:val="en-PK" w:eastAsia="en-PK"/>
        </w:rPr>
        <w:t xml:space="preserve"> who are eager to build their careers in the telecom infrastructure industry. The internship program is designed to provide hands-on technical exposure, field experience, and professional development opportunities, with the potential for permanent employment upon successful completion.</w:t>
      </w:r>
    </w:p>
    <w:p w14:paraId="2BB850D7" w14:textId="77777777" w:rsidR="00452DF9" w:rsidRPr="00452DF9" w:rsidRDefault="00452DF9" w:rsidP="00452DF9">
      <w:pPr>
        <w:spacing w:after="0"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pict w14:anchorId="31DDC5F2">
          <v:rect id="_x0000_i1027" style="width:0;height:1.5pt" o:hralign="center" o:hrstd="t" o:hr="t" fillcolor="#a0a0a0" stroked="f"/>
        </w:pict>
      </w:r>
    </w:p>
    <w:p w14:paraId="590223E4" w14:textId="77777777" w:rsidR="00452DF9" w:rsidRPr="00452DF9" w:rsidRDefault="00452DF9" w:rsidP="00452DF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52DF9">
        <w:rPr>
          <w:rFonts w:ascii="Times New Roman" w:eastAsia="Times New Roman" w:hAnsi="Times New Roman" w:cs="Times New Roman"/>
          <w:b/>
          <w:bCs/>
          <w:sz w:val="36"/>
          <w:szCs w:val="36"/>
          <w:lang w:val="en-PK" w:eastAsia="en-PK"/>
        </w:rPr>
        <w:t>Key Responsibilities</w:t>
      </w:r>
    </w:p>
    <w:p w14:paraId="4227CF39" w14:textId="77777777" w:rsidR="00452DF9" w:rsidRPr="00452DF9" w:rsidRDefault="00452DF9" w:rsidP="00452DF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Assist in telecom infrastructure and electrical power projects. </w:t>
      </w:r>
    </w:p>
    <w:p w14:paraId="0C459F0B" w14:textId="77777777" w:rsidR="00452DF9" w:rsidRPr="00452DF9" w:rsidRDefault="00452DF9" w:rsidP="00452DF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Support site surveys, electrical inspections, and technical documentation. </w:t>
      </w:r>
    </w:p>
    <w:p w14:paraId="65F31A99" w14:textId="77777777" w:rsidR="00452DF9" w:rsidRPr="00452DF9" w:rsidRDefault="00452DF9" w:rsidP="00452DF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Assist in installation, testing, and commissioning of electrical systems. </w:t>
      </w:r>
    </w:p>
    <w:p w14:paraId="3A5042DD" w14:textId="77777777" w:rsidR="00452DF9" w:rsidRPr="00452DF9" w:rsidRDefault="00452DF9" w:rsidP="00452DF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lastRenderedPageBreak/>
        <w:t xml:space="preserve">Coordinate with project and field teams for smooth project execution. </w:t>
      </w:r>
    </w:p>
    <w:p w14:paraId="3421E59D" w14:textId="77777777" w:rsidR="00452DF9" w:rsidRPr="00452DF9" w:rsidRDefault="00452DF9" w:rsidP="00452DF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Prepare technical reports, </w:t>
      </w:r>
      <w:proofErr w:type="spellStart"/>
      <w:r w:rsidRPr="00452DF9">
        <w:rPr>
          <w:rFonts w:ascii="Times New Roman" w:eastAsia="Times New Roman" w:hAnsi="Times New Roman" w:cs="Times New Roman"/>
          <w:sz w:val="24"/>
          <w:szCs w:val="24"/>
          <w:lang w:val="en-PK" w:eastAsia="en-PK"/>
        </w:rPr>
        <w:t>BOQs</w:t>
      </w:r>
      <w:proofErr w:type="spellEnd"/>
      <w:r w:rsidRPr="00452DF9">
        <w:rPr>
          <w:rFonts w:ascii="Times New Roman" w:eastAsia="Times New Roman" w:hAnsi="Times New Roman" w:cs="Times New Roman"/>
          <w:sz w:val="24"/>
          <w:szCs w:val="24"/>
          <w:lang w:val="en-PK" w:eastAsia="en-PK"/>
        </w:rPr>
        <w:t xml:space="preserve">, and project-related documentation. </w:t>
      </w:r>
    </w:p>
    <w:p w14:paraId="13727CE6" w14:textId="77777777" w:rsidR="00452DF9" w:rsidRPr="00452DF9" w:rsidRDefault="00452DF9" w:rsidP="00452DF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Monitor site activities and ensure compliance with safety standards. </w:t>
      </w:r>
    </w:p>
    <w:p w14:paraId="2A2E3442" w14:textId="77777777" w:rsidR="00452DF9" w:rsidRPr="00452DF9" w:rsidRDefault="00452DF9" w:rsidP="00452DF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Support troubleshooting and maintenance activities at telecom sites. </w:t>
      </w:r>
    </w:p>
    <w:p w14:paraId="4997A45D" w14:textId="77777777" w:rsidR="00452DF9" w:rsidRPr="00452DF9" w:rsidRDefault="00452DF9" w:rsidP="00452DF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Work on power backup systems, rectifiers, batteries, and related electrical equipment. </w:t>
      </w:r>
    </w:p>
    <w:p w14:paraId="59895C33" w14:textId="77777777" w:rsidR="00452DF9" w:rsidRPr="00452DF9" w:rsidRDefault="00452DF9" w:rsidP="00452DF9">
      <w:pPr>
        <w:spacing w:after="0"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pict w14:anchorId="23FFA790">
          <v:rect id="_x0000_i1028" style="width:0;height:1.5pt" o:hralign="center" o:hrstd="t" o:hr="t" fillcolor="#a0a0a0" stroked="f"/>
        </w:pict>
      </w:r>
    </w:p>
    <w:p w14:paraId="05A2F742" w14:textId="77777777" w:rsidR="00452DF9" w:rsidRPr="00452DF9" w:rsidRDefault="00452DF9" w:rsidP="00452DF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52DF9">
        <w:rPr>
          <w:rFonts w:ascii="Times New Roman" w:eastAsia="Times New Roman" w:hAnsi="Times New Roman" w:cs="Times New Roman"/>
          <w:b/>
          <w:bCs/>
          <w:sz w:val="36"/>
          <w:szCs w:val="36"/>
          <w:lang w:val="en-PK" w:eastAsia="en-PK"/>
        </w:rPr>
        <w:t>Eligibility Criteria</w:t>
      </w:r>
    </w:p>
    <w:p w14:paraId="57F45393" w14:textId="77777777" w:rsidR="00452DF9" w:rsidRPr="00452DF9" w:rsidRDefault="00452DF9" w:rsidP="00452DF9">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Bachelor’s Degree in Electrical Engineering (Fresh Graduates Preferred). </w:t>
      </w:r>
    </w:p>
    <w:p w14:paraId="53371BDF" w14:textId="77777777" w:rsidR="00452DF9" w:rsidRPr="00452DF9" w:rsidRDefault="00452DF9" w:rsidP="00452DF9">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Strong understanding of electrical systems and power concepts. </w:t>
      </w:r>
    </w:p>
    <w:p w14:paraId="04352251" w14:textId="77777777" w:rsidR="00452DF9" w:rsidRPr="00452DF9" w:rsidRDefault="00452DF9" w:rsidP="00452DF9">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Basic knowledge of telecom infrastructure will be considered an advantage. </w:t>
      </w:r>
    </w:p>
    <w:p w14:paraId="05722AE9" w14:textId="77777777" w:rsidR="00452DF9" w:rsidRPr="00452DF9" w:rsidRDefault="00452DF9" w:rsidP="00452DF9">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Good communication and teamwork skills. </w:t>
      </w:r>
    </w:p>
    <w:p w14:paraId="07E4E9F1" w14:textId="77777777" w:rsidR="00452DF9" w:rsidRPr="00452DF9" w:rsidRDefault="00452DF9" w:rsidP="00452DF9">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Willingness to travel for site visits if required. </w:t>
      </w:r>
    </w:p>
    <w:p w14:paraId="73EF65FD" w14:textId="77777777" w:rsidR="00452DF9" w:rsidRPr="00452DF9" w:rsidRDefault="00452DF9" w:rsidP="00452DF9">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Proficiency in MS Office is preferred. </w:t>
      </w:r>
    </w:p>
    <w:p w14:paraId="422897E4" w14:textId="77777777" w:rsidR="00452DF9" w:rsidRPr="00452DF9" w:rsidRDefault="00452DF9" w:rsidP="00452DF9">
      <w:pPr>
        <w:spacing w:after="0"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pict w14:anchorId="21CC0034">
          <v:rect id="_x0000_i1029" style="width:0;height:1.5pt" o:hralign="center" o:hrstd="t" o:hr="t" fillcolor="#a0a0a0" stroked="f"/>
        </w:pict>
      </w:r>
    </w:p>
    <w:p w14:paraId="2A57DEC5" w14:textId="77777777" w:rsidR="00452DF9" w:rsidRPr="00452DF9" w:rsidRDefault="00452DF9" w:rsidP="00452DF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52DF9">
        <w:rPr>
          <w:rFonts w:ascii="Times New Roman" w:eastAsia="Times New Roman" w:hAnsi="Times New Roman" w:cs="Times New Roman"/>
          <w:b/>
          <w:bCs/>
          <w:sz w:val="36"/>
          <w:szCs w:val="36"/>
          <w:lang w:val="en-PK" w:eastAsia="en-PK"/>
        </w:rPr>
        <w:t>What We Offer</w:t>
      </w:r>
    </w:p>
    <w:p w14:paraId="0809F659" w14:textId="77777777" w:rsidR="00452DF9" w:rsidRPr="00452DF9" w:rsidRDefault="00452DF9" w:rsidP="00452DF9">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Professional learning environment. </w:t>
      </w:r>
    </w:p>
    <w:p w14:paraId="013C7274" w14:textId="77777777" w:rsidR="00452DF9" w:rsidRPr="00452DF9" w:rsidRDefault="00452DF9" w:rsidP="00452DF9">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Hands-on industry experience. </w:t>
      </w:r>
    </w:p>
    <w:p w14:paraId="06FF6F83" w14:textId="77777777" w:rsidR="00452DF9" w:rsidRPr="00452DF9" w:rsidRDefault="00452DF9" w:rsidP="00452DF9">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Exposure to real telecom infrastructure projects. </w:t>
      </w:r>
    </w:p>
    <w:p w14:paraId="10659DE1" w14:textId="77777777" w:rsidR="00452DF9" w:rsidRPr="00452DF9" w:rsidRDefault="00452DF9" w:rsidP="00452DF9">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Career growth and mentorship opportunities. </w:t>
      </w:r>
    </w:p>
    <w:p w14:paraId="256682F0" w14:textId="77777777" w:rsidR="00452DF9" w:rsidRPr="00452DF9" w:rsidRDefault="00452DF9" w:rsidP="00452DF9">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 xml:space="preserve">Opportunity for permanent employment based on performance. </w:t>
      </w:r>
    </w:p>
    <w:p w14:paraId="68BA0A3D" w14:textId="77777777" w:rsidR="00452DF9" w:rsidRPr="00452DF9" w:rsidRDefault="00452DF9" w:rsidP="00452DF9">
      <w:pPr>
        <w:spacing w:after="0"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pict w14:anchorId="2A3089E8">
          <v:rect id="_x0000_i1030" style="width:0;height:1.5pt" o:hralign="center" o:hrstd="t" o:hr="t" fillcolor="#a0a0a0" stroked="f"/>
        </w:pict>
      </w:r>
    </w:p>
    <w:p w14:paraId="4427AE93" w14:textId="77777777" w:rsidR="00452DF9" w:rsidRPr="00452DF9" w:rsidRDefault="00452DF9" w:rsidP="00452DF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52DF9">
        <w:rPr>
          <w:rFonts w:ascii="Times New Roman" w:eastAsia="Times New Roman" w:hAnsi="Times New Roman" w:cs="Times New Roman"/>
          <w:b/>
          <w:bCs/>
          <w:sz w:val="36"/>
          <w:szCs w:val="36"/>
          <w:lang w:val="en-PK" w:eastAsia="en-PK"/>
        </w:rPr>
        <w:t>How to Apply</w:t>
      </w:r>
    </w:p>
    <w:p w14:paraId="4161087B" w14:textId="77777777" w:rsidR="00452DF9" w:rsidRPr="00452DF9" w:rsidRDefault="00452DF9" w:rsidP="00452DF9">
      <w:p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Interested candidates are encouraged to send their updated CVs to the HR Department with the subject line:</w:t>
      </w:r>
    </w:p>
    <w:p w14:paraId="428F30AC" w14:textId="77777777" w:rsidR="00452DF9" w:rsidRPr="00452DF9" w:rsidRDefault="00452DF9" w:rsidP="00452DF9">
      <w:p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b/>
          <w:bCs/>
          <w:sz w:val="24"/>
          <w:szCs w:val="24"/>
          <w:lang w:val="en-PK" w:eastAsia="en-PK"/>
        </w:rPr>
        <w:t>“Application for Electrical Engineering Internship”</w:t>
      </w:r>
    </w:p>
    <w:p w14:paraId="0A4B1619" w14:textId="77777777" w:rsidR="00452DF9" w:rsidRPr="00452DF9" w:rsidRDefault="00452DF9" w:rsidP="00452DF9">
      <w:pPr>
        <w:spacing w:before="100" w:beforeAutospacing="1" w:after="100" w:afterAutospacing="1" w:line="240" w:lineRule="auto"/>
        <w:rPr>
          <w:rFonts w:ascii="Times New Roman" w:eastAsia="Times New Roman" w:hAnsi="Times New Roman" w:cs="Times New Roman"/>
          <w:sz w:val="24"/>
          <w:szCs w:val="24"/>
          <w:lang w:val="en-PK" w:eastAsia="en-PK"/>
        </w:rPr>
      </w:pPr>
      <w:r w:rsidRPr="00452DF9">
        <w:rPr>
          <w:rFonts w:ascii="Times New Roman" w:eastAsia="Times New Roman" w:hAnsi="Times New Roman" w:cs="Times New Roman"/>
          <w:sz w:val="24"/>
          <w:szCs w:val="24"/>
          <w:lang w:val="en-PK" w:eastAsia="en-PK"/>
        </w:rPr>
        <w:t>Only shortlisted candidates will be contacted.</w:t>
      </w:r>
    </w:p>
    <w:p w14:paraId="7994D1F4" w14:textId="77777777" w:rsidR="00744FC7" w:rsidRDefault="00744FC7"/>
    <w:sectPr w:rsidR="00744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673F"/>
    <w:multiLevelType w:val="multilevel"/>
    <w:tmpl w:val="3F6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274923"/>
    <w:multiLevelType w:val="multilevel"/>
    <w:tmpl w:val="342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52442F"/>
    <w:multiLevelType w:val="multilevel"/>
    <w:tmpl w:val="14AA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DF9"/>
    <w:rsid w:val="00452DF9"/>
    <w:rsid w:val="00744FC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D7E35"/>
  <w15:chartTrackingRefBased/>
  <w15:docId w15:val="{A646C3E3-6841-4D5A-9A5E-70D14469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52DF9"/>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2DF9"/>
    <w:rPr>
      <w:rFonts w:ascii="Times New Roman" w:eastAsia="Times New Roman" w:hAnsi="Times New Roman" w:cs="Times New Roman"/>
      <w:b/>
      <w:bCs/>
      <w:sz w:val="36"/>
      <w:szCs w:val="36"/>
      <w:lang w:val="en-PK" w:eastAsia="en-PK"/>
    </w:rPr>
  </w:style>
  <w:style w:type="paragraph" w:styleId="NormalWeb">
    <w:name w:val="Normal (Web)"/>
    <w:basedOn w:val="Normal"/>
    <w:uiPriority w:val="99"/>
    <w:semiHidden/>
    <w:unhideWhenUsed/>
    <w:rsid w:val="00452DF9"/>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452DF9"/>
    <w:rPr>
      <w:b/>
      <w:bCs/>
    </w:rPr>
  </w:style>
  <w:style w:type="character" w:customStyle="1" w:styleId="whitespace-normal">
    <w:name w:val="whitespace-normal"/>
    <w:basedOn w:val="DefaultParagraphFont"/>
    <w:rsid w:val="00452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98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369</Words>
  <Characters>2104</Characters>
  <Application>Microsoft Office Word</Application>
  <DocSecurity>0</DocSecurity>
  <Lines>17</Lines>
  <Paragraphs>4</Paragraphs>
  <ScaleCrop>false</ScaleCrop>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hrsupport</dc:creator>
  <cp:keywords/>
  <dc:description/>
  <cp:lastModifiedBy>hrsupport</cp:lastModifiedBy>
  <cp:revision>1</cp:revision>
  <dcterms:created xsi:type="dcterms:W3CDTF">2026-05-11T09:18:00Z</dcterms:created>
  <dcterms:modified xsi:type="dcterms:W3CDTF">2026-05-11T09:20:00Z</dcterms:modified>
</cp:coreProperties>
</file>