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758" w:rsidRDefault="003B3758" w:rsidP="003B3758"/>
    <w:p w:rsidR="003B3758" w:rsidRDefault="003B3758" w:rsidP="003B3758">
      <w:pPr>
        <w:pStyle w:val="Heading1"/>
      </w:pPr>
      <w:r>
        <w:rPr>
          <w:rStyle w:val="Strong"/>
          <w:b/>
          <w:bCs/>
        </w:rPr>
        <w:t>Report on Air Pollution</w:t>
      </w:r>
    </w:p>
    <w:p w:rsidR="003B3758" w:rsidRDefault="003B3758" w:rsidP="003B3758">
      <w:pPr>
        <w:pStyle w:val="NormalWeb"/>
        <w:numPr>
          <w:ilvl w:val="0"/>
          <w:numId w:val="1"/>
        </w:numPr>
      </w:pPr>
      <w:r>
        <w:t>Introduction</w:t>
      </w:r>
    </w:p>
    <w:p w:rsidR="003B3758" w:rsidRDefault="003B3758" w:rsidP="003B3758">
      <w:pPr>
        <w:pStyle w:val="NormalWeb"/>
        <w:numPr>
          <w:ilvl w:val="0"/>
          <w:numId w:val="1"/>
        </w:numPr>
      </w:pPr>
      <w:r>
        <w:t>Causes of Air Pollution</w:t>
      </w:r>
    </w:p>
    <w:p w:rsidR="003B3758" w:rsidRDefault="003B3758" w:rsidP="003B3758">
      <w:pPr>
        <w:pStyle w:val="NormalWeb"/>
        <w:numPr>
          <w:ilvl w:val="0"/>
          <w:numId w:val="1"/>
        </w:numPr>
      </w:pPr>
      <w:r>
        <w:t>Types of Pollutants</w:t>
      </w:r>
    </w:p>
    <w:p w:rsidR="003B3758" w:rsidRDefault="003B3758" w:rsidP="003B3758">
      <w:pPr>
        <w:pStyle w:val="NormalWeb"/>
        <w:numPr>
          <w:ilvl w:val="0"/>
          <w:numId w:val="1"/>
        </w:numPr>
      </w:pPr>
      <w:r>
        <w:t>Effects of Air Pollution</w:t>
      </w:r>
    </w:p>
    <w:p w:rsidR="003B3758" w:rsidRDefault="003B3758" w:rsidP="003B3758">
      <w:pPr>
        <w:pStyle w:val="NormalWeb"/>
        <w:numPr>
          <w:ilvl w:val="0"/>
          <w:numId w:val="1"/>
        </w:numPr>
      </w:pPr>
      <w:r>
        <w:t>Preventive Measures and Solutions</w:t>
      </w:r>
    </w:p>
    <w:p w:rsidR="003B3758" w:rsidRDefault="003B3758" w:rsidP="003B3758">
      <w:pPr>
        <w:pStyle w:val="NormalWeb"/>
        <w:numPr>
          <w:ilvl w:val="0"/>
          <w:numId w:val="1"/>
        </w:numPr>
      </w:pPr>
      <w:r>
        <w:t>Government Initiatives</w:t>
      </w:r>
    </w:p>
    <w:p w:rsidR="003B3758" w:rsidRDefault="003B3758" w:rsidP="003B3758">
      <w:pPr>
        <w:pStyle w:val="NormalWeb"/>
        <w:numPr>
          <w:ilvl w:val="0"/>
          <w:numId w:val="1"/>
        </w:numPr>
      </w:pPr>
      <w:r>
        <w:t>Conclusion</w:t>
      </w:r>
    </w:p>
    <w:p w:rsidR="003B3758" w:rsidRDefault="003B3758" w:rsidP="003B3758">
      <w:r>
        <w:pict>
          <v:rect id="_x0000_i1025" style="width:0;height:1.5pt" o:hralign="center" o:hrstd="t" o:hr="t" fillcolor="#a0a0a0" stroked="f"/>
        </w:pict>
      </w:r>
    </w:p>
    <w:p w:rsidR="003B3758" w:rsidRDefault="003B3758" w:rsidP="003B3758">
      <w:pPr>
        <w:pStyle w:val="Heading2"/>
      </w:pPr>
      <w:r>
        <w:rPr>
          <w:rStyle w:val="Strong"/>
          <w:b w:val="0"/>
          <w:bCs w:val="0"/>
        </w:rPr>
        <w:t>1. Introduction</w:t>
      </w:r>
    </w:p>
    <w:p w:rsidR="003B3758" w:rsidRDefault="003B3758" w:rsidP="003B3758">
      <w:pPr>
        <w:pStyle w:val="NormalWeb"/>
      </w:pPr>
      <w:r>
        <w:t>Air pollution is a major global environmental problem caused by the release of harmful substances into the atmosphere. It impacts human health, plants, animals, and the climate. With the rise of industrialization and urbanization, the quality of air is deteriorating at an alarming rate. According to the World Health Organization (WHO), air pollution contributes to millions of premature deaths worldwide every year. This report explores the causes, effects, and solutions to this urgent issue.</w:t>
      </w:r>
    </w:p>
    <w:p w:rsidR="003B3758" w:rsidRDefault="003B3758" w:rsidP="003B3758">
      <w:r>
        <w:pict>
          <v:rect id="_x0000_i1026" style="width:0;height:1.5pt" o:hralign="center" o:hrstd="t" o:hr="t" fillcolor="#a0a0a0" stroked="f"/>
        </w:pict>
      </w:r>
    </w:p>
    <w:p w:rsidR="003B3758" w:rsidRDefault="003B3758" w:rsidP="003B3758">
      <w:pPr>
        <w:pStyle w:val="Heading2"/>
      </w:pPr>
      <w:r>
        <w:rPr>
          <w:rStyle w:val="Strong"/>
          <w:b w:val="0"/>
          <w:bCs w:val="0"/>
        </w:rPr>
        <w:t>2. Causes of Air Pollution</w:t>
      </w:r>
    </w:p>
    <w:p w:rsidR="003B3758" w:rsidRDefault="003B3758" w:rsidP="003B3758">
      <w:pPr>
        <w:pStyle w:val="NormalWeb"/>
        <w:numPr>
          <w:ilvl w:val="0"/>
          <w:numId w:val="2"/>
        </w:numPr>
      </w:pPr>
      <w:r>
        <w:rPr>
          <w:rStyle w:val="Strong"/>
        </w:rPr>
        <w:t>Industrial Emissions:</w:t>
      </w:r>
      <w:r>
        <w:t xml:space="preserve"> Factories and power plants release smoke and toxic gases.</w:t>
      </w:r>
    </w:p>
    <w:p w:rsidR="003B3758" w:rsidRDefault="003B3758" w:rsidP="003B3758">
      <w:pPr>
        <w:pStyle w:val="NormalWeb"/>
        <w:numPr>
          <w:ilvl w:val="0"/>
          <w:numId w:val="2"/>
        </w:numPr>
      </w:pPr>
      <w:r>
        <w:rPr>
          <w:rStyle w:val="Strong"/>
        </w:rPr>
        <w:t>Vehicular Emissions:</w:t>
      </w:r>
      <w:r>
        <w:t xml:space="preserve"> Automobiles contribute large amounts of carbon monoxide, nitrogen oxides, and particulate matter.</w:t>
      </w:r>
    </w:p>
    <w:p w:rsidR="003B3758" w:rsidRDefault="003B3758" w:rsidP="003B3758">
      <w:pPr>
        <w:pStyle w:val="NormalWeb"/>
        <w:numPr>
          <w:ilvl w:val="0"/>
          <w:numId w:val="2"/>
        </w:numPr>
      </w:pPr>
      <w:r>
        <w:rPr>
          <w:rStyle w:val="Strong"/>
        </w:rPr>
        <w:t>Burning of Fossil Fuels &amp; Biomass:</w:t>
      </w:r>
      <w:r>
        <w:t xml:space="preserve"> Coal, wood, and agricultural waste burning add harmful pollutants to the air.</w:t>
      </w:r>
    </w:p>
    <w:p w:rsidR="003B3758" w:rsidRDefault="003B3758" w:rsidP="003B3758">
      <w:pPr>
        <w:pStyle w:val="NormalWeb"/>
        <w:numPr>
          <w:ilvl w:val="0"/>
          <w:numId w:val="2"/>
        </w:numPr>
      </w:pPr>
      <w:r>
        <w:rPr>
          <w:rStyle w:val="Strong"/>
        </w:rPr>
        <w:t>Deforestation:</w:t>
      </w:r>
      <w:r>
        <w:t xml:space="preserve"> Fewer trees mean less absorption of carbon dioxide.</w:t>
      </w:r>
    </w:p>
    <w:p w:rsidR="003B3758" w:rsidRDefault="003B3758" w:rsidP="003B3758">
      <w:pPr>
        <w:pStyle w:val="NormalWeb"/>
        <w:numPr>
          <w:ilvl w:val="0"/>
          <w:numId w:val="2"/>
        </w:numPr>
      </w:pPr>
      <w:r>
        <w:rPr>
          <w:rStyle w:val="Strong"/>
        </w:rPr>
        <w:t>Construction &amp; Mining:</w:t>
      </w:r>
      <w:r>
        <w:t xml:space="preserve"> Dust and particulate matter increase pollution.</w:t>
      </w:r>
    </w:p>
    <w:p w:rsidR="003B3758" w:rsidRDefault="003B3758" w:rsidP="003B3758">
      <w:pPr>
        <w:pStyle w:val="NormalWeb"/>
        <w:numPr>
          <w:ilvl w:val="0"/>
          <w:numId w:val="2"/>
        </w:numPr>
      </w:pPr>
      <w:r>
        <w:rPr>
          <w:rStyle w:val="Strong"/>
        </w:rPr>
        <w:t>Natural Causes:</w:t>
      </w:r>
      <w:r>
        <w:t xml:space="preserve"> Volcanic eruptions, forest fires, and dust storms.</w:t>
      </w:r>
    </w:p>
    <w:p w:rsidR="003B3758" w:rsidRDefault="003B3758" w:rsidP="003B3758">
      <w:r>
        <w:pict>
          <v:rect id="_x0000_i1027" style="width:0;height:1.5pt" o:hralign="center" o:hrstd="t" o:hr="t" fillcolor="#a0a0a0" stroked="f"/>
        </w:pict>
      </w:r>
    </w:p>
    <w:p w:rsidR="003B3758" w:rsidRDefault="003B3758" w:rsidP="003B3758">
      <w:pPr>
        <w:pStyle w:val="Heading2"/>
      </w:pPr>
      <w:r>
        <w:rPr>
          <w:rStyle w:val="Strong"/>
          <w:b w:val="0"/>
          <w:bCs w:val="0"/>
        </w:rPr>
        <w:t>3. Types of Pollutants</w:t>
      </w:r>
    </w:p>
    <w:p w:rsidR="003B3758" w:rsidRDefault="003B3758" w:rsidP="003B3758">
      <w:pPr>
        <w:pStyle w:val="NormalWeb"/>
        <w:numPr>
          <w:ilvl w:val="0"/>
          <w:numId w:val="3"/>
        </w:numPr>
      </w:pPr>
      <w:r>
        <w:rPr>
          <w:rStyle w:val="Strong"/>
        </w:rPr>
        <w:t>Primary Pollutants:</w:t>
      </w:r>
      <w:r>
        <w:t xml:space="preserve"> Directly released (e.g., CO, SO₂, NOx).</w:t>
      </w:r>
    </w:p>
    <w:p w:rsidR="003B3758" w:rsidRDefault="003B3758" w:rsidP="003B3758">
      <w:pPr>
        <w:pStyle w:val="NormalWeb"/>
        <w:numPr>
          <w:ilvl w:val="0"/>
          <w:numId w:val="3"/>
        </w:numPr>
      </w:pPr>
      <w:r>
        <w:rPr>
          <w:rStyle w:val="Strong"/>
        </w:rPr>
        <w:t>Secondary Pollutants:</w:t>
      </w:r>
      <w:r>
        <w:t xml:space="preserve"> Formed in the atmosphere (e.g., smog, ozone).</w:t>
      </w:r>
    </w:p>
    <w:p w:rsidR="003B3758" w:rsidRDefault="003B3758" w:rsidP="003B3758">
      <w:pPr>
        <w:pStyle w:val="NormalWeb"/>
        <w:numPr>
          <w:ilvl w:val="0"/>
          <w:numId w:val="3"/>
        </w:numPr>
      </w:pPr>
      <w:r>
        <w:rPr>
          <w:rStyle w:val="Strong"/>
        </w:rPr>
        <w:t>Particulate Matter (PM2.5 &amp; PM10):</w:t>
      </w:r>
      <w:r>
        <w:t xml:space="preserve"> Tiny particles dangerous to lungs.</w:t>
      </w:r>
    </w:p>
    <w:p w:rsidR="003B3758" w:rsidRDefault="003B3758" w:rsidP="003B3758">
      <w:pPr>
        <w:pStyle w:val="NormalWeb"/>
        <w:numPr>
          <w:ilvl w:val="0"/>
          <w:numId w:val="3"/>
        </w:numPr>
      </w:pPr>
      <w:r>
        <w:rPr>
          <w:rStyle w:val="Strong"/>
        </w:rPr>
        <w:t>Greenhouse Gases:</w:t>
      </w:r>
      <w:r>
        <w:t xml:space="preserve"> CO₂, CH₄, N₂O, and CFCs.</w:t>
      </w:r>
    </w:p>
    <w:p w:rsidR="003B3758" w:rsidRDefault="003B3758" w:rsidP="003B3758">
      <w:r>
        <w:pict>
          <v:rect id="_x0000_i1028" style="width:0;height:1.5pt" o:hralign="center" o:hrstd="t" o:hr="t" fillcolor="#a0a0a0" stroked="f"/>
        </w:pict>
      </w:r>
    </w:p>
    <w:p w:rsidR="003B3758" w:rsidRDefault="003B3758" w:rsidP="003B3758">
      <w:pPr>
        <w:pStyle w:val="Heading2"/>
      </w:pPr>
      <w:r>
        <w:rPr>
          <w:rStyle w:val="Strong"/>
          <w:b w:val="0"/>
          <w:bCs w:val="0"/>
        </w:rPr>
        <w:lastRenderedPageBreak/>
        <w:t>4. Effects of Air Pollution</w:t>
      </w:r>
    </w:p>
    <w:p w:rsidR="003B3758" w:rsidRDefault="003B3758" w:rsidP="003B3758">
      <w:pPr>
        <w:pStyle w:val="NormalWeb"/>
        <w:numPr>
          <w:ilvl w:val="0"/>
          <w:numId w:val="4"/>
        </w:numPr>
      </w:pPr>
      <w:r>
        <w:rPr>
          <w:rStyle w:val="Strong"/>
        </w:rPr>
        <w:t>On Human Health:</w:t>
      </w:r>
      <w:r>
        <w:t xml:space="preserve"> Respiratory diseases, asthma, lung cancer, heart diseases, and reduced immunity.</w:t>
      </w:r>
    </w:p>
    <w:p w:rsidR="003B3758" w:rsidRDefault="003B3758" w:rsidP="003B3758">
      <w:pPr>
        <w:pStyle w:val="NormalWeb"/>
        <w:numPr>
          <w:ilvl w:val="0"/>
          <w:numId w:val="4"/>
        </w:numPr>
      </w:pPr>
      <w:r>
        <w:rPr>
          <w:rStyle w:val="Strong"/>
        </w:rPr>
        <w:t>On Environment:</w:t>
      </w:r>
      <w:r>
        <w:t xml:space="preserve"> Acid rain damages crops, soil, and water bodies.</w:t>
      </w:r>
    </w:p>
    <w:p w:rsidR="003B3758" w:rsidRDefault="003B3758" w:rsidP="003B3758">
      <w:pPr>
        <w:pStyle w:val="NormalWeb"/>
        <w:numPr>
          <w:ilvl w:val="0"/>
          <w:numId w:val="4"/>
        </w:numPr>
      </w:pPr>
      <w:r>
        <w:rPr>
          <w:rStyle w:val="Strong"/>
        </w:rPr>
        <w:t>On Climate:</w:t>
      </w:r>
      <w:r>
        <w:t xml:space="preserve"> Greenhouse gases cause global warming and climate change.</w:t>
      </w:r>
    </w:p>
    <w:p w:rsidR="003B3758" w:rsidRDefault="003B3758" w:rsidP="003B3758">
      <w:pPr>
        <w:pStyle w:val="NormalWeb"/>
        <w:numPr>
          <w:ilvl w:val="0"/>
          <w:numId w:val="4"/>
        </w:numPr>
      </w:pPr>
      <w:r>
        <w:rPr>
          <w:rStyle w:val="Strong"/>
        </w:rPr>
        <w:t>On Economy:</w:t>
      </w:r>
      <w:r>
        <w:t xml:space="preserve"> Higher healthcare costs and loss of agricultural productivity.</w:t>
      </w:r>
    </w:p>
    <w:p w:rsidR="003B3758" w:rsidRDefault="003B3758" w:rsidP="003B3758">
      <w:r>
        <w:pict>
          <v:rect id="_x0000_i1029" style="width:0;height:1.5pt" o:hralign="center" o:hrstd="t" o:hr="t" fillcolor="#a0a0a0" stroked="f"/>
        </w:pict>
      </w:r>
    </w:p>
    <w:p w:rsidR="003B3758" w:rsidRDefault="003B3758" w:rsidP="003B3758">
      <w:pPr>
        <w:pStyle w:val="Heading2"/>
      </w:pPr>
      <w:r>
        <w:rPr>
          <w:rStyle w:val="Strong"/>
          <w:b w:val="0"/>
          <w:bCs w:val="0"/>
        </w:rPr>
        <w:t>5. Preventive Measures and Solutions</w:t>
      </w:r>
    </w:p>
    <w:p w:rsidR="003B3758" w:rsidRDefault="003B3758" w:rsidP="003B3758">
      <w:pPr>
        <w:pStyle w:val="NormalWeb"/>
        <w:numPr>
          <w:ilvl w:val="0"/>
          <w:numId w:val="5"/>
        </w:numPr>
      </w:pPr>
      <w:r>
        <w:t>Promote public transport, carpooling, and electric vehicles.</w:t>
      </w:r>
    </w:p>
    <w:p w:rsidR="003B3758" w:rsidRDefault="003B3758" w:rsidP="003B3758">
      <w:pPr>
        <w:pStyle w:val="NormalWeb"/>
        <w:numPr>
          <w:ilvl w:val="0"/>
          <w:numId w:val="5"/>
        </w:numPr>
      </w:pPr>
      <w:r>
        <w:t>Use renewable energy sources such as solar and wind.</w:t>
      </w:r>
    </w:p>
    <w:p w:rsidR="003B3758" w:rsidRDefault="003B3758" w:rsidP="003B3758">
      <w:pPr>
        <w:pStyle w:val="NormalWeb"/>
        <w:numPr>
          <w:ilvl w:val="0"/>
          <w:numId w:val="5"/>
        </w:numPr>
      </w:pPr>
      <w:r>
        <w:t>Enforce strict emission control laws.</w:t>
      </w:r>
    </w:p>
    <w:p w:rsidR="003B3758" w:rsidRDefault="003B3758" w:rsidP="003B3758">
      <w:pPr>
        <w:pStyle w:val="NormalWeb"/>
        <w:numPr>
          <w:ilvl w:val="0"/>
          <w:numId w:val="5"/>
        </w:numPr>
      </w:pPr>
      <w:r>
        <w:t>Plant more trees and create green spaces.</w:t>
      </w:r>
    </w:p>
    <w:p w:rsidR="003B3758" w:rsidRDefault="003B3758" w:rsidP="003B3758">
      <w:pPr>
        <w:pStyle w:val="NormalWeb"/>
        <w:numPr>
          <w:ilvl w:val="0"/>
          <w:numId w:val="5"/>
        </w:numPr>
      </w:pPr>
      <w:r>
        <w:t>Ban open burning of waste and crop residues.</w:t>
      </w:r>
    </w:p>
    <w:p w:rsidR="003B3758" w:rsidRDefault="003B3758" w:rsidP="003B3758">
      <w:pPr>
        <w:pStyle w:val="NormalWeb"/>
        <w:numPr>
          <w:ilvl w:val="0"/>
          <w:numId w:val="5"/>
        </w:numPr>
      </w:pPr>
      <w:r>
        <w:t>Use cleaner fuels like CNG and LPG.</w:t>
      </w:r>
    </w:p>
    <w:p w:rsidR="003B3758" w:rsidRDefault="003B3758" w:rsidP="003B3758">
      <w:r>
        <w:pict>
          <v:rect id="_x0000_i1030" style="width:0;height:1.5pt" o:hralign="center" o:hrstd="t" o:hr="t" fillcolor="#a0a0a0" stroked="f"/>
        </w:pict>
      </w:r>
    </w:p>
    <w:p w:rsidR="003B3758" w:rsidRDefault="003B3758" w:rsidP="003B3758">
      <w:pPr>
        <w:pStyle w:val="Heading2"/>
      </w:pPr>
      <w:r>
        <w:rPr>
          <w:rStyle w:val="Strong"/>
          <w:b w:val="0"/>
          <w:bCs w:val="0"/>
        </w:rPr>
        <w:t>6. Government Initiatives</w:t>
      </w:r>
    </w:p>
    <w:p w:rsidR="003B3758" w:rsidRDefault="003B3758" w:rsidP="003B3758">
      <w:pPr>
        <w:pStyle w:val="NormalWeb"/>
        <w:numPr>
          <w:ilvl w:val="0"/>
          <w:numId w:val="6"/>
        </w:numPr>
      </w:pPr>
      <w:r>
        <w:rPr>
          <w:rStyle w:val="Strong"/>
        </w:rPr>
        <w:t>National Air Quality Monitoring Programme (NAMP)</w:t>
      </w:r>
      <w:r>
        <w:t xml:space="preserve"> to track pollution levels.</w:t>
      </w:r>
    </w:p>
    <w:p w:rsidR="003B3758" w:rsidRDefault="003B3758" w:rsidP="003B3758">
      <w:pPr>
        <w:pStyle w:val="NormalWeb"/>
        <w:numPr>
          <w:ilvl w:val="0"/>
          <w:numId w:val="6"/>
        </w:numPr>
      </w:pPr>
      <w:r>
        <w:rPr>
          <w:rStyle w:val="Strong"/>
        </w:rPr>
        <w:t>National Clean Air Programme (NCAP)</w:t>
      </w:r>
      <w:r>
        <w:t xml:space="preserve"> launched in India to reduce particulate pollution by 20–30% by 2024.</w:t>
      </w:r>
    </w:p>
    <w:p w:rsidR="003B3758" w:rsidRDefault="003B3758" w:rsidP="003B3758">
      <w:pPr>
        <w:pStyle w:val="NormalWeb"/>
        <w:numPr>
          <w:ilvl w:val="0"/>
          <w:numId w:val="6"/>
        </w:numPr>
      </w:pPr>
      <w:r>
        <w:rPr>
          <w:rStyle w:val="Strong"/>
        </w:rPr>
        <w:t>Emission Standards</w:t>
      </w:r>
      <w:r>
        <w:t xml:space="preserve"> for industries and vehicles.</w:t>
      </w:r>
    </w:p>
    <w:p w:rsidR="003B3758" w:rsidRDefault="003B3758" w:rsidP="003B3758">
      <w:pPr>
        <w:pStyle w:val="NormalWeb"/>
        <w:numPr>
          <w:ilvl w:val="0"/>
          <w:numId w:val="6"/>
        </w:numPr>
      </w:pPr>
      <w:r>
        <w:t xml:space="preserve">Awareness campaigns like </w:t>
      </w:r>
      <w:proofErr w:type="spellStart"/>
      <w:r>
        <w:rPr>
          <w:rStyle w:val="Strong"/>
        </w:rPr>
        <w:t>Swachh</w:t>
      </w:r>
      <w:proofErr w:type="spellEnd"/>
      <w:r>
        <w:rPr>
          <w:rStyle w:val="Strong"/>
        </w:rPr>
        <w:t xml:space="preserve"> Bharat </w:t>
      </w:r>
      <w:proofErr w:type="spellStart"/>
      <w:r>
        <w:rPr>
          <w:rStyle w:val="Strong"/>
        </w:rPr>
        <w:t>Abhiyan</w:t>
      </w:r>
      <w:proofErr w:type="spellEnd"/>
      <w:r>
        <w:t xml:space="preserve"> and </w:t>
      </w:r>
      <w:r>
        <w:rPr>
          <w:rStyle w:val="Strong"/>
        </w:rPr>
        <w:t>Green India Mission</w:t>
      </w:r>
      <w:r>
        <w:t>.</w:t>
      </w:r>
    </w:p>
    <w:p w:rsidR="003B3758" w:rsidRDefault="003B3758" w:rsidP="003B3758">
      <w:r>
        <w:pict>
          <v:rect id="_x0000_i1031" style="width:0;height:1.5pt" o:hralign="center" o:hrstd="t" o:hr="t" fillcolor="#a0a0a0" stroked="f"/>
        </w:pict>
      </w:r>
    </w:p>
    <w:p w:rsidR="003B3758" w:rsidRDefault="003B3758" w:rsidP="003B3758">
      <w:pPr>
        <w:pStyle w:val="Heading2"/>
      </w:pPr>
      <w:r>
        <w:rPr>
          <w:rStyle w:val="Strong"/>
          <w:b w:val="0"/>
          <w:bCs w:val="0"/>
        </w:rPr>
        <w:t>7. Conclusion</w:t>
      </w:r>
    </w:p>
    <w:p w:rsidR="003B3758" w:rsidRDefault="003B3758" w:rsidP="003B3758">
      <w:pPr>
        <w:pStyle w:val="NormalWeb"/>
      </w:pPr>
      <w:r>
        <w:t>Air pollution is a silent killer affecting millions of people and the environment. It is a challenge that requires joint efforts from governments, industries, and individuals. By adopting cleaner technologies, strict regulations, and eco-friendly lifestyles, we can protect the atmosphere and ensure a sustainable future. The fight against air pollution is not only an environmental issue but also a social responsibility for the well-being of present and future generations.</w:t>
      </w:r>
    </w:p>
    <w:p w:rsidR="003B3758" w:rsidRDefault="003B3758" w:rsidP="003B3758"/>
    <w:p w:rsidR="000D2CE2" w:rsidRDefault="000D2CE2">
      <w:bookmarkStart w:id="0" w:name="_GoBack"/>
      <w:bookmarkEnd w:id="0"/>
    </w:p>
    <w:sectPr w:rsidR="000D2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57A1"/>
    <w:multiLevelType w:val="multilevel"/>
    <w:tmpl w:val="0328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17706"/>
    <w:multiLevelType w:val="multilevel"/>
    <w:tmpl w:val="FA6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A26B4"/>
    <w:multiLevelType w:val="multilevel"/>
    <w:tmpl w:val="FEA4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13506F"/>
    <w:multiLevelType w:val="multilevel"/>
    <w:tmpl w:val="E90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9437F2"/>
    <w:multiLevelType w:val="multilevel"/>
    <w:tmpl w:val="0E3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86740"/>
    <w:multiLevelType w:val="multilevel"/>
    <w:tmpl w:val="7A6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57"/>
    <w:rsid w:val="000D2CE2"/>
    <w:rsid w:val="00270B38"/>
    <w:rsid w:val="003B3758"/>
    <w:rsid w:val="00566057"/>
    <w:rsid w:val="009A6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FAE7"/>
  <w15:chartTrackingRefBased/>
  <w15:docId w15:val="{49DFF1C3-3AF9-434D-B852-AFC3538E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758"/>
  </w:style>
  <w:style w:type="paragraph" w:styleId="Heading1">
    <w:name w:val="heading 1"/>
    <w:basedOn w:val="Normal"/>
    <w:link w:val="Heading1Char"/>
    <w:uiPriority w:val="9"/>
    <w:qFormat/>
    <w:rsid w:val="003B37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B3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7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B375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B3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3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2532</Characters>
  <Application>Microsoft Office Word</Application>
  <DocSecurity>0</DocSecurity>
  <Lines>21</Lines>
  <Paragraphs>5</Paragraphs>
  <ScaleCrop>false</ScaleCrop>
  <Company>HP</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Salaah Maniyar</dc:creator>
  <cp:keywords/>
  <dc:description/>
  <cp:lastModifiedBy>Salaah Maniyar</cp:lastModifiedBy>
  <cp:revision>21</cp:revision>
  <dcterms:created xsi:type="dcterms:W3CDTF">2025-10-06T05:54:00Z</dcterms:created>
  <dcterms:modified xsi:type="dcterms:W3CDTF">2025-10-06T05:55:00Z</dcterms:modified>
</cp:coreProperties>
</file>