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C7819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Project Overview</w:t>
      </w:r>
    </w:p>
    <w:p w14:paraId="4BE85B7B" w14:textId="77777777" w:rsidR="00D94589" w:rsidRPr="00D94589" w:rsidRDefault="00D94589" w:rsidP="00D94589">
      <w:r w:rsidRPr="00D94589">
        <w:t>The goal of this project is to develop a Retrieval-Augmented Generation (RAG)-based system to guide users through the U.S. visa application process. The system simplifies complex visa-related queries by retrieving relevant information from a corpus of official U.S. visa documents and generating clear, user-friendly responses using advanced language models.</w:t>
      </w:r>
    </w:p>
    <w:p w14:paraId="2C0A5607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Key Objective:</w:t>
      </w:r>
    </w:p>
    <w:p w14:paraId="239303F1" w14:textId="77777777" w:rsidR="00D94589" w:rsidRPr="00D94589" w:rsidRDefault="00D94589" w:rsidP="00D94589">
      <w:pPr>
        <w:numPr>
          <w:ilvl w:val="0"/>
          <w:numId w:val="1"/>
        </w:numPr>
      </w:pPr>
      <w:r w:rsidRPr="00D94589">
        <w:t>Assist users in understanding various visa types, application steps, required documentation, and interview procedures for U.S. visa applications.</w:t>
      </w:r>
    </w:p>
    <w:p w14:paraId="5A0AED45" w14:textId="3B978B52" w:rsidR="00D94589" w:rsidRPr="00D94589" w:rsidRDefault="00D94589" w:rsidP="00D94589"/>
    <w:p w14:paraId="703D5D29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Data Sources</w:t>
      </w:r>
    </w:p>
    <w:p w14:paraId="7D2BD9B7" w14:textId="77777777" w:rsidR="00D94589" w:rsidRPr="00D94589" w:rsidRDefault="00D94589" w:rsidP="00D94589">
      <w:r w:rsidRPr="00D94589">
        <w:t xml:space="preserve">The system utilizes the document </w:t>
      </w:r>
      <w:r w:rsidRPr="00D94589">
        <w:rPr>
          <w:b/>
          <w:bCs/>
        </w:rPr>
        <w:t>“United States Visa System: Information for Experts from the People’s Republic of China,”</w:t>
      </w:r>
      <w:r w:rsidRPr="00D94589">
        <w:t xml:space="preserve"> published by the American National Standards Institute (ANSI).</w:t>
      </w:r>
    </w:p>
    <w:p w14:paraId="164C2A02" w14:textId="404E6D9D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Corpus Size:</w:t>
      </w:r>
      <w:r w:rsidRPr="00D94589">
        <w:t xml:space="preserve"> </w:t>
      </w:r>
      <w:r w:rsidR="00DD01AF">
        <w:t>2</w:t>
      </w:r>
      <w:r w:rsidRPr="00D94589">
        <w:t xml:space="preserve"> PDF document</w:t>
      </w:r>
      <w:r w:rsidR="00DD01AF">
        <w:t xml:space="preserve"> related to US Visa System</w:t>
      </w:r>
      <w:r w:rsidRPr="00D94589">
        <w:t>.</w:t>
      </w:r>
    </w:p>
    <w:p w14:paraId="02F45131" w14:textId="77777777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Content Summary:</w:t>
      </w:r>
    </w:p>
    <w:p w14:paraId="71DB7CB2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types and classifications (e.g., B1, B2).</w:t>
      </w:r>
    </w:p>
    <w:p w14:paraId="0C4BA5D7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application procedures and documentation requirements.</w:t>
      </w:r>
    </w:p>
    <w:p w14:paraId="4D25E62C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Interview preparation guidelines.</w:t>
      </w:r>
    </w:p>
    <w:p w14:paraId="41FC013F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Initiatives for expedited visa processing.</w:t>
      </w:r>
    </w:p>
    <w:p w14:paraId="7BC8B0DD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U.S. consular district details.</w:t>
      </w:r>
    </w:p>
    <w:p w14:paraId="5D360C77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classification summary tables and appendices.</w:t>
      </w:r>
    </w:p>
    <w:p w14:paraId="7D890692" w14:textId="77777777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Storage and Access:</w:t>
      </w:r>
    </w:p>
    <w:p w14:paraId="0CCE0AF9" w14:textId="77777777" w:rsidR="00D94589" w:rsidRPr="00D94589" w:rsidRDefault="00D94589" w:rsidP="00D94589">
      <w:pPr>
        <w:numPr>
          <w:ilvl w:val="1"/>
          <w:numId w:val="15"/>
        </w:numPr>
      </w:pPr>
      <w:r w:rsidRPr="00D94589">
        <w:t xml:space="preserve">The content is processed using </w:t>
      </w:r>
      <w:r w:rsidRPr="00D94589">
        <w:rPr>
          <w:b/>
          <w:bCs/>
        </w:rPr>
        <w:t>PyPDF2</w:t>
      </w:r>
      <w:r w:rsidRPr="00D94589">
        <w:t xml:space="preserve"> and stored in a </w:t>
      </w:r>
      <w:r w:rsidRPr="00D94589">
        <w:rPr>
          <w:b/>
          <w:bCs/>
        </w:rPr>
        <w:t>FAISS</w:t>
      </w:r>
      <w:r w:rsidRPr="00D94589">
        <w:t xml:space="preserve"> index for efficient retrieval.</w:t>
      </w:r>
    </w:p>
    <w:p w14:paraId="5787B6B7" w14:textId="0E53B01A" w:rsidR="00D94589" w:rsidRPr="00D94589" w:rsidRDefault="00D94589" w:rsidP="00D94589"/>
    <w:p w14:paraId="0C797688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Chatbot Functionalities</w:t>
      </w:r>
    </w:p>
    <w:p w14:paraId="2AC4F009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Understanding Visa Requirements:</w:t>
      </w:r>
    </w:p>
    <w:p w14:paraId="60395EB0" w14:textId="77777777" w:rsidR="00D94589" w:rsidRPr="00D94589" w:rsidRDefault="00D94589" w:rsidP="00D94589">
      <w:pPr>
        <w:numPr>
          <w:ilvl w:val="1"/>
          <w:numId w:val="16"/>
        </w:numPr>
      </w:pPr>
      <w:r w:rsidRPr="00D94589">
        <w:t>Detailed explanations of U.S. visa types, eligibility criteria, and their purpose (e.g., B1 for business, B2 for tourist).</w:t>
      </w:r>
    </w:p>
    <w:p w14:paraId="13F2627A" w14:textId="77777777" w:rsidR="00D94589" w:rsidRPr="00D94589" w:rsidRDefault="00D94589" w:rsidP="00D94589">
      <w:pPr>
        <w:numPr>
          <w:ilvl w:val="1"/>
          <w:numId w:val="16"/>
        </w:numPr>
      </w:pPr>
      <w:r w:rsidRPr="00D94589">
        <w:t>Information on requirements like proof of ties to the home country and financial stability.</w:t>
      </w:r>
    </w:p>
    <w:p w14:paraId="54B8A24F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Application Process Guidance:</w:t>
      </w:r>
    </w:p>
    <w:p w14:paraId="4A378F2F" w14:textId="77777777" w:rsidR="00D94589" w:rsidRPr="00D94589" w:rsidRDefault="00D94589" w:rsidP="00D94589">
      <w:pPr>
        <w:numPr>
          <w:ilvl w:val="1"/>
          <w:numId w:val="17"/>
        </w:numPr>
      </w:pPr>
      <w:r w:rsidRPr="00D94589">
        <w:t>Provides step-by-step instructions for completing the application, paying fees, scheduling interviews, and attending interviews.</w:t>
      </w:r>
    </w:p>
    <w:p w14:paraId="507CD9C9" w14:textId="77777777" w:rsidR="00D94589" w:rsidRPr="00D94589" w:rsidRDefault="00D94589" w:rsidP="00D94589">
      <w:pPr>
        <w:numPr>
          <w:ilvl w:val="1"/>
          <w:numId w:val="17"/>
        </w:numPr>
      </w:pPr>
      <w:r w:rsidRPr="00D94589">
        <w:lastRenderedPageBreak/>
        <w:t>Covers essential documentation, common errors, and best practices to avoid mistakes.</w:t>
      </w:r>
    </w:p>
    <w:p w14:paraId="60BBDA72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Document Preparation:</w:t>
      </w:r>
    </w:p>
    <w:p w14:paraId="21B82CDF" w14:textId="77777777" w:rsidR="00D94589" w:rsidRPr="00D94589" w:rsidRDefault="00D94589" w:rsidP="00D94589">
      <w:pPr>
        <w:numPr>
          <w:ilvl w:val="1"/>
          <w:numId w:val="18"/>
        </w:numPr>
      </w:pPr>
      <w:r w:rsidRPr="00D94589">
        <w:t>Lists required documents and highlights common mistakes (e.g., mismatched names, missing biometric details).</w:t>
      </w:r>
    </w:p>
    <w:p w14:paraId="319E183E" w14:textId="77777777" w:rsidR="00D94589" w:rsidRPr="00D94589" w:rsidRDefault="00D94589" w:rsidP="00D94589">
      <w:pPr>
        <w:numPr>
          <w:ilvl w:val="1"/>
          <w:numId w:val="18"/>
        </w:numPr>
      </w:pPr>
      <w:r w:rsidRPr="00D94589">
        <w:t>Provides advice for ensuring complete and accurate documentation.</w:t>
      </w:r>
    </w:p>
    <w:p w14:paraId="3E56FCAE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Business Travel Facilitation:</w:t>
      </w:r>
    </w:p>
    <w:p w14:paraId="2A286F89" w14:textId="77777777" w:rsidR="00D94589" w:rsidRPr="00D94589" w:rsidRDefault="00D94589" w:rsidP="00D94589">
      <w:pPr>
        <w:numPr>
          <w:ilvl w:val="1"/>
          <w:numId w:val="20"/>
        </w:numPr>
      </w:pPr>
      <w:r w:rsidRPr="00D94589">
        <w:t>Answers questions about expedited visa programs for businesses, including formal facilitation and group appointments.</w:t>
      </w:r>
    </w:p>
    <w:p w14:paraId="6C4BA9D1" w14:textId="0DDDBACB" w:rsidR="00D94589" w:rsidRPr="00D94589" w:rsidRDefault="00D94589" w:rsidP="00D94589"/>
    <w:p w14:paraId="2DBEA8F8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System Functionalities and Capabilities</w:t>
      </w:r>
    </w:p>
    <w:p w14:paraId="0664F742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Retrieval and Generation:</w:t>
      </w:r>
    </w:p>
    <w:p w14:paraId="6A6E4530" w14:textId="77777777" w:rsidR="00D94589" w:rsidRPr="00D94589" w:rsidRDefault="00D94589" w:rsidP="00D94589">
      <w:pPr>
        <w:numPr>
          <w:ilvl w:val="1"/>
          <w:numId w:val="21"/>
        </w:numPr>
      </w:pPr>
      <w:r w:rsidRPr="00D94589">
        <w:t xml:space="preserve">The system uses </w:t>
      </w:r>
      <w:r w:rsidRPr="00D94589">
        <w:rPr>
          <w:b/>
          <w:bCs/>
        </w:rPr>
        <w:t>FAISS-based semantic search</w:t>
      </w:r>
      <w:r w:rsidRPr="00D94589">
        <w:t xml:space="preserve"> to retrieve relevant content from the U.S. visa corpus.</w:t>
      </w:r>
    </w:p>
    <w:p w14:paraId="236134B5" w14:textId="77777777" w:rsidR="00D94589" w:rsidRPr="00D94589" w:rsidRDefault="00D94589" w:rsidP="00D94589">
      <w:pPr>
        <w:numPr>
          <w:ilvl w:val="1"/>
          <w:numId w:val="21"/>
        </w:numPr>
      </w:pPr>
      <w:r w:rsidRPr="00D94589">
        <w:t xml:space="preserve">Retrieved content is processed by the </w:t>
      </w:r>
      <w:r w:rsidRPr="00D94589">
        <w:rPr>
          <w:b/>
          <w:bCs/>
        </w:rPr>
        <w:t>Meta-Llama-3-8B-Instruct</w:t>
      </w:r>
      <w:r w:rsidRPr="00D94589">
        <w:t xml:space="preserve"> model, generating concise, user-friendly answers based on the query.</w:t>
      </w:r>
    </w:p>
    <w:p w14:paraId="632FB74E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Semantic Search:</w:t>
      </w:r>
    </w:p>
    <w:p w14:paraId="389803FA" w14:textId="77777777" w:rsidR="00D94589" w:rsidRPr="00D94589" w:rsidRDefault="00D94589" w:rsidP="00D94589">
      <w:pPr>
        <w:numPr>
          <w:ilvl w:val="1"/>
          <w:numId w:val="22"/>
        </w:numPr>
      </w:pPr>
      <w:r w:rsidRPr="00D94589">
        <w:rPr>
          <w:b/>
          <w:bCs/>
        </w:rPr>
        <w:t>FAISS</w:t>
      </w:r>
      <w:r w:rsidRPr="00D94589">
        <w:t xml:space="preserve"> computes cosine similarity to retrieve contextually relevant document chunks, while </w:t>
      </w:r>
      <w:r w:rsidRPr="00D94589">
        <w:rPr>
          <w:b/>
          <w:bCs/>
        </w:rPr>
        <w:t>BM25</w:t>
      </w:r>
      <w:r w:rsidRPr="00D94589">
        <w:t xml:space="preserve"> re-ranking ensures keyword relevance, combining semantic and lexical matching.</w:t>
      </w:r>
    </w:p>
    <w:p w14:paraId="3ADD6317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Multimodal Question Answering:</w:t>
      </w:r>
    </w:p>
    <w:p w14:paraId="5A2F37F4" w14:textId="77777777" w:rsidR="00D94589" w:rsidRPr="00D94589" w:rsidRDefault="00D94589" w:rsidP="00D94589">
      <w:pPr>
        <w:numPr>
          <w:ilvl w:val="1"/>
          <w:numId w:val="23"/>
        </w:numPr>
      </w:pPr>
      <w:r w:rsidRPr="00D94589">
        <w:t xml:space="preserve">The </w:t>
      </w:r>
      <w:r w:rsidRPr="00D94589">
        <w:rPr>
          <w:b/>
          <w:bCs/>
        </w:rPr>
        <w:t>Meta-Llama-3-8B-Instruct</w:t>
      </w:r>
      <w:r w:rsidRPr="00D94589">
        <w:t xml:space="preserve"> model generates accurate responses for complex queries by synthesizing relevant content from retrieved documents.</w:t>
      </w:r>
    </w:p>
    <w:p w14:paraId="60827A3C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Customization:</w:t>
      </w:r>
    </w:p>
    <w:p w14:paraId="58BE0C34" w14:textId="591BC10C" w:rsidR="000D58D8" w:rsidRPr="00DD01AF" w:rsidRDefault="00D94589" w:rsidP="00D94589">
      <w:pPr>
        <w:numPr>
          <w:ilvl w:val="1"/>
          <w:numId w:val="24"/>
        </w:numPr>
      </w:pPr>
      <w:r w:rsidRPr="00D94589">
        <w:t>Users can configure the granularity of query results (e.g., kkk), balancing the level of detail and relevance in the retrieved content.</w:t>
      </w:r>
    </w:p>
    <w:p w14:paraId="11F5172C" w14:textId="327F4D1C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Models Used</w:t>
      </w:r>
    </w:p>
    <w:p w14:paraId="0286AE55" w14:textId="77777777" w:rsidR="00D94589" w:rsidRPr="00D94589" w:rsidRDefault="00D94589" w:rsidP="00D94589">
      <w:pPr>
        <w:numPr>
          <w:ilvl w:val="0"/>
          <w:numId w:val="5"/>
        </w:numPr>
      </w:pPr>
      <w:r w:rsidRPr="00D94589">
        <w:rPr>
          <w:b/>
          <w:bCs/>
        </w:rPr>
        <w:t>Embedding Models:</w:t>
      </w:r>
    </w:p>
    <w:p w14:paraId="7135AC90" w14:textId="77777777" w:rsidR="000D58D8" w:rsidRDefault="00D94589" w:rsidP="000D58D8">
      <w:pPr>
        <w:numPr>
          <w:ilvl w:val="1"/>
          <w:numId w:val="25"/>
        </w:numPr>
      </w:pPr>
      <w:r w:rsidRPr="00D94589">
        <w:rPr>
          <w:b/>
          <w:bCs/>
        </w:rPr>
        <w:t>Model:</w:t>
      </w:r>
      <w:r w:rsidRPr="00D94589">
        <w:t xml:space="preserve"> </w:t>
      </w:r>
    </w:p>
    <w:p w14:paraId="03DAA0F7" w14:textId="6A58F180" w:rsidR="00D94589" w:rsidRPr="00D94589" w:rsidRDefault="00D94589" w:rsidP="000D58D8">
      <w:pPr>
        <w:ind w:left="1440"/>
      </w:pPr>
      <w:r w:rsidRPr="00D94589">
        <w:rPr>
          <w:b/>
          <w:bCs/>
        </w:rPr>
        <w:t>Sentence-Transformers' all-MiniLM-L6-v2</w:t>
      </w:r>
      <w:r w:rsidRPr="00D94589">
        <w:t xml:space="preserve"> is used to generate dense vector embeddings for text chunks.</w:t>
      </w:r>
    </w:p>
    <w:p w14:paraId="70554349" w14:textId="77777777" w:rsidR="000D58D8" w:rsidRDefault="00D94589" w:rsidP="000D58D8">
      <w:pPr>
        <w:numPr>
          <w:ilvl w:val="1"/>
          <w:numId w:val="25"/>
        </w:numPr>
      </w:pPr>
      <w:r w:rsidRPr="00D94589">
        <w:rPr>
          <w:b/>
          <w:bCs/>
        </w:rPr>
        <w:t>Storage:</w:t>
      </w:r>
      <w:r w:rsidRPr="00D94589">
        <w:t xml:space="preserve"> </w:t>
      </w:r>
    </w:p>
    <w:p w14:paraId="755DCC0B" w14:textId="332A1430" w:rsidR="00D94589" w:rsidRPr="00D94589" w:rsidRDefault="00D94589" w:rsidP="000D58D8">
      <w:pPr>
        <w:ind w:left="1440"/>
      </w:pPr>
      <w:r w:rsidRPr="00D94589">
        <w:t xml:space="preserve">Embeddings are stored in a </w:t>
      </w:r>
      <w:r w:rsidRPr="00D94589">
        <w:rPr>
          <w:b/>
          <w:bCs/>
        </w:rPr>
        <w:t>FAISS</w:t>
      </w:r>
      <w:r w:rsidRPr="00D94589">
        <w:t xml:space="preserve"> index for fast retrieval based on cosine similarity.</w:t>
      </w:r>
    </w:p>
    <w:p w14:paraId="2A69A831" w14:textId="77777777" w:rsidR="00D94589" w:rsidRPr="00D94589" w:rsidRDefault="00D94589" w:rsidP="00D94589">
      <w:pPr>
        <w:numPr>
          <w:ilvl w:val="0"/>
          <w:numId w:val="5"/>
        </w:numPr>
      </w:pPr>
      <w:r w:rsidRPr="00D94589">
        <w:rPr>
          <w:b/>
          <w:bCs/>
        </w:rPr>
        <w:lastRenderedPageBreak/>
        <w:t>Language Models:</w:t>
      </w:r>
    </w:p>
    <w:p w14:paraId="6D5B2669" w14:textId="77777777" w:rsidR="00DE561E" w:rsidRDefault="00D94589" w:rsidP="00DE561E">
      <w:pPr>
        <w:numPr>
          <w:ilvl w:val="1"/>
          <w:numId w:val="27"/>
        </w:numPr>
      </w:pPr>
      <w:r w:rsidRPr="00D94589">
        <w:rPr>
          <w:b/>
          <w:bCs/>
        </w:rPr>
        <w:t>Model:</w:t>
      </w:r>
      <w:r w:rsidRPr="00D94589">
        <w:t xml:space="preserve"> </w:t>
      </w:r>
    </w:p>
    <w:p w14:paraId="32662137" w14:textId="07373E3C" w:rsidR="00D94589" w:rsidRPr="00D94589" w:rsidRDefault="00D94589" w:rsidP="00DE561E">
      <w:pPr>
        <w:ind w:left="1440"/>
      </w:pPr>
      <w:r w:rsidRPr="00D94589">
        <w:rPr>
          <w:b/>
          <w:bCs/>
        </w:rPr>
        <w:t>Meta-Llama-3-8B-Instruct</w:t>
      </w:r>
      <w:r w:rsidRPr="00D94589">
        <w:t xml:space="preserve"> (14.96 GB model) is used to generate structured, coherent responses based on the retrieved context.</w:t>
      </w:r>
    </w:p>
    <w:p w14:paraId="39988F83" w14:textId="77777777" w:rsidR="00DE561E" w:rsidRDefault="00D94589" w:rsidP="00DE561E">
      <w:pPr>
        <w:numPr>
          <w:ilvl w:val="1"/>
          <w:numId w:val="26"/>
        </w:numPr>
      </w:pPr>
      <w:r w:rsidRPr="00D94589">
        <w:rPr>
          <w:b/>
          <w:bCs/>
        </w:rPr>
        <w:t>Quantization:</w:t>
      </w:r>
      <w:r w:rsidRPr="00D94589">
        <w:t xml:space="preserve"> </w:t>
      </w:r>
    </w:p>
    <w:p w14:paraId="1315046A" w14:textId="5CDD8733" w:rsidR="00D94589" w:rsidRPr="00D94589" w:rsidRDefault="00D94589" w:rsidP="00DE561E">
      <w:pPr>
        <w:ind w:left="1440"/>
      </w:pPr>
      <w:r w:rsidRPr="00D94589">
        <w:t>The model is quantized to 8-bit, reducing memory usage without sacrificing performance, ensuring efficient execution on standard GPUs.</w:t>
      </w:r>
    </w:p>
    <w:p w14:paraId="28570A49" w14:textId="58DFC843" w:rsidR="00D94589" w:rsidRPr="00D94589" w:rsidRDefault="00D94589" w:rsidP="00D94589"/>
    <w:p w14:paraId="2E3259B4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Retrieval Methods</w:t>
      </w:r>
    </w:p>
    <w:p w14:paraId="003A0BA6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FAISS (Facebook AI Similarity Search):</w:t>
      </w:r>
    </w:p>
    <w:p w14:paraId="37928E55" w14:textId="5BD47284" w:rsidR="00D94589" w:rsidRPr="00D94589" w:rsidRDefault="00D94589" w:rsidP="00DE561E">
      <w:pPr>
        <w:ind w:left="720"/>
      </w:pPr>
      <w:r w:rsidRPr="00D94589">
        <w:rPr>
          <w:b/>
          <w:bCs/>
        </w:rPr>
        <w:t>FAISS</w:t>
      </w:r>
      <w:r w:rsidRPr="00D94589">
        <w:t xml:space="preserve"> retrieves the top k most relevant document chunks based on semantic similarity, enhancing system responsiveness even with large datasets.</w:t>
      </w:r>
    </w:p>
    <w:p w14:paraId="56482380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BM25:</w:t>
      </w:r>
    </w:p>
    <w:p w14:paraId="08264EEE" w14:textId="570AD988" w:rsidR="00D94589" w:rsidRPr="00D94589" w:rsidRDefault="00D94589" w:rsidP="00DE561E">
      <w:pPr>
        <w:ind w:left="720"/>
      </w:pPr>
      <w:r w:rsidRPr="00D94589">
        <w:rPr>
          <w:b/>
          <w:bCs/>
        </w:rPr>
        <w:t>BM25</w:t>
      </w:r>
      <w:r w:rsidRPr="00D94589">
        <w:t xml:space="preserve"> is applied after </w:t>
      </w:r>
      <w:r w:rsidRPr="00D94589">
        <w:rPr>
          <w:b/>
          <w:bCs/>
        </w:rPr>
        <w:t>FAISS</w:t>
      </w:r>
      <w:r w:rsidRPr="00D94589">
        <w:t xml:space="preserve"> retrieval to re-rank results by keyword relevance, ensuring precise matches for specific visa-related queries.</w:t>
      </w:r>
    </w:p>
    <w:p w14:paraId="0190F19F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MMR (Maximal Marginal Relevance):</w:t>
      </w:r>
    </w:p>
    <w:p w14:paraId="0B6776C6" w14:textId="3B3BD617" w:rsidR="00D94589" w:rsidRPr="00D94589" w:rsidRDefault="00D94589" w:rsidP="00DE561E">
      <w:pPr>
        <w:ind w:left="720"/>
      </w:pPr>
      <w:r w:rsidRPr="00D94589">
        <w:rPr>
          <w:b/>
          <w:bCs/>
        </w:rPr>
        <w:t>MMR</w:t>
      </w:r>
      <w:r w:rsidRPr="00D94589">
        <w:t xml:space="preserve"> ensures diversity in the retrieval by penalizing redundant information and selecting the most relevant, diverse chunks for query answering.</w:t>
      </w:r>
    </w:p>
    <w:p w14:paraId="1B44431A" w14:textId="5ED2D26F" w:rsidR="00D94589" w:rsidRPr="00D94589" w:rsidRDefault="00D94589" w:rsidP="00D94589"/>
    <w:p w14:paraId="24CF06A0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Key Parameters</w:t>
      </w:r>
    </w:p>
    <w:p w14:paraId="353DFB39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Chunk Size:</w:t>
      </w:r>
    </w:p>
    <w:p w14:paraId="25DB7E0B" w14:textId="77777777" w:rsidR="00D94589" w:rsidRPr="00D94589" w:rsidRDefault="00D94589" w:rsidP="00D70AD6">
      <w:pPr>
        <w:numPr>
          <w:ilvl w:val="1"/>
          <w:numId w:val="28"/>
        </w:numPr>
      </w:pPr>
      <w:r w:rsidRPr="00D94589">
        <w:t>Documents are split into 1000-character chunks with a 50-character overlap, preserving semantic coherence and context for more accurate retrieval.</w:t>
      </w:r>
    </w:p>
    <w:p w14:paraId="707F38A5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Retrieval Depth (kkk):</w:t>
      </w:r>
    </w:p>
    <w:p w14:paraId="5BAD0B2D" w14:textId="77777777" w:rsidR="00D94589" w:rsidRPr="00D94589" w:rsidRDefault="00D94589" w:rsidP="00D70AD6">
      <w:pPr>
        <w:numPr>
          <w:ilvl w:val="1"/>
          <w:numId w:val="29"/>
        </w:numPr>
      </w:pPr>
      <w:r w:rsidRPr="00D94589">
        <w:t>The system allows fine-tuning of retrieval depth (typically k=5), ensuring an optimal balance between relevance and detail in the retrieved content.</w:t>
      </w:r>
    </w:p>
    <w:p w14:paraId="1892934B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Quantization:</w:t>
      </w:r>
    </w:p>
    <w:p w14:paraId="4A2964D6" w14:textId="77777777" w:rsidR="00D94589" w:rsidRPr="00D94589" w:rsidRDefault="00D94589" w:rsidP="00D70AD6">
      <w:pPr>
        <w:numPr>
          <w:ilvl w:val="1"/>
          <w:numId w:val="30"/>
        </w:numPr>
      </w:pPr>
      <w:r w:rsidRPr="00D94589">
        <w:t>To optimize memory usage, the language model is quantized to 8-bit precision, reducing the memory footprint while maintaining high response quality.</w:t>
      </w:r>
    </w:p>
    <w:p w14:paraId="310E2F40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Model Configuration:</w:t>
      </w:r>
    </w:p>
    <w:p w14:paraId="083764FF" w14:textId="77777777" w:rsidR="00D94589" w:rsidRPr="00D94589" w:rsidRDefault="00D94589" w:rsidP="00D70AD6">
      <w:pPr>
        <w:numPr>
          <w:ilvl w:val="1"/>
          <w:numId w:val="31"/>
        </w:numPr>
      </w:pPr>
      <w:r w:rsidRPr="00D94589">
        <w:t xml:space="preserve">The language model is configured to run efficiently on available hardware using </w:t>
      </w:r>
      <w:r w:rsidRPr="00D94589">
        <w:rPr>
          <w:b/>
          <w:bCs/>
        </w:rPr>
        <w:t>device_map="auto"</w:t>
      </w:r>
      <w:r w:rsidRPr="00D94589">
        <w:t xml:space="preserve"> for dynamic resource allocation.</w:t>
      </w:r>
    </w:p>
    <w:p w14:paraId="502A4DB2" w14:textId="5B1C115C" w:rsidR="00D94589" w:rsidRPr="00D94589" w:rsidRDefault="00D94589" w:rsidP="00D94589"/>
    <w:p w14:paraId="01F39550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Preprocessing Steps</w:t>
      </w:r>
    </w:p>
    <w:p w14:paraId="5A1304A9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Text Extraction:</w:t>
      </w:r>
    </w:p>
    <w:p w14:paraId="236F4459" w14:textId="26D525AC" w:rsidR="00D94589" w:rsidRPr="00D94589" w:rsidRDefault="00D94589" w:rsidP="00D70AD6">
      <w:pPr>
        <w:ind w:left="720"/>
      </w:pPr>
      <w:r w:rsidRPr="00D94589">
        <w:rPr>
          <w:b/>
          <w:bCs/>
        </w:rPr>
        <w:t>PyPDF2</w:t>
      </w:r>
      <w:r w:rsidRPr="00D94589">
        <w:t xml:space="preserve"> is used to extract text from the 27-page PDF document. The content is concatenated into a single string for further processing.</w:t>
      </w:r>
    </w:p>
    <w:p w14:paraId="14AFC49A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Chunking:</w:t>
      </w:r>
    </w:p>
    <w:p w14:paraId="05567690" w14:textId="2EC69E33" w:rsidR="00D94589" w:rsidRPr="00D94589" w:rsidRDefault="00D94589" w:rsidP="00D70AD6">
      <w:pPr>
        <w:ind w:left="720"/>
      </w:pPr>
      <w:r w:rsidRPr="00D94589">
        <w:t>The extracted text is split into overlapping chunks of 1000 characters with a 50-character overlap to maintain context across chunks.</w:t>
      </w:r>
    </w:p>
    <w:p w14:paraId="4AFA436E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Embedding Generation:</w:t>
      </w:r>
    </w:p>
    <w:p w14:paraId="1EA4F6FC" w14:textId="3AAE4783" w:rsidR="00D94589" w:rsidRPr="00D94589" w:rsidRDefault="00D94589" w:rsidP="00D70AD6">
      <w:pPr>
        <w:ind w:left="720"/>
      </w:pPr>
      <w:r w:rsidRPr="00D94589">
        <w:rPr>
          <w:b/>
          <w:bCs/>
        </w:rPr>
        <w:t>Sentence-Transformers' all-MiniLM-L6-v2</w:t>
      </w:r>
      <w:r w:rsidRPr="00D94589">
        <w:t xml:space="preserve"> model generates dense vector embeddings for each text chunk, which are stored in a </w:t>
      </w:r>
      <w:r w:rsidRPr="00D94589">
        <w:rPr>
          <w:b/>
          <w:bCs/>
        </w:rPr>
        <w:t>FAISS</w:t>
      </w:r>
      <w:r w:rsidRPr="00D94589">
        <w:t xml:space="preserve"> index for efficient retrieval.</w:t>
      </w:r>
    </w:p>
    <w:p w14:paraId="39A3F40B" w14:textId="50FED41C" w:rsidR="00D94589" w:rsidRPr="00D94589" w:rsidRDefault="00D94589" w:rsidP="00D94589"/>
    <w:p w14:paraId="61D6234F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Prompt Template</w:t>
      </w:r>
    </w:p>
    <w:p w14:paraId="52C78252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System Prompt:</w:t>
      </w:r>
    </w:p>
    <w:p w14:paraId="2628C8AA" w14:textId="0FA1F1D7" w:rsidR="00D94589" w:rsidRPr="00D94589" w:rsidRDefault="00D94589" w:rsidP="00D70AD6">
      <w:pPr>
        <w:ind w:left="720"/>
      </w:pPr>
      <w:r w:rsidRPr="00D94589">
        <w:t>The system prompt ensures that the model only responds based on the given context: "You are an expert in U.S. visa systems. Provide accurate and relevant information only from the given context."</w:t>
      </w:r>
    </w:p>
    <w:p w14:paraId="1AAE0920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Initial Reply:</w:t>
      </w:r>
    </w:p>
    <w:p w14:paraId="6FF28691" w14:textId="2E76B297" w:rsidR="00D94589" w:rsidRPr="00D94589" w:rsidRDefault="00D94589" w:rsidP="00D70AD6">
      <w:pPr>
        <w:ind w:left="720"/>
      </w:pPr>
      <w:r w:rsidRPr="00D94589">
        <w:t>The initial reply prompts the user to input a query: "Please provide the question and extracted text for which I need to produce structured answers."</w:t>
      </w:r>
    </w:p>
    <w:p w14:paraId="4A2000A3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Dynamic Prompt Formatting:</w:t>
      </w:r>
    </w:p>
    <w:p w14:paraId="03F12726" w14:textId="77777777" w:rsidR="00D70AD6" w:rsidRDefault="00D94589" w:rsidP="00D70AD6">
      <w:pPr>
        <w:ind w:left="720"/>
      </w:pPr>
      <w:r w:rsidRPr="00D94589">
        <w:t>The prompt is dynamically formatted with relevant retrieved context, ensuring consistency across different retrieval methods (MMR or BM25) and query types.</w:t>
      </w:r>
    </w:p>
    <w:p w14:paraId="2A5EBF73" w14:textId="0FE364D7" w:rsidR="00FF617B" w:rsidRPr="00D94589" w:rsidRDefault="00D70AD6" w:rsidP="00FF617B">
      <w:pPr>
        <w:ind w:left="720"/>
      </w:pPr>
      <w:r>
        <w:t>It p</w:t>
      </w:r>
      <w:r w:rsidR="00D94589" w:rsidRPr="00D94589">
        <w:t>repares the prompt by appending retrieved documents for context. It creates a formatted string by combining the user's query with the retrieved document snippets, ensuring the model receives relevant and focused information to generate an accurate response.</w:t>
      </w:r>
    </w:p>
    <w:p w14:paraId="281A1D5B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Retrieval Settings</w:t>
      </w:r>
    </w:p>
    <w:p w14:paraId="0CE4E1C9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t>K-Top Retrieval:</w:t>
      </w:r>
    </w:p>
    <w:p w14:paraId="43B69890" w14:textId="77777777" w:rsidR="00D94589" w:rsidRPr="00D94589" w:rsidRDefault="00D94589" w:rsidP="00054A33">
      <w:pPr>
        <w:numPr>
          <w:ilvl w:val="1"/>
          <w:numId w:val="32"/>
        </w:numPr>
      </w:pPr>
      <w:r w:rsidRPr="00D94589">
        <w:t xml:space="preserve">The top k most relevant results are retrieved using </w:t>
      </w:r>
      <w:r w:rsidRPr="00D94589">
        <w:rPr>
          <w:b/>
          <w:bCs/>
        </w:rPr>
        <w:t>FAISS</w:t>
      </w:r>
      <w:r w:rsidRPr="00D94589">
        <w:t xml:space="preserve">, with the parameter </w:t>
      </w:r>
      <w:r w:rsidRPr="00D94589">
        <w:rPr>
          <w:b/>
          <w:bCs/>
        </w:rPr>
        <w:t>λ = 0.5</w:t>
      </w:r>
      <w:r w:rsidRPr="00D94589">
        <w:t xml:space="preserve"> balancing relevance and diversity in the </w:t>
      </w:r>
      <w:r w:rsidRPr="00D94589">
        <w:rPr>
          <w:b/>
          <w:bCs/>
        </w:rPr>
        <w:t>MMR</w:t>
      </w:r>
      <w:r w:rsidRPr="00D94589">
        <w:t xml:space="preserve"> method.</w:t>
      </w:r>
    </w:p>
    <w:p w14:paraId="4F079D29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t>BM25 Re-ranking:</w:t>
      </w:r>
    </w:p>
    <w:p w14:paraId="7225075B" w14:textId="77777777" w:rsidR="00D94589" w:rsidRPr="00D94589" w:rsidRDefault="00D94589" w:rsidP="00054A33">
      <w:pPr>
        <w:numPr>
          <w:ilvl w:val="1"/>
          <w:numId w:val="33"/>
        </w:numPr>
      </w:pPr>
      <w:r w:rsidRPr="00D94589">
        <w:t xml:space="preserve">After </w:t>
      </w:r>
      <w:r w:rsidRPr="00D94589">
        <w:rPr>
          <w:b/>
          <w:bCs/>
        </w:rPr>
        <w:t>FAISS</w:t>
      </w:r>
      <w:r w:rsidRPr="00D94589">
        <w:t xml:space="preserve"> retrieves the top k results, </w:t>
      </w:r>
      <w:r w:rsidRPr="00D94589">
        <w:rPr>
          <w:b/>
          <w:bCs/>
        </w:rPr>
        <w:t>BM25</w:t>
      </w:r>
      <w:r w:rsidRPr="00D94589">
        <w:t xml:space="preserve"> refines them based on keyword relevance, ensuring precise results for detailed queries.</w:t>
      </w:r>
    </w:p>
    <w:p w14:paraId="1198299E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lastRenderedPageBreak/>
        <w:t>MMR (Maximal Marginal Relevance):</w:t>
      </w:r>
    </w:p>
    <w:p w14:paraId="15815A1C" w14:textId="77777777" w:rsidR="00D94589" w:rsidRPr="00D94589" w:rsidRDefault="00D94589" w:rsidP="00054A33">
      <w:pPr>
        <w:numPr>
          <w:ilvl w:val="1"/>
          <w:numId w:val="34"/>
        </w:numPr>
      </w:pPr>
      <w:r w:rsidRPr="00D94589">
        <w:rPr>
          <w:b/>
          <w:bCs/>
        </w:rPr>
        <w:t>MMR</w:t>
      </w:r>
      <w:r w:rsidRPr="00D94589">
        <w:t xml:space="preserve"> adjusts retrieval by penalizing redundant information and selecting diverse, relevant chunks using cosine similarity scoring.</w:t>
      </w:r>
    </w:p>
    <w:p w14:paraId="1E6A9122" w14:textId="0C059444" w:rsidR="00D94589" w:rsidRPr="00D94589" w:rsidRDefault="00D94589" w:rsidP="00D94589"/>
    <w:p w14:paraId="794E783A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Advanced Techniques</w:t>
      </w:r>
    </w:p>
    <w:p w14:paraId="52672FB9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Contextual Compression:</w:t>
      </w:r>
    </w:p>
    <w:p w14:paraId="5B9EA05A" w14:textId="77777777" w:rsidR="00D94589" w:rsidRPr="00D94589" w:rsidRDefault="00D94589" w:rsidP="00054A33">
      <w:pPr>
        <w:numPr>
          <w:ilvl w:val="1"/>
          <w:numId w:val="35"/>
        </w:numPr>
      </w:pPr>
      <w:r w:rsidRPr="00D94589">
        <w:t>Recursive text splitting creates overlapping chunks, preserving context and semantic integrity across text segments.</w:t>
      </w:r>
    </w:p>
    <w:p w14:paraId="6F7A75DB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Multi-stage Retrieval:</w:t>
      </w:r>
    </w:p>
    <w:p w14:paraId="4808589B" w14:textId="77777777" w:rsidR="00D94589" w:rsidRPr="00D94589" w:rsidRDefault="00D94589" w:rsidP="00054A33">
      <w:pPr>
        <w:numPr>
          <w:ilvl w:val="1"/>
          <w:numId w:val="36"/>
        </w:numPr>
      </w:pPr>
      <w:r w:rsidRPr="00D94589">
        <w:rPr>
          <w:b/>
          <w:bCs/>
        </w:rPr>
        <w:t>FAISS</w:t>
      </w:r>
      <w:r w:rsidRPr="00D94589">
        <w:t xml:space="preserve"> is used for initial retrieval, followed by </w:t>
      </w:r>
      <w:r w:rsidRPr="00D94589">
        <w:rPr>
          <w:b/>
          <w:bCs/>
        </w:rPr>
        <w:t>BM25</w:t>
      </w:r>
      <w:r w:rsidRPr="00D94589">
        <w:t xml:space="preserve"> re-ranking to enhance accuracy by combining semantic and keyword-based relevance.</w:t>
      </w:r>
    </w:p>
    <w:p w14:paraId="033C0A81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Dynamic Prompt Adjustment:</w:t>
      </w:r>
    </w:p>
    <w:p w14:paraId="316BA253" w14:textId="77777777" w:rsidR="00D94589" w:rsidRPr="00D94589" w:rsidRDefault="00D94589" w:rsidP="00054A33">
      <w:pPr>
        <w:numPr>
          <w:ilvl w:val="1"/>
          <w:numId w:val="37"/>
        </w:numPr>
      </w:pPr>
      <w:r w:rsidRPr="00D94589">
        <w:t>The system adjusts prompts based on query type and retrieval method, ensuring the LLM receives the most relevant context for optimal performance.</w:t>
      </w:r>
    </w:p>
    <w:p w14:paraId="093F0B1F" w14:textId="76112D59" w:rsidR="00D94589" w:rsidRPr="00D94589" w:rsidRDefault="00D94589" w:rsidP="00D94589"/>
    <w:p w14:paraId="529A5AE2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Performance Metrics</w:t>
      </w:r>
    </w:p>
    <w:p w14:paraId="03DF852D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Retrieval Efficiency:</w:t>
      </w:r>
    </w:p>
    <w:p w14:paraId="625A58AD" w14:textId="70950360" w:rsidR="00D94589" w:rsidRPr="00D94589" w:rsidRDefault="00D94589" w:rsidP="00054A33">
      <w:pPr>
        <w:ind w:left="720"/>
      </w:pPr>
      <w:r w:rsidRPr="00D94589">
        <w:rPr>
          <w:b/>
          <w:bCs/>
        </w:rPr>
        <w:t>FAISS</w:t>
      </w:r>
      <w:r w:rsidRPr="00D94589">
        <w:t xml:space="preserve"> retrieves relevant chunks in approximately </w:t>
      </w:r>
      <w:r w:rsidR="00FF617B">
        <w:t xml:space="preserve">0.7 </w:t>
      </w:r>
      <w:r w:rsidRPr="00D94589">
        <w:t xml:space="preserve">seconds, and </w:t>
      </w:r>
      <w:r w:rsidRPr="00D94589">
        <w:rPr>
          <w:b/>
          <w:bCs/>
        </w:rPr>
        <w:t>BM25</w:t>
      </w:r>
      <w:r w:rsidRPr="00D94589">
        <w:t xml:space="preserve"> re-ranking takes </w:t>
      </w:r>
      <w:r w:rsidR="00FF617B">
        <w:t xml:space="preserve">0.9 </w:t>
      </w:r>
      <w:r w:rsidRPr="00D94589">
        <w:t>seconds, ensuring efficient and precise retrieval.</w:t>
      </w:r>
    </w:p>
    <w:p w14:paraId="4BE2049C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Model Performance:</w:t>
      </w:r>
    </w:p>
    <w:p w14:paraId="4E26507F" w14:textId="3375DE68" w:rsidR="00D94589" w:rsidRPr="00D94589" w:rsidRDefault="00D94589" w:rsidP="00054A33">
      <w:pPr>
        <w:ind w:left="720"/>
      </w:pPr>
      <w:r w:rsidRPr="00D94589">
        <w:t>The model generates responses within 300 tokens and avoids hallucination when provided with clear context.</w:t>
      </w:r>
    </w:p>
    <w:p w14:paraId="3887FB65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Memory Usage:</w:t>
      </w:r>
    </w:p>
    <w:p w14:paraId="2F980554" w14:textId="1FAF6553" w:rsidR="00D94589" w:rsidRPr="00FF617B" w:rsidRDefault="00D94589" w:rsidP="00FF617B">
      <w:pPr>
        <w:ind w:left="720"/>
      </w:pPr>
      <w:r w:rsidRPr="00D94589">
        <w:t>The quantized 14.96 GB model operates efficiently on a 16 GB GPU, ensuring smooth processing of large datasets and complex queries.</w:t>
      </w:r>
    </w:p>
    <w:p w14:paraId="7E161DCB" w14:textId="59B5D422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Reproducibility</w:t>
      </w:r>
    </w:p>
    <w:p w14:paraId="5A5A7402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t>Platform:</w:t>
      </w:r>
    </w:p>
    <w:p w14:paraId="60DE489D" w14:textId="79EED47B" w:rsidR="00D94589" w:rsidRPr="00D94589" w:rsidRDefault="00D94589" w:rsidP="00054A33">
      <w:pPr>
        <w:ind w:left="720"/>
      </w:pPr>
      <w:r w:rsidRPr="00D94589">
        <w:t xml:space="preserve">The system runs on </w:t>
      </w:r>
      <w:r w:rsidRPr="00D94589">
        <w:rPr>
          <w:b/>
          <w:bCs/>
        </w:rPr>
        <w:t>Google Colab</w:t>
      </w:r>
      <w:r w:rsidRPr="00D94589">
        <w:t>, offering an accessible and GPU-accelerated environment for the entire pipeline.</w:t>
      </w:r>
    </w:p>
    <w:p w14:paraId="4CA7D006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t>Preprocessing Steps:</w:t>
      </w:r>
    </w:p>
    <w:p w14:paraId="4064DEC3" w14:textId="035E1DBF" w:rsidR="00D94589" w:rsidRPr="00D94589" w:rsidRDefault="00D94589" w:rsidP="00054A33">
      <w:pPr>
        <w:ind w:left="720"/>
      </w:pPr>
      <w:r w:rsidRPr="00D94589">
        <w:t xml:space="preserve">Text extraction with </w:t>
      </w:r>
      <w:r w:rsidRPr="00D94589">
        <w:rPr>
          <w:b/>
          <w:bCs/>
        </w:rPr>
        <w:t>PyPDF2</w:t>
      </w:r>
      <w:r w:rsidRPr="00D94589">
        <w:t xml:space="preserve"> and chunking with </w:t>
      </w:r>
      <w:r w:rsidRPr="00D94589">
        <w:rPr>
          <w:b/>
          <w:bCs/>
        </w:rPr>
        <w:t>NLTK</w:t>
      </w:r>
      <w:r w:rsidRPr="00D94589">
        <w:t xml:space="preserve"> are fully documented, ensuring reproducibility across different platforms.</w:t>
      </w:r>
    </w:p>
    <w:p w14:paraId="3FE85EBA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lastRenderedPageBreak/>
        <w:t>Quantization Details:</w:t>
      </w:r>
    </w:p>
    <w:p w14:paraId="4398E05D" w14:textId="0EF09DF4" w:rsidR="00D94589" w:rsidRPr="00D94589" w:rsidRDefault="00D94589" w:rsidP="00054A33">
      <w:pPr>
        <w:ind w:left="720"/>
      </w:pPr>
      <w:r w:rsidRPr="00D94589">
        <w:t>The model is optimized for deployment on low-memory systems, including those with 16 GB GPUs, ensuring efficient fine-tuning and inference.</w:t>
      </w:r>
    </w:p>
    <w:p w14:paraId="7DC181D0" w14:textId="77777777" w:rsidR="00DB425C" w:rsidRDefault="00DB425C"/>
    <w:sectPr w:rsidR="00DB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005F"/>
    <w:multiLevelType w:val="multilevel"/>
    <w:tmpl w:val="E8A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7808"/>
    <w:multiLevelType w:val="multilevel"/>
    <w:tmpl w:val="6B4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7EA1"/>
    <w:multiLevelType w:val="multilevel"/>
    <w:tmpl w:val="6D1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E3193"/>
    <w:multiLevelType w:val="multilevel"/>
    <w:tmpl w:val="E142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411A6"/>
    <w:multiLevelType w:val="multilevel"/>
    <w:tmpl w:val="3A22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469FC"/>
    <w:multiLevelType w:val="multilevel"/>
    <w:tmpl w:val="6780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26C1F"/>
    <w:multiLevelType w:val="multilevel"/>
    <w:tmpl w:val="807A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C487B"/>
    <w:multiLevelType w:val="multilevel"/>
    <w:tmpl w:val="E84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C7775"/>
    <w:multiLevelType w:val="multilevel"/>
    <w:tmpl w:val="612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F32E4"/>
    <w:multiLevelType w:val="multilevel"/>
    <w:tmpl w:val="4628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21BDC"/>
    <w:multiLevelType w:val="multilevel"/>
    <w:tmpl w:val="D8A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1164B"/>
    <w:multiLevelType w:val="multilevel"/>
    <w:tmpl w:val="F0A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2575B"/>
    <w:multiLevelType w:val="multilevel"/>
    <w:tmpl w:val="6B2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2612D"/>
    <w:multiLevelType w:val="multilevel"/>
    <w:tmpl w:val="90C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23B38"/>
    <w:multiLevelType w:val="multilevel"/>
    <w:tmpl w:val="CD6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B54C6"/>
    <w:multiLevelType w:val="multilevel"/>
    <w:tmpl w:val="D22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7B72"/>
    <w:multiLevelType w:val="multilevel"/>
    <w:tmpl w:val="438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B1A18"/>
    <w:multiLevelType w:val="multilevel"/>
    <w:tmpl w:val="9A34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463DE"/>
    <w:multiLevelType w:val="multilevel"/>
    <w:tmpl w:val="6790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F1426"/>
    <w:multiLevelType w:val="multilevel"/>
    <w:tmpl w:val="427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C6957"/>
    <w:multiLevelType w:val="multilevel"/>
    <w:tmpl w:val="020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85298"/>
    <w:multiLevelType w:val="multilevel"/>
    <w:tmpl w:val="BDE4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417D3"/>
    <w:multiLevelType w:val="multilevel"/>
    <w:tmpl w:val="859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32F01"/>
    <w:multiLevelType w:val="multilevel"/>
    <w:tmpl w:val="708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B4963"/>
    <w:multiLevelType w:val="multilevel"/>
    <w:tmpl w:val="97FA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C0273"/>
    <w:multiLevelType w:val="multilevel"/>
    <w:tmpl w:val="4A80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60F9F"/>
    <w:multiLevelType w:val="multilevel"/>
    <w:tmpl w:val="7CC2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16F52"/>
    <w:multiLevelType w:val="multilevel"/>
    <w:tmpl w:val="28B6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9008B"/>
    <w:multiLevelType w:val="multilevel"/>
    <w:tmpl w:val="E8A0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24B54"/>
    <w:multiLevelType w:val="multilevel"/>
    <w:tmpl w:val="4956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E21E8"/>
    <w:multiLevelType w:val="multilevel"/>
    <w:tmpl w:val="CE1C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DA5CE3"/>
    <w:multiLevelType w:val="multilevel"/>
    <w:tmpl w:val="8A7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21E48"/>
    <w:multiLevelType w:val="multilevel"/>
    <w:tmpl w:val="0CFE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D478B"/>
    <w:multiLevelType w:val="multilevel"/>
    <w:tmpl w:val="CD08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46736"/>
    <w:multiLevelType w:val="multilevel"/>
    <w:tmpl w:val="3F70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1752E"/>
    <w:multiLevelType w:val="multilevel"/>
    <w:tmpl w:val="EAB2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F6EAC"/>
    <w:multiLevelType w:val="multilevel"/>
    <w:tmpl w:val="5AC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9309">
    <w:abstractNumId w:val="11"/>
  </w:num>
  <w:num w:numId="2" w16cid:durableId="748695053">
    <w:abstractNumId w:val="16"/>
  </w:num>
  <w:num w:numId="3" w16cid:durableId="923149498">
    <w:abstractNumId w:val="30"/>
  </w:num>
  <w:num w:numId="4" w16cid:durableId="490877913">
    <w:abstractNumId w:val="10"/>
  </w:num>
  <w:num w:numId="5" w16cid:durableId="566188652">
    <w:abstractNumId w:val="19"/>
  </w:num>
  <w:num w:numId="6" w16cid:durableId="741371589">
    <w:abstractNumId w:val="15"/>
  </w:num>
  <w:num w:numId="7" w16cid:durableId="1898975983">
    <w:abstractNumId w:val="20"/>
  </w:num>
  <w:num w:numId="8" w16cid:durableId="2097164348">
    <w:abstractNumId w:val="2"/>
  </w:num>
  <w:num w:numId="9" w16cid:durableId="1264267814">
    <w:abstractNumId w:val="17"/>
  </w:num>
  <w:num w:numId="10" w16cid:durableId="588664025">
    <w:abstractNumId w:val="6"/>
  </w:num>
  <w:num w:numId="11" w16cid:durableId="934172071">
    <w:abstractNumId w:val="29"/>
  </w:num>
  <w:num w:numId="12" w16cid:durableId="861479650">
    <w:abstractNumId w:val="21"/>
  </w:num>
  <w:num w:numId="13" w16cid:durableId="1960522807">
    <w:abstractNumId w:val="31"/>
  </w:num>
  <w:num w:numId="14" w16cid:durableId="374620061">
    <w:abstractNumId w:val="1"/>
  </w:num>
  <w:num w:numId="15" w16cid:durableId="2109814741">
    <w:abstractNumId w:val="23"/>
  </w:num>
  <w:num w:numId="16" w16cid:durableId="1072242604">
    <w:abstractNumId w:val="5"/>
  </w:num>
  <w:num w:numId="17" w16cid:durableId="1343511638">
    <w:abstractNumId w:val="34"/>
  </w:num>
  <w:num w:numId="18" w16cid:durableId="69500061">
    <w:abstractNumId w:val="3"/>
  </w:num>
  <w:num w:numId="19" w16cid:durableId="791751303">
    <w:abstractNumId w:val="22"/>
  </w:num>
  <w:num w:numId="20" w16cid:durableId="497962069">
    <w:abstractNumId w:val="8"/>
  </w:num>
  <w:num w:numId="21" w16cid:durableId="1751661087">
    <w:abstractNumId w:val="32"/>
  </w:num>
  <w:num w:numId="22" w16cid:durableId="313413993">
    <w:abstractNumId w:val="28"/>
  </w:num>
  <w:num w:numId="23" w16cid:durableId="1283927710">
    <w:abstractNumId w:val="4"/>
  </w:num>
  <w:num w:numId="24" w16cid:durableId="224952290">
    <w:abstractNumId w:val="14"/>
  </w:num>
  <w:num w:numId="25" w16cid:durableId="1128164477">
    <w:abstractNumId w:val="13"/>
  </w:num>
  <w:num w:numId="26" w16cid:durableId="1937329009">
    <w:abstractNumId w:val="0"/>
  </w:num>
  <w:num w:numId="27" w16cid:durableId="482545339">
    <w:abstractNumId w:val="24"/>
  </w:num>
  <w:num w:numId="28" w16cid:durableId="689533385">
    <w:abstractNumId w:val="35"/>
  </w:num>
  <w:num w:numId="29" w16cid:durableId="8652024">
    <w:abstractNumId w:val="26"/>
  </w:num>
  <w:num w:numId="30" w16cid:durableId="1498838296">
    <w:abstractNumId w:val="33"/>
  </w:num>
  <w:num w:numId="31" w16cid:durableId="359362615">
    <w:abstractNumId w:val="36"/>
  </w:num>
  <w:num w:numId="32" w16cid:durableId="291137517">
    <w:abstractNumId w:val="18"/>
  </w:num>
  <w:num w:numId="33" w16cid:durableId="1983535156">
    <w:abstractNumId w:val="27"/>
  </w:num>
  <w:num w:numId="34" w16cid:durableId="1522427439">
    <w:abstractNumId w:val="7"/>
  </w:num>
  <w:num w:numId="35" w16cid:durableId="31929194">
    <w:abstractNumId w:val="9"/>
  </w:num>
  <w:num w:numId="36" w16cid:durableId="2106487740">
    <w:abstractNumId w:val="12"/>
  </w:num>
  <w:num w:numId="37" w16cid:durableId="6730748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9"/>
    <w:rsid w:val="00054A33"/>
    <w:rsid w:val="000D58D8"/>
    <w:rsid w:val="000F7480"/>
    <w:rsid w:val="004B6E20"/>
    <w:rsid w:val="007E7F11"/>
    <w:rsid w:val="00BB105C"/>
    <w:rsid w:val="00D70AD6"/>
    <w:rsid w:val="00D94589"/>
    <w:rsid w:val="00DB425C"/>
    <w:rsid w:val="00DD01AF"/>
    <w:rsid w:val="00DE561E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62C8"/>
  <w15:chartTrackingRefBased/>
  <w15:docId w15:val="{A21A4728-DEEC-4D4D-99E4-5F3E5988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Ayesha Noor Khan</cp:lastModifiedBy>
  <cp:revision>13</cp:revision>
  <dcterms:created xsi:type="dcterms:W3CDTF">2024-11-17T16:12:00Z</dcterms:created>
  <dcterms:modified xsi:type="dcterms:W3CDTF">2024-11-17T16:28:00Z</dcterms:modified>
</cp:coreProperties>
</file>