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26" w:rsidRDefault="00F87126" w:rsidP="00F87126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Theme="minorHAnsi" w:hAnsiTheme="minorHAnsi" w:cstheme="minorHAnsi"/>
          <w:color w:val="201F1E"/>
          <w:sz w:val="23"/>
          <w:szCs w:val="23"/>
          <w:shd w:val="clear" w:color="auto" w:fill="FFFFFF"/>
        </w:rPr>
      </w:pPr>
      <w:r w:rsidRPr="00F701A7">
        <w:rPr>
          <w:rFonts w:asciiTheme="minorHAnsi" w:hAnsiTheme="minorHAnsi" w:cstheme="minorHAnsi"/>
          <w:sz w:val="26"/>
          <w:szCs w:val="26"/>
        </w:rPr>
        <w:t>Why</w:t>
      </w:r>
      <w:r w:rsidR="00F701A7" w:rsidRPr="00F701A7">
        <w:rPr>
          <w:rFonts w:asciiTheme="minorHAnsi" w:hAnsiTheme="minorHAnsi" w:cstheme="minorHAnsi"/>
          <w:color w:val="201F1E"/>
          <w:sz w:val="23"/>
          <w:szCs w:val="23"/>
          <w:shd w:val="clear" w:color="auto" w:fill="FFFFFF"/>
        </w:rPr>
        <w:t> you want to join MCFT?</w:t>
      </w:r>
    </w:p>
    <w:p w:rsidR="003C1F16" w:rsidRPr="00F563F9" w:rsidRDefault="00F701A7" w:rsidP="00F87126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Calibri" w:hAnsi="Calibri" w:cs="Calibri"/>
          <w:shd w:val="clear" w:color="auto" w:fill="FFFFFF"/>
        </w:rPr>
      </w:pPr>
      <w:r w:rsidRPr="00A8330E">
        <w:rPr>
          <w:rFonts w:ascii="Calibri" w:hAnsi="Calibri" w:cs="Calibri"/>
          <w:shd w:val="clear" w:color="auto" w:fill="FFFFFF"/>
        </w:rPr>
        <w:t>MCFT was formed 25 years ago and is an autonomous business</w:t>
      </w:r>
      <w:r w:rsidR="00BB78FC" w:rsidRPr="00A8330E">
        <w:rPr>
          <w:rFonts w:ascii="Calibri" w:hAnsi="Calibri" w:cs="Calibri"/>
          <w:shd w:val="clear" w:color="auto" w:fill="FFFFFF"/>
        </w:rPr>
        <w:t xml:space="preserve"> and since they are widely known for assistance and care of commercial kitchens. MCFTs aim is to be the very best in our field, they </w:t>
      </w:r>
      <w:r w:rsidR="006C29AB" w:rsidRPr="00A8330E">
        <w:rPr>
          <w:rFonts w:ascii="Calibri" w:hAnsi="Calibri" w:cs="Calibri"/>
          <w:shd w:val="clear" w:color="auto" w:fill="FFFFFF"/>
        </w:rPr>
        <w:t xml:space="preserve">are known for their excellent customer service </w:t>
      </w:r>
      <w:r w:rsidR="00061733" w:rsidRPr="00A8330E">
        <w:rPr>
          <w:rFonts w:ascii="Calibri" w:hAnsi="Calibri" w:cs="Calibri"/>
          <w:shd w:val="clear" w:color="auto" w:fill="FFFFFF"/>
        </w:rPr>
        <w:t>and to make sure things go right.</w:t>
      </w:r>
      <w:r w:rsidR="00F563F9">
        <w:rPr>
          <w:rFonts w:ascii="Calibri" w:hAnsi="Calibri" w:cs="Calibri"/>
          <w:shd w:val="clear" w:color="auto" w:fill="FFFFFF"/>
        </w:rPr>
        <w:t xml:space="preserve"> </w:t>
      </w:r>
      <w:r w:rsidR="003C1F16">
        <w:rPr>
          <w:rFonts w:ascii="Calibri" w:hAnsi="Calibri" w:cs="Calibri"/>
          <w:shd w:val="clear" w:color="auto" w:fill="FFFFFF"/>
        </w:rPr>
        <w:t>MCFT value themselves with their core values, some of the ones that appealed to me</w:t>
      </w:r>
      <w:r w:rsidR="0028634E">
        <w:rPr>
          <w:rFonts w:ascii="Calibri" w:hAnsi="Calibri" w:cs="Calibri"/>
          <w:shd w:val="clear" w:color="auto" w:fill="FFFFFF"/>
        </w:rPr>
        <w:t xml:space="preserve"> are the way they develop relationships with manufacturers from the Middle East.</w:t>
      </w:r>
    </w:p>
    <w:p w:rsidR="00A8330E" w:rsidRDefault="00061733" w:rsidP="00A8330E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Calibri" w:hAnsi="Calibri" w:cs="Calibri"/>
        </w:rPr>
      </w:pPr>
      <w:r w:rsidRPr="00A8330E">
        <w:rPr>
          <w:rFonts w:ascii="Calibri" w:hAnsi="Calibri" w:cs="Calibri"/>
        </w:rPr>
        <w:t>I would like to work for MCFT because they are known winning accruable awards like Investors in people 2019, they have the Princess Royal Training Award 2017</w:t>
      </w:r>
      <w:r w:rsidR="00A8330E" w:rsidRPr="00A8330E">
        <w:rPr>
          <w:rFonts w:ascii="Calibri" w:hAnsi="Calibri" w:cs="Calibri"/>
        </w:rPr>
        <w:t xml:space="preserve"> and many more awards. MCFT would give me the opportunity to travel which means I can work with a diverse group every time. </w:t>
      </w:r>
      <w:r w:rsidR="0028634E">
        <w:rPr>
          <w:rFonts w:ascii="Calibri" w:hAnsi="Calibri" w:cs="Calibri"/>
        </w:rPr>
        <w:t>They give me the opportunity to d</w:t>
      </w:r>
      <w:r w:rsidR="00A8330E" w:rsidRPr="00A8330E">
        <w:rPr>
          <w:rFonts w:ascii="Calibri" w:hAnsi="Calibri" w:cs="Calibri"/>
        </w:rPr>
        <w:t>evelop my skills w</w:t>
      </w:r>
      <w:r w:rsidR="0028634E">
        <w:rPr>
          <w:rFonts w:ascii="Calibri" w:hAnsi="Calibri" w:cs="Calibri"/>
        </w:rPr>
        <w:t>ith</w:t>
      </w:r>
      <w:r w:rsidR="00A8330E" w:rsidRPr="00A8330E">
        <w:rPr>
          <w:rFonts w:ascii="Calibri" w:hAnsi="Calibri" w:cs="Calibri"/>
        </w:rPr>
        <w:t xml:space="preserve"> the learning</w:t>
      </w:r>
      <w:r w:rsidR="0028634E">
        <w:rPr>
          <w:rFonts w:ascii="Calibri" w:hAnsi="Calibri" w:cs="Calibri"/>
        </w:rPr>
        <w:t xml:space="preserve"> and training they provide with the In-house training programmes</w:t>
      </w:r>
      <w:r w:rsidR="00A8330E" w:rsidRPr="00A8330E">
        <w:rPr>
          <w:rFonts w:ascii="Calibri" w:hAnsi="Calibri" w:cs="Calibri"/>
        </w:rPr>
        <w:t>. People assume that as soon as you get out of education the learning stops, however l feel that this company will help me learn something new every</w:t>
      </w:r>
      <w:r w:rsidR="00A8330E" w:rsidRPr="00A8330E">
        <w:rPr>
          <w:rFonts w:ascii="Calibri" w:hAnsi="Calibri" w:cs="Calibri"/>
        </w:rPr>
        <w:t xml:space="preserve"> </w:t>
      </w:r>
      <w:r w:rsidR="00A8330E" w:rsidRPr="00A8330E">
        <w:rPr>
          <w:rFonts w:ascii="Calibri" w:hAnsi="Calibri" w:cs="Calibri"/>
        </w:rPr>
        <w:t>day.</w:t>
      </w:r>
      <w:r w:rsidR="00A8330E" w:rsidRPr="00A8330E">
        <w:rPr>
          <w:rFonts w:ascii="Calibri" w:hAnsi="Calibri" w:cs="Calibri"/>
        </w:rPr>
        <w:t xml:space="preserve"> </w:t>
      </w:r>
      <w:bookmarkStart w:id="0" w:name="_GoBack"/>
      <w:bookmarkEnd w:id="0"/>
    </w:p>
    <w:p w:rsidR="00A8330E" w:rsidRDefault="00A8330E" w:rsidP="00A8330E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Calibri" w:hAnsi="Calibri" w:cs="Calibri"/>
        </w:rPr>
      </w:pPr>
      <w:r w:rsidRPr="00A8330E">
        <w:rPr>
          <w:rFonts w:ascii="Calibri" w:hAnsi="Calibri" w:cs="Calibri"/>
        </w:rPr>
        <w:t>MCFT</w:t>
      </w:r>
      <w:r w:rsidRPr="00A8330E">
        <w:rPr>
          <w:rFonts w:ascii="Calibri" w:hAnsi="Calibri" w:cs="Calibri"/>
        </w:rPr>
        <w:t xml:space="preserve"> is all about customer service, which I have perfected at Waitrose. By helping customers find solutions to their problems, which is why I would be a great fit, I like to help people and feel satisfied as our happiness lies in theirs, not only that, but we also realise that when we help people on a day to day basis, we create a difference because the secret to happiness is helping others. Women empowerment into leadership positions, over the past couple of years there has been a huge demand for women</w:t>
      </w:r>
      <w:r>
        <w:rPr>
          <w:rFonts w:ascii="Calibri" w:hAnsi="Calibri" w:cs="Calibri"/>
        </w:rPr>
        <w:t>.</w:t>
      </w:r>
      <w:r w:rsidRPr="00A8330E">
        <w:rPr>
          <w:rFonts w:ascii="Calibri" w:hAnsi="Calibri" w:cs="Calibri"/>
        </w:rPr>
        <w:t xml:space="preserve">  </w:t>
      </w:r>
    </w:p>
    <w:p w:rsidR="00A8330E" w:rsidRDefault="00A8330E" w:rsidP="00A8330E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Calibri" w:hAnsi="Calibri" w:cs="Calibri"/>
        </w:rPr>
      </w:pPr>
      <w:r>
        <w:rPr>
          <w:rFonts w:ascii="Calibri" w:hAnsi="Calibri" w:cs="Calibri"/>
        </w:rPr>
        <w:t>MCFT</w:t>
      </w:r>
      <w:r w:rsidRPr="00A8330E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one of</w:t>
      </w:r>
      <w:r w:rsidRPr="00A8330E">
        <w:rPr>
          <w:rFonts w:ascii="Calibri" w:hAnsi="Calibri" w:cs="Calibri"/>
        </w:rPr>
        <w:t xml:space="preserve"> the number one employer they can provide me the opportunity to develop my skills, but also </w:t>
      </w:r>
      <w:r>
        <w:rPr>
          <w:rFonts w:ascii="Calibri" w:hAnsi="Calibri" w:cs="Calibri"/>
        </w:rPr>
        <w:t>MCFT</w:t>
      </w:r>
      <w:r w:rsidRPr="00A8330E">
        <w:rPr>
          <w:rFonts w:ascii="Calibri" w:hAnsi="Calibri" w:cs="Calibri"/>
        </w:rPr>
        <w:t xml:space="preserve"> can help me and other women with support and the resources to thrive both professionally and personally. </w:t>
      </w:r>
      <w:r>
        <w:rPr>
          <w:rFonts w:ascii="Calibri" w:hAnsi="Calibri" w:cs="Calibri"/>
        </w:rPr>
        <w:t>MCFT</w:t>
      </w:r>
      <w:r w:rsidRPr="00A8330E">
        <w:rPr>
          <w:rFonts w:ascii="Calibri" w:hAnsi="Calibri" w:cs="Calibri"/>
        </w:rPr>
        <w:t xml:space="preserve"> can help me advance to the top and help me and other women move closer to the top.</w:t>
      </w:r>
    </w:p>
    <w:p w:rsidR="00A8330E" w:rsidRPr="00A8330E" w:rsidRDefault="00A8330E" w:rsidP="00A8330E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Calibri" w:hAnsi="Calibri" w:cs="Calibri"/>
        </w:rPr>
      </w:pPr>
    </w:p>
    <w:p w:rsidR="00A8330E" w:rsidRPr="00A8330E" w:rsidRDefault="00A8330E" w:rsidP="00A8330E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Calibri" w:hAnsi="Calibri" w:cs="Calibri"/>
        </w:rPr>
      </w:pPr>
    </w:p>
    <w:p w:rsidR="00A8330E" w:rsidRPr="00061733" w:rsidRDefault="00A8330E" w:rsidP="00F87126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Theme="minorHAnsi" w:hAnsiTheme="minorHAnsi" w:cstheme="minorHAnsi"/>
          <w:sz w:val="26"/>
          <w:szCs w:val="26"/>
        </w:rPr>
      </w:pPr>
    </w:p>
    <w:p w:rsidR="00F87126" w:rsidRDefault="00F87126" w:rsidP="00F87126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000000"/>
          <w:sz w:val="26"/>
          <w:szCs w:val="26"/>
        </w:rPr>
      </w:pPr>
    </w:p>
    <w:p w:rsidR="00F87126" w:rsidRDefault="00F87126" w:rsidP="00F87126">
      <w:pPr>
        <w:pStyle w:val="NormalWeb"/>
        <w:shd w:val="clear" w:color="auto" w:fill="FFFFFF"/>
        <w:spacing w:before="0" w:beforeAutospacing="0" w:after="225" w:afterAutospacing="0" w:line="384" w:lineRule="atLeast"/>
        <w:rPr>
          <w:rFonts w:ascii="Arial" w:hAnsi="Arial" w:cs="Arial"/>
          <w:color w:val="000000"/>
          <w:sz w:val="26"/>
          <w:szCs w:val="26"/>
        </w:rPr>
      </w:pPr>
    </w:p>
    <w:p w:rsidR="00711182" w:rsidRPr="00F87126" w:rsidRDefault="00F563F9" w:rsidP="00F87126"/>
    <w:sectPr w:rsidR="00711182" w:rsidRPr="00F8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6"/>
    <w:rsid w:val="00061733"/>
    <w:rsid w:val="0028634E"/>
    <w:rsid w:val="00326156"/>
    <w:rsid w:val="003C1F16"/>
    <w:rsid w:val="005D2075"/>
    <w:rsid w:val="006C29AB"/>
    <w:rsid w:val="00A8330E"/>
    <w:rsid w:val="00BB78FC"/>
    <w:rsid w:val="00F563F9"/>
    <w:rsid w:val="00F701A7"/>
    <w:rsid w:val="00F8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255D"/>
  <w15:chartTrackingRefBased/>
  <w15:docId w15:val="{96381527-8F58-430A-8E9D-F382ED73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raja</dc:creator>
  <cp:keywords/>
  <dc:description/>
  <cp:lastModifiedBy>ayesha raja</cp:lastModifiedBy>
  <cp:revision>3</cp:revision>
  <dcterms:created xsi:type="dcterms:W3CDTF">2019-10-28T14:51:00Z</dcterms:created>
  <dcterms:modified xsi:type="dcterms:W3CDTF">2019-10-28T16:57:00Z</dcterms:modified>
</cp:coreProperties>
</file>